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68E" w:rsidRPr="00931E79" w:rsidRDefault="0025668E" w:rsidP="00931E79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</w:pPr>
      <w:r w:rsidRPr="00793F92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  <w:t>GAU, FACULTY OF HUMANITIES</w:t>
      </w:r>
      <w:bookmarkStart w:id="0" w:name="_GoBack"/>
      <w:bookmarkEnd w:id="0"/>
    </w:p>
    <w:tbl>
      <w:tblPr>
        <w:tblW w:w="10470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410"/>
        <w:gridCol w:w="3990"/>
        <w:gridCol w:w="675"/>
        <w:gridCol w:w="720"/>
      </w:tblGrid>
      <w:tr w:rsidR="0025668E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Title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Pr="00793F92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793F92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Contemporary Western Literature II</w:t>
            </w:r>
          </w:p>
        </w:tc>
      </w:tr>
      <w:tr w:rsidR="0025668E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Code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Pr="00793F92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793F92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TRA202</w:t>
            </w:r>
          </w:p>
        </w:tc>
      </w:tr>
      <w:tr w:rsidR="0025668E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Type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Compulsory</w:t>
            </w:r>
          </w:p>
        </w:tc>
      </w:tr>
      <w:tr w:rsidR="0025668E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Level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 Course 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vertAlign w:val="superscript"/>
                <w:lang w:val="en-US"/>
              </w:rPr>
              <w:t>nd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year </w:t>
            </w:r>
            <w:proofErr w:type="gramStart"/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B.A</w:t>
            </w:r>
            <w:proofErr w:type="gramEnd"/>
          </w:p>
        </w:tc>
      </w:tr>
      <w:tr w:rsidR="0025668E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Number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ECTS</w:t>
            </w:r>
          </w:p>
        </w:tc>
      </w:tr>
      <w:tr w:rsidR="0025668E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Theoretical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Practice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Laboratory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</w:p>
        </w:tc>
      </w:tr>
      <w:tr w:rsidR="0025668E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Year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25668E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Semester when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25668E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Coordinator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Name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Lecturer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(s)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B. Kübra Eryılmaz</w:t>
            </w:r>
          </w:p>
        </w:tc>
      </w:tr>
      <w:tr w:rsidR="0025668E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Name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Assistant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(s)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Mode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Face to Face</w:t>
            </w:r>
          </w:p>
        </w:tc>
      </w:tr>
      <w:tr w:rsidR="0025668E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Language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Instruction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English-Turkish</w:t>
            </w:r>
          </w:p>
        </w:tc>
      </w:tr>
      <w:tr w:rsidR="0025668E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Prerequisites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co-requisites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Optional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Components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Objectives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</w:p>
        </w:tc>
      </w:tr>
      <w:tr w:rsidR="0025668E" w:rsidTr="0025668E">
        <w:trPr>
          <w:trHeight w:val="712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 w:rsidP="002B6863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2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Introducing the students to basic concepts of Western Literature</w:t>
            </w:r>
            <w:r w:rsidR="005D3668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  <w:p w:rsidR="0025668E" w:rsidRDefault="0025668E" w:rsidP="002B6863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4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Translating </w:t>
            </w:r>
            <w:r w:rsidR="005D3668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analyzing poems, short stories and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course materials.</w:t>
            </w:r>
          </w:p>
          <w:p w:rsidR="0025668E" w:rsidRDefault="0025668E" w:rsidP="002B6863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spacing w:before="4" w:after="0" w:line="240" w:lineRule="auto"/>
              <w:ind w:left="569" w:hanging="42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Translating </w:t>
            </w:r>
            <w:r w:rsidR="005D3668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and analyzing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texts related to </w:t>
            </w:r>
            <w:r w:rsidR="005D3668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literature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and </w:t>
            </w:r>
            <w:r w:rsidR="005D3668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understanding Western thought on literature, politics and so on.</w:t>
            </w:r>
          </w:p>
        </w:tc>
      </w:tr>
      <w:tr w:rsidR="0025668E" w:rsidTr="0025668E">
        <w:trPr>
          <w:trHeight w:val="411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Learning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Outcomes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:rsidTr="0025668E">
        <w:trPr>
          <w:trHeight w:val="285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When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this course has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been completed the student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should be able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Assessment</w:t>
            </w:r>
          </w:p>
        </w:tc>
      </w:tr>
      <w:tr w:rsidR="0025668E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Learn the basic concepts of </w:t>
            </w:r>
            <w:r w:rsidR="00310850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Western Literature.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25668E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Identify the basic concepts of different </w:t>
            </w:r>
            <w:r w:rsidR="00310850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texts and analyzing as well as translating.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25668E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Translate documents with technical terminology with the purpose of marketing and sales.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25668E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Assessment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Methods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1. Exam, 2. Assignment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Project/Report, 4.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Presentation</w:t>
            </w:r>
          </w:p>
        </w:tc>
      </w:tr>
      <w:tr w:rsidR="0025668E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Course’s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Contribution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</w:p>
        </w:tc>
      </w:tr>
      <w:tr w:rsidR="0025668E" w:rsidTr="0025668E">
        <w:trPr>
          <w:trHeight w:val="286"/>
        </w:trPr>
        <w:tc>
          <w:tcPr>
            <w:tcW w:w="9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</w:t>
            </w:r>
          </w:p>
        </w:tc>
      </w:tr>
      <w:tr w:rsidR="0025668E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understand and apply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knowledge of language and interpretation methods</w:t>
            </w:r>
            <w:r w:rsidR="00793F9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:rsidTr="00793F92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668E" w:rsidRDefault="0025668E" w:rsidP="00793F92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translate texts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 well as to analyze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interpret</w:t>
            </w:r>
            <w:r w:rsidR="00793F9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5</w:t>
            </w:r>
          </w:p>
        </w:tc>
      </w:tr>
      <w:tr w:rsidR="0025668E" w:rsidTr="00793F92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668E" w:rsidRDefault="0025668E" w:rsidP="00793F92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work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 multidisciplinary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texts while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exhibiting professional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responsibility and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ethical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-conduct</w:t>
            </w:r>
            <w:r w:rsidR="00793F9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25668E" w:rsidTr="0025668E">
        <w:trPr>
          <w:trHeight w:val="28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apply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systems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thinking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problem</w:t>
            </w:r>
            <w:r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solving</w:t>
            </w:r>
            <w:r w:rsidR="00793F92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25668E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Knowledge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contemporary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issues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while</w:t>
            </w:r>
            <w:r w:rsidR="00793F9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analyzing and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translating texts</w:t>
            </w:r>
            <w:r w:rsidR="00793F9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3</w:t>
            </w:r>
          </w:p>
        </w:tc>
      </w:tr>
      <w:tr w:rsidR="0025668E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use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techniques, skills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modern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tools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necessary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for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="00793F92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analyzing and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</w:t>
            </w:r>
            <w:r w:rsidR="00793F9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practice</w:t>
            </w:r>
            <w:r w:rsidR="00793F9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 express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their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ideas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findings,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 written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oral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form</w:t>
            </w:r>
            <w:r w:rsidR="00793F9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25668E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acquire components or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processes to meet desired needs within 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realistic situations in translation.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approach translating problems and effects of their possible solutions within a well-structured, ethically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responsible and professional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manner</w:t>
            </w:r>
            <w:r w:rsidR="00793F9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3</w:t>
            </w:r>
          </w:p>
        </w:tc>
      </w:tr>
      <w:tr w:rsidR="0025668E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CL (Contribution Level)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 1. Very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Low, 2. Low,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Moderate, 4. High, 5. Very High</w:t>
            </w:r>
          </w:p>
        </w:tc>
      </w:tr>
      <w:tr w:rsidR="0025668E" w:rsidTr="0025668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:rsidR="0025668E" w:rsidRDefault="0025668E" w:rsidP="0025668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lang w:val="en-US"/>
        </w:rPr>
        <w:sectPr w:rsidR="0025668E"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41" w:rightFromText="141" w:bottomFromText="160" w:horzAnchor="margin" w:tblpXSpec="center" w:tblpY="288"/>
        <w:tblW w:w="10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1426"/>
        <w:gridCol w:w="885"/>
        <w:gridCol w:w="1245"/>
        <w:gridCol w:w="2086"/>
        <w:gridCol w:w="1366"/>
        <w:gridCol w:w="1396"/>
        <w:gridCol w:w="525"/>
        <w:gridCol w:w="1344"/>
      </w:tblGrid>
      <w:tr w:rsidR="0025668E" w:rsidTr="0025668E">
        <w:trPr>
          <w:trHeight w:val="426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lastRenderedPageBreak/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Contents</w:t>
            </w:r>
          </w:p>
        </w:tc>
      </w:tr>
      <w:tr w:rsidR="0025668E" w:rsidTr="0025668E">
        <w:trPr>
          <w:trHeight w:val="26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 xml:space="preserve">               Week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</w:t>
            </w:r>
          </w:p>
        </w:tc>
      </w:tr>
      <w:tr w:rsidR="0025668E" w:rsidTr="0025668E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of the course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:rsidTr="0025668E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Reading and understanding </w:t>
            </w:r>
            <w:r w:rsidR="00793F9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Western Literature.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:rsidTr="0025668E">
        <w:trPr>
          <w:trHeight w:val="23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Translating </w:t>
            </w:r>
            <w:r w:rsidR="00793F9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analyzing literary texts.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793F92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Poem analysis and translation.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793F92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Poem analysis and translation.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793F92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Short story analysis and translation.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</w:p>
        </w:tc>
      </w:tr>
      <w:tr w:rsidR="0025668E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793F92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Short story analysis and translation.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793F92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Play analysis.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793F92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Play analysis.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793F92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Play translation.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793F92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Play translation.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</w:p>
        </w:tc>
      </w:tr>
      <w:tr w:rsidR="0025668E" w:rsidTr="0025668E">
        <w:trPr>
          <w:trHeight w:val="410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Sources</w:t>
            </w:r>
          </w:p>
        </w:tc>
      </w:tr>
      <w:tr w:rsidR="0025668E" w:rsidTr="0025668E">
        <w:trPr>
          <w:trHeight w:val="1407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Textbook:</w:t>
            </w:r>
          </w:p>
          <w:p w:rsidR="00793F92" w:rsidRDefault="00793F92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</w:p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Various texts will be provided by the instructor.</w:t>
            </w:r>
          </w:p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1"/>
                <w:lang w:val="en-US"/>
              </w:rPr>
            </w:pPr>
          </w:p>
          <w:p w:rsidR="0025668E" w:rsidRDefault="0025668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Supplementary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Material(s):</w:t>
            </w:r>
          </w:p>
          <w:p w:rsidR="0025668E" w:rsidRDefault="0025668E" w:rsidP="002B6863">
            <w:pPr>
              <w:widowControl w:val="0"/>
              <w:numPr>
                <w:ilvl w:val="0"/>
                <w:numId w:val="2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Supplementary materials will be provided by the instructor.</w:t>
            </w:r>
          </w:p>
        </w:tc>
      </w:tr>
      <w:tr w:rsidR="0025668E" w:rsidTr="0025668E">
        <w:trPr>
          <w:trHeight w:val="402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Assessment</w:t>
            </w:r>
          </w:p>
        </w:tc>
      </w:tr>
      <w:tr w:rsidR="0025668E" w:rsidTr="0025668E">
        <w:trPr>
          <w:trHeight w:val="248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Attendance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:rsidTr="0025668E">
        <w:trPr>
          <w:trHeight w:val="246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5668E" w:rsidRDefault="00793F92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:rsidTr="0025668E">
        <w:trPr>
          <w:trHeight w:val="258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Participation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:rsidTr="0025668E">
        <w:trPr>
          <w:trHeight w:val="246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30%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:rsidTr="0025668E">
        <w:trPr>
          <w:trHeight w:val="246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5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40%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:rsidTr="0025668E">
        <w:trPr>
          <w:trHeight w:val="254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100%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:rsidTr="0025668E">
        <w:trPr>
          <w:trHeight w:val="426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 Based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Workload</w:t>
            </w:r>
          </w:p>
        </w:tc>
      </w:tr>
      <w:tr w:rsidR="0025668E" w:rsidTr="0025668E">
        <w:trPr>
          <w:trHeight w:val="469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Number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(hour)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Workload(hour)</w:t>
            </w:r>
          </w:p>
        </w:tc>
      </w:tr>
      <w:tr w:rsidR="0025668E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 in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class (including the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week)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42</w:t>
            </w:r>
          </w:p>
        </w:tc>
      </w:tr>
      <w:tr w:rsidR="0025668E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Tutorials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  <w:tr w:rsidR="0025668E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Assignments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</w:tr>
      <w:tr w:rsidR="0025668E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E-Learning</w:t>
            </w:r>
            <w:r>
              <w:rPr>
                <w:rFonts w:ascii="Times New Roman" w:eastAsia="Times New Roman" w:hAnsi="Times New Roman" w:cs="Times New Roman"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20</w:t>
            </w:r>
          </w:p>
        </w:tc>
      </w:tr>
      <w:tr w:rsidR="0025668E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Project/Presentation/Report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Writing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Quizzes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</w:tr>
      <w:tr w:rsidR="0025668E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25668E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25668E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Self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Study</w:t>
            </w:r>
            <w:proofErr w:type="spellEnd"/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84</w:t>
            </w:r>
          </w:p>
        </w:tc>
      </w:tr>
      <w:tr w:rsidR="0025668E" w:rsidTr="0025668E">
        <w:trPr>
          <w:trHeight w:val="256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166</w:t>
            </w:r>
          </w:p>
        </w:tc>
      </w:tr>
      <w:tr w:rsidR="0025668E" w:rsidTr="0025668E">
        <w:trPr>
          <w:trHeight w:val="255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Workload/30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(h)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670" w:right="643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5.5</w:t>
            </w:r>
          </w:p>
        </w:tc>
      </w:tr>
      <w:tr w:rsidR="0025668E" w:rsidTr="0025668E">
        <w:trPr>
          <w:trHeight w:val="255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Credit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the Course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w w:val="99"/>
                <w:lang w:val="en-US"/>
              </w:rPr>
              <w:t>6</w:t>
            </w:r>
          </w:p>
        </w:tc>
      </w:tr>
      <w:tr w:rsidR="0025668E" w:rsidTr="0025668E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8E" w:rsidRDefault="0025668E">
            <w:pPr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:rsidR="0025668E" w:rsidRDefault="0025668E" w:rsidP="00256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lang w:val="en-US"/>
        </w:rPr>
      </w:pPr>
    </w:p>
    <w:p w:rsidR="00284324" w:rsidRDefault="00284324"/>
    <w:sectPr w:rsidR="0028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lang w:val="en-US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8E"/>
    <w:rsid w:val="001F3BD9"/>
    <w:rsid w:val="0025668E"/>
    <w:rsid w:val="00284324"/>
    <w:rsid w:val="00310850"/>
    <w:rsid w:val="005D3668"/>
    <w:rsid w:val="00793F92"/>
    <w:rsid w:val="0093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40433"/>
  <w15:chartTrackingRefBased/>
  <w15:docId w15:val="{53826D5B-99D9-45B7-9E3E-EC90DC47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68E"/>
    <w:pPr>
      <w:spacing w:line="254" w:lineRule="auto"/>
    </w:pPr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</dc:creator>
  <cp:keywords/>
  <dc:description/>
  <cp:lastModifiedBy>Ays</cp:lastModifiedBy>
  <cp:revision>3</cp:revision>
  <dcterms:created xsi:type="dcterms:W3CDTF">2023-03-31T12:30:00Z</dcterms:created>
  <dcterms:modified xsi:type="dcterms:W3CDTF">2023-04-27T18:37:00Z</dcterms:modified>
</cp:coreProperties>
</file>