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A90E" w14:textId="6CAF6F8A" w:rsidR="0025668E" w:rsidRPr="0042611B" w:rsidRDefault="0025668E" w:rsidP="0042611B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4F6DA6" w14:paraId="006BC6EE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0630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35DA1" w14:textId="77777777" w:rsidR="004F6DA6" w:rsidRPr="00793F92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Comparative Structure I</w:t>
            </w:r>
          </w:p>
        </w:tc>
      </w:tr>
      <w:tr w:rsidR="004F6DA6" w14:paraId="156CC17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38F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C894" w14:textId="77777777" w:rsidR="004F6DA6" w:rsidRPr="00793F92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TRA105</w:t>
            </w:r>
          </w:p>
        </w:tc>
      </w:tr>
      <w:tr w:rsidR="004F6DA6" w14:paraId="3C3151E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C03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4E8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4F6DA6" w14:paraId="1B7C96E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4336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4EFB" w14:textId="172D3A60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st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42611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4F6DA6" w14:paraId="5681BA5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CE3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4F8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6D2FFE5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B22E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791C" w14:textId="11FDF472" w:rsidR="004F6DA6" w:rsidRDefault="00300A7E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4F6DA6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4F6DA6" w14:paraId="7BAB111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266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AB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7F3E1AA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E1A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50A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AF6A53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1AE1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FB8F0" w14:textId="77777777" w:rsidR="004F6DA6" w:rsidRDefault="004F6DA6" w:rsidP="004F6DA6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4F6DA6" w14:paraId="6D9FE64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A9CF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560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D63A94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A07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69089" w14:textId="2A3E176D" w:rsidR="004F6DA6" w:rsidRDefault="00607562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4F6DA6" w14:paraId="1A7E46B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3B8A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0836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4F6DA6" w14:paraId="3CBC721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84D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CB3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 - Turkish</w:t>
            </w:r>
          </w:p>
        </w:tc>
      </w:tr>
      <w:tr w:rsidR="004F6DA6" w14:paraId="5E6BA1D5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FC00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4F3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4F6DA6" w14:paraId="5BC2E2C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52B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D939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A53FB98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3334D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082CD9" w14:paraId="410D252A" w14:textId="77777777" w:rsidTr="00082CD9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5F559" w14:textId="77777777" w:rsidR="00082CD9" w:rsidRPr="00BC20C1" w:rsidRDefault="00082CD9" w:rsidP="00082CD9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basic concepts of the grammatical rules.</w:t>
            </w:r>
          </w:p>
          <w:p w14:paraId="2C8230F3" w14:textId="77777777" w:rsidR="00082CD9" w:rsidRPr="00BC20C1" w:rsidRDefault="00082CD9" w:rsidP="00082CD9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analyzing poems, short stories and course materials.</w:t>
            </w:r>
          </w:p>
          <w:p w14:paraId="25797F16" w14:textId="199C970C" w:rsidR="00082CD9" w:rsidRDefault="00082CD9" w:rsidP="00082CD9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ntroduc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 participants to modern approaches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rammar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ffer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 ideas for the creative and the communicative teaching of grammar</w:t>
            </w:r>
            <w:r w:rsidRPr="009508B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.</w:t>
            </w:r>
          </w:p>
        </w:tc>
      </w:tr>
      <w:tr w:rsidR="00082CD9" w14:paraId="5DFFEF3E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A29C" w14:textId="77777777" w:rsidR="00082CD9" w:rsidRDefault="00082CD9" w:rsidP="00082CD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1928" w14:textId="77777777" w:rsidR="00082CD9" w:rsidRDefault="00082CD9" w:rsidP="0008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082CD9" w14:paraId="095FEB87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03F3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66BB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082CD9" w14:paraId="4536DA4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5A7B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029D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 the basic concepts of Contextual Grammar.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2A62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082CD9" w14:paraId="0CF1702B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A61D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19BF2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Identify the basic concepts of grammatical rules in context.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84F5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082CD9" w14:paraId="7F8C7932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C7D6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28A5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Being able to analyze and produce according to the grammatical rules given through the course.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1BDB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082CD9" w14:paraId="1D3156D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6ECC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082CD9" w14:paraId="4982A3D9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0C18" w14:textId="77777777" w:rsidR="00082CD9" w:rsidRDefault="00082CD9" w:rsidP="00082CD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082CD9" w14:paraId="130D68D2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9F56" w14:textId="77777777" w:rsidR="00082CD9" w:rsidRDefault="00082CD9" w:rsidP="0008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8878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082CD9" w14:paraId="539ADA72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F245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FA75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 of language and grammatical rules.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5FF4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082CD9" w14:paraId="18A9DD44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3A34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C139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analyze and use the correct form of grammar.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56393" w14:textId="77777777" w:rsidR="00082CD9" w:rsidRDefault="00082CD9" w:rsidP="0008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082CD9" w14:paraId="4BD7290A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2B88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D23B" w14:textId="77777777" w:rsidR="00082CD9" w:rsidRDefault="00082CD9" w:rsidP="00082CD9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E267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082CD9" w14:paraId="02228783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3CA3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8F5D6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C433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082CD9" w14:paraId="533CD2AA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5BCC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6539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while analyzing and using new tenses.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0A75" w14:textId="77777777" w:rsidR="00082CD9" w:rsidRDefault="00082CD9" w:rsidP="0008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082CD9" w14:paraId="6E567CE5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AB62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B076" w14:textId="77777777" w:rsidR="00082CD9" w:rsidRDefault="00082CD9" w:rsidP="00082CD9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 rules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analyzing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producing new written documents.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5AE2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082CD9" w14:paraId="435C05D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5382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4E81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 according to the correct grammatical rules 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B87A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082CD9" w14:paraId="5BB546B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3464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BC302" w14:textId="77777777" w:rsidR="00082CD9" w:rsidRPr="009508B8" w:rsidRDefault="00082CD9" w:rsidP="00082CD9">
            <w:pPr>
              <w:spacing w:after="30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By the end of the course students should have strengthened their skills in written English and participation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roup discussion.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0609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082CD9" w14:paraId="2DD2B8A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6E5E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DE59" w14:textId="77777777" w:rsidR="00082CD9" w:rsidRDefault="00082CD9" w:rsidP="00082CD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approach contextual rules of grammar and effects of their usage 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B9C6" w14:textId="77777777" w:rsidR="00082CD9" w:rsidRDefault="00082CD9" w:rsidP="00082C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082CD9" w14:paraId="06740D9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6CDD" w14:textId="77777777" w:rsidR="00082CD9" w:rsidRDefault="00082CD9" w:rsidP="00082CD9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082CD9" w14:paraId="2C7C4FFB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B03C6" w14:textId="77777777" w:rsidR="00082CD9" w:rsidRDefault="00082CD9" w:rsidP="00082CD9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C7E33" w14:textId="77777777" w:rsidR="00082CD9" w:rsidRDefault="00082CD9" w:rsidP="00082C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23802" w14:textId="77777777" w:rsidR="00082CD9" w:rsidRDefault="00082CD9" w:rsidP="00082C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B5128" w14:textId="77777777" w:rsidR="00082CD9" w:rsidRDefault="00082CD9" w:rsidP="00082C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560B8" w14:textId="77777777" w:rsidR="00082CD9" w:rsidRDefault="00082CD9" w:rsidP="00082C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815218E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49DE3BF1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287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F45F985" w14:textId="77777777" w:rsidTr="004F6DA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E56CD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F6E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BC4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F11F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4F6DA6" w14:paraId="42B3705A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333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AA6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015D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explanation of the course outline.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2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520A42F" w14:textId="77777777" w:rsidTr="004F6DA6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106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F65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C6D28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the verb “be”.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7EC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0292C10" w14:textId="77777777" w:rsidTr="004F6DA6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7DA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928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14DB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the present continuous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24F1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CAA4ECC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C149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AAB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53B5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the simple present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8B6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1DE2A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CF4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01E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4DC3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progressive and non-progressive verbs.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170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7D37CF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B7C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047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4FA8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simple past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8E4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59E98521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639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BEF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4260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Exercise and in-class assignment of previously taught tenses.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B0E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A439A16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51C8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4334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0BE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EAA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4F6DA6" w14:paraId="54A77023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EA0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C71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EC8E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and use of simple past tense.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AED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23AD6935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C1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CDA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A24D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“confusing verbs” and emphatic “do”.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02E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0B2E472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9D17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F4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C9A6F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past continuous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8923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D84054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D6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657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F11C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present perfect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8B5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3CBBC3E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C81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D6C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2007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present perfect continuous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89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E8363F0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550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40AA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74C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past perfect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BB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D3230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E24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990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AF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AC9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252939E6" w14:textId="77777777" w:rsidTr="004F6DA6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981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25BAC7B0" w14:textId="77777777" w:rsidTr="004F6DA6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EA39" w14:textId="77777777" w:rsidR="00755DAD" w:rsidRDefault="00755DAD" w:rsidP="00755DA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208C52FE" w14:textId="77777777" w:rsidR="00755DAD" w:rsidRPr="00626771" w:rsidRDefault="00755DAD" w:rsidP="00755DAD">
            <w:pPr>
              <w:pStyle w:val="NormalWeb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26771">
              <w:rPr>
                <w:sz w:val="20"/>
                <w:szCs w:val="20"/>
              </w:rPr>
              <w:t>Öndeş</w:t>
            </w:r>
            <w:r w:rsidR="00134365">
              <w:rPr>
                <w:sz w:val="20"/>
                <w:szCs w:val="20"/>
              </w:rPr>
              <w:t>,</w:t>
            </w:r>
            <w:r w:rsidRPr="00626771">
              <w:rPr>
                <w:sz w:val="20"/>
                <w:szCs w:val="20"/>
              </w:rPr>
              <w:t xml:space="preserve"> N</w:t>
            </w:r>
            <w:r w:rsidR="00134365">
              <w:rPr>
                <w:sz w:val="20"/>
                <w:szCs w:val="20"/>
              </w:rPr>
              <w:t>.S.</w:t>
            </w:r>
            <w:r w:rsidRPr="00626771">
              <w:rPr>
                <w:sz w:val="20"/>
                <w:szCs w:val="20"/>
              </w:rPr>
              <w:t xml:space="preserve"> (2004)</w:t>
            </w:r>
            <w:r w:rsidR="00C86C8D">
              <w:rPr>
                <w:sz w:val="20"/>
                <w:szCs w:val="20"/>
              </w:rPr>
              <w:t>.</w:t>
            </w:r>
            <w:r w:rsidRPr="00626771">
              <w:rPr>
                <w:sz w:val="20"/>
                <w:szCs w:val="20"/>
              </w:rPr>
              <w:t xml:space="preserve"> </w:t>
            </w:r>
            <w:r w:rsidRPr="00626771">
              <w:rPr>
                <w:i/>
                <w:iCs/>
                <w:sz w:val="20"/>
                <w:szCs w:val="20"/>
              </w:rPr>
              <w:t xml:space="preserve">English </w:t>
            </w:r>
            <w:r w:rsidR="00740BC4">
              <w:rPr>
                <w:i/>
                <w:iCs/>
                <w:sz w:val="20"/>
                <w:szCs w:val="20"/>
              </w:rPr>
              <w:t>G</w:t>
            </w:r>
            <w:r w:rsidRPr="00626771">
              <w:rPr>
                <w:i/>
                <w:iCs/>
                <w:sz w:val="20"/>
                <w:szCs w:val="20"/>
              </w:rPr>
              <w:t xml:space="preserve">rammar: Inside and </w:t>
            </w:r>
            <w:r w:rsidR="00740BC4">
              <w:rPr>
                <w:i/>
                <w:iCs/>
                <w:sz w:val="20"/>
                <w:szCs w:val="20"/>
              </w:rPr>
              <w:t>O</w:t>
            </w:r>
            <w:r w:rsidRPr="00626771">
              <w:rPr>
                <w:i/>
                <w:iCs/>
                <w:sz w:val="20"/>
                <w:szCs w:val="20"/>
              </w:rPr>
              <w:t>ut</w:t>
            </w:r>
            <w:r w:rsidRPr="00626771">
              <w:rPr>
                <w:sz w:val="20"/>
                <w:szCs w:val="20"/>
              </w:rPr>
              <w:t>. First</w:t>
            </w:r>
            <w:r w:rsidR="00740BC4">
              <w:rPr>
                <w:sz w:val="20"/>
                <w:szCs w:val="20"/>
              </w:rPr>
              <w:t xml:space="preserve"> Edition</w:t>
            </w:r>
            <w:r w:rsidRPr="00626771">
              <w:rPr>
                <w:sz w:val="20"/>
                <w:szCs w:val="20"/>
              </w:rPr>
              <w:t>. İstanbul: ELS Yayınları</w:t>
            </w:r>
            <w:r w:rsidR="00C86C8D">
              <w:rPr>
                <w:sz w:val="20"/>
                <w:szCs w:val="20"/>
              </w:rPr>
              <w:t>.</w:t>
            </w:r>
            <w:r w:rsidRPr="006267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   </w:t>
            </w:r>
          </w:p>
          <w:p w14:paraId="42589C49" w14:textId="77777777" w:rsidR="00755DAD" w:rsidRDefault="00755DAD" w:rsidP="00755DA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5C707755" w14:textId="77777777" w:rsidR="0025668E" w:rsidRDefault="00755DAD" w:rsidP="00755DAD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  <w:p w14:paraId="619ED769" w14:textId="77777777" w:rsidR="00755DAD" w:rsidRPr="00755DAD" w:rsidRDefault="00755DAD" w:rsidP="00755D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476EE39B" w14:textId="77777777" w:rsidTr="004F6DA6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8B7E0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7B567FA7" w14:textId="77777777" w:rsidTr="004F6DA6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1E7DF7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193D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C0EF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9E1D8F3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06C21C7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AFBB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A43A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AB33A28" w14:textId="77777777" w:rsidTr="004F6DA6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4CAB1D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19EE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8E88140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D9EAF40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8CB0AD0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B830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928CF2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CEC33E7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B62608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DDD72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851E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85E9A75" w14:textId="77777777" w:rsidTr="004F6DA6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00A2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06EA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247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999CF45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614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6AE64AB5" w14:textId="77777777" w:rsidTr="004F6DA6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4D2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B44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876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FF13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EA121D" w14:paraId="7622664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CFFA3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C9B0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124A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F71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EA121D" w14:paraId="34574EC5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96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0476" w14:textId="77777777" w:rsidR="00EA121D" w:rsidRDefault="00EA121D" w:rsidP="00EA121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E0C2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4DAA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EA121D" w14:paraId="0B01E5F1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B78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A4D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587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CC4F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EA121D" w14:paraId="5CB3F0C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101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FFE7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12D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A3D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EA121D" w14:paraId="4C740D5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1BE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07F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7E9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94B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2A7466C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721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C26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AD2A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08BE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1AFA97E3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A0CE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E7BD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FC8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89B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0846F46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1A7D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0F52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409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CAE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60E904FD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E50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9CE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0F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F79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3607819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1536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42B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B44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ED2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86</w:t>
            </w:r>
          </w:p>
        </w:tc>
      </w:tr>
      <w:tr w:rsidR="0025668E" w14:paraId="030640C9" w14:textId="77777777" w:rsidTr="004F6DA6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4023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72FE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EA121D">
              <w:rPr>
                <w:rFonts w:ascii="Times New Roman" w:eastAsia="Times New Roman" w:hAnsi="Times New Roman" w:cs="Times New Roman"/>
                <w:noProof w:val="0"/>
                <w:lang w:val="en-US"/>
              </w:rPr>
              <w:t>80</w:t>
            </w:r>
          </w:p>
        </w:tc>
      </w:tr>
      <w:tr w:rsidR="0025668E" w14:paraId="3401CADB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0F93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248DC" w14:textId="77777777" w:rsidR="0025668E" w:rsidRDefault="00EA121D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25668E" w14:paraId="5474557A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107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AE6D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29712778" w14:textId="77777777" w:rsidTr="004F6DA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06E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5C71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3FB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7FD8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6729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0F4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2EF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DCE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3B1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503E3F5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314D2524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82CD9"/>
    <w:rsid w:val="00134365"/>
    <w:rsid w:val="00167C53"/>
    <w:rsid w:val="001F3BD9"/>
    <w:rsid w:val="00236F20"/>
    <w:rsid w:val="0025668E"/>
    <w:rsid w:val="00284324"/>
    <w:rsid w:val="00300A7E"/>
    <w:rsid w:val="00310850"/>
    <w:rsid w:val="0042611B"/>
    <w:rsid w:val="004F6DA6"/>
    <w:rsid w:val="005D3668"/>
    <w:rsid w:val="00607562"/>
    <w:rsid w:val="00740BC4"/>
    <w:rsid w:val="00755DAD"/>
    <w:rsid w:val="00793F92"/>
    <w:rsid w:val="00C86C8D"/>
    <w:rsid w:val="00E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87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14</cp:revision>
  <dcterms:created xsi:type="dcterms:W3CDTF">2023-03-31T12:30:00Z</dcterms:created>
  <dcterms:modified xsi:type="dcterms:W3CDTF">2023-04-27T18:39:00Z</dcterms:modified>
</cp:coreProperties>
</file>