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F3C5D" w14:textId="77777777" w:rsidR="00AD758B" w:rsidRPr="00AD758B" w:rsidRDefault="00AD758B" w:rsidP="00AD758B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26"/>
          <w:lang w:val="en-GB"/>
          <w14:ligatures w14:val="none"/>
        </w:rPr>
      </w:pPr>
      <w:bookmarkStart w:id="0" w:name="_GoBack"/>
      <w:bookmarkEnd w:id="0"/>
      <w:r w:rsidRPr="00AD758B">
        <w:rPr>
          <w:rFonts w:ascii="Calibri" w:eastAsia="Calibri" w:hAnsi="Calibri" w:cs="Times New Roman"/>
          <w:b/>
          <w:kern w:val="0"/>
          <w:sz w:val="32"/>
          <w:szCs w:val="26"/>
          <w:lang w:val="en-GB"/>
          <w14:ligatures w14:val="none"/>
        </w:rPr>
        <w:t>GAU, School of Aviation, Civil Aviation and Cabin Services</w:t>
      </w:r>
    </w:p>
    <w:p w14:paraId="04DBB2A0" w14:textId="77777777" w:rsidR="00AD758B" w:rsidRPr="00AD758B" w:rsidRDefault="00AD758B" w:rsidP="00AD758B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26"/>
          <w:lang w:val="en-GB"/>
          <w14:ligatures w14:val="non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851"/>
        <w:gridCol w:w="850"/>
        <w:gridCol w:w="1134"/>
        <w:gridCol w:w="1134"/>
        <w:gridCol w:w="425"/>
        <w:gridCol w:w="1276"/>
      </w:tblGrid>
      <w:tr w:rsidR="00AD758B" w:rsidRPr="00AD758B" w14:paraId="27263A21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5AE5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Course Unit Title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FAED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Aviation Terminology</w:t>
            </w:r>
          </w:p>
        </w:tc>
      </w:tr>
      <w:tr w:rsidR="00AD758B" w:rsidRPr="00AD758B" w14:paraId="72BA46DD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CA46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Course Unit Code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A171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CACS107</w:t>
            </w:r>
          </w:p>
        </w:tc>
      </w:tr>
      <w:tr w:rsidR="00AD758B" w:rsidRPr="00AD758B" w14:paraId="784C1508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7748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Type of Course Unit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DAF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Compulsory, Civil Aviation and Cabin Services Students </w:t>
            </w:r>
          </w:p>
        </w:tc>
      </w:tr>
      <w:tr w:rsidR="00AD758B" w:rsidRPr="00AD758B" w14:paraId="40BEEA26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D888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Level of Course Unit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A05D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1rd Year </w:t>
            </w:r>
          </w:p>
        </w:tc>
      </w:tr>
      <w:tr w:rsidR="00AD758B" w:rsidRPr="00AD758B" w14:paraId="6662FD24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8FE3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National Credits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00BD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</w:tr>
      <w:tr w:rsidR="00AD758B" w:rsidRPr="00AD758B" w14:paraId="59FB1A07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4DE7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Number of ECTS Credits Allocated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9279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0  ECTS</w:t>
            </w:r>
          </w:p>
        </w:tc>
      </w:tr>
      <w:tr w:rsidR="00AD758B" w:rsidRPr="00AD758B" w14:paraId="063C4F56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51DE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Theoretical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6486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</w:tr>
      <w:tr w:rsidR="00AD758B" w:rsidRPr="00AD758B" w14:paraId="2977D6A7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4406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Practice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359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</w:tr>
      <w:tr w:rsidR="00AD758B" w:rsidRPr="00AD758B" w14:paraId="10837789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9CC8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Laboratory (hour/week)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95DF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</w:tr>
      <w:tr w:rsidR="00AD758B" w:rsidRPr="00AD758B" w14:paraId="055878B7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8F59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Year of Study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153C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</w:tr>
      <w:tr w:rsidR="00AD758B" w:rsidRPr="00AD758B" w14:paraId="24CC3EFD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B6C2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Semester when the course unit is delivered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05BE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</w:tr>
      <w:tr w:rsidR="00AD758B" w:rsidRPr="00AD758B" w14:paraId="0D856A36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3837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Course Coordinator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7AAE" w14:textId="555AD44D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20BB7D8A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5CFA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Name of Lecturer (s)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C7F9" w14:textId="66B8A9B8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15E85C64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E80E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Name of Assistant (s)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4185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10D5CDA9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3056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Mode of Delivery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1C12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Face to Face and E-learning activities</w:t>
            </w:r>
          </w:p>
        </w:tc>
      </w:tr>
      <w:tr w:rsidR="00AD758B" w:rsidRPr="00AD758B" w14:paraId="3D48011F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8E41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Language of Instruction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46DB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English</w:t>
            </w:r>
          </w:p>
        </w:tc>
      </w:tr>
      <w:tr w:rsidR="00AD758B" w:rsidRPr="00AD758B" w14:paraId="66E9E8E5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D9A2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proofErr w:type="spellStart"/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Prerequisities</w:t>
            </w:r>
            <w:proofErr w:type="spellEnd"/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 and co-</w:t>
            </w:r>
            <w:proofErr w:type="spellStart"/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requisities</w:t>
            </w:r>
            <w:proofErr w:type="spellEnd"/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C763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</w:tr>
      <w:tr w:rsidR="00AD758B" w:rsidRPr="00AD758B" w14:paraId="703B3129" w14:textId="77777777" w:rsidTr="00C523BB">
        <w:trPr>
          <w:trHeight w:val="2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816B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Recommended Optional Programme Components 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B2C0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-</w:t>
            </w:r>
          </w:p>
        </w:tc>
      </w:tr>
      <w:tr w:rsidR="00AD758B" w:rsidRPr="00AD758B" w14:paraId="26B3F714" w14:textId="77777777" w:rsidTr="00C523BB">
        <w:trPr>
          <w:trHeight w:val="425"/>
        </w:trPr>
        <w:tc>
          <w:tcPr>
            <w:tcW w:w="932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9E1B0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Objectives of the Course:</w:t>
            </w:r>
          </w:p>
        </w:tc>
      </w:tr>
      <w:tr w:rsidR="00AD758B" w:rsidRPr="00AD758B" w14:paraId="206E35A4" w14:textId="77777777" w:rsidTr="00C523BB">
        <w:trPr>
          <w:trHeight w:val="20"/>
        </w:trPr>
        <w:tc>
          <w:tcPr>
            <w:tcW w:w="932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8172" w14:textId="77777777" w:rsidR="00AD758B" w:rsidRPr="00AD758B" w:rsidRDefault="00AD758B" w:rsidP="00AD75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 xml:space="preserve"> Teaching the basic principles of aviation</w:t>
            </w:r>
          </w:p>
          <w:p w14:paraId="50E4E1AF" w14:textId="77777777" w:rsidR="00AD758B" w:rsidRPr="00AD758B" w:rsidRDefault="00AD758B" w:rsidP="00AD75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Teaching Aviation concepts and terms</w:t>
            </w:r>
          </w:p>
          <w:p w14:paraId="77B2C64B" w14:textId="77777777" w:rsidR="00AD758B" w:rsidRPr="00AD758B" w:rsidRDefault="00AD758B" w:rsidP="00AD75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  <w:t>Teaching  emergency terms</w:t>
            </w:r>
          </w:p>
        </w:tc>
      </w:tr>
      <w:tr w:rsidR="00AD758B" w:rsidRPr="00AD758B" w14:paraId="6CDFF250" w14:textId="77777777" w:rsidTr="00C523BB">
        <w:trPr>
          <w:trHeight w:hRule="exact" w:val="425"/>
        </w:trPr>
        <w:tc>
          <w:tcPr>
            <w:tcW w:w="804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C9AF0" w14:textId="77777777" w:rsidR="00AD758B" w:rsidRPr="00AD758B" w:rsidRDefault="00AD758B" w:rsidP="00AD75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Course Description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B22A" w14:textId="77777777" w:rsidR="00AD758B" w:rsidRPr="00AD758B" w:rsidRDefault="00AD758B" w:rsidP="00AD75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0361051E" w14:textId="77777777" w:rsidTr="00C523BB">
        <w:trPr>
          <w:trHeight w:val="152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FC6F8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Calibri"/>
                <w:kern w:val="0"/>
                <w:sz w:val="20"/>
                <w:lang w:val="en-GB"/>
                <w14:ligatures w14:val="none"/>
              </w:rPr>
              <w:t>Covers all basic definitions, acronyms and abbreviations used in the aviation industry as well as their uses and applications.</w:t>
            </w:r>
          </w:p>
        </w:tc>
      </w:tr>
      <w:tr w:rsidR="00AD758B" w:rsidRPr="00AD758B" w14:paraId="024AD88A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425"/>
        </w:trPr>
        <w:tc>
          <w:tcPr>
            <w:tcW w:w="9322" w:type="dxa"/>
            <w:gridSpan w:val="9"/>
            <w:tcBorders>
              <w:bottom w:val="single" w:sz="4" w:space="0" w:color="auto"/>
            </w:tcBorders>
            <w:vAlign w:val="center"/>
          </w:tcPr>
          <w:p w14:paraId="3C0E0E64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Course Contents</w:t>
            </w:r>
          </w:p>
        </w:tc>
      </w:tr>
      <w:tr w:rsidR="00AD758B" w:rsidRPr="00AD758B" w14:paraId="023A1C74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29"/>
        </w:trPr>
        <w:tc>
          <w:tcPr>
            <w:tcW w:w="817" w:type="dxa"/>
            <w:tcBorders>
              <w:bottom w:val="single" w:sz="4" w:space="0" w:color="auto"/>
            </w:tcBorders>
          </w:tcPr>
          <w:p w14:paraId="0C61E12E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Week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</w:tcPr>
          <w:p w14:paraId="22085A49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7C724F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Exam</w:t>
            </w: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s</w:t>
            </w:r>
          </w:p>
        </w:tc>
      </w:tr>
      <w:tr w:rsidR="00AD758B" w:rsidRPr="00AD758B" w14:paraId="46CF37BC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0A623E8C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7606415F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Introduction to Aviation Terminology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06D967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2B769A0A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1699EFAE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2A8CAB85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Phonetic Alphabet, number pronunciation, abbreviations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9CE7D4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19740D30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00004C60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267EB114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Aviation Terms and definitions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5C1A91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57179C4E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142A9C1E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41B3EEC9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Terms of air transport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DC5E3A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0DB22173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3FD42FE2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4A3DB8E2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Terms of airport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EA9064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Quiz #1</w:t>
            </w:r>
          </w:p>
        </w:tc>
      </w:tr>
      <w:tr w:rsidR="00AD758B" w:rsidRPr="00AD758B" w14:paraId="3D6BC48F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05B9F972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4AA33486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Terms of aircraft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22D5AA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565F8034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6A6067B5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7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0F7768B8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Terms of flight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F905C6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04A4A397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28C62DB9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8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55D4DC16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Midterm Exam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0C1593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Midterm</w:t>
            </w:r>
          </w:p>
        </w:tc>
      </w:tr>
      <w:tr w:rsidR="00AD758B" w:rsidRPr="00AD758B" w14:paraId="575FF485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3B247CA5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9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01CEA6E7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Terms of Emergency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E5A10A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423EEFE7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173474DA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10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52737D33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Terms of passenger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96FB99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6DB7BFC4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03864A29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11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51D7C72F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Terms of</w:t>
            </w:r>
            <w:r w:rsidRPr="00AD758B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  <w:t>Food and beverage service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012A11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1DCF2FD4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bottom w:val="single" w:sz="4" w:space="0" w:color="auto"/>
            </w:tcBorders>
          </w:tcPr>
          <w:p w14:paraId="3D44AA21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12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0E3F8B6F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Terms of Health and First Aid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D4D3D4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Quiz #2</w:t>
            </w:r>
          </w:p>
        </w:tc>
      </w:tr>
      <w:tr w:rsidR="00AD758B" w:rsidRPr="00AD758B" w14:paraId="6FD01D01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9A41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13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78F9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Terms of hotel/accommodation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543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63C992BE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E42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14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D38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  <w:t>Exercise and Tutorial Class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E5FB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73E1F8CC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494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EA3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Final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A21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Final</w:t>
            </w:r>
          </w:p>
        </w:tc>
      </w:tr>
      <w:tr w:rsidR="00AD758B" w:rsidRPr="00AD758B" w14:paraId="4B2504E9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hRule="exact" w:val="42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2B135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Recommended Sources</w:t>
            </w:r>
          </w:p>
        </w:tc>
      </w:tr>
      <w:tr w:rsidR="00AD758B" w:rsidRPr="00AD758B" w14:paraId="78314028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425"/>
        </w:trPr>
        <w:tc>
          <w:tcPr>
            <w:tcW w:w="93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37F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Textbook: </w:t>
            </w:r>
          </w:p>
          <w:p w14:paraId="643C4BB5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Supplementary Material(s):</w:t>
            </w: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</w:p>
        </w:tc>
      </w:tr>
      <w:tr w:rsidR="00AD758B" w:rsidRPr="00AD758B" w14:paraId="3E71FB40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hRule="exact" w:val="42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43D5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lastRenderedPageBreak/>
              <w:t>Assessment</w:t>
            </w:r>
          </w:p>
        </w:tc>
      </w:tr>
      <w:tr w:rsidR="00AD758B" w:rsidRPr="00AD758B" w14:paraId="0365B610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9AEB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Attendance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CF4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1AF79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36BCDC8B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616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Assignments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5A0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F9E0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54544385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5FE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Project-Seminar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E6B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23ABD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1EDD612C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83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Midterm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4E58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30%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06E1E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Written</w:t>
            </w:r>
          </w:p>
        </w:tc>
      </w:tr>
      <w:tr w:rsidR="00AD758B" w:rsidRPr="00AD758B" w14:paraId="2DAAE6FA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A98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Quizzes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93E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5E910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08B2407B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855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Final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19C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8E125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Written </w:t>
            </w:r>
          </w:p>
        </w:tc>
      </w:tr>
      <w:tr w:rsidR="00AD758B" w:rsidRPr="00AD758B" w14:paraId="0858ED98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3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1DC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115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100%</w:t>
            </w:r>
          </w:p>
        </w:tc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C80" w14:textId="77777777" w:rsidR="00AD758B" w:rsidRPr="00AD758B" w:rsidRDefault="00AD758B" w:rsidP="00AD758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AD758B" w:rsidRPr="00AD758B" w14:paraId="42F1E556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635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93B2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ECTS Allocated Based on the Student Workload</w:t>
            </w:r>
          </w:p>
        </w:tc>
      </w:tr>
      <w:tr w:rsidR="00AD758B" w:rsidRPr="00AD758B" w14:paraId="5CE314A0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F7EDA1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Activities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642E14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Number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488106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Duration (hour)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A68CB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Total Workload(hour)</w:t>
            </w:r>
          </w:p>
        </w:tc>
      </w:tr>
      <w:tr w:rsidR="00AD758B" w:rsidRPr="00AD758B" w14:paraId="011001E6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9B3903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Hours per week (Theoretical)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E6D75E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E12296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8D4FE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45</w:t>
            </w:r>
          </w:p>
        </w:tc>
      </w:tr>
      <w:tr w:rsidR="00AD758B" w:rsidRPr="00AD758B" w14:paraId="5238FA6C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257E10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Presenting of observations and  tutorials as report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621DC7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1D4B29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94500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25</w:t>
            </w:r>
          </w:p>
        </w:tc>
      </w:tr>
      <w:tr w:rsidR="00AD758B" w:rsidRPr="00AD758B" w14:paraId="3F04E859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BF0E0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Preparation of the </w:t>
            </w:r>
            <w:proofErr w:type="spellStart"/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homeworks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4B3F0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7F40D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5A65EB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25</w:t>
            </w:r>
          </w:p>
        </w:tc>
      </w:tr>
      <w:tr w:rsidR="00AD758B" w:rsidRPr="00AD758B" w14:paraId="5D6A7060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528176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Quizzes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3D71A0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3CADDC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6CD9B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22</w:t>
            </w:r>
          </w:p>
        </w:tc>
      </w:tr>
      <w:tr w:rsidR="00AD758B" w:rsidRPr="00AD758B" w14:paraId="15182D1D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65EE23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Supervision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6D97B1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615F7C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98C708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17</w:t>
            </w:r>
          </w:p>
        </w:tc>
      </w:tr>
      <w:tr w:rsidR="00AD758B" w:rsidRPr="00AD758B" w14:paraId="7CDF9EEE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8775A5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Final 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B9190C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2E6F5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319C0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22</w:t>
            </w:r>
          </w:p>
        </w:tc>
      </w:tr>
      <w:tr w:rsidR="00AD758B" w:rsidRPr="00AD758B" w14:paraId="3EF30FD2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11BE7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Total Workload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F8481B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156</w:t>
            </w:r>
          </w:p>
        </w:tc>
      </w:tr>
      <w:tr w:rsidR="00AD758B" w:rsidRPr="00AD758B" w14:paraId="5B0D45B9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B2C73B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Total Workload/30 (h)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1D10B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5.2</w:t>
            </w:r>
          </w:p>
        </w:tc>
      </w:tr>
      <w:tr w:rsidR="00AD758B" w:rsidRPr="00AD758B" w14:paraId="1D3E01F0" w14:textId="77777777" w:rsidTr="00C523BB">
        <w:tblPrEx>
          <w:tblBorders>
            <w:left w:val="single" w:sz="8" w:space="0" w:color="000000"/>
            <w:bottom w:val="single" w:sz="6" w:space="0" w:color="000000"/>
            <w:right w:val="single" w:sz="8" w:space="0" w:color="000000"/>
            <w:insideH w:val="none" w:sz="0" w:space="0" w:color="auto"/>
            <w:insideV w:val="single" w:sz="8" w:space="0" w:color="000000"/>
          </w:tblBorders>
        </w:tblPrEx>
        <w:trPr>
          <w:trHeight w:val="170"/>
        </w:trPr>
        <w:tc>
          <w:tcPr>
            <w:tcW w:w="7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38A2ED" w14:textId="77777777" w:rsidR="00AD758B" w:rsidRPr="00AD758B" w:rsidRDefault="00AD758B" w:rsidP="00AD758B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ECTS Credit of the Course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F13F9" w14:textId="77777777" w:rsidR="00AD758B" w:rsidRPr="00AD758B" w:rsidRDefault="00AD758B" w:rsidP="00AD758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D758B">
              <w:rPr>
                <w:rFonts w:ascii="Calibri" w:eastAsia="Calibri" w:hAnsi="Calibri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</w:tr>
    </w:tbl>
    <w:p w14:paraId="6EBABFA6" w14:textId="77777777" w:rsidR="00B72D85" w:rsidRPr="00AD758B" w:rsidRDefault="00B72D85" w:rsidP="00AD758B"/>
    <w:sectPr w:rsidR="00B72D85" w:rsidRPr="00AD7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73E9C"/>
    <w:multiLevelType w:val="hybridMultilevel"/>
    <w:tmpl w:val="44BE83A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02"/>
    <w:rsid w:val="000A6D5A"/>
    <w:rsid w:val="00256C7B"/>
    <w:rsid w:val="003A3218"/>
    <w:rsid w:val="00777D2B"/>
    <w:rsid w:val="00953E9F"/>
    <w:rsid w:val="00A73DB9"/>
    <w:rsid w:val="00AD758B"/>
    <w:rsid w:val="00B72D85"/>
    <w:rsid w:val="00C1516A"/>
    <w:rsid w:val="00D03E02"/>
    <w:rsid w:val="00EB783F"/>
    <w:rsid w:val="00ED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C514"/>
  <w15:chartTrackingRefBased/>
  <w15:docId w15:val="{3166C82B-7A09-4AFD-870B-43B25112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 Baykara</dc:creator>
  <cp:keywords/>
  <dc:description/>
  <cp:lastModifiedBy>Secretary</cp:lastModifiedBy>
  <cp:revision>2</cp:revision>
  <dcterms:created xsi:type="dcterms:W3CDTF">2023-04-04T05:53:00Z</dcterms:created>
  <dcterms:modified xsi:type="dcterms:W3CDTF">2023-04-04T05:53:00Z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f4a4f9c2-41e1-4bdb-9d27-da56dcb575be</vt:lpwstr>
  </property>
</Properties>
</file>