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704" w:rsidRDefault="00BD4704" w:rsidP="00BD4704">
      <w:pPr>
        <w:pStyle w:val="GvdeMetni"/>
        <w:spacing w:before="59"/>
        <w:ind w:left="3170" w:right="3110"/>
        <w:jc w:val="center"/>
      </w:pPr>
      <w:bookmarkStart w:id="0" w:name="_GoBack"/>
      <w:bookmarkEnd w:id="0"/>
      <w:r>
        <w:t>GAU, Faculty of Humanities</w:t>
      </w:r>
    </w:p>
    <w:p w:rsidR="00BD4704" w:rsidRDefault="00BD4704" w:rsidP="00BD4704">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BD4704" w:rsidTr="00774785">
        <w:trPr>
          <w:trHeight w:val="237"/>
        </w:trPr>
        <w:tc>
          <w:tcPr>
            <w:tcW w:w="4504" w:type="dxa"/>
            <w:gridSpan w:val="2"/>
          </w:tcPr>
          <w:p w:rsidR="00BD4704" w:rsidRDefault="00BD4704" w:rsidP="00774785">
            <w:pPr>
              <w:pStyle w:val="TableParagraph"/>
              <w:spacing w:before="6" w:line="211" w:lineRule="exact"/>
              <w:rPr>
                <w:b/>
                <w:sz w:val="20"/>
              </w:rPr>
            </w:pPr>
            <w:r>
              <w:rPr>
                <w:b/>
                <w:sz w:val="20"/>
              </w:rPr>
              <w:t>Course UnitTitle</w:t>
            </w:r>
          </w:p>
        </w:tc>
        <w:tc>
          <w:tcPr>
            <w:tcW w:w="4821" w:type="dxa"/>
            <w:gridSpan w:val="3"/>
          </w:tcPr>
          <w:p w:rsidR="00BD4704" w:rsidRDefault="00BD4704" w:rsidP="00774785">
            <w:pPr>
              <w:pStyle w:val="TableParagraph"/>
              <w:spacing w:line="214" w:lineRule="exact"/>
              <w:rPr>
                <w:sz w:val="20"/>
              </w:rPr>
            </w:pPr>
            <w:r>
              <w:rPr>
                <w:sz w:val="20"/>
              </w:rPr>
              <w:t xml:space="preserve">Advanced Chinese Speaking </w:t>
            </w:r>
            <w:r w:rsidR="003D1602">
              <w:rPr>
                <w:sz w:val="20"/>
              </w:rPr>
              <w:fldChar w:fldCharType="begin"/>
            </w:r>
            <w:r>
              <w:rPr>
                <w:rFonts w:eastAsia="SimSun"/>
                <w:sz w:val="20"/>
                <w:lang w:eastAsia="zh-CN"/>
              </w:rPr>
              <w:instrText xml:space="preserve"> </w:instrText>
            </w:r>
            <w:r>
              <w:rPr>
                <w:rFonts w:eastAsia="SimSun" w:hint="eastAsia"/>
                <w:sz w:val="20"/>
                <w:lang w:eastAsia="zh-CN"/>
              </w:rPr>
              <w:instrText>= 2 \* ROMAN</w:instrText>
            </w:r>
            <w:r>
              <w:rPr>
                <w:rFonts w:eastAsia="SimSun"/>
                <w:sz w:val="20"/>
                <w:lang w:eastAsia="zh-CN"/>
              </w:rPr>
              <w:instrText xml:space="preserve"> </w:instrText>
            </w:r>
            <w:r w:rsidR="003D1602">
              <w:rPr>
                <w:sz w:val="20"/>
              </w:rPr>
              <w:fldChar w:fldCharType="separate"/>
            </w:r>
            <w:r>
              <w:rPr>
                <w:rFonts w:eastAsia="SimSun"/>
                <w:noProof/>
                <w:sz w:val="20"/>
                <w:lang w:eastAsia="zh-CN"/>
              </w:rPr>
              <w:t>II</w:t>
            </w:r>
            <w:r w:rsidR="003D1602">
              <w:rPr>
                <w:sz w:val="20"/>
              </w:rPr>
              <w:fldChar w:fldCharType="end"/>
            </w:r>
          </w:p>
        </w:tc>
      </w:tr>
      <w:tr w:rsidR="00BD4704" w:rsidTr="00774785">
        <w:trPr>
          <w:trHeight w:val="236"/>
        </w:trPr>
        <w:tc>
          <w:tcPr>
            <w:tcW w:w="4504" w:type="dxa"/>
            <w:gridSpan w:val="2"/>
          </w:tcPr>
          <w:p w:rsidR="00BD4704" w:rsidRDefault="00BD4704" w:rsidP="00774785">
            <w:pPr>
              <w:pStyle w:val="TableParagraph"/>
              <w:spacing w:before="6" w:line="211" w:lineRule="exact"/>
              <w:rPr>
                <w:b/>
                <w:sz w:val="20"/>
              </w:rPr>
            </w:pPr>
            <w:r>
              <w:rPr>
                <w:b/>
                <w:sz w:val="20"/>
              </w:rPr>
              <w:t>Course UnitCode</w:t>
            </w:r>
          </w:p>
        </w:tc>
        <w:tc>
          <w:tcPr>
            <w:tcW w:w="4821" w:type="dxa"/>
            <w:gridSpan w:val="3"/>
          </w:tcPr>
          <w:p w:rsidR="00BD4704" w:rsidRDefault="00BD4704" w:rsidP="00774785">
            <w:pPr>
              <w:pStyle w:val="TableParagraph"/>
              <w:spacing w:line="214" w:lineRule="exact"/>
              <w:rPr>
                <w:sz w:val="20"/>
              </w:rPr>
            </w:pPr>
            <w:r>
              <w:rPr>
                <w:sz w:val="20"/>
              </w:rPr>
              <w:t>CLL304</w:t>
            </w:r>
          </w:p>
        </w:tc>
      </w:tr>
      <w:tr w:rsidR="00BD4704" w:rsidTr="00774785">
        <w:trPr>
          <w:trHeight w:val="237"/>
        </w:trPr>
        <w:tc>
          <w:tcPr>
            <w:tcW w:w="4504" w:type="dxa"/>
            <w:gridSpan w:val="2"/>
          </w:tcPr>
          <w:p w:rsidR="00BD4704" w:rsidRDefault="00BD4704" w:rsidP="00774785">
            <w:pPr>
              <w:pStyle w:val="TableParagraph"/>
              <w:spacing w:before="6" w:line="211" w:lineRule="exact"/>
              <w:rPr>
                <w:b/>
                <w:sz w:val="20"/>
              </w:rPr>
            </w:pPr>
            <w:r>
              <w:rPr>
                <w:b/>
                <w:sz w:val="20"/>
              </w:rPr>
              <w:t>Type ofCourseUnit</w:t>
            </w:r>
          </w:p>
        </w:tc>
        <w:tc>
          <w:tcPr>
            <w:tcW w:w="4821" w:type="dxa"/>
            <w:gridSpan w:val="3"/>
          </w:tcPr>
          <w:p w:rsidR="00BD4704" w:rsidRDefault="00BD4704" w:rsidP="00774785">
            <w:pPr>
              <w:pStyle w:val="TableParagraph"/>
              <w:spacing w:line="214" w:lineRule="exact"/>
              <w:rPr>
                <w:sz w:val="20"/>
              </w:rPr>
            </w:pPr>
            <w:r>
              <w:rPr>
                <w:sz w:val="20"/>
              </w:rPr>
              <w:t>Compulsory, Language students</w:t>
            </w:r>
          </w:p>
        </w:tc>
      </w:tr>
      <w:tr w:rsidR="00BD4704" w:rsidTr="00774785">
        <w:trPr>
          <w:trHeight w:val="236"/>
        </w:trPr>
        <w:tc>
          <w:tcPr>
            <w:tcW w:w="4504" w:type="dxa"/>
            <w:gridSpan w:val="2"/>
          </w:tcPr>
          <w:p w:rsidR="00BD4704" w:rsidRDefault="00BD4704" w:rsidP="00774785">
            <w:pPr>
              <w:pStyle w:val="TableParagraph"/>
              <w:spacing w:before="6" w:line="211" w:lineRule="exact"/>
              <w:rPr>
                <w:b/>
                <w:sz w:val="20"/>
              </w:rPr>
            </w:pPr>
            <w:r>
              <w:rPr>
                <w:b/>
                <w:sz w:val="20"/>
              </w:rPr>
              <w:t>Levelof Course Unit</w:t>
            </w:r>
          </w:p>
        </w:tc>
        <w:tc>
          <w:tcPr>
            <w:tcW w:w="4821" w:type="dxa"/>
            <w:gridSpan w:val="3"/>
          </w:tcPr>
          <w:p w:rsidR="00BD4704" w:rsidRDefault="00BD4704" w:rsidP="00774785">
            <w:pPr>
              <w:pStyle w:val="TableParagraph"/>
              <w:spacing w:line="214" w:lineRule="exact"/>
              <w:rPr>
                <w:sz w:val="20"/>
              </w:rPr>
            </w:pPr>
            <w:r>
              <w:rPr>
                <w:sz w:val="20"/>
              </w:rPr>
              <w:t>BSc</w:t>
            </w:r>
          </w:p>
        </w:tc>
      </w:tr>
      <w:tr w:rsidR="00BD4704" w:rsidTr="00774785">
        <w:trPr>
          <w:trHeight w:val="237"/>
        </w:trPr>
        <w:tc>
          <w:tcPr>
            <w:tcW w:w="4504" w:type="dxa"/>
            <w:gridSpan w:val="2"/>
          </w:tcPr>
          <w:p w:rsidR="00BD4704" w:rsidRDefault="00BD4704" w:rsidP="00774785">
            <w:pPr>
              <w:pStyle w:val="TableParagraph"/>
              <w:spacing w:before="6" w:line="211" w:lineRule="exact"/>
              <w:rPr>
                <w:b/>
                <w:sz w:val="20"/>
              </w:rPr>
            </w:pPr>
            <w:r>
              <w:rPr>
                <w:b/>
                <w:sz w:val="20"/>
              </w:rPr>
              <w:t>NationalCredits</w:t>
            </w:r>
          </w:p>
        </w:tc>
        <w:tc>
          <w:tcPr>
            <w:tcW w:w="4821" w:type="dxa"/>
            <w:gridSpan w:val="3"/>
          </w:tcPr>
          <w:p w:rsidR="00BD4704" w:rsidRDefault="00BD4704" w:rsidP="00774785">
            <w:pPr>
              <w:pStyle w:val="TableParagraph"/>
              <w:spacing w:line="214" w:lineRule="exact"/>
              <w:rPr>
                <w:sz w:val="20"/>
              </w:rPr>
            </w:pPr>
            <w:r>
              <w:rPr>
                <w:sz w:val="20"/>
              </w:rPr>
              <w:t>3</w:t>
            </w:r>
          </w:p>
        </w:tc>
      </w:tr>
      <w:tr w:rsidR="00BD4704" w:rsidTr="00774785">
        <w:trPr>
          <w:trHeight w:val="237"/>
        </w:trPr>
        <w:tc>
          <w:tcPr>
            <w:tcW w:w="4504" w:type="dxa"/>
            <w:gridSpan w:val="2"/>
          </w:tcPr>
          <w:p w:rsidR="00BD4704" w:rsidRDefault="00BD4704" w:rsidP="00774785">
            <w:pPr>
              <w:pStyle w:val="TableParagraph"/>
              <w:spacing w:before="6" w:line="211" w:lineRule="exact"/>
              <w:rPr>
                <w:b/>
                <w:sz w:val="20"/>
              </w:rPr>
            </w:pPr>
            <w:r>
              <w:rPr>
                <w:b/>
                <w:sz w:val="20"/>
              </w:rPr>
              <w:t>NumberofECTSCreditsAllocated</w:t>
            </w:r>
          </w:p>
        </w:tc>
        <w:tc>
          <w:tcPr>
            <w:tcW w:w="4821" w:type="dxa"/>
            <w:gridSpan w:val="3"/>
          </w:tcPr>
          <w:p w:rsidR="00BD4704" w:rsidRDefault="00BD4704" w:rsidP="00774785">
            <w:pPr>
              <w:pStyle w:val="TableParagraph"/>
              <w:spacing w:line="214" w:lineRule="exact"/>
              <w:rPr>
                <w:sz w:val="20"/>
              </w:rPr>
            </w:pPr>
            <w:r>
              <w:rPr>
                <w:sz w:val="20"/>
              </w:rPr>
              <w:t>6 ECTS</w:t>
            </w:r>
          </w:p>
        </w:tc>
      </w:tr>
      <w:tr w:rsidR="00BD4704" w:rsidTr="00774785">
        <w:trPr>
          <w:trHeight w:val="236"/>
        </w:trPr>
        <w:tc>
          <w:tcPr>
            <w:tcW w:w="4504" w:type="dxa"/>
            <w:gridSpan w:val="2"/>
          </w:tcPr>
          <w:p w:rsidR="00BD4704" w:rsidRDefault="00BD4704" w:rsidP="00774785">
            <w:pPr>
              <w:pStyle w:val="TableParagraph"/>
              <w:spacing w:before="6" w:line="211" w:lineRule="exact"/>
              <w:rPr>
                <w:b/>
                <w:sz w:val="20"/>
              </w:rPr>
            </w:pPr>
            <w:r>
              <w:rPr>
                <w:b/>
                <w:sz w:val="20"/>
              </w:rPr>
              <w:t>Theoretical(hour/week)</w:t>
            </w:r>
          </w:p>
        </w:tc>
        <w:tc>
          <w:tcPr>
            <w:tcW w:w="4821" w:type="dxa"/>
            <w:gridSpan w:val="3"/>
          </w:tcPr>
          <w:p w:rsidR="00BD4704" w:rsidRDefault="00BD4704" w:rsidP="00774785">
            <w:pPr>
              <w:pStyle w:val="TableParagraph"/>
              <w:spacing w:line="214" w:lineRule="exact"/>
              <w:rPr>
                <w:sz w:val="20"/>
              </w:rPr>
            </w:pPr>
            <w:r>
              <w:rPr>
                <w:sz w:val="20"/>
              </w:rPr>
              <w:t>3</w:t>
            </w:r>
          </w:p>
        </w:tc>
      </w:tr>
      <w:tr w:rsidR="00BD4704" w:rsidTr="00774785">
        <w:trPr>
          <w:trHeight w:val="237"/>
        </w:trPr>
        <w:tc>
          <w:tcPr>
            <w:tcW w:w="4504" w:type="dxa"/>
            <w:gridSpan w:val="2"/>
          </w:tcPr>
          <w:p w:rsidR="00BD4704" w:rsidRDefault="00BD4704" w:rsidP="00774785">
            <w:pPr>
              <w:pStyle w:val="TableParagraph"/>
              <w:spacing w:before="6" w:line="211" w:lineRule="exact"/>
              <w:rPr>
                <w:b/>
                <w:sz w:val="20"/>
              </w:rPr>
            </w:pPr>
            <w:r>
              <w:rPr>
                <w:b/>
                <w:sz w:val="20"/>
              </w:rPr>
              <w:t>Practice(hour/week)</w:t>
            </w:r>
          </w:p>
        </w:tc>
        <w:tc>
          <w:tcPr>
            <w:tcW w:w="4821" w:type="dxa"/>
            <w:gridSpan w:val="3"/>
          </w:tcPr>
          <w:p w:rsidR="00BD4704" w:rsidRDefault="00BD4704" w:rsidP="00774785">
            <w:pPr>
              <w:pStyle w:val="TableParagraph"/>
              <w:spacing w:line="214" w:lineRule="exact"/>
              <w:rPr>
                <w:sz w:val="20"/>
              </w:rPr>
            </w:pPr>
            <w:r>
              <w:rPr>
                <w:sz w:val="20"/>
              </w:rPr>
              <w:t>-</w:t>
            </w:r>
          </w:p>
        </w:tc>
      </w:tr>
      <w:tr w:rsidR="00BD4704" w:rsidTr="00774785">
        <w:trPr>
          <w:trHeight w:val="237"/>
        </w:trPr>
        <w:tc>
          <w:tcPr>
            <w:tcW w:w="4504" w:type="dxa"/>
            <w:gridSpan w:val="2"/>
          </w:tcPr>
          <w:p w:rsidR="00BD4704" w:rsidRDefault="00BD4704" w:rsidP="00774785">
            <w:pPr>
              <w:pStyle w:val="TableParagraph"/>
              <w:spacing w:before="6" w:line="211" w:lineRule="exact"/>
              <w:rPr>
                <w:b/>
                <w:sz w:val="20"/>
              </w:rPr>
            </w:pPr>
            <w:r>
              <w:rPr>
                <w:b/>
                <w:sz w:val="20"/>
              </w:rPr>
              <w:t>Laboratory(hour/week)</w:t>
            </w:r>
          </w:p>
        </w:tc>
        <w:tc>
          <w:tcPr>
            <w:tcW w:w="4821" w:type="dxa"/>
            <w:gridSpan w:val="3"/>
          </w:tcPr>
          <w:p w:rsidR="00BD4704" w:rsidRDefault="00BD4704" w:rsidP="00774785">
            <w:pPr>
              <w:pStyle w:val="TableParagraph"/>
              <w:spacing w:line="214" w:lineRule="exact"/>
              <w:rPr>
                <w:sz w:val="20"/>
              </w:rPr>
            </w:pPr>
            <w:r>
              <w:rPr>
                <w:sz w:val="20"/>
              </w:rPr>
              <w:t>-</w:t>
            </w:r>
          </w:p>
        </w:tc>
      </w:tr>
      <w:tr w:rsidR="00BD4704" w:rsidTr="00774785">
        <w:trPr>
          <w:trHeight w:val="237"/>
        </w:trPr>
        <w:tc>
          <w:tcPr>
            <w:tcW w:w="4504" w:type="dxa"/>
            <w:gridSpan w:val="2"/>
          </w:tcPr>
          <w:p w:rsidR="00BD4704" w:rsidRDefault="00BD4704" w:rsidP="00774785">
            <w:pPr>
              <w:pStyle w:val="TableParagraph"/>
              <w:spacing w:before="6" w:line="211" w:lineRule="exact"/>
              <w:rPr>
                <w:b/>
                <w:sz w:val="20"/>
              </w:rPr>
            </w:pPr>
            <w:r>
              <w:rPr>
                <w:b/>
                <w:sz w:val="20"/>
              </w:rPr>
              <w:t>Year ofStudy</w:t>
            </w:r>
          </w:p>
        </w:tc>
        <w:tc>
          <w:tcPr>
            <w:tcW w:w="4821" w:type="dxa"/>
            <w:gridSpan w:val="3"/>
          </w:tcPr>
          <w:p w:rsidR="00BD4704" w:rsidRDefault="00BD4704" w:rsidP="00774785">
            <w:pPr>
              <w:pStyle w:val="TableParagraph"/>
              <w:spacing w:line="214" w:lineRule="exact"/>
              <w:rPr>
                <w:sz w:val="20"/>
              </w:rPr>
            </w:pPr>
            <w:r>
              <w:rPr>
                <w:sz w:val="20"/>
              </w:rPr>
              <w:t>3</w:t>
            </w:r>
          </w:p>
        </w:tc>
      </w:tr>
      <w:tr w:rsidR="00BD4704" w:rsidTr="00774785">
        <w:trPr>
          <w:trHeight w:val="237"/>
        </w:trPr>
        <w:tc>
          <w:tcPr>
            <w:tcW w:w="4504" w:type="dxa"/>
            <w:gridSpan w:val="2"/>
          </w:tcPr>
          <w:p w:rsidR="00BD4704" w:rsidRDefault="00BD4704" w:rsidP="00774785">
            <w:pPr>
              <w:pStyle w:val="TableParagraph"/>
              <w:spacing w:before="6" w:line="211" w:lineRule="exact"/>
              <w:rPr>
                <w:b/>
                <w:sz w:val="20"/>
              </w:rPr>
            </w:pPr>
            <w:r>
              <w:rPr>
                <w:b/>
                <w:sz w:val="20"/>
              </w:rPr>
              <w:t>Semester whenthecourseunitisdelivered</w:t>
            </w:r>
          </w:p>
        </w:tc>
        <w:tc>
          <w:tcPr>
            <w:tcW w:w="4821" w:type="dxa"/>
            <w:gridSpan w:val="3"/>
          </w:tcPr>
          <w:p w:rsidR="00BD4704" w:rsidRDefault="00BD4704" w:rsidP="00774785">
            <w:pPr>
              <w:pStyle w:val="TableParagraph"/>
              <w:spacing w:line="214" w:lineRule="exact"/>
              <w:rPr>
                <w:sz w:val="20"/>
              </w:rPr>
            </w:pPr>
            <w:r>
              <w:rPr>
                <w:sz w:val="20"/>
              </w:rPr>
              <w:t>1</w:t>
            </w:r>
          </w:p>
        </w:tc>
      </w:tr>
      <w:tr w:rsidR="00BD4704" w:rsidTr="00774785">
        <w:trPr>
          <w:trHeight w:val="236"/>
        </w:trPr>
        <w:tc>
          <w:tcPr>
            <w:tcW w:w="4504" w:type="dxa"/>
            <w:gridSpan w:val="2"/>
          </w:tcPr>
          <w:p w:rsidR="00BD4704" w:rsidRDefault="00BD4704" w:rsidP="00774785">
            <w:pPr>
              <w:pStyle w:val="TableParagraph"/>
              <w:spacing w:before="6" w:line="211" w:lineRule="exact"/>
              <w:rPr>
                <w:b/>
                <w:sz w:val="20"/>
              </w:rPr>
            </w:pPr>
            <w:r>
              <w:rPr>
                <w:b/>
                <w:sz w:val="20"/>
              </w:rPr>
              <w:t>CourseCoordinator</w:t>
            </w:r>
          </w:p>
        </w:tc>
        <w:tc>
          <w:tcPr>
            <w:tcW w:w="4821" w:type="dxa"/>
            <w:gridSpan w:val="3"/>
          </w:tcPr>
          <w:p w:rsidR="00BD4704" w:rsidRDefault="00BD4704" w:rsidP="00774785">
            <w:pPr>
              <w:pStyle w:val="TableParagraph"/>
              <w:spacing w:line="214" w:lineRule="exact"/>
              <w:rPr>
                <w:sz w:val="20"/>
              </w:rPr>
            </w:pPr>
            <w:r>
              <w:rPr>
                <w:sz w:val="20"/>
              </w:rPr>
              <w:t>-</w:t>
            </w:r>
          </w:p>
        </w:tc>
      </w:tr>
      <w:tr w:rsidR="00BD4704" w:rsidTr="00774785">
        <w:trPr>
          <w:trHeight w:val="237"/>
        </w:trPr>
        <w:tc>
          <w:tcPr>
            <w:tcW w:w="4504" w:type="dxa"/>
            <w:gridSpan w:val="2"/>
          </w:tcPr>
          <w:p w:rsidR="00BD4704" w:rsidRDefault="00BD4704" w:rsidP="00774785">
            <w:pPr>
              <w:pStyle w:val="TableParagraph"/>
              <w:spacing w:before="6" w:line="211" w:lineRule="exact"/>
              <w:rPr>
                <w:b/>
                <w:sz w:val="20"/>
              </w:rPr>
            </w:pPr>
            <w:r>
              <w:rPr>
                <w:b/>
                <w:sz w:val="20"/>
              </w:rPr>
              <w:t>Name ofLecturer(s)</w:t>
            </w:r>
          </w:p>
        </w:tc>
        <w:tc>
          <w:tcPr>
            <w:tcW w:w="4821" w:type="dxa"/>
            <w:gridSpan w:val="3"/>
          </w:tcPr>
          <w:p w:rsidR="00BD4704" w:rsidRDefault="00BD4704" w:rsidP="00774785">
            <w:pPr>
              <w:pStyle w:val="TableParagraph"/>
              <w:spacing w:line="214" w:lineRule="exact"/>
              <w:rPr>
                <w:sz w:val="20"/>
              </w:rPr>
            </w:pPr>
            <w:r>
              <w:rPr>
                <w:sz w:val="20"/>
              </w:rPr>
              <w:t>Sevgi Altun</w:t>
            </w:r>
          </w:p>
        </w:tc>
      </w:tr>
      <w:tr w:rsidR="00BD4704" w:rsidTr="00774785">
        <w:trPr>
          <w:trHeight w:val="237"/>
        </w:trPr>
        <w:tc>
          <w:tcPr>
            <w:tcW w:w="4504" w:type="dxa"/>
            <w:gridSpan w:val="2"/>
          </w:tcPr>
          <w:p w:rsidR="00BD4704" w:rsidRDefault="00BD4704" w:rsidP="00774785">
            <w:pPr>
              <w:pStyle w:val="TableParagraph"/>
              <w:spacing w:before="6" w:line="211" w:lineRule="exact"/>
              <w:rPr>
                <w:b/>
                <w:sz w:val="20"/>
              </w:rPr>
            </w:pPr>
            <w:r>
              <w:rPr>
                <w:b/>
                <w:sz w:val="20"/>
              </w:rPr>
              <w:t>Name ofAssistant(s)</w:t>
            </w:r>
          </w:p>
        </w:tc>
        <w:tc>
          <w:tcPr>
            <w:tcW w:w="4821" w:type="dxa"/>
            <w:gridSpan w:val="3"/>
          </w:tcPr>
          <w:p w:rsidR="00BD4704" w:rsidRDefault="00BD4704" w:rsidP="00774785">
            <w:pPr>
              <w:pStyle w:val="TableParagraph"/>
              <w:spacing w:line="214" w:lineRule="exact"/>
              <w:rPr>
                <w:sz w:val="20"/>
              </w:rPr>
            </w:pPr>
            <w:r>
              <w:rPr>
                <w:sz w:val="20"/>
              </w:rPr>
              <w:t>-</w:t>
            </w:r>
          </w:p>
        </w:tc>
      </w:tr>
      <w:tr w:rsidR="00BD4704" w:rsidTr="00774785">
        <w:trPr>
          <w:trHeight w:val="236"/>
        </w:trPr>
        <w:tc>
          <w:tcPr>
            <w:tcW w:w="4504" w:type="dxa"/>
            <w:gridSpan w:val="2"/>
          </w:tcPr>
          <w:p w:rsidR="00BD4704" w:rsidRDefault="00BD4704" w:rsidP="00774785">
            <w:pPr>
              <w:pStyle w:val="TableParagraph"/>
              <w:spacing w:before="6" w:line="211" w:lineRule="exact"/>
              <w:rPr>
                <w:b/>
                <w:sz w:val="20"/>
              </w:rPr>
            </w:pPr>
            <w:r>
              <w:rPr>
                <w:b/>
                <w:sz w:val="20"/>
              </w:rPr>
              <w:t>Mode ofDelivery</w:t>
            </w:r>
          </w:p>
        </w:tc>
        <w:tc>
          <w:tcPr>
            <w:tcW w:w="4821" w:type="dxa"/>
            <w:gridSpan w:val="3"/>
          </w:tcPr>
          <w:p w:rsidR="00BD4704" w:rsidRDefault="00BD4704" w:rsidP="00774785">
            <w:pPr>
              <w:pStyle w:val="TableParagraph"/>
              <w:spacing w:line="214" w:lineRule="exact"/>
              <w:rPr>
                <w:sz w:val="20"/>
              </w:rPr>
            </w:pPr>
            <w:r>
              <w:rPr>
                <w:sz w:val="20"/>
              </w:rPr>
              <w:t>Face to Face</w:t>
            </w:r>
          </w:p>
        </w:tc>
      </w:tr>
      <w:tr w:rsidR="00BD4704" w:rsidTr="00774785">
        <w:trPr>
          <w:trHeight w:val="237"/>
        </w:trPr>
        <w:tc>
          <w:tcPr>
            <w:tcW w:w="4504" w:type="dxa"/>
            <w:gridSpan w:val="2"/>
          </w:tcPr>
          <w:p w:rsidR="00BD4704" w:rsidRDefault="00BD4704" w:rsidP="00774785">
            <w:pPr>
              <w:pStyle w:val="TableParagraph"/>
              <w:spacing w:before="6" w:line="211" w:lineRule="exact"/>
              <w:rPr>
                <w:b/>
                <w:sz w:val="20"/>
              </w:rPr>
            </w:pPr>
            <w:r>
              <w:rPr>
                <w:b/>
                <w:sz w:val="20"/>
              </w:rPr>
              <w:t>Language ofInstruction</w:t>
            </w:r>
          </w:p>
        </w:tc>
        <w:tc>
          <w:tcPr>
            <w:tcW w:w="4821" w:type="dxa"/>
            <w:gridSpan w:val="3"/>
          </w:tcPr>
          <w:p w:rsidR="00BD4704" w:rsidRDefault="00BD4704" w:rsidP="00774785">
            <w:pPr>
              <w:pStyle w:val="TableParagraph"/>
              <w:spacing w:line="214" w:lineRule="exact"/>
              <w:rPr>
                <w:sz w:val="20"/>
              </w:rPr>
            </w:pPr>
            <w:r>
              <w:rPr>
                <w:sz w:val="20"/>
              </w:rPr>
              <w:t>Turkish</w:t>
            </w:r>
          </w:p>
        </w:tc>
      </w:tr>
      <w:tr w:rsidR="00BD4704" w:rsidTr="00774785">
        <w:trPr>
          <w:trHeight w:val="236"/>
        </w:trPr>
        <w:tc>
          <w:tcPr>
            <w:tcW w:w="4504" w:type="dxa"/>
            <w:gridSpan w:val="2"/>
          </w:tcPr>
          <w:p w:rsidR="00BD4704" w:rsidRDefault="00BD4704" w:rsidP="00774785">
            <w:pPr>
              <w:pStyle w:val="TableParagraph"/>
              <w:spacing w:before="6" w:line="211" w:lineRule="exact"/>
              <w:rPr>
                <w:b/>
                <w:sz w:val="20"/>
              </w:rPr>
            </w:pPr>
            <w:r>
              <w:rPr>
                <w:b/>
                <w:sz w:val="20"/>
              </w:rPr>
              <w:t>Prerequisitiesandco-requisities</w:t>
            </w:r>
          </w:p>
        </w:tc>
        <w:tc>
          <w:tcPr>
            <w:tcW w:w="4821" w:type="dxa"/>
            <w:gridSpan w:val="3"/>
          </w:tcPr>
          <w:p w:rsidR="00BD4704" w:rsidRDefault="00BD4704" w:rsidP="00774785">
            <w:pPr>
              <w:pStyle w:val="TableParagraph"/>
              <w:spacing w:line="214" w:lineRule="exact"/>
              <w:rPr>
                <w:sz w:val="20"/>
              </w:rPr>
            </w:pPr>
            <w:r>
              <w:rPr>
                <w:sz w:val="20"/>
              </w:rPr>
              <w:t>-</w:t>
            </w:r>
          </w:p>
        </w:tc>
      </w:tr>
      <w:tr w:rsidR="00BD4704" w:rsidTr="00774785">
        <w:trPr>
          <w:trHeight w:val="236"/>
        </w:trPr>
        <w:tc>
          <w:tcPr>
            <w:tcW w:w="4504" w:type="dxa"/>
            <w:gridSpan w:val="2"/>
          </w:tcPr>
          <w:p w:rsidR="00BD4704" w:rsidRDefault="00BD4704" w:rsidP="00774785">
            <w:pPr>
              <w:pStyle w:val="TableParagraph"/>
              <w:spacing w:before="6" w:line="211" w:lineRule="exact"/>
              <w:rPr>
                <w:b/>
                <w:sz w:val="20"/>
              </w:rPr>
            </w:pPr>
            <w:r>
              <w:rPr>
                <w:b/>
                <w:sz w:val="20"/>
              </w:rPr>
              <w:t>RecommendedOptionalProgrammeComponents</w:t>
            </w:r>
          </w:p>
        </w:tc>
        <w:tc>
          <w:tcPr>
            <w:tcW w:w="4821" w:type="dxa"/>
            <w:gridSpan w:val="3"/>
          </w:tcPr>
          <w:p w:rsidR="00BD4704" w:rsidRDefault="00BD4704" w:rsidP="00774785">
            <w:pPr>
              <w:pStyle w:val="TableParagraph"/>
              <w:spacing w:line="214" w:lineRule="exact"/>
              <w:rPr>
                <w:sz w:val="20"/>
              </w:rPr>
            </w:pPr>
            <w:r>
              <w:rPr>
                <w:sz w:val="20"/>
              </w:rPr>
              <w:t>-</w:t>
            </w:r>
          </w:p>
        </w:tc>
      </w:tr>
      <w:tr w:rsidR="00BD4704" w:rsidTr="00774785">
        <w:trPr>
          <w:trHeight w:val="367"/>
        </w:trPr>
        <w:tc>
          <w:tcPr>
            <w:tcW w:w="9325" w:type="dxa"/>
            <w:gridSpan w:val="5"/>
          </w:tcPr>
          <w:p w:rsidR="00BD4704" w:rsidRDefault="00BD4704" w:rsidP="00774785">
            <w:pPr>
              <w:pStyle w:val="TableParagraph"/>
              <w:spacing w:before="6"/>
              <w:rPr>
                <w:b/>
                <w:sz w:val="20"/>
              </w:rPr>
            </w:pPr>
            <w:r>
              <w:rPr>
                <w:b/>
                <w:sz w:val="20"/>
              </w:rPr>
              <w:t>Objectives oftheCourse</w:t>
            </w:r>
          </w:p>
        </w:tc>
      </w:tr>
      <w:tr w:rsidR="00BD4704" w:rsidTr="00BD4704">
        <w:trPr>
          <w:trHeight w:val="783"/>
        </w:trPr>
        <w:tc>
          <w:tcPr>
            <w:tcW w:w="9325" w:type="dxa"/>
            <w:gridSpan w:val="5"/>
            <w:shd w:val="clear" w:color="auto" w:fill="FFFFFF" w:themeFill="background1"/>
          </w:tcPr>
          <w:p w:rsidR="00BD4704" w:rsidRPr="00BD4704" w:rsidRDefault="00BD4704" w:rsidP="00BD4704">
            <w:pPr>
              <w:pStyle w:val="HTMLncedenBiimlendirilmi"/>
              <w:shd w:val="clear" w:color="auto" w:fill="F8F9FA"/>
              <w:spacing w:line="276" w:lineRule="auto"/>
              <w:rPr>
                <w:rFonts w:ascii="Times New Roman" w:hAnsi="Times New Roman" w:cs="Times New Roman"/>
                <w:color w:val="202124"/>
              </w:rPr>
            </w:pPr>
            <w:r w:rsidRPr="00BD4704">
              <w:rPr>
                <w:rStyle w:val="y2qfc"/>
                <w:rFonts w:ascii="Times New Roman" w:hAnsi="Times New Roman" w:cs="Times New Roman"/>
                <w:color w:val="202124"/>
              </w:rPr>
              <w:t>Enabling students to express their more complex emotions and thoughts fluently and accurately by making use of various conversational dialogues. Developing listening, comprehension and speaking skills by listening to texts, stories and dialogues from various audio cassettes appropriate to the level of the students and then practicing them.</w:t>
            </w:r>
          </w:p>
        </w:tc>
      </w:tr>
      <w:tr w:rsidR="00BD4704" w:rsidTr="00774785">
        <w:trPr>
          <w:trHeight w:val="411"/>
        </w:trPr>
        <w:tc>
          <w:tcPr>
            <w:tcW w:w="8209" w:type="dxa"/>
            <w:gridSpan w:val="3"/>
          </w:tcPr>
          <w:p w:rsidR="00BD4704" w:rsidRDefault="00BD4704" w:rsidP="00774785">
            <w:pPr>
              <w:pStyle w:val="TableParagraph"/>
              <w:spacing w:before="6"/>
              <w:rPr>
                <w:b/>
                <w:sz w:val="20"/>
              </w:rPr>
            </w:pPr>
            <w:r>
              <w:rPr>
                <w:b/>
                <w:sz w:val="20"/>
              </w:rPr>
              <w:t>LearningOutcomes</w:t>
            </w:r>
          </w:p>
        </w:tc>
        <w:tc>
          <w:tcPr>
            <w:tcW w:w="1116" w:type="dxa"/>
            <w:gridSpan w:val="2"/>
          </w:tcPr>
          <w:p w:rsidR="00BD4704" w:rsidRDefault="00BD4704" w:rsidP="00774785">
            <w:pPr>
              <w:pStyle w:val="TableParagraph"/>
              <w:spacing w:before="0"/>
              <w:ind w:left="0"/>
              <w:rPr>
                <w:sz w:val="20"/>
              </w:rPr>
            </w:pPr>
          </w:p>
        </w:tc>
      </w:tr>
      <w:tr w:rsidR="00BD4704" w:rsidTr="00774785">
        <w:trPr>
          <w:trHeight w:val="285"/>
        </w:trPr>
        <w:tc>
          <w:tcPr>
            <w:tcW w:w="8209" w:type="dxa"/>
            <w:gridSpan w:val="3"/>
          </w:tcPr>
          <w:p w:rsidR="00BD4704" w:rsidRDefault="00BD4704" w:rsidP="00774785">
            <w:pPr>
              <w:pStyle w:val="TableParagraph"/>
              <w:rPr>
                <w:sz w:val="20"/>
              </w:rPr>
            </w:pPr>
            <w:r>
              <w:rPr>
                <w:sz w:val="20"/>
              </w:rPr>
              <w:t>Whenthis course hasbeen completed the studentshould be ableto</w:t>
            </w:r>
          </w:p>
        </w:tc>
        <w:tc>
          <w:tcPr>
            <w:tcW w:w="1116" w:type="dxa"/>
            <w:gridSpan w:val="2"/>
          </w:tcPr>
          <w:p w:rsidR="00BD4704" w:rsidRDefault="00BD4704" w:rsidP="00774785">
            <w:pPr>
              <w:pStyle w:val="TableParagraph"/>
              <w:ind w:left="122"/>
              <w:rPr>
                <w:sz w:val="20"/>
              </w:rPr>
            </w:pPr>
            <w:r>
              <w:rPr>
                <w:sz w:val="20"/>
              </w:rPr>
              <w:t>Assesment</w:t>
            </w:r>
          </w:p>
        </w:tc>
      </w:tr>
      <w:tr w:rsidR="00BD4704" w:rsidTr="00774785">
        <w:trPr>
          <w:trHeight w:val="286"/>
        </w:trPr>
        <w:tc>
          <w:tcPr>
            <w:tcW w:w="534" w:type="dxa"/>
            <w:shd w:val="clear" w:color="auto" w:fill="FFFFFF" w:themeFill="background1"/>
          </w:tcPr>
          <w:p w:rsidR="00BD4704" w:rsidRDefault="00BD4704" w:rsidP="00774785">
            <w:pPr>
              <w:pStyle w:val="TableParagraph"/>
              <w:ind w:left="12"/>
              <w:jc w:val="center"/>
              <w:rPr>
                <w:sz w:val="20"/>
              </w:rPr>
            </w:pPr>
            <w:r>
              <w:rPr>
                <w:sz w:val="20"/>
              </w:rPr>
              <w:t>1</w:t>
            </w:r>
          </w:p>
        </w:tc>
        <w:tc>
          <w:tcPr>
            <w:tcW w:w="7675" w:type="dxa"/>
            <w:gridSpan w:val="2"/>
            <w:shd w:val="clear" w:color="auto" w:fill="FFFFFF" w:themeFill="background1"/>
          </w:tcPr>
          <w:p w:rsidR="00BD4704" w:rsidRPr="00EA6AD4" w:rsidRDefault="00BD4704" w:rsidP="00774785">
            <w:pPr>
              <w:pStyle w:val="HTMLncedenBiimlendirilmi"/>
              <w:shd w:val="clear" w:color="auto" w:fill="F8F9FA"/>
              <w:spacing w:line="276" w:lineRule="auto"/>
              <w:rPr>
                <w:rFonts w:ascii="Times New Roman" w:hAnsi="Times New Roman" w:cs="Times New Roman"/>
                <w:color w:val="202124"/>
              </w:rPr>
            </w:pPr>
            <w:r>
              <w:rPr>
                <w:rStyle w:val="y2qfc"/>
                <w:rFonts w:ascii="Times New Roman" w:hAnsi="Times New Roman" w:cs="Times New Roman"/>
                <w:color w:val="202124"/>
              </w:rPr>
              <w:t xml:space="preserve">  </w:t>
            </w:r>
            <w:r w:rsidRPr="00EA6AD4">
              <w:rPr>
                <w:rStyle w:val="y2qfc"/>
                <w:rFonts w:ascii="Times New Roman" w:hAnsi="Times New Roman" w:cs="Times New Roman"/>
                <w:color w:val="202124"/>
              </w:rPr>
              <w:t>Students can speak using mixed sentences.</w:t>
            </w:r>
          </w:p>
        </w:tc>
        <w:tc>
          <w:tcPr>
            <w:tcW w:w="1116" w:type="dxa"/>
            <w:gridSpan w:val="2"/>
            <w:shd w:val="clear" w:color="auto" w:fill="FFFFFF" w:themeFill="background1"/>
          </w:tcPr>
          <w:p w:rsidR="00BD4704" w:rsidRDefault="00BD4704" w:rsidP="00774785">
            <w:pPr>
              <w:pStyle w:val="TableParagraph"/>
              <w:ind w:left="11"/>
              <w:jc w:val="center"/>
              <w:rPr>
                <w:sz w:val="20"/>
              </w:rPr>
            </w:pPr>
            <w:r>
              <w:rPr>
                <w:sz w:val="20"/>
              </w:rPr>
              <w:t>1,2</w:t>
            </w:r>
          </w:p>
        </w:tc>
      </w:tr>
      <w:tr w:rsidR="00BD4704" w:rsidTr="00774785">
        <w:trPr>
          <w:trHeight w:val="285"/>
        </w:trPr>
        <w:tc>
          <w:tcPr>
            <w:tcW w:w="534" w:type="dxa"/>
            <w:shd w:val="clear" w:color="auto" w:fill="FFFFFF" w:themeFill="background1"/>
          </w:tcPr>
          <w:p w:rsidR="00BD4704" w:rsidRDefault="00BD4704" w:rsidP="00774785">
            <w:pPr>
              <w:pStyle w:val="TableParagraph"/>
              <w:ind w:left="12"/>
              <w:jc w:val="center"/>
              <w:rPr>
                <w:sz w:val="20"/>
              </w:rPr>
            </w:pPr>
            <w:r>
              <w:rPr>
                <w:sz w:val="20"/>
              </w:rPr>
              <w:t>2</w:t>
            </w:r>
          </w:p>
        </w:tc>
        <w:tc>
          <w:tcPr>
            <w:tcW w:w="7675" w:type="dxa"/>
            <w:gridSpan w:val="2"/>
            <w:shd w:val="clear" w:color="auto" w:fill="FFFFFF" w:themeFill="background1"/>
          </w:tcPr>
          <w:p w:rsidR="00BD4704" w:rsidRPr="00EA6AD4" w:rsidRDefault="00BD4704"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Students can speak fluently using everyday expressions.</w:t>
            </w:r>
          </w:p>
        </w:tc>
        <w:tc>
          <w:tcPr>
            <w:tcW w:w="1116" w:type="dxa"/>
            <w:gridSpan w:val="2"/>
            <w:shd w:val="clear" w:color="auto" w:fill="FFFFFF" w:themeFill="background1"/>
          </w:tcPr>
          <w:p w:rsidR="00BD4704" w:rsidRDefault="00BD4704" w:rsidP="00774785">
            <w:pPr>
              <w:pStyle w:val="TableParagraph"/>
              <w:ind w:left="409" w:right="400"/>
              <w:jc w:val="center"/>
              <w:rPr>
                <w:sz w:val="20"/>
              </w:rPr>
            </w:pPr>
            <w:r>
              <w:rPr>
                <w:sz w:val="20"/>
              </w:rPr>
              <w:t>1,2</w:t>
            </w:r>
          </w:p>
        </w:tc>
      </w:tr>
      <w:tr w:rsidR="00BD4704" w:rsidTr="00774785">
        <w:trPr>
          <w:trHeight w:val="285"/>
        </w:trPr>
        <w:tc>
          <w:tcPr>
            <w:tcW w:w="534" w:type="dxa"/>
            <w:shd w:val="clear" w:color="auto" w:fill="FFFFFF" w:themeFill="background1"/>
          </w:tcPr>
          <w:p w:rsidR="00BD4704" w:rsidRDefault="00BD4704" w:rsidP="00774785">
            <w:pPr>
              <w:pStyle w:val="TableParagraph"/>
              <w:ind w:left="12"/>
              <w:jc w:val="center"/>
              <w:rPr>
                <w:sz w:val="20"/>
              </w:rPr>
            </w:pPr>
            <w:r>
              <w:rPr>
                <w:sz w:val="20"/>
              </w:rPr>
              <w:t>3</w:t>
            </w:r>
          </w:p>
        </w:tc>
        <w:tc>
          <w:tcPr>
            <w:tcW w:w="7675" w:type="dxa"/>
            <w:gridSpan w:val="2"/>
            <w:shd w:val="clear" w:color="auto" w:fill="FFFFFF" w:themeFill="background1"/>
          </w:tcPr>
          <w:p w:rsidR="00BD4704" w:rsidRPr="00EA6AD4" w:rsidRDefault="00BD4704" w:rsidP="00774785">
            <w:pPr>
              <w:pStyle w:val="HTMLncedenBiimlendirilmi"/>
              <w:shd w:val="clear" w:color="auto" w:fill="F8F9FA"/>
              <w:spacing w:line="276" w:lineRule="auto"/>
              <w:rPr>
                <w:rFonts w:ascii="Times New Roman" w:hAnsi="Times New Roman" w:cs="Times New Roman"/>
                <w:color w:val="202124"/>
              </w:rPr>
            </w:pPr>
            <w:r w:rsidRPr="00EA6AD4">
              <w:rPr>
                <w:rStyle w:val="y2qfc"/>
                <w:rFonts w:ascii="Times New Roman" w:hAnsi="Times New Roman" w:cs="Times New Roman"/>
                <w:color w:val="202124"/>
              </w:rPr>
              <w:t>The student is given the confidence to speak Chinese.</w:t>
            </w:r>
          </w:p>
        </w:tc>
        <w:tc>
          <w:tcPr>
            <w:tcW w:w="1116" w:type="dxa"/>
            <w:gridSpan w:val="2"/>
            <w:shd w:val="clear" w:color="auto" w:fill="FFFFFF" w:themeFill="background1"/>
          </w:tcPr>
          <w:p w:rsidR="00BD4704" w:rsidRDefault="00BD4704" w:rsidP="00774785">
            <w:pPr>
              <w:pStyle w:val="TableParagraph"/>
              <w:ind w:left="410" w:right="400"/>
              <w:jc w:val="center"/>
              <w:rPr>
                <w:sz w:val="20"/>
              </w:rPr>
            </w:pPr>
            <w:r>
              <w:rPr>
                <w:sz w:val="20"/>
              </w:rPr>
              <w:t>1,2</w:t>
            </w:r>
          </w:p>
        </w:tc>
      </w:tr>
      <w:tr w:rsidR="00BD4704" w:rsidTr="00774785">
        <w:trPr>
          <w:trHeight w:val="285"/>
        </w:trPr>
        <w:tc>
          <w:tcPr>
            <w:tcW w:w="534" w:type="dxa"/>
            <w:shd w:val="clear" w:color="auto" w:fill="FFFFFF" w:themeFill="background1"/>
          </w:tcPr>
          <w:p w:rsidR="00BD4704" w:rsidRDefault="00BD4704" w:rsidP="00774785">
            <w:pPr>
              <w:pStyle w:val="TableParagraph"/>
              <w:ind w:left="12"/>
              <w:jc w:val="center"/>
              <w:rPr>
                <w:sz w:val="20"/>
              </w:rPr>
            </w:pPr>
            <w:r>
              <w:rPr>
                <w:sz w:val="20"/>
              </w:rPr>
              <w:t>4</w:t>
            </w:r>
          </w:p>
        </w:tc>
        <w:tc>
          <w:tcPr>
            <w:tcW w:w="7675" w:type="dxa"/>
            <w:gridSpan w:val="2"/>
            <w:shd w:val="clear" w:color="auto" w:fill="FFFFFF" w:themeFill="background1"/>
          </w:tcPr>
          <w:p w:rsidR="00BD4704" w:rsidRPr="00EA6AD4" w:rsidRDefault="00BD4704" w:rsidP="00774785">
            <w:pPr>
              <w:pStyle w:val="HTMLncedenBiimlendirilmi"/>
              <w:shd w:val="clear" w:color="auto" w:fill="F8F9FA"/>
              <w:spacing w:line="276" w:lineRule="auto"/>
              <w:rPr>
                <w:rFonts w:ascii="Times New Roman" w:hAnsi="Times New Roman" w:cs="Times New Roman"/>
              </w:rPr>
            </w:pPr>
            <w:r w:rsidRPr="00EA6AD4">
              <w:rPr>
                <w:rStyle w:val="y2qfc"/>
                <w:rFonts w:ascii="Times New Roman" w:hAnsi="Times New Roman" w:cs="Times New Roman"/>
              </w:rPr>
              <w:t>Students gain the ability to express themselves.</w:t>
            </w:r>
          </w:p>
        </w:tc>
        <w:tc>
          <w:tcPr>
            <w:tcW w:w="1116" w:type="dxa"/>
            <w:gridSpan w:val="2"/>
            <w:shd w:val="clear" w:color="auto" w:fill="FFFFFF" w:themeFill="background1"/>
          </w:tcPr>
          <w:p w:rsidR="00BD4704" w:rsidRDefault="00BD4704" w:rsidP="00774785">
            <w:pPr>
              <w:pStyle w:val="TableParagraph"/>
              <w:ind w:left="410" w:right="399"/>
              <w:jc w:val="center"/>
              <w:rPr>
                <w:sz w:val="20"/>
              </w:rPr>
            </w:pPr>
            <w:r>
              <w:rPr>
                <w:sz w:val="20"/>
              </w:rPr>
              <w:t>1,2</w:t>
            </w:r>
          </w:p>
        </w:tc>
      </w:tr>
      <w:tr w:rsidR="00BD4704" w:rsidTr="00774785">
        <w:trPr>
          <w:trHeight w:val="286"/>
        </w:trPr>
        <w:tc>
          <w:tcPr>
            <w:tcW w:w="9325" w:type="dxa"/>
            <w:gridSpan w:val="5"/>
            <w:shd w:val="clear" w:color="auto" w:fill="FFFFFF" w:themeFill="background1"/>
          </w:tcPr>
          <w:p w:rsidR="00BD4704" w:rsidRDefault="00BD4704" w:rsidP="00774785">
            <w:pPr>
              <w:pStyle w:val="TableParagraph"/>
              <w:ind w:left="960"/>
              <w:rPr>
                <w:sz w:val="20"/>
              </w:rPr>
            </w:pPr>
            <w:r>
              <w:rPr>
                <w:i/>
                <w:sz w:val="20"/>
              </w:rPr>
              <w:t>AssesmentMethods</w:t>
            </w:r>
            <w:r>
              <w:rPr>
                <w:sz w:val="20"/>
              </w:rPr>
              <w:t>:1. Exam, 2. Assignment3. Project/Report, 4.Presentation, 5 Lab.Work</w:t>
            </w:r>
          </w:p>
        </w:tc>
      </w:tr>
      <w:tr w:rsidR="00BD4704" w:rsidTr="00774785">
        <w:trPr>
          <w:trHeight w:val="426"/>
        </w:trPr>
        <w:tc>
          <w:tcPr>
            <w:tcW w:w="9325" w:type="dxa"/>
            <w:gridSpan w:val="5"/>
            <w:shd w:val="clear" w:color="auto" w:fill="FFFFFF" w:themeFill="background1"/>
          </w:tcPr>
          <w:p w:rsidR="00BD4704" w:rsidRDefault="00BD4704" w:rsidP="00774785">
            <w:pPr>
              <w:pStyle w:val="TableParagraph"/>
              <w:spacing w:before="6"/>
              <w:rPr>
                <w:b/>
                <w:sz w:val="20"/>
              </w:rPr>
            </w:pPr>
            <w:r>
              <w:rPr>
                <w:b/>
                <w:sz w:val="20"/>
              </w:rPr>
              <w:t>Course’sContributiontoProgram</w:t>
            </w:r>
          </w:p>
        </w:tc>
      </w:tr>
      <w:tr w:rsidR="00BD4704" w:rsidTr="00774785">
        <w:trPr>
          <w:trHeight w:val="286"/>
        </w:trPr>
        <w:tc>
          <w:tcPr>
            <w:tcW w:w="8750" w:type="dxa"/>
            <w:gridSpan w:val="4"/>
            <w:shd w:val="clear" w:color="auto" w:fill="FFFFFF" w:themeFill="background1"/>
          </w:tcPr>
          <w:p w:rsidR="00BD4704" w:rsidRDefault="00BD4704" w:rsidP="00774785">
            <w:pPr>
              <w:pStyle w:val="TableParagraph"/>
              <w:spacing w:before="0"/>
              <w:ind w:left="0"/>
              <w:rPr>
                <w:sz w:val="20"/>
              </w:rPr>
            </w:pPr>
          </w:p>
        </w:tc>
        <w:tc>
          <w:tcPr>
            <w:tcW w:w="575" w:type="dxa"/>
          </w:tcPr>
          <w:p w:rsidR="00BD4704" w:rsidRDefault="00BD4704" w:rsidP="00774785">
            <w:pPr>
              <w:pStyle w:val="TableParagraph"/>
              <w:ind w:left="135" w:right="128"/>
              <w:jc w:val="center"/>
              <w:rPr>
                <w:sz w:val="20"/>
              </w:rPr>
            </w:pPr>
            <w:r>
              <w:rPr>
                <w:sz w:val="20"/>
              </w:rPr>
              <w:t>CL</w:t>
            </w:r>
          </w:p>
        </w:tc>
      </w:tr>
      <w:tr w:rsidR="00BD4704" w:rsidTr="00774785">
        <w:trPr>
          <w:trHeight w:val="258"/>
        </w:trPr>
        <w:tc>
          <w:tcPr>
            <w:tcW w:w="534" w:type="dxa"/>
            <w:shd w:val="clear" w:color="auto" w:fill="FFFFFF" w:themeFill="background1"/>
          </w:tcPr>
          <w:p w:rsidR="00BD4704" w:rsidRDefault="00BD4704" w:rsidP="00774785">
            <w:pPr>
              <w:pStyle w:val="TableParagraph"/>
              <w:ind w:left="12"/>
              <w:jc w:val="center"/>
              <w:rPr>
                <w:sz w:val="20"/>
              </w:rPr>
            </w:pPr>
            <w:r>
              <w:rPr>
                <w:sz w:val="20"/>
              </w:rPr>
              <w:t>1</w:t>
            </w:r>
          </w:p>
        </w:tc>
        <w:tc>
          <w:tcPr>
            <w:tcW w:w="8216" w:type="dxa"/>
            <w:gridSpan w:val="3"/>
            <w:shd w:val="clear" w:color="auto" w:fill="FFFFFF" w:themeFill="background1"/>
          </w:tcPr>
          <w:p w:rsidR="00BD4704" w:rsidRPr="006372D6" w:rsidRDefault="00BD4704" w:rsidP="007747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BD4704" w:rsidRDefault="001F22C4" w:rsidP="00774785">
            <w:pPr>
              <w:pStyle w:val="TableParagraph"/>
              <w:ind w:left="14"/>
              <w:jc w:val="center"/>
              <w:rPr>
                <w:sz w:val="20"/>
              </w:rPr>
            </w:pPr>
            <w:r>
              <w:rPr>
                <w:sz w:val="20"/>
              </w:rPr>
              <w:t>3</w:t>
            </w:r>
          </w:p>
        </w:tc>
      </w:tr>
      <w:tr w:rsidR="00BD4704" w:rsidTr="00774785">
        <w:trPr>
          <w:trHeight w:val="390"/>
        </w:trPr>
        <w:tc>
          <w:tcPr>
            <w:tcW w:w="534" w:type="dxa"/>
            <w:shd w:val="clear" w:color="auto" w:fill="FFFFFF" w:themeFill="background1"/>
          </w:tcPr>
          <w:p w:rsidR="00BD4704" w:rsidRDefault="00BD4704" w:rsidP="00774785">
            <w:pPr>
              <w:pStyle w:val="TableParagraph"/>
              <w:ind w:left="12"/>
              <w:jc w:val="center"/>
              <w:rPr>
                <w:sz w:val="20"/>
              </w:rPr>
            </w:pPr>
            <w:r>
              <w:rPr>
                <w:sz w:val="20"/>
              </w:rPr>
              <w:t>2</w:t>
            </w:r>
          </w:p>
        </w:tc>
        <w:tc>
          <w:tcPr>
            <w:tcW w:w="8216" w:type="dxa"/>
            <w:gridSpan w:val="3"/>
            <w:shd w:val="clear" w:color="auto" w:fill="FFFFFF" w:themeFill="background1"/>
          </w:tcPr>
          <w:p w:rsidR="00BD4704" w:rsidRPr="006372D6" w:rsidRDefault="00BD4704"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BD4704" w:rsidRDefault="00BD4704" w:rsidP="00774785">
            <w:pPr>
              <w:pStyle w:val="TableParagraph"/>
              <w:spacing w:before="0"/>
              <w:ind w:left="0"/>
              <w:jc w:val="both"/>
              <w:rPr>
                <w:sz w:val="20"/>
              </w:rPr>
            </w:pPr>
            <w:r>
              <w:rPr>
                <w:sz w:val="20"/>
              </w:rPr>
              <w:t xml:space="preserve">     2</w:t>
            </w:r>
          </w:p>
        </w:tc>
      </w:tr>
      <w:tr w:rsidR="00BD4704" w:rsidTr="00774785">
        <w:trPr>
          <w:trHeight w:val="285"/>
        </w:trPr>
        <w:tc>
          <w:tcPr>
            <w:tcW w:w="534" w:type="dxa"/>
            <w:shd w:val="clear" w:color="auto" w:fill="FFFFFF" w:themeFill="background1"/>
          </w:tcPr>
          <w:p w:rsidR="00BD4704" w:rsidRDefault="00BD4704" w:rsidP="00774785">
            <w:pPr>
              <w:pStyle w:val="TableParagraph"/>
              <w:ind w:left="12"/>
              <w:jc w:val="center"/>
              <w:rPr>
                <w:sz w:val="20"/>
              </w:rPr>
            </w:pPr>
            <w:r>
              <w:rPr>
                <w:sz w:val="20"/>
              </w:rPr>
              <w:t>3</w:t>
            </w:r>
          </w:p>
        </w:tc>
        <w:tc>
          <w:tcPr>
            <w:tcW w:w="8216" w:type="dxa"/>
            <w:gridSpan w:val="3"/>
            <w:shd w:val="clear" w:color="auto" w:fill="FFFFFF" w:themeFill="background1"/>
          </w:tcPr>
          <w:p w:rsidR="00BD4704" w:rsidRPr="006372D6" w:rsidRDefault="00BD4704"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BD4704" w:rsidRDefault="001F22C4" w:rsidP="00774785">
            <w:pPr>
              <w:pStyle w:val="TableParagraph"/>
              <w:ind w:left="8"/>
              <w:jc w:val="center"/>
              <w:rPr>
                <w:sz w:val="20"/>
              </w:rPr>
            </w:pPr>
            <w:r>
              <w:rPr>
                <w:sz w:val="20"/>
              </w:rPr>
              <w:t>3</w:t>
            </w:r>
          </w:p>
        </w:tc>
      </w:tr>
      <w:tr w:rsidR="00BD4704" w:rsidTr="00774785">
        <w:trPr>
          <w:trHeight w:val="284"/>
        </w:trPr>
        <w:tc>
          <w:tcPr>
            <w:tcW w:w="534" w:type="dxa"/>
            <w:shd w:val="clear" w:color="auto" w:fill="FFFFFF" w:themeFill="background1"/>
          </w:tcPr>
          <w:p w:rsidR="00BD4704" w:rsidRDefault="00BD4704" w:rsidP="00774785">
            <w:pPr>
              <w:pStyle w:val="TableParagraph"/>
              <w:ind w:left="12"/>
              <w:jc w:val="center"/>
              <w:rPr>
                <w:sz w:val="20"/>
              </w:rPr>
            </w:pPr>
            <w:r>
              <w:rPr>
                <w:sz w:val="20"/>
              </w:rPr>
              <w:t>4</w:t>
            </w:r>
          </w:p>
        </w:tc>
        <w:tc>
          <w:tcPr>
            <w:tcW w:w="8216" w:type="dxa"/>
            <w:gridSpan w:val="3"/>
            <w:shd w:val="clear" w:color="auto" w:fill="FFFFFF" w:themeFill="background1"/>
          </w:tcPr>
          <w:p w:rsidR="00BD4704" w:rsidRPr="006372D6" w:rsidRDefault="00BD4704"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BD4704" w:rsidRDefault="00BD4704" w:rsidP="00774785">
            <w:pPr>
              <w:pStyle w:val="TableParagraph"/>
              <w:ind w:left="14"/>
              <w:jc w:val="center"/>
              <w:rPr>
                <w:sz w:val="20"/>
              </w:rPr>
            </w:pPr>
            <w:r>
              <w:rPr>
                <w:sz w:val="20"/>
              </w:rPr>
              <w:t>3</w:t>
            </w:r>
          </w:p>
        </w:tc>
      </w:tr>
      <w:tr w:rsidR="00BD4704" w:rsidTr="00774785">
        <w:trPr>
          <w:trHeight w:val="285"/>
        </w:trPr>
        <w:tc>
          <w:tcPr>
            <w:tcW w:w="534" w:type="dxa"/>
            <w:shd w:val="clear" w:color="auto" w:fill="FFFFFF" w:themeFill="background1"/>
          </w:tcPr>
          <w:p w:rsidR="00BD4704" w:rsidRDefault="00BD4704" w:rsidP="00774785">
            <w:pPr>
              <w:pStyle w:val="TableParagraph"/>
              <w:ind w:left="12"/>
              <w:jc w:val="center"/>
              <w:rPr>
                <w:sz w:val="20"/>
              </w:rPr>
            </w:pPr>
            <w:r>
              <w:rPr>
                <w:sz w:val="20"/>
              </w:rPr>
              <w:t>5</w:t>
            </w:r>
          </w:p>
        </w:tc>
        <w:tc>
          <w:tcPr>
            <w:tcW w:w="8216" w:type="dxa"/>
            <w:gridSpan w:val="3"/>
            <w:shd w:val="clear" w:color="auto" w:fill="FFFFFF" w:themeFill="background1"/>
          </w:tcPr>
          <w:p w:rsidR="00BD4704" w:rsidRPr="006372D6" w:rsidRDefault="00BD4704"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BD4704" w:rsidRPr="00572785" w:rsidRDefault="00BD4704" w:rsidP="00774785">
            <w:pPr>
              <w:pStyle w:val="TableParagraph"/>
              <w:spacing w:before="0"/>
              <w:ind w:left="0"/>
              <w:rPr>
                <w:sz w:val="20"/>
                <w:lang w:val="tr-TR"/>
              </w:rPr>
            </w:pPr>
            <w:r>
              <w:rPr>
                <w:sz w:val="20"/>
                <w:lang w:val="tr-TR"/>
              </w:rPr>
              <w:t xml:space="preserve">     2</w:t>
            </w:r>
          </w:p>
        </w:tc>
      </w:tr>
      <w:tr w:rsidR="00BD4704" w:rsidTr="00774785">
        <w:trPr>
          <w:trHeight w:val="273"/>
        </w:trPr>
        <w:tc>
          <w:tcPr>
            <w:tcW w:w="534" w:type="dxa"/>
            <w:shd w:val="clear" w:color="auto" w:fill="FFFFFF" w:themeFill="background1"/>
          </w:tcPr>
          <w:p w:rsidR="00BD4704" w:rsidRDefault="00BD4704" w:rsidP="00774785">
            <w:pPr>
              <w:pStyle w:val="TableParagraph"/>
              <w:ind w:left="12"/>
              <w:jc w:val="center"/>
              <w:rPr>
                <w:sz w:val="20"/>
              </w:rPr>
            </w:pPr>
            <w:r>
              <w:rPr>
                <w:sz w:val="20"/>
              </w:rPr>
              <w:t>6</w:t>
            </w:r>
          </w:p>
        </w:tc>
        <w:tc>
          <w:tcPr>
            <w:tcW w:w="8216" w:type="dxa"/>
            <w:gridSpan w:val="3"/>
            <w:shd w:val="clear" w:color="auto" w:fill="FFFFFF" w:themeFill="background1"/>
          </w:tcPr>
          <w:p w:rsidR="00BD4704" w:rsidRPr="00EA6AD4" w:rsidRDefault="00BD4704"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BD4704" w:rsidRPr="00572785" w:rsidRDefault="00BD4704" w:rsidP="00774785">
            <w:pPr>
              <w:pStyle w:val="TableParagraph"/>
              <w:ind w:left="8"/>
              <w:jc w:val="center"/>
              <w:rPr>
                <w:sz w:val="20"/>
                <w:lang w:val="tr-TR"/>
              </w:rPr>
            </w:pPr>
            <w:r>
              <w:rPr>
                <w:sz w:val="20"/>
                <w:lang w:val="tr-TR"/>
              </w:rPr>
              <w:t>3</w:t>
            </w:r>
          </w:p>
        </w:tc>
      </w:tr>
      <w:tr w:rsidR="00BD4704" w:rsidTr="00774785">
        <w:trPr>
          <w:trHeight w:val="286"/>
        </w:trPr>
        <w:tc>
          <w:tcPr>
            <w:tcW w:w="9325" w:type="dxa"/>
            <w:gridSpan w:val="5"/>
          </w:tcPr>
          <w:p w:rsidR="00BD4704" w:rsidRDefault="00BD4704" w:rsidP="00774785">
            <w:pPr>
              <w:pStyle w:val="TableParagraph"/>
              <w:ind w:left="1440" w:right="1429"/>
              <w:jc w:val="center"/>
              <w:rPr>
                <w:sz w:val="20"/>
              </w:rPr>
            </w:pPr>
            <w:r>
              <w:rPr>
                <w:i/>
                <w:sz w:val="20"/>
              </w:rPr>
              <w:t>CL (Contribution Level)</w:t>
            </w:r>
            <w:r>
              <w:rPr>
                <w:sz w:val="20"/>
              </w:rPr>
              <w:t>: 1.VeryLow, 2.Low,3.Moderate, 4.High, 5.Very High</w:t>
            </w:r>
          </w:p>
        </w:tc>
      </w:tr>
    </w:tbl>
    <w:p w:rsidR="00BD4704" w:rsidRDefault="00BD4704" w:rsidP="00BD4704">
      <w:pPr>
        <w:jc w:val="center"/>
        <w:rPr>
          <w:sz w:val="20"/>
        </w:rPr>
        <w:sectPr w:rsidR="00BD4704" w:rsidSect="00BD4704">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BD4704" w:rsidTr="00774785">
        <w:trPr>
          <w:trHeight w:val="426"/>
        </w:trPr>
        <w:tc>
          <w:tcPr>
            <w:tcW w:w="9317" w:type="dxa"/>
            <w:gridSpan w:val="9"/>
          </w:tcPr>
          <w:p w:rsidR="00BD4704" w:rsidRDefault="00BD4704" w:rsidP="00774785">
            <w:pPr>
              <w:pStyle w:val="TableParagraph"/>
              <w:spacing w:before="6"/>
              <w:rPr>
                <w:b/>
                <w:sz w:val="20"/>
              </w:rPr>
            </w:pPr>
            <w:r>
              <w:rPr>
                <w:b/>
                <w:sz w:val="20"/>
              </w:rPr>
              <w:lastRenderedPageBreak/>
              <w:t>CourseContents</w:t>
            </w:r>
          </w:p>
        </w:tc>
      </w:tr>
      <w:tr w:rsidR="00BD4704" w:rsidTr="00774785">
        <w:trPr>
          <w:trHeight w:val="239"/>
        </w:trPr>
        <w:tc>
          <w:tcPr>
            <w:tcW w:w="817" w:type="dxa"/>
          </w:tcPr>
          <w:p w:rsidR="00BD4704" w:rsidRDefault="00BD4704" w:rsidP="00774785">
            <w:pPr>
              <w:pStyle w:val="TableParagraph"/>
              <w:spacing w:line="217" w:lineRule="exact"/>
              <w:ind w:left="0" w:right="223"/>
              <w:jc w:val="right"/>
              <w:rPr>
                <w:sz w:val="20"/>
              </w:rPr>
            </w:pPr>
            <w:r>
              <w:rPr>
                <w:sz w:val="20"/>
              </w:rPr>
              <w:t>Week</w:t>
            </w:r>
          </w:p>
        </w:tc>
        <w:tc>
          <w:tcPr>
            <w:tcW w:w="1134" w:type="dxa"/>
          </w:tcPr>
          <w:p w:rsidR="00BD4704" w:rsidRDefault="00BD4704" w:rsidP="00774785">
            <w:pPr>
              <w:pStyle w:val="TableParagraph"/>
              <w:spacing w:before="0"/>
              <w:ind w:left="0"/>
              <w:rPr>
                <w:sz w:val="16"/>
              </w:rPr>
            </w:pPr>
          </w:p>
        </w:tc>
        <w:tc>
          <w:tcPr>
            <w:tcW w:w="6091" w:type="dxa"/>
            <w:gridSpan w:val="6"/>
          </w:tcPr>
          <w:p w:rsidR="00BD4704" w:rsidRDefault="00BD4704" w:rsidP="00774785">
            <w:pPr>
              <w:pStyle w:val="TableParagraph"/>
              <w:spacing w:before="0"/>
              <w:ind w:left="0"/>
              <w:rPr>
                <w:sz w:val="16"/>
              </w:rPr>
            </w:pPr>
          </w:p>
        </w:tc>
        <w:tc>
          <w:tcPr>
            <w:tcW w:w="1275" w:type="dxa"/>
          </w:tcPr>
          <w:p w:rsidR="00BD4704" w:rsidRDefault="00BD4704" w:rsidP="00774785">
            <w:pPr>
              <w:pStyle w:val="TableParagraph"/>
              <w:spacing w:before="6" w:line="213" w:lineRule="exact"/>
              <w:ind w:left="270" w:right="248"/>
              <w:jc w:val="center"/>
              <w:rPr>
                <w:b/>
                <w:sz w:val="20"/>
              </w:rPr>
            </w:pPr>
            <w:r>
              <w:rPr>
                <w:sz w:val="20"/>
              </w:rPr>
              <w:t>Exam</w:t>
            </w:r>
            <w:r>
              <w:rPr>
                <w:b/>
                <w:sz w:val="20"/>
              </w:rPr>
              <w:t>s</w:t>
            </w:r>
          </w:p>
        </w:tc>
      </w:tr>
      <w:tr w:rsidR="00BD4704" w:rsidTr="00774785">
        <w:trPr>
          <w:trHeight w:val="236"/>
        </w:trPr>
        <w:tc>
          <w:tcPr>
            <w:tcW w:w="817" w:type="dxa"/>
          </w:tcPr>
          <w:p w:rsidR="00BD4704" w:rsidRDefault="00BD4704" w:rsidP="00774785">
            <w:pPr>
              <w:pStyle w:val="TableParagraph"/>
              <w:spacing w:line="214" w:lineRule="exact"/>
              <w:ind w:left="12"/>
              <w:jc w:val="center"/>
              <w:rPr>
                <w:sz w:val="20"/>
              </w:rPr>
            </w:pPr>
            <w:r>
              <w:rPr>
                <w:sz w:val="20"/>
              </w:rPr>
              <w:t>1</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9A2BA3" w:rsidRDefault="00E775EB" w:rsidP="00774785">
            <w:pPr>
              <w:pStyle w:val="TableParagraph"/>
              <w:spacing w:line="214" w:lineRule="exact"/>
              <w:rPr>
                <w:rFonts w:eastAsiaTheme="minorEastAsia"/>
                <w:sz w:val="20"/>
                <w:szCs w:val="20"/>
                <w:lang w:val="tr-TR" w:eastAsia="zh-CN"/>
              </w:rPr>
            </w:pPr>
            <w:r w:rsidRPr="00E775EB">
              <w:rPr>
                <w:rFonts w:eastAsiaTheme="minorEastAsia" w:hint="eastAsia"/>
                <w:sz w:val="20"/>
                <w:szCs w:val="20"/>
                <w:lang w:eastAsia="zh-CN"/>
              </w:rPr>
              <w:t>来、认识一下儿</w:t>
            </w:r>
            <w:r w:rsidR="009A2BA3">
              <w:rPr>
                <w:rFonts w:eastAsiaTheme="minorEastAsia"/>
                <w:sz w:val="20"/>
                <w:szCs w:val="20"/>
                <w:lang w:val="tr-TR" w:eastAsia="zh-CN"/>
              </w:rPr>
              <w:t xml:space="preserve"> (Come and meet)</w:t>
            </w:r>
          </w:p>
        </w:tc>
        <w:tc>
          <w:tcPr>
            <w:tcW w:w="1275" w:type="dxa"/>
          </w:tcPr>
          <w:p w:rsidR="00BD4704" w:rsidRDefault="00BD4704" w:rsidP="00774785">
            <w:pPr>
              <w:pStyle w:val="TableParagraph"/>
              <w:spacing w:before="0"/>
              <w:ind w:left="0"/>
              <w:rPr>
                <w:sz w:val="16"/>
                <w:lang w:eastAsia="zh-CN"/>
              </w:rPr>
            </w:pPr>
          </w:p>
        </w:tc>
      </w:tr>
      <w:tr w:rsidR="00BD4704" w:rsidTr="00774785">
        <w:trPr>
          <w:trHeight w:val="236"/>
        </w:trPr>
        <w:tc>
          <w:tcPr>
            <w:tcW w:w="817" w:type="dxa"/>
          </w:tcPr>
          <w:p w:rsidR="00BD4704" w:rsidRDefault="00BD4704" w:rsidP="00774785">
            <w:pPr>
              <w:pStyle w:val="TableParagraph"/>
              <w:spacing w:line="214" w:lineRule="exact"/>
              <w:ind w:left="12"/>
              <w:jc w:val="center"/>
              <w:rPr>
                <w:sz w:val="20"/>
              </w:rPr>
            </w:pPr>
            <w:r>
              <w:rPr>
                <w:sz w:val="20"/>
              </w:rPr>
              <w:t>2</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E775EB" w:rsidRDefault="00E775EB" w:rsidP="00774785">
            <w:pPr>
              <w:pStyle w:val="TableParagraph"/>
              <w:spacing w:line="214" w:lineRule="exact"/>
              <w:rPr>
                <w:rFonts w:eastAsiaTheme="minorEastAsia"/>
                <w:sz w:val="20"/>
                <w:szCs w:val="20"/>
                <w:lang w:eastAsia="zh-CN"/>
              </w:rPr>
            </w:pPr>
            <w:r w:rsidRPr="00E775EB">
              <w:rPr>
                <w:rFonts w:ascii="SimSun" w:eastAsia="SimSun" w:hAnsi="SimSun" w:cs="SimSun" w:hint="eastAsia"/>
                <w:sz w:val="20"/>
                <w:szCs w:val="20"/>
              </w:rPr>
              <w:t>是在这儿选课吗</w:t>
            </w:r>
            <w:r w:rsidR="009A2BA3">
              <w:rPr>
                <w:rFonts w:ascii="SimSun" w:eastAsia="SimSun" w:hAnsi="SimSun" w:cs="SimSun"/>
                <w:sz w:val="20"/>
                <w:szCs w:val="20"/>
              </w:rPr>
              <w:t xml:space="preserve"> </w:t>
            </w:r>
            <w:r w:rsidR="009A2BA3" w:rsidRPr="009A2BA3">
              <w:rPr>
                <w:rFonts w:eastAsia="SimSun"/>
                <w:sz w:val="20"/>
                <w:szCs w:val="20"/>
              </w:rPr>
              <w:t>(Are you taking classes here)</w:t>
            </w:r>
          </w:p>
        </w:tc>
        <w:tc>
          <w:tcPr>
            <w:tcW w:w="1275" w:type="dxa"/>
          </w:tcPr>
          <w:p w:rsidR="00BD4704" w:rsidRDefault="00BD4704" w:rsidP="00774785">
            <w:pPr>
              <w:pStyle w:val="TableParagraph"/>
              <w:spacing w:before="0"/>
              <w:ind w:left="0"/>
              <w:rPr>
                <w:sz w:val="16"/>
              </w:rPr>
            </w:pPr>
          </w:p>
        </w:tc>
      </w:tr>
      <w:tr w:rsidR="00BD4704" w:rsidTr="00774785">
        <w:trPr>
          <w:trHeight w:val="237"/>
        </w:trPr>
        <w:tc>
          <w:tcPr>
            <w:tcW w:w="817" w:type="dxa"/>
          </w:tcPr>
          <w:p w:rsidR="00BD4704" w:rsidRDefault="00BD4704" w:rsidP="00774785">
            <w:pPr>
              <w:pStyle w:val="TableParagraph"/>
              <w:spacing w:line="214" w:lineRule="exact"/>
              <w:ind w:left="12"/>
              <w:jc w:val="center"/>
              <w:rPr>
                <w:sz w:val="20"/>
              </w:rPr>
            </w:pPr>
            <w:r>
              <w:rPr>
                <w:sz w:val="20"/>
              </w:rPr>
              <w:t>3</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E775EB" w:rsidRDefault="00E775EB" w:rsidP="00774785">
            <w:pPr>
              <w:pStyle w:val="TableParagraph"/>
              <w:spacing w:line="214" w:lineRule="exact"/>
              <w:rPr>
                <w:sz w:val="20"/>
                <w:szCs w:val="20"/>
                <w:lang w:eastAsia="zh-CN"/>
              </w:rPr>
            </w:pPr>
            <w:r w:rsidRPr="00E775EB">
              <w:rPr>
                <w:rFonts w:ascii="SimSun" w:eastAsia="SimSun" w:hAnsi="SimSun" w:cs="SimSun" w:hint="eastAsia"/>
                <w:sz w:val="20"/>
                <w:szCs w:val="20"/>
              </w:rPr>
              <w:t>慢慢就习惯了</w:t>
            </w:r>
            <w:r w:rsidR="009A2BA3">
              <w:rPr>
                <w:rFonts w:ascii="SimSun" w:eastAsia="SimSun" w:hAnsi="SimSun" w:cs="SimSun"/>
                <w:sz w:val="20"/>
                <w:szCs w:val="20"/>
              </w:rPr>
              <w:t xml:space="preserve"> </w:t>
            </w:r>
            <w:r w:rsidR="009A2BA3" w:rsidRPr="009A2BA3">
              <w:rPr>
                <w:rFonts w:eastAsia="SimSun"/>
                <w:sz w:val="20"/>
                <w:szCs w:val="20"/>
              </w:rPr>
              <w:t>(Get used to it slowly)</w:t>
            </w:r>
          </w:p>
        </w:tc>
        <w:tc>
          <w:tcPr>
            <w:tcW w:w="1275" w:type="dxa"/>
          </w:tcPr>
          <w:p w:rsidR="00BD4704" w:rsidRDefault="00BD4704" w:rsidP="00774785">
            <w:pPr>
              <w:pStyle w:val="TableParagraph"/>
              <w:spacing w:before="0"/>
              <w:ind w:left="0"/>
              <w:rPr>
                <w:sz w:val="16"/>
              </w:rPr>
            </w:pPr>
          </w:p>
        </w:tc>
      </w:tr>
      <w:tr w:rsidR="00BD4704" w:rsidTr="00774785">
        <w:trPr>
          <w:trHeight w:val="235"/>
        </w:trPr>
        <w:tc>
          <w:tcPr>
            <w:tcW w:w="817" w:type="dxa"/>
          </w:tcPr>
          <w:p w:rsidR="00BD4704" w:rsidRDefault="00BD4704" w:rsidP="00774785">
            <w:pPr>
              <w:pStyle w:val="TableParagraph"/>
              <w:spacing w:line="213" w:lineRule="exact"/>
              <w:ind w:left="12"/>
              <w:jc w:val="center"/>
              <w:rPr>
                <w:sz w:val="20"/>
              </w:rPr>
            </w:pPr>
            <w:r>
              <w:rPr>
                <w:sz w:val="20"/>
              </w:rPr>
              <w:t>4</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9A2BA3" w:rsidRDefault="00E775EB" w:rsidP="00774785">
            <w:pPr>
              <w:pStyle w:val="TableParagraph"/>
              <w:spacing w:line="213" w:lineRule="exact"/>
              <w:rPr>
                <w:rFonts w:asciiTheme="minorHAnsi" w:hAnsiTheme="minorHAnsi"/>
                <w:sz w:val="20"/>
                <w:szCs w:val="20"/>
                <w:lang w:val="tr-TR" w:eastAsia="zh-CN"/>
              </w:rPr>
            </w:pPr>
            <w:r w:rsidRPr="00E775EB">
              <w:rPr>
                <w:rFonts w:ascii="SimSun" w:eastAsia="SimSun" w:hAnsi="SimSun" w:cs="SimSun" w:hint="eastAsia"/>
                <w:sz w:val="20"/>
                <w:szCs w:val="20"/>
                <w:lang w:eastAsia="zh-CN"/>
              </w:rPr>
              <w:t>你能不能帮我找一个辅导老师</w:t>
            </w:r>
            <w:r w:rsidR="009A2BA3">
              <w:rPr>
                <w:rFonts w:asciiTheme="minorHAnsi" w:eastAsia="SimSun" w:hAnsiTheme="minorHAnsi" w:cs="SimSun"/>
                <w:sz w:val="20"/>
                <w:szCs w:val="20"/>
                <w:lang w:val="tr-TR" w:eastAsia="zh-CN"/>
              </w:rPr>
              <w:t xml:space="preserve"> </w:t>
            </w:r>
            <w:r w:rsidR="009A2BA3" w:rsidRPr="009A2BA3">
              <w:rPr>
                <w:rFonts w:eastAsia="SimSun"/>
                <w:sz w:val="20"/>
                <w:szCs w:val="20"/>
                <w:lang w:val="tr-TR" w:eastAsia="zh-CN"/>
              </w:rPr>
              <w:t>(Can you help me find a teacher)</w:t>
            </w:r>
          </w:p>
        </w:tc>
        <w:tc>
          <w:tcPr>
            <w:tcW w:w="1275" w:type="dxa"/>
          </w:tcPr>
          <w:p w:rsidR="00BD4704" w:rsidRDefault="00BD4704" w:rsidP="00774785">
            <w:pPr>
              <w:pStyle w:val="TableParagraph"/>
              <w:spacing w:before="0"/>
              <w:ind w:left="0"/>
              <w:rPr>
                <w:sz w:val="16"/>
                <w:lang w:eastAsia="zh-CN"/>
              </w:rPr>
            </w:pPr>
          </w:p>
        </w:tc>
      </w:tr>
      <w:tr w:rsidR="00BD4704" w:rsidTr="00774785">
        <w:trPr>
          <w:trHeight w:val="235"/>
        </w:trPr>
        <w:tc>
          <w:tcPr>
            <w:tcW w:w="817" w:type="dxa"/>
          </w:tcPr>
          <w:p w:rsidR="00BD4704" w:rsidRDefault="00BD4704" w:rsidP="00774785">
            <w:pPr>
              <w:pStyle w:val="TableParagraph"/>
              <w:spacing w:line="213" w:lineRule="exact"/>
              <w:ind w:left="12"/>
              <w:jc w:val="center"/>
              <w:rPr>
                <w:sz w:val="20"/>
              </w:rPr>
            </w:pPr>
            <w:r>
              <w:rPr>
                <w:sz w:val="20"/>
              </w:rPr>
              <w:t>5</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9A2BA3" w:rsidRDefault="00E775EB" w:rsidP="00774785">
            <w:pPr>
              <w:pStyle w:val="TableParagraph"/>
              <w:spacing w:line="213" w:lineRule="exact"/>
              <w:rPr>
                <w:rFonts w:ascii="MS Mincho" w:eastAsia="MS Mincho" w:hAnsi="MS Mincho" w:cs="MS Mincho"/>
                <w:sz w:val="20"/>
                <w:szCs w:val="20"/>
                <w:lang w:eastAsia="zh-CN"/>
              </w:rPr>
            </w:pPr>
            <w:r w:rsidRPr="00E775EB">
              <w:rPr>
                <w:rFonts w:ascii="SimSun" w:eastAsia="SimSun" w:hAnsi="SimSun" w:cs="SimSun" w:hint="eastAsia"/>
                <w:sz w:val="20"/>
                <w:szCs w:val="20"/>
              </w:rPr>
              <w:t>我该坐什么车呢</w:t>
            </w:r>
            <w:r w:rsidR="009A2BA3">
              <w:rPr>
                <w:rFonts w:ascii="SimSun" w:eastAsia="SimSun" w:hAnsi="SimSun" w:cs="SimSun"/>
                <w:sz w:val="20"/>
                <w:szCs w:val="20"/>
              </w:rPr>
              <w:t xml:space="preserve"> </w:t>
            </w:r>
            <w:r w:rsidR="009A2BA3" w:rsidRPr="009A2BA3">
              <w:rPr>
                <w:rFonts w:eastAsia="SimSun"/>
                <w:sz w:val="20"/>
                <w:szCs w:val="20"/>
              </w:rPr>
              <w:t xml:space="preserve">(What car should </w:t>
            </w:r>
            <w:r w:rsidR="009A2BA3" w:rsidRPr="009A2BA3">
              <w:rPr>
                <w:rFonts w:eastAsia="MS Mincho"/>
                <w:sz w:val="20"/>
                <w:szCs w:val="20"/>
              </w:rPr>
              <w:t>ıtake)</w:t>
            </w:r>
          </w:p>
        </w:tc>
        <w:tc>
          <w:tcPr>
            <w:tcW w:w="1275" w:type="dxa"/>
          </w:tcPr>
          <w:p w:rsidR="00BD4704" w:rsidRDefault="00BD4704" w:rsidP="00774785">
            <w:pPr>
              <w:pStyle w:val="TableParagraph"/>
              <w:spacing w:before="0"/>
              <w:ind w:left="0"/>
              <w:rPr>
                <w:sz w:val="16"/>
              </w:rPr>
            </w:pPr>
          </w:p>
        </w:tc>
      </w:tr>
      <w:tr w:rsidR="00BD4704" w:rsidTr="00774785">
        <w:trPr>
          <w:trHeight w:val="235"/>
        </w:trPr>
        <w:tc>
          <w:tcPr>
            <w:tcW w:w="817" w:type="dxa"/>
          </w:tcPr>
          <w:p w:rsidR="00BD4704" w:rsidRDefault="00BD4704" w:rsidP="00774785">
            <w:pPr>
              <w:pStyle w:val="TableParagraph"/>
              <w:spacing w:line="213" w:lineRule="exact"/>
              <w:ind w:left="12"/>
              <w:jc w:val="center"/>
              <w:rPr>
                <w:sz w:val="20"/>
              </w:rPr>
            </w:pPr>
            <w:r>
              <w:rPr>
                <w:sz w:val="20"/>
              </w:rPr>
              <w:t>6</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E775EB" w:rsidRDefault="00E775EB" w:rsidP="00774785">
            <w:pPr>
              <w:pStyle w:val="TableParagraph"/>
              <w:spacing w:line="213" w:lineRule="exact"/>
              <w:rPr>
                <w:sz w:val="20"/>
                <w:szCs w:val="20"/>
                <w:lang w:eastAsia="zh-CN"/>
              </w:rPr>
            </w:pPr>
            <w:r w:rsidRPr="00E775EB">
              <w:rPr>
                <w:rFonts w:ascii="SimSun" w:eastAsia="SimSun" w:hAnsi="SimSun" w:cs="SimSun" w:hint="eastAsia"/>
                <w:sz w:val="20"/>
                <w:szCs w:val="20"/>
              </w:rPr>
              <w:t>哪儿卖电话磁卡</w:t>
            </w:r>
            <w:r w:rsidR="009A2BA3">
              <w:rPr>
                <w:rFonts w:ascii="SimSun" w:eastAsia="SimSun" w:hAnsi="SimSun" w:cs="SimSun"/>
                <w:sz w:val="20"/>
                <w:szCs w:val="20"/>
              </w:rPr>
              <w:t xml:space="preserve"> </w:t>
            </w:r>
            <w:r w:rsidR="009A2BA3" w:rsidRPr="009A2BA3">
              <w:rPr>
                <w:rFonts w:eastAsia="SimSun"/>
                <w:sz w:val="20"/>
                <w:szCs w:val="20"/>
              </w:rPr>
              <w:t>(Where to sell phone card)</w:t>
            </w:r>
          </w:p>
        </w:tc>
        <w:tc>
          <w:tcPr>
            <w:tcW w:w="1275" w:type="dxa"/>
          </w:tcPr>
          <w:p w:rsidR="00BD4704" w:rsidRDefault="00BD4704" w:rsidP="00774785">
            <w:pPr>
              <w:pStyle w:val="TableParagraph"/>
              <w:spacing w:before="0"/>
              <w:ind w:left="0"/>
              <w:rPr>
                <w:sz w:val="16"/>
              </w:rPr>
            </w:pPr>
          </w:p>
        </w:tc>
      </w:tr>
      <w:tr w:rsidR="00BD4704" w:rsidTr="00774785">
        <w:trPr>
          <w:trHeight w:val="235"/>
        </w:trPr>
        <w:tc>
          <w:tcPr>
            <w:tcW w:w="817" w:type="dxa"/>
          </w:tcPr>
          <w:p w:rsidR="00BD4704" w:rsidRDefault="00BD4704" w:rsidP="00774785">
            <w:pPr>
              <w:pStyle w:val="TableParagraph"/>
              <w:spacing w:line="213" w:lineRule="exact"/>
              <w:ind w:left="12"/>
              <w:jc w:val="center"/>
              <w:rPr>
                <w:sz w:val="20"/>
              </w:rPr>
            </w:pPr>
            <w:r>
              <w:rPr>
                <w:sz w:val="20"/>
              </w:rPr>
              <w:t>7</w:t>
            </w:r>
          </w:p>
        </w:tc>
        <w:tc>
          <w:tcPr>
            <w:tcW w:w="1134" w:type="dxa"/>
          </w:tcPr>
          <w:p w:rsidR="00BD4704" w:rsidRDefault="00BD4704" w:rsidP="00774785">
            <w:pPr>
              <w:pStyle w:val="TableParagraph"/>
              <w:spacing w:before="0"/>
              <w:ind w:left="0"/>
              <w:rPr>
                <w:sz w:val="16"/>
              </w:rPr>
            </w:pPr>
          </w:p>
        </w:tc>
        <w:tc>
          <w:tcPr>
            <w:tcW w:w="6091" w:type="dxa"/>
            <w:gridSpan w:val="6"/>
          </w:tcPr>
          <w:p w:rsidR="00BD4704" w:rsidRDefault="00BD4704" w:rsidP="00774785">
            <w:pPr>
              <w:pStyle w:val="TableParagraph"/>
              <w:spacing w:line="213" w:lineRule="exact"/>
              <w:rPr>
                <w:sz w:val="20"/>
              </w:rPr>
            </w:pPr>
          </w:p>
        </w:tc>
        <w:tc>
          <w:tcPr>
            <w:tcW w:w="1275" w:type="dxa"/>
          </w:tcPr>
          <w:p w:rsidR="00BD4704" w:rsidRPr="00C76B6B" w:rsidRDefault="00BD4704" w:rsidP="00774785">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BD4704" w:rsidTr="00774785">
        <w:trPr>
          <w:trHeight w:val="235"/>
        </w:trPr>
        <w:tc>
          <w:tcPr>
            <w:tcW w:w="817" w:type="dxa"/>
          </w:tcPr>
          <w:p w:rsidR="00BD4704" w:rsidRDefault="00BD4704" w:rsidP="00774785">
            <w:pPr>
              <w:pStyle w:val="TableParagraph"/>
              <w:spacing w:line="213" w:lineRule="exact"/>
              <w:ind w:left="12"/>
              <w:jc w:val="center"/>
              <w:rPr>
                <w:sz w:val="20"/>
              </w:rPr>
            </w:pPr>
            <w:r>
              <w:rPr>
                <w:sz w:val="20"/>
              </w:rPr>
              <w:t>8</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5C7779" w:rsidRDefault="00E775EB" w:rsidP="00774785">
            <w:pPr>
              <w:pStyle w:val="TableParagraph"/>
              <w:spacing w:line="213" w:lineRule="exact"/>
              <w:rPr>
                <w:rFonts w:ascii="MS Mincho" w:eastAsia="MS Mincho" w:hAnsi="MS Mincho" w:cs="MS Mincho"/>
                <w:sz w:val="20"/>
                <w:szCs w:val="20"/>
                <w:lang w:eastAsia="zh-CN"/>
              </w:rPr>
            </w:pPr>
            <w:r w:rsidRPr="009A2BA3">
              <w:rPr>
                <w:rFonts w:ascii="SimSun" w:eastAsia="SimSun" w:hAnsi="SimSun" w:cs="SimSun" w:hint="eastAsia"/>
                <w:sz w:val="20"/>
                <w:szCs w:val="20"/>
              </w:rPr>
              <w:t>别忘了写上了邮政编码</w:t>
            </w:r>
            <w:r w:rsidR="009A2BA3">
              <w:rPr>
                <w:rFonts w:ascii="SimSun" w:eastAsia="SimSun" w:hAnsi="SimSun" w:cs="SimSun"/>
                <w:sz w:val="20"/>
                <w:szCs w:val="20"/>
              </w:rPr>
              <w:t xml:space="preserve"> </w:t>
            </w:r>
            <w:r w:rsidR="009A2BA3" w:rsidRPr="006C294A">
              <w:rPr>
                <w:rFonts w:eastAsia="SimSun"/>
                <w:sz w:val="20"/>
                <w:szCs w:val="20"/>
              </w:rPr>
              <w:t>(Don’</w:t>
            </w:r>
            <w:r w:rsidR="005C7779" w:rsidRPr="006C294A">
              <w:rPr>
                <w:rFonts w:eastAsia="SimSun"/>
                <w:sz w:val="20"/>
                <w:szCs w:val="20"/>
              </w:rPr>
              <w:t>t forget to wr</w:t>
            </w:r>
            <w:r w:rsidR="005C7779" w:rsidRPr="006C294A">
              <w:rPr>
                <w:rFonts w:eastAsia="MS Mincho"/>
                <w:sz w:val="20"/>
                <w:szCs w:val="20"/>
              </w:rPr>
              <w:t>ite zip code</w:t>
            </w:r>
            <w:r w:rsidR="006C294A" w:rsidRPr="006C294A">
              <w:rPr>
                <w:rFonts w:eastAsia="MS Mincho"/>
                <w:sz w:val="20"/>
                <w:szCs w:val="20"/>
              </w:rPr>
              <w:t>)</w:t>
            </w:r>
          </w:p>
        </w:tc>
        <w:tc>
          <w:tcPr>
            <w:tcW w:w="1275" w:type="dxa"/>
          </w:tcPr>
          <w:p w:rsidR="00BD4704" w:rsidRDefault="00BD4704" w:rsidP="00774785">
            <w:pPr>
              <w:pStyle w:val="TableParagraph"/>
              <w:spacing w:before="0"/>
              <w:ind w:left="0"/>
              <w:rPr>
                <w:sz w:val="16"/>
              </w:rPr>
            </w:pPr>
          </w:p>
        </w:tc>
      </w:tr>
      <w:tr w:rsidR="00BD4704" w:rsidTr="00774785">
        <w:trPr>
          <w:trHeight w:val="235"/>
        </w:trPr>
        <w:tc>
          <w:tcPr>
            <w:tcW w:w="817" w:type="dxa"/>
          </w:tcPr>
          <w:p w:rsidR="00BD4704" w:rsidRDefault="00BD4704" w:rsidP="00774785">
            <w:pPr>
              <w:pStyle w:val="TableParagraph"/>
              <w:spacing w:line="213" w:lineRule="exact"/>
              <w:ind w:left="0" w:right="391"/>
              <w:jc w:val="right"/>
              <w:rPr>
                <w:sz w:val="20"/>
              </w:rPr>
            </w:pPr>
            <w:r>
              <w:rPr>
                <w:sz w:val="20"/>
              </w:rPr>
              <w:t xml:space="preserve">  9</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9A2BA3" w:rsidRDefault="00E775EB" w:rsidP="00774785">
            <w:pPr>
              <w:pStyle w:val="TableParagraph"/>
              <w:spacing w:line="213" w:lineRule="exact"/>
              <w:rPr>
                <w:sz w:val="20"/>
                <w:szCs w:val="20"/>
                <w:lang w:eastAsia="zh-CN"/>
              </w:rPr>
            </w:pPr>
            <w:r w:rsidRPr="009A2BA3">
              <w:rPr>
                <w:rFonts w:ascii="SimSun" w:eastAsia="SimSun" w:hAnsi="SimSun" w:cs="SimSun" w:hint="eastAsia"/>
                <w:sz w:val="20"/>
                <w:szCs w:val="20"/>
              </w:rPr>
              <w:t>找一座有名的山爬爬</w:t>
            </w:r>
            <w:r w:rsidR="006C294A">
              <w:rPr>
                <w:rFonts w:ascii="SimSun" w:eastAsia="SimSun" w:hAnsi="SimSun" w:cs="SimSun"/>
                <w:sz w:val="20"/>
                <w:szCs w:val="20"/>
              </w:rPr>
              <w:t xml:space="preserve"> </w:t>
            </w:r>
            <w:r w:rsidR="006C294A" w:rsidRPr="006C294A">
              <w:rPr>
                <w:rFonts w:eastAsia="SimSun"/>
                <w:sz w:val="20"/>
                <w:szCs w:val="20"/>
              </w:rPr>
              <w:t>(Find a fameous mountain to climb)</w:t>
            </w:r>
          </w:p>
        </w:tc>
        <w:tc>
          <w:tcPr>
            <w:tcW w:w="1275" w:type="dxa"/>
          </w:tcPr>
          <w:p w:rsidR="00BD4704" w:rsidRDefault="00BD4704" w:rsidP="00774785">
            <w:pPr>
              <w:pStyle w:val="TableParagraph"/>
              <w:spacing w:before="0"/>
              <w:ind w:left="0"/>
              <w:rPr>
                <w:sz w:val="16"/>
              </w:rPr>
            </w:pPr>
          </w:p>
        </w:tc>
      </w:tr>
      <w:tr w:rsidR="00BD4704" w:rsidTr="00774785">
        <w:trPr>
          <w:trHeight w:val="235"/>
        </w:trPr>
        <w:tc>
          <w:tcPr>
            <w:tcW w:w="817" w:type="dxa"/>
          </w:tcPr>
          <w:p w:rsidR="00BD4704" w:rsidRDefault="00BD4704" w:rsidP="00774785">
            <w:pPr>
              <w:pStyle w:val="TableParagraph"/>
              <w:spacing w:line="213" w:lineRule="exact"/>
              <w:ind w:left="0" w:right="292"/>
              <w:jc w:val="right"/>
              <w:rPr>
                <w:sz w:val="20"/>
              </w:rPr>
            </w:pPr>
            <w:r>
              <w:rPr>
                <w:sz w:val="20"/>
              </w:rPr>
              <w:t>10</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9A2BA3" w:rsidRDefault="009A2BA3" w:rsidP="00774785">
            <w:pPr>
              <w:pStyle w:val="TableParagraph"/>
              <w:spacing w:line="213" w:lineRule="exact"/>
              <w:rPr>
                <w:rFonts w:eastAsiaTheme="minorEastAsia"/>
                <w:sz w:val="20"/>
                <w:szCs w:val="20"/>
                <w:lang w:eastAsia="zh-CN"/>
              </w:rPr>
            </w:pPr>
            <w:r w:rsidRPr="009A2BA3">
              <w:rPr>
                <w:rFonts w:ascii="SimSun" w:eastAsia="SimSun" w:hAnsi="SimSun" w:cs="SimSun" w:hint="eastAsia"/>
                <w:sz w:val="20"/>
                <w:szCs w:val="20"/>
              </w:rPr>
              <w:t>您想买什么衣服</w:t>
            </w:r>
            <w:r w:rsidR="006C294A">
              <w:rPr>
                <w:rFonts w:ascii="SimSun" w:eastAsia="SimSun" w:hAnsi="SimSun" w:cs="SimSun"/>
                <w:sz w:val="20"/>
                <w:szCs w:val="20"/>
              </w:rPr>
              <w:t xml:space="preserve"> </w:t>
            </w:r>
            <w:r w:rsidR="006C294A" w:rsidRPr="006C294A">
              <w:rPr>
                <w:rFonts w:eastAsia="SimSun"/>
                <w:sz w:val="20"/>
                <w:szCs w:val="20"/>
              </w:rPr>
              <w:t>(What clothes do you want to buy)</w:t>
            </w:r>
          </w:p>
        </w:tc>
        <w:tc>
          <w:tcPr>
            <w:tcW w:w="1275" w:type="dxa"/>
          </w:tcPr>
          <w:p w:rsidR="00BD4704" w:rsidRDefault="00BD4704" w:rsidP="00774785">
            <w:pPr>
              <w:pStyle w:val="TableParagraph"/>
              <w:spacing w:before="0"/>
              <w:ind w:left="0"/>
              <w:rPr>
                <w:sz w:val="16"/>
              </w:rPr>
            </w:pPr>
          </w:p>
        </w:tc>
      </w:tr>
      <w:tr w:rsidR="00BD4704" w:rsidTr="00774785">
        <w:trPr>
          <w:trHeight w:val="235"/>
        </w:trPr>
        <w:tc>
          <w:tcPr>
            <w:tcW w:w="817" w:type="dxa"/>
          </w:tcPr>
          <w:p w:rsidR="00BD4704" w:rsidRDefault="00BD4704" w:rsidP="00774785">
            <w:pPr>
              <w:pStyle w:val="TableParagraph"/>
              <w:spacing w:line="213" w:lineRule="exact"/>
              <w:ind w:left="0" w:right="292"/>
              <w:jc w:val="right"/>
              <w:rPr>
                <w:sz w:val="20"/>
              </w:rPr>
            </w:pPr>
            <w:r>
              <w:rPr>
                <w:sz w:val="20"/>
              </w:rPr>
              <w:t>11</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6C294A" w:rsidRDefault="009A2BA3" w:rsidP="00774785">
            <w:pPr>
              <w:pStyle w:val="TableParagraph"/>
              <w:spacing w:line="213" w:lineRule="exact"/>
              <w:rPr>
                <w:rFonts w:ascii="MS Mincho" w:eastAsia="MS Mincho" w:hAnsi="MS Mincho" w:cs="MS Mincho"/>
                <w:sz w:val="20"/>
                <w:szCs w:val="20"/>
                <w:lang w:eastAsia="zh-CN"/>
              </w:rPr>
            </w:pPr>
            <w:r w:rsidRPr="009A2BA3">
              <w:rPr>
                <w:rFonts w:ascii="SimSun" w:eastAsia="SimSun" w:hAnsi="SimSun" w:cs="SimSun" w:hint="eastAsia"/>
                <w:sz w:val="20"/>
                <w:szCs w:val="20"/>
              </w:rPr>
              <w:t>咱们在这儿照张相吧</w:t>
            </w:r>
            <w:r w:rsidR="006C294A">
              <w:rPr>
                <w:rFonts w:ascii="SimSun" w:eastAsia="SimSun" w:hAnsi="SimSun" w:cs="SimSun"/>
                <w:sz w:val="20"/>
                <w:szCs w:val="20"/>
              </w:rPr>
              <w:t xml:space="preserve"> </w:t>
            </w:r>
            <w:r w:rsidR="006C294A" w:rsidRPr="006C294A">
              <w:rPr>
                <w:rFonts w:eastAsia="SimSun"/>
                <w:sz w:val="20"/>
                <w:szCs w:val="20"/>
              </w:rPr>
              <w:t>(Let’s take a p</w:t>
            </w:r>
            <w:r w:rsidR="006C294A" w:rsidRPr="006C294A">
              <w:rPr>
                <w:rFonts w:eastAsia="MS Mincho"/>
                <w:sz w:val="20"/>
                <w:szCs w:val="20"/>
              </w:rPr>
              <w:t>icture here)</w:t>
            </w:r>
            <w:r w:rsidR="006C294A">
              <w:rPr>
                <w:rFonts w:ascii="MS Mincho" w:eastAsia="MS Mincho" w:hAnsi="MS Mincho" w:cs="MS Mincho"/>
                <w:sz w:val="20"/>
                <w:szCs w:val="20"/>
              </w:rPr>
              <w:t xml:space="preserve">  </w:t>
            </w:r>
          </w:p>
        </w:tc>
        <w:tc>
          <w:tcPr>
            <w:tcW w:w="1275" w:type="dxa"/>
          </w:tcPr>
          <w:p w:rsidR="00BD4704" w:rsidRDefault="00BD4704" w:rsidP="00774785">
            <w:pPr>
              <w:pStyle w:val="TableParagraph"/>
              <w:spacing w:before="0"/>
              <w:ind w:left="0"/>
              <w:rPr>
                <w:sz w:val="16"/>
              </w:rPr>
            </w:pPr>
          </w:p>
        </w:tc>
      </w:tr>
      <w:tr w:rsidR="00BD4704" w:rsidTr="00774785">
        <w:trPr>
          <w:trHeight w:val="235"/>
        </w:trPr>
        <w:tc>
          <w:tcPr>
            <w:tcW w:w="817" w:type="dxa"/>
          </w:tcPr>
          <w:p w:rsidR="00BD4704" w:rsidRDefault="00BD4704" w:rsidP="00774785">
            <w:pPr>
              <w:pStyle w:val="TableParagraph"/>
              <w:spacing w:line="213" w:lineRule="exact"/>
              <w:ind w:left="0" w:right="291"/>
              <w:jc w:val="right"/>
              <w:rPr>
                <w:sz w:val="20"/>
              </w:rPr>
            </w:pPr>
            <w:r>
              <w:rPr>
                <w:sz w:val="20"/>
              </w:rPr>
              <w:t>12</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9A2BA3" w:rsidRDefault="009A2BA3" w:rsidP="00774785">
            <w:pPr>
              <w:pStyle w:val="TableParagraph"/>
              <w:spacing w:line="213" w:lineRule="exact"/>
              <w:rPr>
                <w:rFonts w:asciiTheme="minorHAnsi" w:hAnsiTheme="minorHAnsi" w:hint="eastAsia"/>
                <w:sz w:val="20"/>
                <w:szCs w:val="20"/>
                <w:lang w:val="tr-TR" w:eastAsia="zh-CN"/>
              </w:rPr>
            </w:pPr>
            <w:r w:rsidRPr="009A2BA3">
              <w:rPr>
                <w:rFonts w:asciiTheme="minorHAnsi" w:eastAsia="SimSun" w:hAnsiTheme="minorHAnsi" w:cs="SimSun" w:hint="eastAsia"/>
                <w:sz w:val="20"/>
                <w:szCs w:val="20"/>
                <w:lang w:val="tr-TR" w:eastAsia="zh-CN"/>
              </w:rPr>
              <w:t>很高兴能到您家来做客</w:t>
            </w:r>
            <w:r w:rsidR="006C294A">
              <w:rPr>
                <w:rFonts w:asciiTheme="minorHAnsi" w:eastAsia="SimSun" w:hAnsiTheme="minorHAnsi" w:cs="SimSun"/>
                <w:sz w:val="20"/>
                <w:szCs w:val="20"/>
                <w:lang w:val="tr-TR" w:eastAsia="zh-CN"/>
              </w:rPr>
              <w:t xml:space="preserve"> </w:t>
            </w:r>
            <w:r w:rsidR="006C294A" w:rsidRPr="006C294A">
              <w:rPr>
                <w:rFonts w:eastAsia="SimSun"/>
                <w:sz w:val="20"/>
                <w:szCs w:val="20"/>
                <w:lang w:val="tr-TR" w:eastAsia="zh-CN"/>
              </w:rPr>
              <w:t>(It’s a pleasure to be a guest at your home)</w:t>
            </w:r>
          </w:p>
        </w:tc>
        <w:tc>
          <w:tcPr>
            <w:tcW w:w="1275" w:type="dxa"/>
          </w:tcPr>
          <w:p w:rsidR="00BD4704" w:rsidRDefault="00BD4704" w:rsidP="00774785">
            <w:pPr>
              <w:pStyle w:val="TableParagraph"/>
              <w:spacing w:before="0"/>
              <w:ind w:left="0"/>
              <w:rPr>
                <w:sz w:val="16"/>
              </w:rPr>
            </w:pPr>
          </w:p>
        </w:tc>
      </w:tr>
      <w:tr w:rsidR="00BD4704" w:rsidTr="00774785">
        <w:trPr>
          <w:trHeight w:val="235"/>
        </w:trPr>
        <w:tc>
          <w:tcPr>
            <w:tcW w:w="817" w:type="dxa"/>
          </w:tcPr>
          <w:p w:rsidR="00BD4704" w:rsidRDefault="00BD4704" w:rsidP="00774785">
            <w:pPr>
              <w:pStyle w:val="TableParagraph"/>
              <w:spacing w:line="213" w:lineRule="exact"/>
              <w:ind w:left="0" w:right="291"/>
              <w:jc w:val="right"/>
              <w:rPr>
                <w:sz w:val="20"/>
              </w:rPr>
            </w:pPr>
            <w:r>
              <w:rPr>
                <w:sz w:val="20"/>
              </w:rPr>
              <w:t>13</w:t>
            </w:r>
          </w:p>
        </w:tc>
        <w:tc>
          <w:tcPr>
            <w:tcW w:w="1134" w:type="dxa"/>
          </w:tcPr>
          <w:p w:rsidR="00BD4704" w:rsidRDefault="00BD4704" w:rsidP="00774785">
            <w:pPr>
              <w:pStyle w:val="TableParagraph"/>
              <w:spacing w:before="0"/>
              <w:ind w:left="0"/>
              <w:rPr>
                <w:sz w:val="16"/>
              </w:rPr>
            </w:pPr>
          </w:p>
        </w:tc>
        <w:tc>
          <w:tcPr>
            <w:tcW w:w="6091" w:type="dxa"/>
            <w:gridSpan w:val="6"/>
          </w:tcPr>
          <w:p w:rsidR="00BD4704" w:rsidRPr="009A2BA3" w:rsidRDefault="009A2BA3" w:rsidP="00774785">
            <w:pPr>
              <w:pStyle w:val="TableParagraph"/>
              <w:spacing w:line="213" w:lineRule="exact"/>
              <w:rPr>
                <w:sz w:val="20"/>
                <w:szCs w:val="20"/>
                <w:lang w:eastAsia="zh-CN"/>
              </w:rPr>
            </w:pPr>
            <w:r w:rsidRPr="009A2BA3">
              <w:rPr>
                <w:rFonts w:ascii="SimSun" w:eastAsia="SimSun" w:hAnsi="SimSun" w:cs="SimSun" w:hint="eastAsia"/>
                <w:sz w:val="20"/>
                <w:szCs w:val="20"/>
              </w:rPr>
              <w:t>谢谢你们的热情招待</w:t>
            </w:r>
            <w:r w:rsidR="006C294A">
              <w:rPr>
                <w:rFonts w:ascii="SimSun" w:eastAsia="SimSun" w:hAnsi="SimSun" w:cs="SimSun"/>
                <w:sz w:val="20"/>
                <w:szCs w:val="20"/>
              </w:rPr>
              <w:t xml:space="preserve"> </w:t>
            </w:r>
            <w:r w:rsidR="006C294A" w:rsidRPr="006C294A">
              <w:rPr>
                <w:rFonts w:eastAsia="SimSun"/>
                <w:sz w:val="20"/>
                <w:szCs w:val="20"/>
              </w:rPr>
              <w:t>(Thank you for your hospitaltiy)</w:t>
            </w:r>
          </w:p>
        </w:tc>
        <w:tc>
          <w:tcPr>
            <w:tcW w:w="1275" w:type="dxa"/>
          </w:tcPr>
          <w:p w:rsidR="00BD4704" w:rsidRDefault="00BD4704" w:rsidP="00774785">
            <w:pPr>
              <w:pStyle w:val="TableParagraph"/>
              <w:spacing w:before="0"/>
              <w:ind w:left="0"/>
              <w:rPr>
                <w:sz w:val="16"/>
              </w:rPr>
            </w:pPr>
          </w:p>
        </w:tc>
      </w:tr>
      <w:tr w:rsidR="00BD4704" w:rsidTr="00774785">
        <w:trPr>
          <w:trHeight w:val="235"/>
        </w:trPr>
        <w:tc>
          <w:tcPr>
            <w:tcW w:w="817" w:type="dxa"/>
          </w:tcPr>
          <w:p w:rsidR="00BD4704" w:rsidRDefault="00BD4704" w:rsidP="00774785">
            <w:pPr>
              <w:pStyle w:val="TableParagraph"/>
              <w:spacing w:line="213" w:lineRule="exact"/>
              <w:ind w:left="0" w:right="291"/>
              <w:jc w:val="right"/>
              <w:rPr>
                <w:sz w:val="20"/>
              </w:rPr>
            </w:pPr>
            <w:r>
              <w:rPr>
                <w:sz w:val="20"/>
              </w:rPr>
              <w:t>14</w:t>
            </w:r>
          </w:p>
        </w:tc>
        <w:tc>
          <w:tcPr>
            <w:tcW w:w="1134" w:type="dxa"/>
          </w:tcPr>
          <w:p w:rsidR="00BD4704" w:rsidRDefault="00BD4704" w:rsidP="00774785">
            <w:pPr>
              <w:pStyle w:val="TableParagraph"/>
              <w:spacing w:before="0"/>
              <w:ind w:left="0"/>
              <w:rPr>
                <w:sz w:val="16"/>
              </w:rPr>
            </w:pPr>
          </w:p>
        </w:tc>
        <w:tc>
          <w:tcPr>
            <w:tcW w:w="6091" w:type="dxa"/>
            <w:gridSpan w:val="6"/>
          </w:tcPr>
          <w:p w:rsidR="00BD4704" w:rsidRDefault="00BD4704" w:rsidP="00774785">
            <w:pPr>
              <w:pStyle w:val="TableParagraph"/>
              <w:spacing w:before="0"/>
              <w:ind w:left="0"/>
              <w:rPr>
                <w:sz w:val="16"/>
              </w:rPr>
            </w:pPr>
          </w:p>
        </w:tc>
        <w:tc>
          <w:tcPr>
            <w:tcW w:w="1275" w:type="dxa"/>
          </w:tcPr>
          <w:p w:rsidR="00BD4704" w:rsidRDefault="00BD4704" w:rsidP="00774785">
            <w:pPr>
              <w:pStyle w:val="TableParagraph"/>
              <w:spacing w:line="213" w:lineRule="exact"/>
              <w:ind w:left="270" w:right="248"/>
              <w:jc w:val="center"/>
              <w:rPr>
                <w:sz w:val="20"/>
              </w:rPr>
            </w:pPr>
            <w:r>
              <w:rPr>
                <w:sz w:val="20"/>
              </w:rPr>
              <w:t>Final</w:t>
            </w:r>
          </w:p>
        </w:tc>
      </w:tr>
      <w:tr w:rsidR="00BD4704" w:rsidTr="00774785">
        <w:trPr>
          <w:trHeight w:val="410"/>
        </w:trPr>
        <w:tc>
          <w:tcPr>
            <w:tcW w:w="9317" w:type="dxa"/>
            <w:gridSpan w:val="9"/>
          </w:tcPr>
          <w:p w:rsidR="00BD4704" w:rsidRDefault="00BD4704" w:rsidP="00774785">
            <w:pPr>
              <w:pStyle w:val="TableParagraph"/>
              <w:spacing w:before="6"/>
              <w:rPr>
                <w:b/>
                <w:sz w:val="20"/>
              </w:rPr>
            </w:pPr>
            <w:r>
              <w:rPr>
                <w:b/>
                <w:sz w:val="20"/>
              </w:rPr>
              <w:t>RecommendedSources</w:t>
            </w:r>
          </w:p>
        </w:tc>
      </w:tr>
      <w:tr w:rsidR="00BD4704" w:rsidTr="00774785">
        <w:trPr>
          <w:trHeight w:val="1407"/>
        </w:trPr>
        <w:tc>
          <w:tcPr>
            <w:tcW w:w="9317" w:type="dxa"/>
            <w:gridSpan w:val="9"/>
          </w:tcPr>
          <w:p w:rsidR="00BD4704" w:rsidRDefault="00BD4704" w:rsidP="00774785">
            <w:pPr>
              <w:pStyle w:val="TableParagraph"/>
              <w:spacing w:before="6"/>
              <w:rPr>
                <w:b/>
                <w:sz w:val="20"/>
              </w:rPr>
            </w:pPr>
            <w:r>
              <w:rPr>
                <w:b/>
                <w:sz w:val="20"/>
              </w:rPr>
              <w:t>Textbook:</w:t>
            </w:r>
          </w:p>
          <w:p w:rsidR="009A2BA3" w:rsidRDefault="009A2BA3" w:rsidP="00774785">
            <w:pPr>
              <w:pStyle w:val="TableParagraph"/>
              <w:spacing w:before="1"/>
              <w:rPr>
                <w:sz w:val="20"/>
                <w:lang w:val="tr-TR"/>
              </w:rPr>
            </w:pPr>
            <w:r>
              <w:rPr>
                <w:sz w:val="20"/>
                <w:lang w:val="tr-TR"/>
              </w:rPr>
              <w:t xml:space="preserve">İntermediate Spoken Chinese  -Part One- (Peking University Press)  </w:t>
            </w:r>
          </w:p>
          <w:p w:rsidR="009A2BA3" w:rsidRDefault="009A2BA3" w:rsidP="00774785">
            <w:pPr>
              <w:pStyle w:val="TableParagraph"/>
              <w:spacing w:before="1"/>
              <w:rPr>
                <w:sz w:val="20"/>
                <w:lang w:val="tr-TR"/>
              </w:rPr>
            </w:pPr>
          </w:p>
          <w:p w:rsidR="00BD4704" w:rsidRDefault="00BD4704" w:rsidP="00774785">
            <w:pPr>
              <w:pStyle w:val="TableParagraph"/>
              <w:spacing w:before="1"/>
              <w:rPr>
                <w:b/>
                <w:sz w:val="20"/>
              </w:rPr>
            </w:pPr>
            <w:r>
              <w:rPr>
                <w:b/>
                <w:sz w:val="20"/>
              </w:rPr>
              <w:t>SupplementaryMaterial(s):</w:t>
            </w:r>
          </w:p>
          <w:p w:rsidR="00BD4704" w:rsidRDefault="00BD4704" w:rsidP="00774785">
            <w:pPr>
              <w:pStyle w:val="TableParagraph"/>
              <w:tabs>
                <w:tab w:val="left" w:pos="326"/>
              </w:tabs>
              <w:spacing w:before="4" w:line="212" w:lineRule="exact"/>
              <w:ind w:left="325"/>
              <w:rPr>
                <w:sz w:val="20"/>
              </w:rPr>
            </w:pPr>
          </w:p>
        </w:tc>
      </w:tr>
      <w:tr w:rsidR="00BD4704" w:rsidTr="00774785">
        <w:trPr>
          <w:trHeight w:val="402"/>
        </w:trPr>
        <w:tc>
          <w:tcPr>
            <w:tcW w:w="9317" w:type="dxa"/>
            <w:gridSpan w:val="9"/>
            <w:tcBorders>
              <w:bottom w:val="nil"/>
            </w:tcBorders>
          </w:tcPr>
          <w:p w:rsidR="00BD4704" w:rsidRDefault="00BD4704" w:rsidP="00774785">
            <w:pPr>
              <w:pStyle w:val="TableParagraph"/>
              <w:spacing w:before="6"/>
              <w:rPr>
                <w:b/>
                <w:sz w:val="20"/>
              </w:rPr>
            </w:pPr>
            <w:r>
              <w:rPr>
                <w:b/>
                <w:sz w:val="20"/>
              </w:rPr>
              <w:t>Assessment</w:t>
            </w:r>
          </w:p>
        </w:tc>
      </w:tr>
      <w:tr w:rsidR="00BD4704" w:rsidTr="00774785">
        <w:trPr>
          <w:trHeight w:val="248"/>
        </w:trPr>
        <w:tc>
          <w:tcPr>
            <w:tcW w:w="2660" w:type="dxa"/>
            <w:gridSpan w:val="3"/>
            <w:tcBorders>
              <w:top w:val="single" w:sz="18" w:space="0" w:color="000000"/>
              <w:bottom w:val="single" w:sz="12" w:space="0" w:color="000000"/>
            </w:tcBorders>
          </w:tcPr>
          <w:p w:rsidR="00BD4704" w:rsidRDefault="00BD4704" w:rsidP="00774785">
            <w:pPr>
              <w:pStyle w:val="TableParagraph"/>
              <w:spacing w:before="13" w:line="215" w:lineRule="exact"/>
              <w:rPr>
                <w:sz w:val="20"/>
              </w:rPr>
            </w:pPr>
            <w:r>
              <w:rPr>
                <w:sz w:val="20"/>
              </w:rPr>
              <w:t>Attendance</w:t>
            </w:r>
          </w:p>
        </w:tc>
        <w:tc>
          <w:tcPr>
            <w:tcW w:w="991" w:type="dxa"/>
          </w:tcPr>
          <w:p w:rsidR="00BD4704" w:rsidRDefault="00BD4704" w:rsidP="00774785">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rsidR="00BD4704" w:rsidRDefault="00BD4704" w:rsidP="00774785">
            <w:pPr>
              <w:pStyle w:val="TableParagraph"/>
              <w:spacing w:before="0"/>
              <w:ind w:left="0"/>
              <w:rPr>
                <w:sz w:val="18"/>
              </w:rPr>
            </w:pPr>
          </w:p>
        </w:tc>
      </w:tr>
      <w:tr w:rsidR="00BD4704" w:rsidTr="00774785">
        <w:trPr>
          <w:trHeight w:val="246"/>
        </w:trPr>
        <w:tc>
          <w:tcPr>
            <w:tcW w:w="2660" w:type="dxa"/>
            <w:gridSpan w:val="3"/>
            <w:tcBorders>
              <w:top w:val="single" w:sz="12" w:space="0" w:color="000000"/>
              <w:bottom w:val="single" w:sz="18" w:space="0" w:color="000000"/>
            </w:tcBorders>
          </w:tcPr>
          <w:p w:rsidR="00BD4704" w:rsidRDefault="00BD4704" w:rsidP="00774785">
            <w:pPr>
              <w:pStyle w:val="TableParagraph"/>
              <w:spacing w:before="21" w:line="206" w:lineRule="exact"/>
              <w:rPr>
                <w:sz w:val="20"/>
              </w:rPr>
            </w:pPr>
            <w:r>
              <w:rPr>
                <w:sz w:val="20"/>
              </w:rPr>
              <w:t>Homeworks</w:t>
            </w:r>
          </w:p>
        </w:tc>
        <w:tc>
          <w:tcPr>
            <w:tcW w:w="991" w:type="dxa"/>
          </w:tcPr>
          <w:p w:rsidR="00BD4704" w:rsidRDefault="00BD4704" w:rsidP="00774785">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BD4704" w:rsidRDefault="00BD4704" w:rsidP="00774785">
            <w:pPr>
              <w:pStyle w:val="TableParagraph"/>
              <w:spacing w:before="0"/>
              <w:ind w:left="0"/>
              <w:rPr>
                <w:sz w:val="18"/>
              </w:rPr>
            </w:pPr>
          </w:p>
        </w:tc>
      </w:tr>
      <w:tr w:rsidR="00BD4704" w:rsidTr="00774785">
        <w:trPr>
          <w:trHeight w:val="258"/>
        </w:trPr>
        <w:tc>
          <w:tcPr>
            <w:tcW w:w="2660" w:type="dxa"/>
            <w:gridSpan w:val="3"/>
            <w:tcBorders>
              <w:top w:val="single" w:sz="18" w:space="0" w:color="000000"/>
              <w:bottom w:val="single" w:sz="12" w:space="0" w:color="000000"/>
            </w:tcBorders>
          </w:tcPr>
          <w:p w:rsidR="00BD4704" w:rsidRDefault="00BD4704" w:rsidP="00774785">
            <w:pPr>
              <w:pStyle w:val="TableParagraph"/>
              <w:spacing w:before="13" w:line="226" w:lineRule="exact"/>
              <w:rPr>
                <w:sz w:val="20"/>
              </w:rPr>
            </w:pPr>
            <w:r>
              <w:rPr>
                <w:sz w:val="20"/>
              </w:rPr>
              <w:t>Laboratory</w:t>
            </w:r>
          </w:p>
        </w:tc>
        <w:tc>
          <w:tcPr>
            <w:tcW w:w="991" w:type="dxa"/>
          </w:tcPr>
          <w:p w:rsidR="00BD4704" w:rsidRDefault="00BD4704" w:rsidP="00774785">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BD4704" w:rsidRDefault="00BD4704" w:rsidP="00774785">
            <w:pPr>
              <w:pStyle w:val="TableParagraph"/>
              <w:spacing w:before="12" w:line="227" w:lineRule="exact"/>
              <w:ind w:left="108"/>
              <w:rPr>
                <w:sz w:val="20"/>
              </w:rPr>
            </w:pPr>
          </w:p>
        </w:tc>
      </w:tr>
      <w:tr w:rsidR="00BD4704" w:rsidTr="00774785">
        <w:trPr>
          <w:trHeight w:val="246"/>
        </w:trPr>
        <w:tc>
          <w:tcPr>
            <w:tcW w:w="2660" w:type="dxa"/>
            <w:gridSpan w:val="3"/>
            <w:tcBorders>
              <w:top w:val="single" w:sz="12" w:space="0" w:color="000000"/>
              <w:bottom w:val="single" w:sz="18" w:space="0" w:color="000000"/>
            </w:tcBorders>
          </w:tcPr>
          <w:p w:rsidR="00BD4704" w:rsidRDefault="00BD4704" w:rsidP="00774785">
            <w:pPr>
              <w:pStyle w:val="TableParagraph"/>
              <w:spacing w:before="21" w:line="206" w:lineRule="exact"/>
              <w:rPr>
                <w:sz w:val="20"/>
              </w:rPr>
            </w:pPr>
            <w:r>
              <w:rPr>
                <w:sz w:val="20"/>
              </w:rPr>
              <w:t>MidtermExam</w:t>
            </w:r>
          </w:p>
        </w:tc>
        <w:tc>
          <w:tcPr>
            <w:tcW w:w="991" w:type="dxa"/>
          </w:tcPr>
          <w:p w:rsidR="00BD4704" w:rsidRDefault="00BD4704" w:rsidP="00774785">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rsidR="00BD4704" w:rsidRDefault="00BD4704" w:rsidP="00774785">
            <w:pPr>
              <w:pStyle w:val="TableParagraph"/>
              <w:spacing w:before="0"/>
              <w:ind w:left="0"/>
              <w:rPr>
                <w:sz w:val="18"/>
              </w:rPr>
            </w:pPr>
          </w:p>
        </w:tc>
      </w:tr>
      <w:tr w:rsidR="00BD4704" w:rsidTr="00774785">
        <w:trPr>
          <w:trHeight w:val="246"/>
        </w:trPr>
        <w:tc>
          <w:tcPr>
            <w:tcW w:w="2660" w:type="dxa"/>
            <w:gridSpan w:val="3"/>
            <w:tcBorders>
              <w:top w:val="single" w:sz="18" w:space="0" w:color="000000"/>
              <w:bottom w:val="single" w:sz="12" w:space="0" w:color="000000"/>
            </w:tcBorders>
          </w:tcPr>
          <w:p w:rsidR="00BD4704" w:rsidRDefault="00BD4704" w:rsidP="00774785">
            <w:pPr>
              <w:pStyle w:val="TableParagraph"/>
              <w:spacing w:before="13" w:line="214" w:lineRule="exact"/>
              <w:rPr>
                <w:sz w:val="20"/>
              </w:rPr>
            </w:pPr>
            <w:r>
              <w:rPr>
                <w:sz w:val="20"/>
              </w:rPr>
              <w:t>FinalExam</w:t>
            </w:r>
          </w:p>
        </w:tc>
        <w:tc>
          <w:tcPr>
            <w:tcW w:w="991" w:type="dxa"/>
          </w:tcPr>
          <w:p w:rsidR="00BD4704" w:rsidRDefault="00BD4704" w:rsidP="00774785">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BD4704" w:rsidRDefault="00BD4704" w:rsidP="00774785">
            <w:pPr>
              <w:pStyle w:val="TableParagraph"/>
              <w:spacing w:before="0"/>
              <w:ind w:left="0"/>
              <w:rPr>
                <w:sz w:val="18"/>
              </w:rPr>
            </w:pPr>
          </w:p>
        </w:tc>
      </w:tr>
      <w:tr w:rsidR="00BD4704" w:rsidTr="00774785">
        <w:trPr>
          <w:trHeight w:val="254"/>
        </w:trPr>
        <w:tc>
          <w:tcPr>
            <w:tcW w:w="2660" w:type="dxa"/>
            <w:gridSpan w:val="3"/>
            <w:tcBorders>
              <w:top w:val="single" w:sz="12" w:space="0" w:color="000000"/>
            </w:tcBorders>
          </w:tcPr>
          <w:p w:rsidR="00BD4704" w:rsidRDefault="00BD4704" w:rsidP="00774785">
            <w:pPr>
              <w:pStyle w:val="TableParagraph"/>
              <w:spacing w:before="21" w:line="213" w:lineRule="exact"/>
              <w:rPr>
                <w:sz w:val="20"/>
              </w:rPr>
            </w:pPr>
            <w:r>
              <w:rPr>
                <w:sz w:val="20"/>
              </w:rPr>
              <w:t>Total</w:t>
            </w:r>
          </w:p>
        </w:tc>
        <w:tc>
          <w:tcPr>
            <w:tcW w:w="991" w:type="dxa"/>
          </w:tcPr>
          <w:p w:rsidR="00BD4704" w:rsidRDefault="00BD4704" w:rsidP="00774785">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BD4704" w:rsidRDefault="00BD4704" w:rsidP="00774785">
            <w:pPr>
              <w:pStyle w:val="TableParagraph"/>
              <w:spacing w:before="0"/>
              <w:ind w:left="0"/>
              <w:rPr>
                <w:sz w:val="18"/>
              </w:rPr>
            </w:pPr>
          </w:p>
        </w:tc>
      </w:tr>
      <w:tr w:rsidR="00BD4704" w:rsidTr="00774785">
        <w:trPr>
          <w:trHeight w:val="426"/>
        </w:trPr>
        <w:tc>
          <w:tcPr>
            <w:tcW w:w="9317" w:type="dxa"/>
            <w:gridSpan w:val="9"/>
          </w:tcPr>
          <w:p w:rsidR="00BD4704" w:rsidRDefault="00BD4704" w:rsidP="00774785">
            <w:pPr>
              <w:pStyle w:val="TableParagraph"/>
              <w:spacing w:before="6"/>
              <w:rPr>
                <w:b/>
                <w:sz w:val="20"/>
              </w:rPr>
            </w:pPr>
            <w:r>
              <w:rPr>
                <w:b/>
                <w:sz w:val="20"/>
              </w:rPr>
              <w:t>ECTSAllocated BasedontheStudentWorkload</w:t>
            </w:r>
          </w:p>
        </w:tc>
      </w:tr>
      <w:tr w:rsidR="00BD4704" w:rsidTr="00774785">
        <w:trPr>
          <w:trHeight w:val="469"/>
        </w:trPr>
        <w:tc>
          <w:tcPr>
            <w:tcW w:w="5352" w:type="dxa"/>
            <w:gridSpan w:val="5"/>
          </w:tcPr>
          <w:p w:rsidR="00BD4704" w:rsidRDefault="00BD4704" w:rsidP="00774785">
            <w:pPr>
              <w:pStyle w:val="TableParagraph"/>
              <w:ind w:left="2267" w:right="2251"/>
              <w:jc w:val="center"/>
              <w:rPr>
                <w:sz w:val="20"/>
              </w:rPr>
            </w:pPr>
            <w:r>
              <w:rPr>
                <w:sz w:val="20"/>
              </w:rPr>
              <w:t>Activities</w:t>
            </w:r>
          </w:p>
        </w:tc>
        <w:tc>
          <w:tcPr>
            <w:tcW w:w="1133" w:type="dxa"/>
          </w:tcPr>
          <w:p w:rsidR="00BD4704" w:rsidRDefault="00BD4704" w:rsidP="00774785">
            <w:pPr>
              <w:pStyle w:val="TableParagraph"/>
              <w:ind w:left="221" w:right="201"/>
              <w:jc w:val="center"/>
              <w:rPr>
                <w:sz w:val="20"/>
              </w:rPr>
            </w:pPr>
            <w:r>
              <w:rPr>
                <w:sz w:val="20"/>
              </w:rPr>
              <w:t>Number</w:t>
            </w:r>
          </w:p>
        </w:tc>
        <w:tc>
          <w:tcPr>
            <w:tcW w:w="1133" w:type="dxa"/>
          </w:tcPr>
          <w:p w:rsidR="00BD4704" w:rsidRDefault="00BD4704" w:rsidP="00774785">
            <w:pPr>
              <w:pStyle w:val="TableParagraph"/>
              <w:spacing w:before="0" w:line="234" w:lineRule="exact"/>
              <w:ind w:left="316" w:right="175" w:hanging="104"/>
              <w:rPr>
                <w:sz w:val="20"/>
              </w:rPr>
            </w:pPr>
            <w:r>
              <w:rPr>
                <w:sz w:val="20"/>
              </w:rPr>
              <w:t>Duration(hour)</w:t>
            </w:r>
          </w:p>
        </w:tc>
        <w:tc>
          <w:tcPr>
            <w:tcW w:w="1699" w:type="dxa"/>
            <w:gridSpan w:val="2"/>
          </w:tcPr>
          <w:p w:rsidR="00BD4704" w:rsidRDefault="00BD4704" w:rsidP="00774785">
            <w:pPr>
              <w:pStyle w:val="TableParagraph"/>
              <w:spacing w:before="0" w:line="234" w:lineRule="exact"/>
              <w:ind w:left="198" w:right="166" w:firstLine="444"/>
              <w:rPr>
                <w:sz w:val="20"/>
              </w:rPr>
            </w:pPr>
            <w:r>
              <w:rPr>
                <w:sz w:val="20"/>
              </w:rPr>
              <w:t>TotalWorkload(hour)</w:t>
            </w:r>
          </w:p>
        </w:tc>
      </w:tr>
      <w:tr w:rsidR="00BD4704" w:rsidTr="00774785">
        <w:trPr>
          <w:trHeight w:val="234"/>
        </w:trPr>
        <w:tc>
          <w:tcPr>
            <w:tcW w:w="5352" w:type="dxa"/>
            <w:gridSpan w:val="5"/>
          </w:tcPr>
          <w:p w:rsidR="00BD4704" w:rsidRDefault="00BD4704" w:rsidP="00774785">
            <w:pPr>
              <w:pStyle w:val="TableParagraph"/>
              <w:spacing w:line="212" w:lineRule="exact"/>
              <w:rPr>
                <w:sz w:val="20"/>
              </w:rPr>
            </w:pPr>
            <w:r>
              <w:rPr>
                <w:sz w:val="20"/>
              </w:rPr>
              <w:t>Courseduration inclass (including theExamweek)</w:t>
            </w:r>
          </w:p>
        </w:tc>
        <w:tc>
          <w:tcPr>
            <w:tcW w:w="1133" w:type="dxa"/>
          </w:tcPr>
          <w:p w:rsidR="00BD4704" w:rsidRPr="003C27DC" w:rsidRDefault="00BD4704" w:rsidP="00774785">
            <w:pPr>
              <w:pStyle w:val="TableParagraph"/>
              <w:spacing w:line="212" w:lineRule="exact"/>
              <w:ind w:left="220" w:right="201"/>
              <w:jc w:val="center"/>
              <w:rPr>
                <w:sz w:val="20"/>
                <w:lang w:val="tr-TR"/>
              </w:rPr>
            </w:pPr>
            <w:r>
              <w:rPr>
                <w:sz w:val="20"/>
              </w:rPr>
              <w:t>14</w:t>
            </w:r>
          </w:p>
        </w:tc>
        <w:tc>
          <w:tcPr>
            <w:tcW w:w="1133" w:type="dxa"/>
          </w:tcPr>
          <w:p w:rsidR="00BD4704" w:rsidRDefault="001F22C4" w:rsidP="00774785">
            <w:pPr>
              <w:pStyle w:val="TableParagraph"/>
              <w:spacing w:line="212" w:lineRule="exact"/>
              <w:ind w:left="20"/>
              <w:jc w:val="center"/>
              <w:rPr>
                <w:sz w:val="20"/>
              </w:rPr>
            </w:pPr>
            <w:r>
              <w:rPr>
                <w:sz w:val="20"/>
              </w:rPr>
              <w:t>2</w:t>
            </w:r>
          </w:p>
        </w:tc>
        <w:tc>
          <w:tcPr>
            <w:tcW w:w="1699" w:type="dxa"/>
            <w:gridSpan w:val="2"/>
          </w:tcPr>
          <w:p w:rsidR="00BD4704" w:rsidRDefault="00BD4704" w:rsidP="00774785">
            <w:pPr>
              <w:pStyle w:val="TableParagraph"/>
              <w:spacing w:line="212" w:lineRule="exact"/>
              <w:ind w:left="669" w:right="644"/>
              <w:jc w:val="center"/>
              <w:rPr>
                <w:sz w:val="20"/>
              </w:rPr>
            </w:pPr>
            <w:r>
              <w:rPr>
                <w:sz w:val="20"/>
              </w:rPr>
              <w:t>2</w:t>
            </w:r>
            <w:r w:rsidR="001F22C4">
              <w:rPr>
                <w:sz w:val="20"/>
              </w:rPr>
              <w:t>8</w:t>
            </w:r>
          </w:p>
        </w:tc>
      </w:tr>
      <w:tr w:rsidR="00BD4704" w:rsidTr="00774785">
        <w:trPr>
          <w:trHeight w:val="234"/>
        </w:trPr>
        <w:tc>
          <w:tcPr>
            <w:tcW w:w="5352" w:type="dxa"/>
            <w:gridSpan w:val="5"/>
          </w:tcPr>
          <w:p w:rsidR="00BD4704" w:rsidRDefault="00BD4704" w:rsidP="00774785">
            <w:pPr>
              <w:pStyle w:val="TableParagraph"/>
              <w:spacing w:line="212" w:lineRule="exact"/>
              <w:rPr>
                <w:sz w:val="20"/>
              </w:rPr>
            </w:pPr>
            <w:r>
              <w:rPr>
                <w:sz w:val="20"/>
              </w:rPr>
              <w:t>Labsand Tutorials</w:t>
            </w:r>
          </w:p>
        </w:tc>
        <w:tc>
          <w:tcPr>
            <w:tcW w:w="1133" w:type="dxa"/>
          </w:tcPr>
          <w:p w:rsidR="00BD4704" w:rsidRDefault="00BD4704" w:rsidP="00774785">
            <w:pPr>
              <w:pStyle w:val="TableParagraph"/>
              <w:spacing w:line="212" w:lineRule="exact"/>
              <w:ind w:left="221" w:right="201"/>
              <w:jc w:val="center"/>
              <w:rPr>
                <w:sz w:val="20"/>
              </w:rPr>
            </w:pPr>
            <w:r>
              <w:rPr>
                <w:sz w:val="20"/>
              </w:rPr>
              <w:t>-</w:t>
            </w:r>
          </w:p>
        </w:tc>
        <w:tc>
          <w:tcPr>
            <w:tcW w:w="1133" w:type="dxa"/>
          </w:tcPr>
          <w:p w:rsidR="00BD4704" w:rsidRDefault="00BD4704" w:rsidP="00774785">
            <w:pPr>
              <w:pStyle w:val="TableParagraph"/>
              <w:spacing w:line="212" w:lineRule="exact"/>
              <w:ind w:left="21"/>
              <w:jc w:val="center"/>
              <w:rPr>
                <w:sz w:val="20"/>
              </w:rPr>
            </w:pPr>
            <w:r>
              <w:rPr>
                <w:sz w:val="20"/>
              </w:rPr>
              <w:t>-</w:t>
            </w:r>
          </w:p>
        </w:tc>
        <w:tc>
          <w:tcPr>
            <w:tcW w:w="1699" w:type="dxa"/>
            <w:gridSpan w:val="2"/>
          </w:tcPr>
          <w:p w:rsidR="00BD4704" w:rsidRDefault="00BD4704" w:rsidP="00774785">
            <w:pPr>
              <w:pStyle w:val="TableParagraph"/>
              <w:spacing w:line="212" w:lineRule="exact"/>
              <w:ind w:left="669" w:right="644"/>
              <w:jc w:val="center"/>
              <w:rPr>
                <w:sz w:val="20"/>
              </w:rPr>
            </w:pPr>
            <w:r>
              <w:rPr>
                <w:sz w:val="20"/>
              </w:rPr>
              <w:t>-</w:t>
            </w:r>
          </w:p>
        </w:tc>
      </w:tr>
      <w:tr w:rsidR="00BD4704" w:rsidTr="00774785">
        <w:trPr>
          <w:trHeight w:val="234"/>
        </w:trPr>
        <w:tc>
          <w:tcPr>
            <w:tcW w:w="5352" w:type="dxa"/>
            <w:gridSpan w:val="5"/>
          </w:tcPr>
          <w:p w:rsidR="00BD4704" w:rsidRDefault="00BD4704" w:rsidP="00774785">
            <w:pPr>
              <w:pStyle w:val="TableParagraph"/>
              <w:spacing w:line="212" w:lineRule="exact"/>
              <w:rPr>
                <w:sz w:val="20"/>
              </w:rPr>
            </w:pPr>
            <w:r>
              <w:rPr>
                <w:sz w:val="20"/>
              </w:rPr>
              <w:t>Assignments</w:t>
            </w:r>
          </w:p>
        </w:tc>
        <w:tc>
          <w:tcPr>
            <w:tcW w:w="1133" w:type="dxa"/>
          </w:tcPr>
          <w:p w:rsidR="00BD4704" w:rsidRDefault="00BD4704" w:rsidP="00774785">
            <w:pPr>
              <w:pStyle w:val="TableParagraph"/>
              <w:spacing w:line="212" w:lineRule="exact"/>
              <w:ind w:left="17"/>
              <w:jc w:val="center"/>
              <w:rPr>
                <w:sz w:val="20"/>
              </w:rPr>
            </w:pPr>
            <w:r>
              <w:rPr>
                <w:sz w:val="20"/>
              </w:rPr>
              <w:t>-</w:t>
            </w:r>
          </w:p>
        </w:tc>
        <w:tc>
          <w:tcPr>
            <w:tcW w:w="1133" w:type="dxa"/>
          </w:tcPr>
          <w:p w:rsidR="00BD4704" w:rsidRDefault="00BD4704" w:rsidP="00774785">
            <w:pPr>
              <w:pStyle w:val="TableParagraph"/>
              <w:spacing w:line="212" w:lineRule="exact"/>
              <w:ind w:left="19"/>
              <w:jc w:val="center"/>
              <w:rPr>
                <w:sz w:val="20"/>
              </w:rPr>
            </w:pPr>
            <w:r>
              <w:rPr>
                <w:sz w:val="20"/>
              </w:rPr>
              <w:t>-</w:t>
            </w:r>
          </w:p>
        </w:tc>
        <w:tc>
          <w:tcPr>
            <w:tcW w:w="1699" w:type="dxa"/>
            <w:gridSpan w:val="2"/>
          </w:tcPr>
          <w:p w:rsidR="00BD4704" w:rsidRDefault="00BD4704" w:rsidP="00774785">
            <w:pPr>
              <w:pStyle w:val="TableParagraph"/>
              <w:spacing w:line="212" w:lineRule="exact"/>
              <w:ind w:left="668" w:right="644"/>
              <w:jc w:val="center"/>
              <w:rPr>
                <w:sz w:val="20"/>
              </w:rPr>
            </w:pPr>
            <w:r>
              <w:rPr>
                <w:sz w:val="20"/>
              </w:rPr>
              <w:t>-</w:t>
            </w:r>
          </w:p>
        </w:tc>
      </w:tr>
      <w:tr w:rsidR="00BD4704" w:rsidTr="00774785">
        <w:trPr>
          <w:trHeight w:val="234"/>
        </w:trPr>
        <w:tc>
          <w:tcPr>
            <w:tcW w:w="5352" w:type="dxa"/>
            <w:gridSpan w:val="5"/>
          </w:tcPr>
          <w:p w:rsidR="00BD4704" w:rsidRDefault="00BD4704" w:rsidP="00774785">
            <w:pPr>
              <w:pStyle w:val="TableParagraph"/>
              <w:spacing w:line="212" w:lineRule="exact"/>
              <w:rPr>
                <w:sz w:val="20"/>
              </w:rPr>
            </w:pPr>
            <w:r>
              <w:rPr>
                <w:sz w:val="20"/>
              </w:rPr>
              <w:t>E-LearningActivities</w:t>
            </w:r>
          </w:p>
        </w:tc>
        <w:tc>
          <w:tcPr>
            <w:tcW w:w="1133" w:type="dxa"/>
          </w:tcPr>
          <w:p w:rsidR="00BD4704" w:rsidRDefault="00BD4704" w:rsidP="00774785">
            <w:pPr>
              <w:pStyle w:val="TableParagraph"/>
              <w:spacing w:line="212" w:lineRule="exact"/>
              <w:ind w:left="21"/>
              <w:jc w:val="center"/>
              <w:rPr>
                <w:sz w:val="20"/>
              </w:rPr>
            </w:pPr>
            <w:r>
              <w:rPr>
                <w:sz w:val="20"/>
              </w:rPr>
              <w:t>-</w:t>
            </w:r>
          </w:p>
        </w:tc>
        <w:tc>
          <w:tcPr>
            <w:tcW w:w="1133" w:type="dxa"/>
          </w:tcPr>
          <w:p w:rsidR="00BD4704" w:rsidRDefault="00BD4704" w:rsidP="00774785">
            <w:pPr>
              <w:pStyle w:val="TableParagraph"/>
              <w:spacing w:line="212" w:lineRule="exact"/>
              <w:ind w:left="22"/>
              <w:jc w:val="center"/>
              <w:rPr>
                <w:sz w:val="20"/>
              </w:rPr>
            </w:pPr>
            <w:r>
              <w:rPr>
                <w:sz w:val="20"/>
              </w:rPr>
              <w:t>-</w:t>
            </w:r>
          </w:p>
        </w:tc>
        <w:tc>
          <w:tcPr>
            <w:tcW w:w="1699" w:type="dxa"/>
            <w:gridSpan w:val="2"/>
          </w:tcPr>
          <w:p w:rsidR="00BD4704" w:rsidRDefault="00BD4704" w:rsidP="00774785">
            <w:pPr>
              <w:pStyle w:val="TableParagraph"/>
              <w:spacing w:line="212" w:lineRule="exact"/>
              <w:ind w:left="26"/>
              <w:jc w:val="center"/>
              <w:rPr>
                <w:sz w:val="20"/>
              </w:rPr>
            </w:pPr>
            <w:r>
              <w:rPr>
                <w:sz w:val="20"/>
              </w:rPr>
              <w:t>-</w:t>
            </w:r>
          </w:p>
        </w:tc>
      </w:tr>
      <w:tr w:rsidR="00BD4704" w:rsidTr="00774785">
        <w:trPr>
          <w:trHeight w:val="234"/>
        </w:trPr>
        <w:tc>
          <w:tcPr>
            <w:tcW w:w="5352" w:type="dxa"/>
            <w:gridSpan w:val="5"/>
          </w:tcPr>
          <w:p w:rsidR="00BD4704" w:rsidRDefault="00BD4704" w:rsidP="00774785">
            <w:pPr>
              <w:pStyle w:val="TableParagraph"/>
              <w:spacing w:line="212" w:lineRule="exact"/>
              <w:rPr>
                <w:sz w:val="20"/>
              </w:rPr>
            </w:pPr>
            <w:r>
              <w:rPr>
                <w:sz w:val="20"/>
              </w:rPr>
              <w:t>Project/Presentation/ReportWriting</w:t>
            </w:r>
          </w:p>
        </w:tc>
        <w:tc>
          <w:tcPr>
            <w:tcW w:w="1133" w:type="dxa"/>
          </w:tcPr>
          <w:p w:rsidR="00BD4704" w:rsidRDefault="00BD4704" w:rsidP="00774785">
            <w:pPr>
              <w:pStyle w:val="TableParagraph"/>
              <w:spacing w:line="212" w:lineRule="exact"/>
              <w:ind w:left="18"/>
              <w:jc w:val="center"/>
              <w:rPr>
                <w:sz w:val="20"/>
              </w:rPr>
            </w:pPr>
            <w:r>
              <w:rPr>
                <w:sz w:val="20"/>
              </w:rPr>
              <w:t>-</w:t>
            </w:r>
          </w:p>
        </w:tc>
        <w:tc>
          <w:tcPr>
            <w:tcW w:w="1133" w:type="dxa"/>
          </w:tcPr>
          <w:p w:rsidR="00BD4704" w:rsidRDefault="00BD4704" w:rsidP="00774785">
            <w:pPr>
              <w:pStyle w:val="TableParagraph"/>
              <w:spacing w:line="212" w:lineRule="exact"/>
              <w:ind w:left="20"/>
              <w:jc w:val="center"/>
              <w:rPr>
                <w:sz w:val="20"/>
              </w:rPr>
            </w:pPr>
            <w:r>
              <w:rPr>
                <w:sz w:val="20"/>
              </w:rPr>
              <w:t>-</w:t>
            </w:r>
          </w:p>
        </w:tc>
        <w:tc>
          <w:tcPr>
            <w:tcW w:w="1699" w:type="dxa"/>
            <w:gridSpan w:val="2"/>
          </w:tcPr>
          <w:p w:rsidR="00BD4704" w:rsidRDefault="00BD4704" w:rsidP="00774785">
            <w:pPr>
              <w:pStyle w:val="TableParagraph"/>
              <w:spacing w:line="212" w:lineRule="exact"/>
              <w:ind w:left="25"/>
              <w:jc w:val="center"/>
              <w:rPr>
                <w:sz w:val="20"/>
              </w:rPr>
            </w:pPr>
            <w:r>
              <w:rPr>
                <w:sz w:val="20"/>
              </w:rPr>
              <w:t>-</w:t>
            </w:r>
          </w:p>
        </w:tc>
      </w:tr>
      <w:tr w:rsidR="00BD4704" w:rsidTr="00774785">
        <w:trPr>
          <w:trHeight w:val="234"/>
        </w:trPr>
        <w:tc>
          <w:tcPr>
            <w:tcW w:w="5352" w:type="dxa"/>
            <w:gridSpan w:val="5"/>
          </w:tcPr>
          <w:p w:rsidR="00BD4704" w:rsidRDefault="00BD4704" w:rsidP="00774785">
            <w:pPr>
              <w:pStyle w:val="TableParagraph"/>
              <w:spacing w:line="212" w:lineRule="exact"/>
              <w:rPr>
                <w:sz w:val="20"/>
              </w:rPr>
            </w:pPr>
            <w:r>
              <w:rPr>
                <w:sz w:val="20"/>
              </w:rPr>
              <w:t>Quizzes</w:t>
            </w:r>
          </w:p>
        </w:tc>
        <w:tc>
          <w:tcPr>
            <w:tcW w:w="1133" w:type="dxa"/>
          </w:tcPr>
          <w:p w:rsidR="00BD4704" w:rsidRDefault="00BD4704" w:rsidP="00774785">
            <w:pPr>
              <w:pStyle w:val="TableParagraph"/>
              <w:spacing w:line="212" w:lineRule="exact"/>
              <w:ind w:left="17"/>
              <w:jc w:val="center"/>
              <w:rPr>
                <w:sz w:val="20"/>
              </w:rPr>
            </w:pPr>
            <w:r>
              <w:rPr>
                <w:sz w:val="20"/>
              </w:rPr>
              <w:t>-</w:t>
            </w:r>
          </w:p>
        </w:tc>
        <w:tc>
          <w:tcPr>
            <w:tcW w:w="1133" w:type="dxa"/>
          </w:tcPr>
          <w:p w:rsidR="00BD4704" w:rsidRDefault="00BD4704" w:rsidP="00774785">
            <w:pPr>
              <w:pStyle w:val="TableParagraph"/>
              <w:spacing w:line="212" w:lineRule="exact"/>
              <w:ind w:left="19"/>
              <w:jc w:val="center"/>
              <w:rPr>
                <w:sz w:val="20"/>
              </w:rPr>
            </w:pPr>
            <w:r>
              <w:rPr>
                <w:sz w:val="20"/>
              </w:rPr>
              <w:t>-</w:t>
            </w:r>
          </w:p>
        </w:tc>
        <w:tc>
          <w:tcPr>
            <w:tcW w:w="1699" w:type="dxa"/>
            <w:gridSpan w:val="2"/>
          </w:tcPr>
          <w:p w:rsidR="00BD4704" w:rsidRDefault="00BD4704" w:rsidP="00774785">
            <w:pPr>
              <w:pStyle w:val="TableParagraph"/>
              <w:spacing w:line="212" w:lineRule="exact"/>
              <w:ind w:left="23"/>
              <w:jc w:val="center"/>
              <w:rPr>
                <w:sz w:val="20"/>
              </w:rPr>
            </w:pPr>
            <w:r>
              <w:rPr>
                <w:sz w:val="20"/>
              </w:rPr>
              <w:t>-</w:t>
            </w:r>
          </w:p>
        </w:tc>
      </w:tr>
      <w:tr w:rsidR="00BD4704" w:rsidTr="00774785">
        <w:trPr>
          <w:trHeight w:val="234"/>
        </w:trPr>
        <w:tc>
          <w:tcPr>
            <w:tcW w:w="5352" w:type="dxa"/>
            <w:gridSpan w:val="5"/>
          </w:tcPr>
          <w:p w:rsidR="00BD4704" w:rsidRDefault="00BD4704" w:rsidP="00774785">
            <w:pPr>
              <w:pStyle w:val="TableParagraph"/>
              <w:spacing w:line="212" w:lineRule="exact"/>
              <w:rPr>
                <w:sz w:val="20"/>
              </w:rPr>
            </w:pPr>
            <w:r>
              <w:rPr>
                <w:sz w:val="20"/>
              </w:rPr>
              <w:t>LabExams</w:t>
            </w:r>
          </w:p>
        </w:tc>
        <w:tc>
          <w:tcPr>
            <w:tcW w:w="1133" w:type="dxa"/>
          </w:tcPr>
          <w:p w:rsidR="00BD4704" w:rsidRDefault="00BD4704" w:rsidP="00774785">
            <w:pPr>
              <w:pStyle w:val="TableParagraph"/>
              <w:spacing w:line="212" w:lineRule="exact"/>
              <w:ind w:left="18"/>
              <w:jc w:val="center"/>
              <w:rPr>
                <w:sz w:val="20"/>
              </w:rPr>
            </w:pPr>
            <w:r>
              <w:rPr>
                <w:sz w:val="20"/>
              </w:rPr>
              <w:t>-</w:t>
            </w:r>
          </w:p>
        </w:tc>
        <w:tc>
          <w:tcPr>
            <w:tcW w:w="1133" w:type="dxa"/>
          </w:tcPr>
          <w:p w:rsidR="00BD4704" w:rsidRDefault="00BD4704" w:rsidP="00774785">
            <w:pPr>
              <w:pStyle w:val="TableParagraph"/>
              <w:spacing w:line="212" w:lineRule="exact"/>
              <w:ind w:left="20"/>
              <w:jc w:val="center"/>
              <w:rPr>
                <w:sz w:val="20"/>
              </w:rPr>
            </w:pPr>
            <w:r>
              <w:rPr>
                <w:sz w:val="20"/>
              </w:rPr>
              <w:t>-</w:t>
            </w:r>
          </w:p>
        </w:tc>
        <w:tc>
          <w:tcPr>
            <w:tcW w:w="1699" w:type="dxa"/>
            <w:gridSpan w:val="2"/>
          </w:tcPr>
          <w:p w:rsidR="00BD4704" w:rsidRDefault="00BD4704" w:rsidP="00774785">
            <w:pPr>
              <w:pStyle w:val="TableParagraph"/>
              <w:spacing w:line="212" w:lineRule="exact"/>
              <w:ind w:left="24"/>
              <w:jc w:val="center"/>
              <w:rPr>
                <w:sz w:val="20"/>
              </w:rPr>
            </w:pPr>
            <w:r>
              <w:rPr>
                <w:sz w:val="20"/>
              </w:rPr>
              <w:t>-</w:t>
            </w:r>
          </w:p>
        </w:tc>
      </w:tr>
      <w:tr w:rsidR="00BD4704" w:rsidTr="00774785">
        <w:trPr>
          <w:trHeight w:val="234"/>
        </w:trPr>
        <w:tc>
          <w:tcPr>
            <w:tcW w:w="5352" w:type="dxa"/>
            <w:gridSpan w:val="5"/>
          </w:tcPr>
          <w:p w:rsidR="00BD4704" w:rsidRDefault="00BD4704" w:rsidP="00774785">
            <w:pPr>
              <w:pStyle w:val="TableParagraph"/>
              <w:spacing w:line="212" w:lineRule="exact"/>
              <w:rPr>
                <w:sz w:val="20"/>
              </w:rPr>
            </w:pPr>
            <w:r>
              <w:rPr>
                <w:sz w:val="20"/>
              </w:rPr>
              <w:t>MidtermExamination</w:t>
            </w:r>
          </w:p>
        </w:tc>
        <w:tc>
          <w:tcPr>
            <w:tcW w:w="1133" w:type="dxa"/>
          </w:tcPr>
          <w:p w:rsidR="00BD4704" w:rsidRDefault="00BD4704" w:rsidP="00774785">
            <w:pPr>
              <w:pStyle w:val="TableParagraph"/>
              <w:spacing w:line="212" w:lineRule="exact"/>
              <w:ind w:left="19"/>
              <w:jc w:val="center"/>
              <w:rPr>
                <w:sz w:val="20"/>
              </w:rPr>
            </w:pPr>
            <w:r>
              <w:rPr>
                <w:sz w:val="20"/>
              </w:rPr>
              <w:t>1</w:t>
            </w:r>
          </w:p>
        </w:tc>
        <w:tc>
          <w:tcPr>
            <w:tcW w:w="1133" w:type="dxa"/>
          </w:tcPr>
          <w:p w:rsidR="00BD4704" w:rsidRDefault="00BD4704" w:rsidP="00774785">
            <w:pPr>
              <w:pStyle w:val="TableParagraph"/>
              <w:spacing w:line="212" w:lineRule="exact"/>
              <w:ind w:left="221" w:right="200"/>
              <w:jc w:val="center"/>
              <w:rPr>
                <w:sz w:val="20"/>
              </w:rPr>
            </w:pPr>
            <w:r>
              <w:rPr>
                <w:sz w:val="20"/>
              </w:rPr>
              <w:t>18</w:t>
            </w:r>
          </w:p>
        </w:tc>
        <w:tc>
          <w:tcPr>
            <w:tcW w:w="1699" w:type="dxa"/>
            <w:gridSpan w:val="2"/>
          </w:tcPr>
          <w:p w:rsidR="00BD4704" w:rsidRDefault="00BD4704" w:rsidP="00774785">
            <w:pPr>
              <w:pStyle w:val="TableParagraph"/>
              <w:spacing w:line="212" w:lineRule="exact"/>
              <w:ind w:left="669" w:right="644"/>
              <w:jc w:val="center"/>
              <w:rPr>
                <w:sz w:val="20"/>
              </w:rPr>
            </w:pPr>
            <w:r>
              <w:rPr>
                <w:sz w:val="20"/>
              </w:rPr>
              <w:t>18</w:t>
            </w:r>
          </w:p>
        </w:tc>
      </w:tr>
      <w:tr w:rsidR="00BD4704" w:rsidTr="00774785">
        <w:trPr>
          <w:trHeight w:val="234"/>
        </w:trPr>
        <w:tc>
          <w:tcPr>
            <w:tcW w:w="5352" w:type="dxa"/>
            <w:gridSpan w:val="5"/>
          </w:tcPr>
          <w:p w:rsidR="00BD4704" w:rsidRDefault="00BD4704" w:rsidP="00774785">
            <w:pPr>
              <w:pStyle w:val="TableParagraph"/>
              <w:spacing w:line="212" w:lineRule="exact"/>
              <w:rPr>
                <w:sz w:val="20"/>
              </w:rPr>
            </w:pPr>
            <w:r>
              <w:rPr>
                <w:sz w:val="20"/>
              </w:rPr>
              <w:t>FinalExamination</w:t>
            </w:r>
          </w:p>
        </w:tc>
        <w:tc>
          <w:tcPr>
            <w:tcW w:w="1133" w:type="dxa"/>
          </w:tcPr>
          <w:p w:rsidR="00BD4704" w:rsidRDefault="00BD4704" w:rsidP="00774785">
            <w:pPr>
              <w:pStyle w:val="TableParagraph"/>
              <w:spacing w:line="212" w:lineRule="exact"/>
              <w:ind w:left="19"/>
              <w:jc w:val="center"/>
              <w:rPr>
                <w:sz w:val="20"/>
              </w:rPr>
            </w:pPr>
            <w:r>
              <w:rPr>
                <w:sz w:val="20"/>
              </w:rPr>
              <w:t>1</w:t>
            </w:r>
          </w:p>
        </w:tc>
        <w:tc>
          <w:tcPr>
            <w:tcW w:w="1133" w:type="dxa"/>
          </w:tcPr>
          <w:p w:rsidR="00BD4704" w:rsidRDefault="00BD4704" w:rsidP="00774785">
            <w:pPr>
              <w:pStyle w:val="TableParagraph"/>
              <w:spacing w:line="212" w:lineRule="exact"/>
              <w:ind w:left="221" w:right="201"/>
              <w:jc w:val="center"/>
              <w:rPr>
                <w:sz w:val="20"/>
              </w:rPr>
            </w:pPr>
            <w:r>
              <w:rPr>
                <w:sz w:val="20"/>
              </w:rPr>
              <w:t>18</w:t>
            </w:r>
          </w:p>
        </w:tc>
        <w:tc>
          <w:tcPr>
            <w:tcW w:w="1699" w:type="dxa"/>
            <w:gridSpan w:val="2"/>
          </w:tcPr>
          <w:p w:rsidR="00BD4704" w:rsidRDefault="00BD4704" w:rsidP="00774785">
            <w:pPr>
              <w:pStyle w:val="TableParagraph"/>
              <w:spacing w:line="212" w:lineRule="exact"/>
              <w:ind w:left="668" w:right="644"/>
              <w:jc w:val="center"/>
              <w:rPr>
                <w:sz w:val="20"/>
              </w:rPr>
            </w:pPr>
            <w:r>
              <w:rPr>
                <w:sz w:val="20"/>
              </w:rPr>
              <w:t>18</w:t>
            </w:r>
          </w:p>
        </w:tc>
      </w:tr>
      <w:tr w:rsidR="00BD4704" w:rsidTr="00774785">
        <w:trPr>
          <w:trHeight w:val="234"/>
        </w:trPr>
        <w:tc>
          <w:tcPr>
            <w:tcW w:w="5352" w:type="dxa"/>
            <w:gridSpan w:val="5"/>
          </w:tcPr>
          <w:p w:rsidR="00BD4704" w:rsidRDefault="00BD4704" w:rsidP="00774785">
            <w:pPr>
              <w:pStyle w:val="TableParagraph"/>
              <w:spacing w:line="212" w:lineRule="exact"/>
              <w:rPr>
                <w:sz w:val="20"/>
              </w:rPr>
            </w:pPr>
            <w:r>
              <w:rPr>
                <w:sz w:val="20"/>
              </w:rPr>
              <w:t>SelfStudy</w:t>
            </w:r>
          </w:p>
        </w:tc>
        <w:tc>
          <w:tcPr>
            <w:tcW w:w="1133" w:type="dxa"/>
          </w:tcPr>
          <w:p w:rsidR="00BD4704" w:rsidRDefault="00BD4704" w:rsidP="00774785">
            <w:pPr>
              <w:pStyle w:val="TableParagraph"/>
              <w:spacing w:line="212" w:lineRule="exact"/>
              <w:ind w:left="218" w:right="201"/>
              <w:jc w:val="center"/>
              <w:rPr>
                <w:sz w:val="20"/>
              </w:rPr>
            </w:pPr>
            <w:r>
              <w:rPr>
                <w:sz w:val="20"/>
              </w:rPr>
              <w:t>13</w:t>
            </w:r>
          </w:p>
        </w:tc>
        <w:tc>
          <w:tcPr>
            <w:tcW w:w="1133" w:type="dxa"/>
          </w:tcPr>
          <w:p w:rsidR="00BD4704" w:rsidRDefault="00BD4704" w:rsidP="00774785">
            <w:pPr>
              <w:pStyle w:val="TableParagraph"/>
              <w:spacing w:line="212" w:lineRule="exact"/>
              <w:ind w:left="18"/>
              <w:jc w:val="center"/>
              <w:rPr>
                <w:sz w:val="20"/>
              </w:rPr>
            </w:pPr>
            <w:r>
              <w:rPr>
                <w:sz w:val="20"/>
              </w:rPr>
              <w:t>4</w:t>
            </w:r>
          </w:p>
        </w:tc>
        <w:tc>
          <w:tcPr>
            <w:tcW w:w="1699" w:type="dxa"/>
            <w:gridSpan w:val="2"/>
          </w:tcPr>
          <w:p w:rsidR="00BD4704" w:rsidRDefault="001F22C4" w:rsidP="00774785">
            <w:pPr>
              <w:pStyle w:val="TableParagraph"/>
              <w:spacing w:line="212" w:lineRule="exact"/>
              <w:ind w:left="667" w:right="644"/>
              <w:jc w:val="center"/>
              <w:rPr>
                <w:sz w:val="20"/>
              </w:rPr>
            </w:pPr>
            <w:r>
              <w:rPr>
                <w:sz w:val="20"/>
              </w:rPr>
              <w:t>52</w:t>
            </w:r>
          </w:p>
        </w:tc>
      </w:tr>
      <w:tr w:rsidR="00BD4704" w:rsidTr="00774785">
        <w:trPr>
          <w:trHeight w:val="256"/>
        </w:trPr>
        <w:tc>
          <w:tcPr>
            <w:tcW w:w="7618" w:type="dxa"/>
            <w:gridSpan w:val="7"/>
          </w:tcPr>
          <w:p w:rsidR="00BD4704" w:rsidRDefault="00BD4704" w:rsidP="00774785">
            <w:pPr>
              <w:pStyle w:val="TableParagraph"/>
              <w:spacing w:before="0" w:line="235" w:lineRule="exact"/>
            </w:pPr>
            <w:r>
              <w:t>TotalWorkload</w:t>
            </w:r>
          </w:p>
        </w:tc>
        <w:tc>
          <w:tcPr>
            <w:tcW w:w="1699" w:type="dxa"/>
            <w:gridSpan w:val="2"/>
          </w:tcPr>
          <w:p w:rsidR="00BD4704" w:rsidRDefault="001F22C4" w:rsidP="00774785">
            <w:pPr>
              <w:pStyle w:val="TableParagraph"/>
              <w:spacing w:before="0" w:line="235" w:lineRule="exact"/>
              <w:ind w:left="670" w:right="644"/>
              <w:jc w:val="center"/>
            </w:pPr>
            <w:r>
              <w:t>116</w:t>
            </w:r>
          </w:p>
        </w:tc>
      </w:tr>
      <w:tr w:rsidR="00BD4704" w:rsidTr="00774785">
        <w:trPr>
          <w:trHeight w:val="255"/>
        </w:trPr>
        <w:tc>
          <w:tcPr>
            <w:tcW w:w="7618" w:type="dxa"/>
            <w:gridSpan w:val="7"/>
          </w:tcPr>
          <w:p w:rsidR="00BD4704" w:rsidRDefault="00BD4704" w:rsidP="00774785">
            <w:pPr>
              <w:pStyle w:val="TableParagraph"/>
              <w:spacing w:before="0" w:line="234" w:lineRule="exact"/>
            </w:pPr>
            <w:r>
              <w:t>TotalWorkload/30(h)</w:t>
            </w:r>
          </w:p>
        </w:tc>
        <w:tc>
          <w:tcPr>
            <w:tcW w:w="1699" w:type="dxa"/>
            <w:gridSpan w:val="2"/>
          </w:tcPr>
          <w:p w:rsidR="00BD4704" w:rsidRDefault="001F22C4" w:rsidP="00774785">
            <w:pPr>
              <w:pStyle w:val="TableParagraph"/>
              <w:spacing w:before="0" w:line="234" w:lineRule="exact"/>
              <w:ind w:left="670" w:right="643"/>
              <w:jc w:val="center"/>
            </w:pPr>
            <w:r>
              <w:t>3.8</w:t>
            </w:r>
          </w:p>
        </w:tc>
      </w:tr>
      <w:tr w:rsidR="00BD4704" w:rsidTr="00774785">
        <w:trPr>
          <w:trHeight w:val="255"/>
        </w:trPr>
        <w:tc>
          <w:tcPr>
            <w:tcW w:w="7618" w:type="dxa"/>
            <w:gridSpan w:val="7"/>
          </w:tcPr>
          <w:p w:rsidR="00BD4704" w:rsidRDefault="00BD4704" w:rsidP="00774785">
            <w:pPr>
              <w:pStyle w:val="TableParagraph"/>
              <w:spacing w:before="0" w:line="234" w:lineRule="exact"/>
            </w:pPr>
            <w:r>
              <w:t>ECTSCreditofthe Course</w:t>
            </w:r>
          </w:p>
        </w:tc>
        <w:tc>
          <w:tcPr>
            <w:tcW w:w="1699" w:type="dxa"/>
            <w:gridSpan w:val="2"/>
          </w:tcPr>
          <w:p w:rsidR="00BD4704" w:rsidRDefault="00BD4704" w:rsidP="00774785">
            <w:pPr>
              <w:pStyle w:val="TableParagraph"/>
              <w:spacing w:before="0" w:line="234" w:lineRule="exact"/>
              <w:ind w:left="24"/>
              <w:jc w:val="center"/>
            </w:pPr>
            <w:r>
              <w:rPr>
                <w:w w:val="99"/>
              </w:rPr>
              <w:t>6</w:t>
            </w:r>
          </w:p>
        </w:tc>
      </w:tr>
    </w:tbl>
    <w:p w:rsidR="00BD4704" w:rsidRDefault="00BD4704" w:rsidP="00BD4704"/>
    <w:p w:rsidR="00EA75E4" w:rsidRDefault="00EA75E4"/>
    <w:sectPr w:rsidR="00EA75E4" w:rsidSect="003B5B7C">
      <w:pgSz w:w="11910" w:h="16840"/>
      <w:pgMar w:top="1360" w:right="120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D4704"/>
    <w:rsid w:val="001F22C4"/>
    <w:rsid w:val="003D1602"/>
    <w:rsid w:val="005C7779"/>
    <w:rsid w:val="006C294A"/>
    <w:rsid w:val="009A2BA3"/>
    <w:rsid w:val="00BD4704"/>
    <w:rsid w:val="00E775EB"/>
    <w:rsid w:val="00EA75E4"/>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6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D4704"/>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BD4704"/>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BD4704"/>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BD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BD4704"/>
    <w:rPr>
      <w:rFonts w:ascii="Courier New" w:eastAsia="Times New Roman" w:hAnsi="Courier New" w:cs="Courier New"/>
      <w:sz w:val="20"/>
      <w:szCs w:val="20"/>
    </w:rPr>
  </w:style>
  <w:style w:type="character" w:customStyle="1" w:styleId="y2qfc">
    <w:name w:val="y2ıqfc"/>
    <w:basedOn w:val="VarsaylanParagrafYazTipi"/>
    <w:rsid w:val="00BD4704"/>
  </w:style>
</w:styles>
</file>

<file path=word/webSettings.xml><?xml version="1.0" encoding="utf-8"?>
<w:webSettings xmlns:r="http://schemas.openxmlformats.org/officeDocument/2006/relationships" xmlns:w="http://schemas.openxmlformats.org/wordprocessingml/2006/main">
  <w:divs>
    <w:div w:id="11130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508</Words>
  <Characters>2897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2023-03-28T09:42:00Z</dcterms:created>
  <dcterms:modified xsi:type="dcterms:W3CDTF">2023-03-31T12:43:00Z</dcterms:modified>
</cp:coreProperties>
</file>