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DF" w:rsidRDefault="004D61DF" w:rsidP="004D61DF">
      <w:pPr>
        <w:pStyle w:val="GvdeMetni"/>
        <w:spacing w:before="59"/>
        <w:ind w:left="3170" w:right="3110"/>
        <w:jc w:val="center"/>
      </w:pPr>
      <w:bookmarkStart w:id="0" w:name="_GoBack"/>
      <w:bookmarkEnd w:id="0"/>
      <w:r>
        <w:t>GAU, Faculty of Humanities</w:t>
      </w:r>
    </w:p>
    <w:p w:rsidR="004D61DF" w:rsidRDefault="004D61DF" w:rsidP="004D61DF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541"/>
        <w:gridCol w:w="575"/>
      </w:tblGrid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UnitTitle</w:t>
            </w:r>
          </w:p>
        </w:tc>
        <w:tc>
          <w:tcPr>
            <w:tcW w:w="4821" w:type="dxa"/>
            <w:gridSpan w:val="3"/>
          </w:tcPr>
          <w:p w:rsidR="004D61DF" w:rsidRDefault="004D61DF" w:rsidP="004D61D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Reading and Comprehension  </w:t>
            </w:r>
            <w:r>
              <w:rPr>
                <w:sz w:val="20"/>
              </w:rPr>
              <w:fldChar w:fldCharType="begin"/>
            </w:r>
            <w:r>
              <w:rPr>
                <w:rFonts w:eastAsia="SimSun"/>
                <w:sz w:val="20"/>
                <w:lang w:eastAsia="zh-CN"/>
              </w:rPr>
              <w:instrText xml:space="preserve"> </w:instrText>
            </w:r>
            <w:r>
              <w:rPr>
                <w:rFonts w:eastAsia="SimSun" w:hint="eastAsia"/>
                <w:sz w:val="20"/>
                <w:lang w:eastAsia="zh-CN"/>
              </w:rPr>
              <w:instrText>= 1 \* ROMAN</w:instrText>
            </w:r>
            <w:r>
              <w:rPr>
                <w:rFonts w:eastAsia="SimSun"/>
                <w:sz w:val="20"/>
                <w:lang w:eastAsia="zh-CN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>
              <w:rPr>
                <w:rFonts w:eastAsia="SimSun"/>
                <w:noProof/>
                <w:sz w:val="20"/>
                <w:lang w:eastAsia="zh-CN"/>
              </w:rPr>
              <w:t>I</w:t>
            </w:r>
            <w:r>
              <w:rPr>
                <w:sz w:val="20"/>
              </w:rPr>
              <w:fldChar w:fldCharType="end"/>
            </w:r>
          </w:p>
        </w:tc>
      </w:tr>
      <w:tr w:rsidR="004D61DF" w:rsidTr="00A40A3E">
        <w:trPr>
          <w:trHeight w:val="236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UnitCode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CLL 205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ofCourseUnit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Compulsory, Language students</w:t>
            </w:r>
          </w:p>
        </w:tc>
      </w:tr>
      <w:tr w:rsidR="004D61DF" w:rsidTr="00A40A3E">
        <w:trPr>
          <w:trHeight w:val="236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Levelof Course Unit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BSc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NationalCredits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NumberofECTSCreditsAllocated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 ECTS</w:t>
            </w:r>
          </w:p>
        </w:tc>
      </w:tr>
      <w:tr w:rsidR="004D61DF" w:rsidTr="00A40A3E">
        <w:trPr>
          <w:trHeight w:val="236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Theoretical(hour/week)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Practice(hour/week)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Laboratory(hour/week)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ofStudy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whenthecourseunitisdelivered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D61DF" w:rsidTr="00A40A3E">
        <w:trPr>
          <w:trHeight w:val="236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CourseCoordinator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ofLecturer(s)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Sevgi Altun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ofAssistant(s)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6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ofDelivery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4D61DF" w:rsidTr="00A40A3E">
        <w:trPr>
          <w:trHeight w:val="237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ofInstruction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Turkish</w:t>
            </w:r>
          </w:p>
        </w:tc>
      </w:tr>
      <w:tr w:rsidR="004D61DF" w:rsidTr="00A40A3E">
        <w:trPr>
          <w:trHeight w:val="236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Prerequisitiesandco-requisities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6"/>
        </w:trPr>
        <w:tc>
          <w:tcPr>
            <w:tcW w:w="4504" w:type="dxa"/>
            <w:gridSpan w:val="2"/>
          </w:tcPr>
          <w:p w:rsidR="004D61DF" w:rsidRDefault="004D61DF" w:rsidP="00A40A3E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RecommendedOptionalProgrammeComponents</w:t>
            </w:r>
          </w:p>
        </w:tc>
        <w:tc>
          <w:tcPr>
            <w:tcW w:w="4821" w:type="dxa"/>
            <w:gridSpan w:val="3"/>
          </w:tcPr>
          <w:p w:rsidR="004D61DF" w:rsidRDefault="004D61DF" w:rsidP="00A40A3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367"/>
        </w:trPr>
        <w:tc>
          <w:tcPr>
            <w:tcW w:w="9325" w:type="dxa"/>
            <w:gridSpan w:val="5"/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oftheCourse</w:t>
            </w:r>
          </w:p>
        </w:tc>
      </w:tr>
      <w:tr w:rsidR="004D61DF" w:rsidTr="004D61DF">
        <w:trPr>
          <w:trHeight w:val="500"/>
        </w:trPr>
        <w:tc>
          <w:tcPr>
            <w:tcW w:w="9325" w:type="dxa"/>
            <w:gridSpan w:val="5"/>
            <w:shd w:val="clear" w:color="auto" w:fill="auto"/>
          </w:tcPr>
          <w:p w:rsidR="004D61DF" w:rsidRPr="004D61DF" w:rsidRDefault="004D61DF" w:rsidP="004D61DF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4D61DF">
              <w:rPr>
                <w:rStyle w:val="y2qfc"/>
                <w:rFonts w:ascii="Times New Roman" w:hAnsi="Times New Roman" w:cs="Times New Roman"/>
                <w:color w:val="202124"/>
                <w:lang/>
              </w:rPr>
              <w:t>Reading Intermediate Chinese level texts and doing various exercises about grammar, vocabulary and content of texts. Analyzing texts by reading Chinese stories and legends, myths, heroism and love stories.</w:t>
            </w:r>
          </w:p>
        </w:tc>
      </w:tr>
      <w:tr w:rsidR="004D61DF" w:rsidTr="00A40A3E">
        <w:trPr>
          <w:trHeight w:val="411"/>
        </w:trPr>
        <w:tc>
          <w:tcPr>
            <w:tcW w:w="8209" w:type="dxa"/>
            <w:gridSpan w:val="3"/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LearningOutcomes</w:t>
            </w:r>
          </w:p>
        </w:tc>
        <w:tc>
          <w:tcPr>
            <w:tcW w:w="1116" w:type="dxa"/>
            <w:gridSpan w:val="2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D61DF" w:rsidTr="00A40A3E">
        <w:trPr>
          <w:trHeight w:val="285"/>
        </w:trPr>
        <w:tc>
          <w:tcPr>
            <w:tcW w:w="8209" w:type="dxa"/>
            <w:gridSpan w:val="3"/>
          </w:tcPr>
          <w:p w:rsidR="004D61DF" w:rsidRDefault="004D61DF" w:rsidP="00A40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Whenthis course hasbeen completed the studentshould be ableto</w:t>
            </w:r>
          </w:p>
        </w:tc>
        <w:tc>
          <w:tcPr>
            <w:tcW w:w="1116" w:type="dxa"/>
            <w:gridSpan w:val="2"/>
          </w:tcPr>
          <w:p w:rsidR="004D61DF" w:rsidRDefault="004D61DF" w:rsidP="00A40A3E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Assesment</w:t>
            </w:r>
          </w:p>
        </w:tc>
      </w:tr>
      <w:tr w:rsidR="004D61DF" w:rsidTr="00A40A3E">
        <w:trPr>
          <w:trHeight w:val="286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4D61DF" w:rsidRPr="00EA6AD4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Style w:val="y2qfc"/>
                <w:rFonts w:ascii="Times New Roman" w:hAnsi="Times New Roman" w:cs="Times New Roman"/>
                <w:color w:val="202124"/>
              </w:rPr>
              <w:t xml:space="preserve">  </w:t>
            </w:r>
            <w:r w:rsidRPr="00EA6AD4">
              <w:rPr>
                <w:rStyle w:val="y2qfc"/>
                <w:rFonts w:ascii="Times New Roman" w:hAnsi="Times New Roman" w:cs="Times New Roman"/>
                <w:color w:val="202124"/>
              </w:rPr>
              <w:t>Students can speak using mixed sentences.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4D61DF" w:rsidTr="00A40A3E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4D61DF" w:rsidRPr="00EA6AD4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y2qfc"/>
                <w:rFonts w:ascii="Times New Roman" w:hAnsi="Times New Roman" w:cs="Times New Roman"/>
              </w:rPr>
              <w:t xml:space="preserve">  </w:t>
            </w:r>
            <w:r w:rsidRPr="00EA6AD4">
              <w:rPr>
                <w:rStyle w:val="y2qfc"/>
                <w:rFonts w:ascii="Times New Roman" w:hAnsi="Times New Roman" w:cs="Times New Roman"/>
              </w:rPr>
              <w:t>Students can speak fluently using everyday expressions.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4D61DF" w:rsidTr="00A40A3E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4D61DF" w:rsidRPr="00EA6AD4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</w:rPr>
            </w:pPr>
            <w:r w:rsidRPr="00EA6AD4">
              <w:rPr>
                <w:rStyle w:val="y2qfc"/>
                <w:rFonts w:ascii="Times New Roman" w:hAnsi="Times New Roman" w:cs="Times New Roman"/>
                <w:color w:val="202124"/>
              </w:rPr>
              <w:t>The student is given the confidence to speak Chinese.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4D61DF" w:rsidTr="00A40A3E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4D61DF" w:rsidRPr="00EA6AD4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EA6AD4">
              <w:rPr>
                <w:rStyle w:val="y2qfc"/>
                <w:rFonts w:ascii="Times New Roman" w:hAnsi="Times New Roman" w:cs="Times New Roman"/>
              </w:rPr>
              <w:t>Students gain the ability to express themselves.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4D61DF" w:rsidTr="00A40A3E">
        <w:trPr>
          <w:trHeight w:val="286"/>
        </w:trPr>
        <w:tc>
          <w:tcPr>
            <w:tcW w:w="9325" w:type="dxa"/>
            <w:gridSpan w:val="5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960"/>
              <w:rPr>
                <w:sz w:val="20"/>
              </w:rPr>
            </w:pPr>
            <w:r>
              <w:rPr>
                <w:i/>
                <w:sz w:val="20"/>
              </w:rPr>
              <w:t>AssesmentMethods</w:t>
            </w:r>
            <w:r>
              <w:rPr>
                <w:sz w:val="20"/>
              </w:rPr>
              <w:t>:1. Exam, 2. Assignment3. Project/Report, 4.Presentation, 5 Lab.Work</w:t>
            </w:r>
          </w:p>
        </w:tc>
      </w:tr>
      <w:tr w:rsidR="004D61DF" w:rsidTr="00A40A3E">
        <w:trPr>
          <w:trHeight w:val="426"/>
        </w:trPr>
        <w:tc>
          <w:tcPr>
            <w:tcW w:w="9325" w:type="dxa"/>
            <w:gridSpan w:val="5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Course’sContributiontoProgram</w:t>
            </w:r>
          </w:p>
        </w:tc>
      </w:tr>
      <w:tr w:rsidR="004D61DF" w:rsidTr="00A40A3E">
        <w:trPr>
          <w:trHeight w:val="286"/>
        </w:trPr>
        <w:tc>
          <w:tcPr>
            <w:tcW w:w="8750" w:type="dxa"/>
            <w:gridSpan w:val="4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:rsidR="004D61DF" w:rsidRDefault="004D61DF" w:rsidP="00A40A3E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4D61DF" w:rsidTr="00A40A3E">
        <w:trPr>
          <w:trHeight w:val="258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4D61DF" w:rsidRPr="006372D6" w:rsidRDefault="004D61DF" w:rsidP="00A40A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72D6">
              <w:rPr>
                <w:sz w:val="20"/>
                <w:szCs w:val="20"/>
              </w:rPr>
              <w:t>Gains the ability to write, read and speak Chinese.</w:t>
            </w:r>
          </w:p>
        </w:tc>
        <w:tc>
          <w:tcPr>
            <w:tcW w:w="575" w:type="dxa"/>
          </w:tcPr>
          <w:p w:rsidR="004D61DF" w:rsidRPr="009378E6" w:rsidRDefault="004D61DF" w:rsidP="00A40A3E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4D61DF" w:rsidTr="00A40A3E">
        <w:trPr>
          <w:trHeight w:val="390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4D61DF" w:rsidRPr="006372D6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6372D6">
              <w:rPr>
                <w:rStyle w:val="y2qfc"/>
                <w:rFonts w:ascii="Times New Roman" w:hAnsi="Times New Roman" w:cs="Times New Roman"/>
              </w:rPr>
              <w:t>Individually, she</w:t>
            </w:r>
            <w:r>
              <w:rPr>
                <w:rStyle w:val="y2qfc"/>
                <w:rFonts w:ascii="Times New Roman" w:hAnsi="Times New Roman" w:cs="Times New Roman"/>
              </w:rPr>
              <w:t>/he</w:t>
            </w:r>
            <w:r w:rsidRPr="006372D6">
              <w:rPr>
                <w:rStyle w:val="y2qfc"/>
                <w:rFonts w:ascii="Times New Roman" w:hAnsi="Times New Roman" w:cs="Times New Roman"/>
              </w:rPr>
              <w:t xml:space="preserve"> works independently, especially in the field </w:t>
            </w:r>
            <w:r>
              <w:rPr>
                <w:rStyle w:val="y2qfc"/>
                <w:rFonts w:ascii="Times New Roman" w:hAnsi="Times New Roman" w:cs="Times New Roman"/>
              </w:rPr>
              <w:t>of Chinese -Turkish, Turkish-</w:t>
            </w:r>
            <w:r w:rsidRPr="006372D6">
              <w:rPr>
                <w:rStyle w:val="y2qfc"/>
                <w:rFonts w:ascii="Times New Roman" w:hAnsi="Times New Roman" w:cs="Times New Roman"/>
              </w:rPr>
              <w:t>Chinese translation, or takes responsibility as a team member.</w:t>
            </w:r>
          </w:p>
        </w:tc>
        <w:tc>
          <w:tcPr>
            <w:tcW w:w="575" w:type="dxa"/>
          </w:tcPr>
          <w:p w:rsidR="004D61DF" w:rsidRDefault="004D61DF" w:rsidP="00A40A3E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</w:tr>
      <w:tr w:rsidR="004D61DF" w:rsidTr="00A40A3E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4D61DF" w:rsidRPr="006372D6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6372D6">
              <w:rPr>
                <w:rStyle w:val="y2qfc"/>
                <w:rFonts w:ascii="Times New Roman" w:hAnsi="Times New Roman" w:cs="Times New Roman"/>
              </w:rPr>
              <w:t>Participates in various social, cultural and artistic activities, especially in the field of Chinese Culture.</w:t>
            </w:r>
          </w:p>
        </w:tc>
        <w:tc>
          <w:tcPr>
            <w:tcW w:w="575" w:type="dxa"/>
          </w:tcPr>
          <w:p w:rsidR="004D61DF" w:rsidRDefault="004D61DF" w:rsidP="00A40A3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61DF" w:rsidTr="00A40A3E">
        <w:trPr>
          <w:trHeight w:val="284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4D61DF" w:rsidRPr="006372D6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6372D6">
              <w:rPr>
                <w:rStyle w:val="y2qfc"/>
                <w:rFonts w:ascii="Times New Roman" w:hAnsi="Times New Roman" w:cs="Times New Roman"/>
              </w:rPr>
              <w:t>Gain knowledge of Chinese grammar, Chinese Culture, Chinese History and Chinese Literature.</w:t>
            </w:r>
          </w:p>
        </w:tc>
        <w:tc>
          <w:tcPr>
            <w:tcW w:w="575" w:type="dxa"/>
          </w:tcPr>
          <w:p w:rsidR="004D61DF" w:rsidRDefault="004D61DF" w:rsidP="00A40A3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61DF" w:rsidTr="00A40A3E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4D61DF" w:rsidRPr="006372D6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6372D6">
              <w:rPr>
                <w:rStyle w:val="y2qfc"/>
                <w:rFonts w:ascii="Times New Roman" w:hAnsi="Times New Roman" w:cs="Times New Roman"/>
              </w:rPr>
              <w:t>Conducts research and analysis in the field of Chinese Language, Literature, Culture and History.</w:t>
            </w:r>
          </w:p>
        </w:tc>
        <w:tc>
          <w:tcPr>
            <w:tcW w:w="575" w:type="dxa"/>
          </w:tcPr>
          <w:p w:rsidR="004D61DF" w:rsidRPr="00572785" w:rsidRDefault="004D61DF" w:rsidP="00A40A3E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2</w:t>
            </w:r>
          </w:p>
        </w:tc>
      </w:tr>
      <w:tr w:rsidR="004D61DF" w:rsidTr="00A40A3E">
        <w:trPr>
          <w:trHeight w:val="273"/>
        </w:trPr>
        <w:tc>
          <w:tcPr>
            <w:tcW w:w="534" w:type="dxa"/>
            <w:shd w:val="clear" w:color="auto" w:fill="FFFFFF" w:themeFill="background1"/>
          </w:tcPr>
          <w:p w:rsidR="004D61DF" w:rsidRDefault="004D61DF" w:rsidP="00A40A3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4D61DF" w:rsidRPr="00EA6AD4" w:rsidRDefault="004D61DF" w:rsidP="00A40A3E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EA6AD4">
              <w:rPr>
                <w:rStyle w:val="y2qfc"/>
                <w:rFonts w:ascii="Times New Roman" w:hAnsi="Times New Roman" w:cs="Times New Roman"/>
              </w:rPr>
              <w:t>It gives students a sense of responsibility for preparing homework.</w:t>
            </w:r>
          </w:p>
        </w:tc>
        <w:tc>
          <w:tcPr>
            <w:tcW w:w="575" w:type="dxa"/>
          </w:tcPr>
          <w:p w:rsidR="004D61DF" w:rsidRPr="00572785" w:rsidRDefault="004D61DF" w:rsidP="00A40A3E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4D61DF" w:rsidTr="00A40A3E">
        <w:trPr>
          <w:trHeight w:val="286"/>
        </w:trPr>
        <w:tc>
          <w:tcPr>
            <w:tcW w:w="9325" w:type="dxa"/>
            <w:gridSpan w:val="5"/>
          </w:tcPr>
          <w:p w:rsidR="004D61DF" w:rsidRDefault="004D61DF" w:rsidP="00A40A3E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CL (Contribution Level)</w:t>
            </w:r>
            <w:r>
              <w:rPr>
                <w:sz w:val="20"/>
              </w:rPr>
              <w:t>: 1.VeryLow, 2.Low,3.Moderate, 4.High, 5.Very High</w:t>
            </w:r>
          </w:p>
        </w:tc>
      </w:tr>
    </w:tbl>
    <w:p w:rsidR="004D61DF" w:rsidRDefault="004D61DF" w:rsidP="004D61DF">
      <w:pPr>
        <w:jc w:val="center"/>
        <w:rPr>
          <w:sz w:val="20"/>
        </w:rPr>
        <w:sectPr w:rsidR="004D61DF" w:rsidSect="004D61DF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4D61DF" w:rsidTr="00A40A3E">
        <w:trPr>
          <w:trHeight w:val="426"/>
        </w:trPr>
        <w:tc>
          <w:tcPr>
            <w:tcW w:w="9317" w:type="dxa"/>
            <w:gridSpan w:val="9"/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CourseContents</w:t>
            </w:r>
          </w:p>
        </w:tc>
      </w:tr>
      <w:tr w:rsidR="004D61DF" w:rsidTr="00A40A3E">
        <w:trPr>
          <w:trHeight w:val="239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4D61DF" w:rsidTr="00A40A3E">
        <w:trPr>
          <w:trHeight w:val="289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373A95" w:rsidRDefault="004D61DF" w:rsidP="00D21112">
            <w:pPr>
              <w:pStyle w:val="TableParagraph"/>
              <w:spacing w:line="214" w:lineRule="exact"/>
              <w:ind w:left="0"/>
              <w:rPr>
                <w:rFonts w:eastAsiaTheme="minorEastAsia"/>
                <w:sz w:val="20"/>
                <w:szCs w:val="20"/>
                <w:lang w:val="tr-TR" w:eastAsia="zh-CN"/>
              </w:rPr>
            </w:pPr>
            <w:r w:rsidRPr="004D61DF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九</w:t>
            </w:r>
            <w:r w:rsidRPr="004D61DF">
              <w:rPr>
                <w:rFonts w:ascii="Microsoft JhengHei" w:eastAsiaTheme="minorEastAsia" w:hAnsi="Microsoft JhengHei" w:cs="Microsoft JhengHei"/>
                <w:sz w:val="20"/>
                <w:szCs w:val="20"/>
              </w:rPr>
              <w:t>⽉</w:t>
            </w:r>
            <w:r w:rsidRPr="004D61DF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去北京旅游最好。</w:t>
            </w:r>
            <w:r w:rsidR="00D21112">
              <w:rPr>
                <w:rFonts w:eastAsiaTheme="minorEastAsia"/>
                <w:sz w:val="20"/>
                <w:szCs w:val="20"/>
              </w:rPr>
              <w:t>(</w:t>
            </w:r>
            <w:r w:rsidRPr="004D61DF">
              <w:rPr>
                <w:sz w:val="20"/>
                <w:szCs w:val="20"/>
              </w:rPr>
              <w:t>September is the best time to visit Beijing.</w:t>
            </w:r>
            <w:r w:rsidR="00D21112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6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4D61DF" w:rsidRDefault="00D21112" w:rsidP="004D61DF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SimSun" w:eastAsia="SimSun" w:hAnsi="SimSun" w:cs="SimSun" w:hint="eastAsia"/>
              </w:rPr>
              <w:t>我每天六点起床。</w:t>
            </w:r>
            <w:r>
              <w:rPr>
                <w:rFonts w:asciiTheme="minorHAnsi" w:eastAsia="SimSun" w:hAnsiTheme="minorHAnsi" w:cs="SimSun"/>
              </w:rPr>
              <w:t>(</w:t>
            </w:r>
            <w:r w:rsidRPr="00D21112">
              <w:rPr>
                <w:rFonts w:ascii="Times New Roman" w:hAnsi="Times New Roman" w:cs="Times New Roman"/>
              </w:rPr>
              <w:t>I get up at six every day.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7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373A95" w:rsidRDefault="00D21112" w:rsidP="004D61DF">
            <w:pPr>
              <w:pStyle w:val="TableParagraph"/>
              <w:spacing w:line="214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1112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左边那个红</w:t>
            </w:r>
            <w:r w:rsidRPr="00D21112">
              <w:rPr>
                <w:rFonts w:ascii="Microsoft JhengHei" w:eastAsiaTheme="minorEastAsia" w:hAnsi="Microsoft JhengHei" w:cs="Microsoft JhengHei"/>
                <w:sz w:val="20"/>
                <w:szCs w:val="20"/>
              </w:rPr>
              <w:t>⾊</w:t>
            </w:r>
            <w:r w:rsidRPr="00D21112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的是我的。</w:t>
            </w:r>
            <w:r w:rsidRPr="00D21112">
              <w:rPr>
                <w:rFonts w:eastAsiaTheme="minorEastAsia"/>
                <w:sz w:val="20"/>
                <w:szCs w:val="20"/>
              </w:rPr>
              <w:t>(</w:t>
            </w:r>
            <w:r w:rsidRPr="00D21112">
              <w:rPr>
                <w:sz w:val="20"/>
                <w:szCs w:val="20"/>
              </w:rPr>
              <w:t>The red one on the left is mine)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491108" w:rsidRDefault="00D21112" w:rsidP="004D61DF">
            <w:pPr>
              <w:pStyle w:val="TableParagraph"/>
              <w:spacing w:line="213" w:lineRule="exact"/>
              <w:ind w:left="0"/>
              <w:rPr>
                <w:sz w:val="24"/>
                <w:szCs w:val="24"/>
                <w:lang w:eastAsia="zh-CN"/>
              </w:rPr>
            </w:pPr>
            <w:r w:rsidRPr="00D21112">
              <w:rPr>
                <w:rFonts w:asciiTheme="minorEastAsia" w:eastAsiaTheme="minorEastAsia" w:hAnsiTheme="minorEastAsia" w:cs="SimSun" w:hint="eastAsia"/>
                <w:sz w:val="20"/>
                <w:szCs w:val="20"/>
                <w:lang w:eastAsia="zh-CN"/>
              </w:rPr>
              <w:t>这个</w:t>
            </w:r>
            <w:r w:rsidRPr="00D21112">
              <w:rPr>
                <w:rFonts w:ascii="Microsoft JhengHei" w:eastAsiaTheme="minorEastAsia" w:hAnsi="Microsoft JhengHei" w:cs="Microsoft JhengHei"/>
                <w:sz w:val="20"/>
                <w:szCs w:val="20"/>
                <w:lang w:eastAsia="zh-CN"/>
              </w:rPr>
              <w:t>⼯</w:t>
            </w:r>
            <w:r w:rsidRPr="00D21112">
              <w:rPr>
                <w:rFonts w:asciiTheme="minorEastAsia" w:eastAsiaTheme="minorEastAsia" w:hAnsiTheme="minorEastAsia" w:cs="SimSun" w:hint="eastAsia"/>
                <w:sz w:val="20"/>
                <w:szCs w:val="20"/>
                <w:lang w:eastAsia="zh-CN"/>
              </w:rPr>
              <w:t>作是他帮我介绍的。</w:t>
            </w:r>
            <w:r w:rsidRPr="00D21112">
              <w:rPr>
                <w:sz w:val="20"/>
                <w:szCs w:val="20"/>
              </w:rPr>
              <w:t>(He recommended me for this job.)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  <w:lang w:eastAsia="zh-CN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373A95" w:rsidRDefault="00D21112" w:rsidP="00D21112">
            <w:pPr>
              <w:pStyle w:val="TableParagraph"/>
              <w:spacing w:line="213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就买这件吧。</w:t>
            </w:r>
            <w:r w:rsidRPr="00D21112">
              <w:rPr>
                <w:rFonts w:eastAsia="SimSun"/>
                <w:sz w:val="20"/>
                <w:szCs w:val="20"/>
              </w:rPr>
              <w:t>(</w:t>
            </w:r>
            <w:r w:rsidRPr="00D21112">
              <w:rPr>
                <w:sz w:val="20"/>
                <w:szCs w:val="20"/>
              </w:rPr>
              <w:t>Take this one)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CE19EF" w:rsidRDefault="00D21112" w:rsidP="004D61DF">
            <w:pPr>
              <w:pStyle w:val="TableParagraph"/>
              <w:spacing w:line="213" w:lineRule="exact"/>
              <w:ind w:left="0"/>
              <w:rPr>
                <w:rFonts w:eastAsiaTheme="minorEastAsia"/>
                <w:sz w:val="20"/>
                <w:szCs w:val="20"/>
              </w:rPr>
            </w:pP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你怎么不吃了？</w:t>
            </w:r>
            <w:r w:rsidRPr="00D21112">
              <w:rPr>
                <w:rFonts w:eastAsia="SimSun"/>
                <w:sz w:val="20"/>
                <w:szCs w:val="20"/>
              </w:rPr>
              <w:t>(</w:t>
            </w:r>
            <w:r w:rsidRPr="00D21112">
              <w:rPr>
                <w:sz w:val="20"/>
                <w:szCs w:val="20"/>
              </w:rPr>
              <w:t>Why don’t you eat more.)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Default="004D61DF" w:rsidP="00A40A3E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4D61DF" w:rsidRPr="00C76B6B" w:rsidRDefault="004D61DF" w:rsidP="00A40A3E">
            <w:pPr>
              <w:pStyle w:val="TableParagraph"/>
              <w:spacing w:before="0"/>
              <w:ind w:left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      </w:t>
            </w:r>
            <w:r w:rsidRPr="00C76B6B">
              <w:rPr>
                <w:sz w:val="20"/>
                <w:szCs w:val="20"/>
                <w:lang w:val="tr-TR"/>
              </w:rPr>
              <w:t>Midterm</w:t>
            </w: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CE19EF" w:rsidRDefault="00D21112" w:rsidP="004D61DF">
            <w:pPr>
              <w:pStyle w:val="TableParagraph"/>
              <w:spacing w:line="213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你家离公司远吗？</w:t>
            </w:r>
            <w:r w:rsidRPr="00D21112">
              <w:rPr>
                <w:rFonts w:eastAsia="SimSun"/>
                <w:sz w:val="20"/>
                <w:szCs w:val="20"/>
              </w:rPr>
              <w:t>(</w:t>
            </w:r>
            <w:r w:rsidRPr="00D21112">
              <w:rPr>
                <w:sz w:val="20"/>
                <w:szCs w:val="20"/>
              </w:rPr>
              <w:t>Do you live far from your company)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0"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9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D21112" w:rsidRDefault="00D21112" w:rsidP="004D61DF">
            <w:pPr>
              <w:pStyle w:val="TableParagraph"/>
              <w:spacing w:line="213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让我想想再告诉你。</w:t>
            </w:r>
            <w:r w:rsidRPr="00D21112">
              <w:rPr>
                <w:rFonts w:eastAsia="SimSun"/>
                <w:sz w:val="20"/>
                <w:szCs w:val="20"/>
              </w:rPr>
              <w:t>(</w:t>
            </w:r>
            <w:r w:rsidRPr="00D21112">
              <w:rPr>
                <w:sz w:val="20"/>
                <w:szCs w:val="20"/>
              </w:rPr>
              <w:t>Let me think about it and I’ll tell you later.)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D21112" w:rsidRDefault="00D21112" w:rsidP="004D61DF">
            <w:pPr>
              <w:pStyle w:val="TableParagraph"/>
              <w:spacing w:line="213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题太多，我没做完。</w:t>
            </w:r>
            <w:r w:rsidRPr="00D21112">
              <w:rPr>
                <w:rFonts w:eastAsia="SimSun"/>
                <w:sz w:val="20"/>
                <w:szCs w:val="20"/>
              </w:rPr>
              <w:t>(</w:t>
            </w:r>
            <w:r w:rsidRPr="00D21112">
              <w:rPr>
                <w:sz w:val="20"/>
                <w:szCs w:val="20"/>
              </w:rPr>
              <w:t>There were too many questions; I didn’t finish all of them)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D21112" w:rsidRDefault="00D21112" w:rsidP="004D61DF">
            <w:pPr>
              <w:pStyle w:val="TableParagraph"/>
              <w:spacing w:line="213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别找了，</w:t>
            </w:r>
            <w:r w:rsidRPr="00D21112">
              <w:rPr>
                <w:rFonts w:ascii="Microsoft JhengHei" w:hAnsi="Microsoft JhengHei" w:cs="Microsoft JhengHei"/>
                <w:sz w:val="20"/>
                <w:szCs w:val="20"/>
              </w:rPr>
              <w:t>⼿</w:t>
            </w: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机在桌</w:t>
            </w:r>
            <w:r w:rsidRPr="00D21112">
              <w:rPr>
                <w:rFonts w:ascii="Microsoft JhengHei" w:hAnsi="Microsoft JhengHei" w:cs="Microsoft JhengHei"/>
                <w:sz w:val="20"/>
                <w:szCs w:val="20"/>
              </w:rPr>
              <w:t>⼦</w:t>
            </w:r>
            <w:r w:rsidRPr="00D21112">
              <w:rPr>
                <w:rFonts w:ascii="SimSun" w:eastAsia="SimSun" w:hAnsi="SimSun" w:cs="SimSun" w:hint="eastAsia"/>
                <w:sz w:val="20"/>
                <w:szCs w:val="20"/>
              </w:rPr>
              <w:t>上呢。</w:t>
            </w:r>
            <w:r w:rsidRPr="00CD4625">
              <w:rPr>
                <w:rFonts w:eastAsia="SimSun"/>
                <w:sz w:val="20"/>
                <w:szCs w:val="20"/>
              </w:rPr>
              <w:t>(</w:t>
            </w:r>
            <w:r w:rsidRPr="00CD4625">
              <w:rPr>
                <w:sz w:val="20"/>
                <w:szCs w:val="20"/>
              </w:rPr>
              <w:t>Stop looking for your cell phone; it’s on the desk.)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CE19EF" w:rsidRDefault="00CD4625" w:rsidP="004D61DF">
            <w:pPr>
              <w:pStyle w:val="TableParagraph"/>
              <w:spacing w:line="213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4625">
              <w:rPr>
                <w:rFonts w:ascii="SimSun" w:eastAsia="SimSun" w:hAnsi="SimSun" w:cs="SimSun" w:hint="eastAsia"/>
                <w:sz w:val="20"/>
                <w:szCs w:val="20"/>
              </w:rPr>
              <w:t>她</w:t>
            </w:r>
            <w:r w:rsidRPr="00CD4625">
              <w:rPr>
                <w:rFonts w:ascii="Microsoft JhengHei" w:hAnsi="Microsoft JhengHei" w:cs="Microsoft JhengHei"/>
                <w:sz w:val="20"/>
                <w:szCs w:val="20"/>
              </w:rPr>
              <w:t>⽐</w:t>
            </w:r>
            <w:r w:rsidRPr="00CD4625">
              <w:rPr>
                <w:rFonts w:ascii="SimSun" w:eastAsia="SimSun" w:hAnsi="SimSun" w:cs="SimSun" w:hint="eastAsia"/>
                <w:sz w:val="20"/>
                <w:szCs w:val="20"/>
              </w:rPr>
              <w:t>我</w:t>
            </w:r>
            <w:r w:rsidRPr="00CD4625">
              <w:rPr>
                <w:rFonts w:ascii="Microsoft JhengHei" w:hAnsi="Microsoft JhengHei" w:cs="Microsoft JhengHei"/>
                <w:sz w:val="20"/>
                <w:szCs w:val="20"/>
              </w:rPr>
              <w:t>⼤</w:t>
            </w:r>
            <w:r w:rsidRPr="00CD4625">
              <w:rPr>
                <w:rFonts w:ascii="SimSun" w:eastAsia="SimSun" w:hAnsi="SimSun" w:cs="SimSun" w:hint="eastAsia"/>
                <w:sz w:val="20"/>
                <w:szCs w:val="20"/>
              </w:rPr>
              <w:t>三岁。</w:t>
            </w:r>
            <w:r w:rsidRPr="00CD4625">
              <w:rPr>
                <w:rFonts w:eastAsia="SimSun"/>
                <w:sz w:val="20"/>
                <w:szCs w:val="20"/>
              </w:rPr>
              <w:t>(</w:t>
            </w:r>
            <w:r w:rsidRPr="00CD4625">
              <w:rPr>
                <w:sz w:val="20"/>
                <w:szCs w:val="20"/>
              </w:rPr>
              <w:t>He is three years older than me.)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Pr="00CD4625" w:rsidRDefault="00CD4625" w:rsidP="00CD4625">
            <w:pPr>
              <w:pStyle w:val="TableParagraph"/>
              <w:spacing w:line="213" w:lineRule="exact"/>
              <w:ind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4625">
              <w:rPr>
                <w:rFonts w:ascii="SimSun" w:eastAsia="SimSun" w:hAnsi="SimSun" w:cs="SimSun" w:hint="eastAsia"/>
                <w:sz w:val="20"/>
                <w:szCs w:val="20"/>
              </w:rPr>
              <w:t>你穿的太少了。</w:t>
            </w:r>
            <w:r w:rsidRPr="00CD4625">
              <w:rPr>
                <w:rFonts w:eastAsia="SimSun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Y</w:t>
            </w:r>
            <w:r w:rsidRPr="00CD4625">
              <w:rPr>
                <w:sz w:val="20"/>
                <w:szCs w:val="20"/>
              </w:rPr>
              <w:t>ou wear too little.)</w:t>
            </w: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D61DF" w:rsidTr="00A40A3E">
        <w:trPr>
          <w:trHeight w:val="235"/>
        </w:trPr>
        <w:tc>
          <w:tcPr>
            <w:tcW w:w="817" w:type="dxa"/>
          </w:tcPr>
          <w:p w:rsidR="004D61DF" w:rsidRDefault="004D61DF" w:rsidP="00A40A3E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4D61DF" w:rsidRDefault="004D61DF" w:rsidP="00A40A3E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4D61DF" w:rsidTr="00A40A3E">
        <w:trPr>
          <w:trHeight w:val="410"/>
        </w:trPr>
        <w:tc>
          <w:tcPr>
            <w:tcW w:w="9317" w:type="dxa"/>
            <w:gridSpan w:val="9"/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RecommendedSources</w:t>
            </w:r>
          </w:p>
        </w:tc>
      </w:tr>
      <w:tr w:rsidR="004D61DF" w:rsidTr="00A40A3E">
        <w:trPr>
          <w:trHeight w:val="1407"/>
        </w:trPr>
        <w:tc>
          <w:tcPr>
            <w:tcW w:w="9317" w:type="dxa"/>
            <w:gridSpan w:val="9"/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Textbook:</w:t>
            </w:r>
          </w:p>
          <w:p w:rsidR="00CD4625" w:rsidRDefault="00CD4625" w:rsidP="00CD4625">
            <w:pPr>
              <w:pStyle w:val="TableParagraph"/>
              <w:spacing w:before="1"/>
            </w:pPr>
            <w:r>
              <w:t>HSK 2 Standart Course</w:t>
            </w:r>
          </w:p>
          <w:p w:rsidR="00CD4625" w:rsidRPr="00CD4625" w:rsidRDefault="00CD4625" w:rsidP="00CD4625">
            <w:pPr>
              <w:pStyle w:val="TableParagraph"/>
              <w:spacing w:before="1"/>
            </w:pPr>
          </w:p>
          <w:p w:rsidR="004D61DF" w:rsidRDefault="004D61DF" w:rsidP="00A40A3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SupplementaryMaterial(s):</w:t>
            </w:r>
          </w:p>
          <w:p w:rsidR="004D61DF" w:rsidRDefault="004D61DF" w:rsidP="00A40A3E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4D61DF" w:rsidTr="00A40A3E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4D61DF" w:rsidTr="00A40A3E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Attendance</w:t>
            </w:r>
          </w:p>
        </w:tc>
        <w:tc>
          <w:tcPr>
            <w:tcW w:w="991" w:type="dxa"/>
          </w:tcPr>
          <w:p w:rsidR="004D61DF" w:rsidRDefault="004D61DF" w:rsidP="00A40A3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D61DF" w:rsidTr="00A40A3E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4D61DF" w:rsidRDefault="004D61DF" w:rsidP="00A40A3E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Homeworks</w:t>
            </w:r>
          </w:p>
        </w:tc>
        <w:tc>
          <w:tcPr>
            <w:tcW w:w="991" w:type="dxa"/>
          </w:tcPr>
          <w:p w:rsidR="004D61DF" w:rsidRDefault="004D61DF" w:rsidP="00A40A3E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D61DF" w:rsidTr="00A40A3E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991" w:type="dxa"/>
          </w:tcPr>
          <w:p w:rsidR="004D61DF" w:rsidRDefault="004D61DF" w:rsidP="00A40A3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4D61DF" w:rsidTr="00A40A3E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4D61DF" w:rsidRDefault="004D61DF" w:rsidP="00A40A3E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MidtermExam</w:t>
            </w:r>
          </w:p>
        </w:tc>
        <w:tc>
          <w:tcPr>
            <w:tcW w:w="991" w:type="dxa"/>
          </w:tcPr>
          <w:p w:rsidR="004D61DF" w:rsidRDefault="004D61DF" w:rsidP="00A40A3E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D61DF" w:rsidTr="00A40A3E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FinalExam</w:t>
            </w:r>
          </w:p>
        </w:tc>
        <w:tc>
          <w:tcPr>
            <w:tcW w:w="991" w:type="dxa"/>
          </w:tcPr>
          <w:p w:rsidR="004D61DF" w:rsidRDefault="004D61DF" w:rsidP="00A40A3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D61DF" w:rsidTr="00A40A3E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:rsidR="004D61DF" w:rsidRDefault="004D61DF" w:rsidP="00A40A3E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4D61DF" w:rsidRDefault="004D61DF" w:rsidP="00A40A3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D61DF" w:rsidTr="00A40A3E">
        <w:trPr>
          <w:trHeight w:val="426"/>
        </w:trPr>
        <w:tc>
          <w:tcPr>
            <w:tcW w:w="9317" w:type="dxa"/>
            <w:gridSpan w:val="9"/>
          </w:tcPr>
          <w:p w:rsidR="004D61DF" w:rsidRDefault="004D61DF" w:rsidP="00A40A3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ECTSAllocated BasedontheStudentWorkload</w:t>
            </w:r>
          </w:p>
        </w:tc>
      </w:tr>
      <w:tr w:rsidR="004D61DF" w:rsidTr="00A40A3E">
        <w:trPr>
          <w:trHeight w:val="469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Duration(hour)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TotalWorkload(hour)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Courseduration inclass (including theExamweek)</w:t>
            </w:r>
          </w:p>
        </w:tc>
        <w:tc>
          <w:tcPr>
            <w:tcW w:w="1133" w:type="dxa"/>
          </w:tcPr>
          <w:p w:rsidR="004D61DF" w:rsidRPr="003C27DC" w:rsidRDefault="004D61DF" w:rsidP="00A40A3E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Labsand Tutorials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E-LearningActivities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Project/Presentation/ReportWriting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Quizzes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LabExams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MidtermExamination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FinalExamination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D61DF" w:rsidTr="00A40A3E">
        <w:trPr>
          <w:trHeight w:val="234"/>
        </w:trPr>
        <w:tc>
          <w:tcPr>
            <w:tcW w:w="5352" w:type="dxa"/>
            <w:gridSpan w:val="5"/>
          </w:tcPr>
          <w:p w:rsidR="004D61DF" w:rsidRDefault="004D61DF" w:rsidP="00A40A3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SelfStudy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:rsidR="004D61DF" w:rsidRDefault="004D61DF" w:rsidP="00A40A3E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4D61DF" w:rsidTr="00A40A3E">
        <w:trPr>
          <w:trHeight w:val="256"/>
        </w:trPr>
        <w:tc>
          <w:tcPr>
            <w:tcW w:w="7618" w:type="dxa"/>
            <w:gridSpan w:val="7"/>
          </w:tcPr>
          <w:p w:rsidR="004D61DF" w:rsidRDefault="004D61DF" w:rsidP="00A40A3E">
            <w:pPr>
              <w:pStyle w:val="TableParagraph"/>
              <w:spacing w:before="0" w:line="235" w:lineRule="exact"/>
            </w:pPr>
            <w:r>
              <w:t>TotalWorkload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130</w:t>
            </w:r>
          </w:p>
        </w:tc>
      </w:tr>
      <w:tr w:rsidR="004D61DF" w:rsidTr="00A40A3E">
        <w:trPr>
          <w:trHeight w:val="255"/>
        </w:trPr>
        <w:tc>
          <w:tcPr>
            <w:tcW w:w="7618" w:type="dxa"/>
            <w:gridSpan w:val="7"/>
          </w:tcPr>
          <w:p w:rsidR="004D61DF" w:rsidRDefault="004D61DF" w:rsidP="00A40A3E">
            <w:pPr>
              <w:pStyle w:val="TableParagraph"/>
              <w:spacing w:before="0" w:line="234" w:lineRule="exact"/>
            </w:pPr>
            <w:r>
              <w:t>TotalWorkload/30(h)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4.3</w:t>
            </w:r>
          </w:p>
        </w:tc>
      </w:tr>
      <w:tr w:rsidR="004D61DF" w:rsidTr="00A40A3E">
        <w:trPr>
          <w:trHeight w:val="255"/>
        </w:trPr>
        <w:tc>
          <w:tcPr>
            <w:tcW w:w="7618" w:type="dxa"/>
            <w:gridSpan w:val="7"/>
          </w:tcPr>
          <w:p w:rsidR="004D61DF" w:rsidRDefault="004D61DF" w:rsidP="00A40A3E">
            <w:pPr>
              <w:pStyle w:val="TableParagraph"/>
              <w:spacing w:before="0" w:line="234" w:lineRule="exact"/>
            </w:pPr>
            <w:r>
              <w:t>ECTSCreditofthe Course</w:t>
            </w:r>
          </w:p>
        </w:tc>
        <w:tc>
          <w:tcPr>
            <w:tcW w:w="1699" w:type="dxa"/>
            <w:gridSpan w:val="2"/>
          </w:tcPr>
          <w:p w:rsidR="004D61DF" w:rsidRDefault="004D61DF" w:rsidP="00A40A3E">
            <w:pPr>
              <w:pStyle w:val="TableParagraph"/>
              <w:spacing w:before="0" w:line="234" w:lineRule="exact"/>
              <w:ind w:left="24"/>
              <w:jc w:val="center"/>
            </w:pPr>
            <w:r>
              <w:rPr>
                <w:w w:val="99"/>
              </w:rPr>
              <w:t>6</w:t>
            </w:r>
          </w:p>
        </w:tc>
      </w:tr>
    </w:tbl>
    <w:p w:rsidR="004D61DF" w:rsidRDefault="004D61DF" w:rsidP="004D61DF"/>
    <w:p w:rsidR="008F1A6B" w:rsidRDefault="008F1A6B"/>
    <w:sectPr w:rsidR="008F1A6B" w:rsidSect="003B5B7C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D61DF"/>
    <w:rsid w:val="004D61DF"/>
    <w:rsid w:val="008F1A6B"/>
    <w:rsid w:val="00CD4625"/>
    <w:rsid w:val="00D2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D61DF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61DF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D61DF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D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D61DF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4D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2023-03-31T20:29:00Z</dcterms:created>
  <dcterms:modified xsi:type="dcterms:W3CDTF">2023-03-31T20:55:00Z</dcterms:modified>
</cp:coreProperties>
</file>