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0" w:rsidRPr="00EF7307" w:rsidRDefault="00FF6270" w:rsidP="00EF7307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EF730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EF7307" w:rsidRDefault="00FF6270" w:rsidP="00EF7307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EF730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EF730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FF6270" w:rsidRPr="00EF7307" w:rsidRDefault="00FF6270" w:rsidP="00EF7307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EF7307" w:rsidTr="00B133FE">
        <w:trPr>
          <w:trHeight w:val="237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70344F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>Hayat Bilgisi Ogretimi</w:t>
            </w:r>
          </w:p>
        </w:tc>
      </w:tr>
      <w:tr w:rsidR="00FF6270" w:rsidRPr="00EF7307" w:rsidTr="00B133FE">
        <w:trPr>
          <w:trHeight w:val="236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70344F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>SNOA305</w:t>
            </w:r>
          </w:p>
        </w:tc>
      </w:tr>
      <w:tr w:rsidR="00FF6270" w:rsidRPr="00EF7307" w:rsidTr="00B133FE">
        <w:trPr>
          <w:trHeight w:val="237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724BC6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EF7307" w:rsidTr="00B133FE">
        <w:trPr>
          <w:trHeight w:val="236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724BC6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EF7307" w:rsidTr="00B133FE">
        <w:trPr>
          <w:trHeight w:val="237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724BC6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EF7307" w:rsidTr="00B133FE">
        <w:trPr>
          <w:trHeight w:val="237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FF6270" w:rsidRPr="00EF7307" w:rsidTr="00B133FE">
        <w:trPr>
          <w:trHeight w:val="236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724BC6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EF7307" w:rsidTr="00B133FE">
        <w:trPr>
          <w:trHeight w:val="237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EF7307" w:rsidTr="00B133FE">
        <w:trPr>
          <w:trHeight w:val="237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EF7307" w:rsidTr="00B133FE">
        <w:trPr>
          <w:trHeight w:val="237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724BC6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EF7307" w:rsidTr="00B133FE">
        <w:trPr>
          <w:trHeight w:val="237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70344F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GÜZ </w:t>
            </w:r>
          </w:p>
        </w:tc>
      </w:tr>
      <w:tr w:rsidR="00FF6270" w:rsidRPr="00EF7307" w:rsidTr="00B133FE">
        <w:trPr>
          <w:trHeight w:val="236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EF7307" w:rsidTr="00B133FE">
        <w:trPr>
          <w:trHeight w:val="237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EF7307" w:rsidTr="00B133FE">
        <w:trPr>
          <w:trHeight w:val="237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EF7307" w:rsidTr="00B133FE">
        <w:trPr>
          <w:trHeight w:val="236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724BC6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EF7307" w:rsidTr="00B133FE">
        <w:trPr>
          <w:trHeight w:val="237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724BC6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EF7307" w:rsidTr="00B133FE">
        <w:trPr>
          <w:trHeight w:val="236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EF7307" w:rsidTr="00B133FE">
        <w:trPr>
          <w:trHeight w:val="236"/>
        </w:trPr>
        <w:tc>
          <w:tcPr>
            <w:tcW w:w="4504" w:type="dxa"/>
            <w:gridSpan w:val="6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EF7307" w:rsidTr="00B133FE">
        <w:trPr>
          <w:trHeight w:val="238"/>
        </w:trPr>
        <w:tc>
          <w:tcPr>
            <w:tcW w:w="9669" w:type="dxa"/>
            <w:gridSpan w:val="1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EF7307" w:rsidTr="00B133FE">
        <w:trPr>
          <w:trHeight w:val="937"/>
        </w:trPr>
        <w:tc>
          <w:tcPr>
            <w:tcW w:w="9669" w:type="dxa"/>
            <w:gridSpan w:val="14"/>
          </w:tcPr>
          <w:p w:rsidR="0084470F" w:rsidRPr="00EF7307" w:rsidRDefault="0084470F" w:rsidP="00EF7307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öğretmenlerine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hayat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bilgisi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programlarını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tanıtmak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F6270" w:rsidRPr="00EF7307" w:rsidRDefault="0084470F" w:rsidP="00EF7307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Hayat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bilgisinde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kullanılan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öğretmek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FF6270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FF6270" w:rsidRPr="00EF7307" w:rsidTr="00B133FE">
        <w:trPr>
          <w:trHeight w:val="274"/>
        </w:trPr>
        <w:tc>
          <w:tcPr>
            <w:tcW w:w="8209" w:type="dxa"/>
            <w:gridSpan w:val="11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EF7307" w:rsidTr="00B133FE">
        <w:trPr>
          <w:trHeight w:val="285"/>
        </w:trPr>
        <w:tc>
          <w:tcPr>
            <w:tcW w:w="8209" w:type="dxa"/>
            <w:gridSpan w:val="11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F6270" w:rsidRPr="00EF7307" w:rsidTr="00B133FE">
        <w:trPr>
          <w:trHeight w:val="286"/>
        </w:trPr>
        <w:tc>
          <w:tcPr>
            <w:tcW w:w="534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FF6270" w:rsidRPr="00EF7307" w:rsidRDefault="0084470F" w:rsidP="00EF730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hayat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4BC6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programını</w:t>
            </w:r>
            <w:proofErr w:type="spellEnd"/>
            <w:r w:rsidR="00724BC6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4BC6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bilir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A10" w:rsidRPr="00EF7307" w:rsidTr="00B133FE">
        <w:trPr>
          <w:trHeight w:val="285"/>
        </w:trPr>
        <w:tc>
          <w:tcPr>
            <w:tcW w:w="5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Hayat</w:t>
            </w:r>
            <w:proofErr w:type="spellEnd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bilgisinde</w:t>
            </w:r>
            <w:proofErr w:type="spellEnd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kullanılan</w:t>
            </w:r>
            <w:proofErr w:type="spellEnd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tekniklerini</w:t>
            </w:r>
            <w:proofErr w:type="spellEnd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bilir</w:t>
            </w:r>
            <w:proofErr w:type="spellEnd"/>
            <w:r w:rsidR="0084470F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9D7A10" w:rsidRPr="00EF7307" w:rsidRDefault="009D7A10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A10" w:rsidRPr="00EF7307" w:rsidTr="00B133FE">
        <w:trPr>
          <w:trHeight w:val="285"/>
        </w:trPr>
        <w:tc>
          <w:tcPr>
            <w:tcW w:w="5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9D7A10" w:rsidRPr="00EF7307" w:rsidRDefault="0084470F" w:rsidP="00EF730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Hayat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bilgisi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yöntemlerini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sınıfta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uygular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9D7A10" w:rsidRPr="00EF7307" w:rsidRDefault="009D7A10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A10" w:rsidRPr="00EF7307" w:rsidTr="00B133FE">
        <w:trPr>
          <w:trHeight w:val="285"/>
        </w:trPr>
        <w:tc>
          <w:tcPr>
            <w:tcW w:w="5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EF7307" w:rsidRDefault="009D7A10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EF7307" w:rsidTr="00B133FE">
        <w:trPr>
          <w:trHeight w:val="285"/>
        </w:trPr>
        <w:tc>
          <w:tcPr>
            <w:tcW w:w="5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EF7307" w:rsidRDefault="009D7A10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EF7307" w:rsidTr="00B133FE">
        <w:trPr>
          <w:trHeight w:val="285"/>
        </w:trPr>
        <w:tc>
          <w:tcPr>
            <w:tcW w:w="5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EF7307" w:rsidRDefault="009D7A10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EF7307" w:rsidTr="00B133FE">
        <w:trPr>
          <w:trHeight w:val="285"/>
        </w:trPr>
        <w:tc>
          <w:tcPr>
            <w:tcW w:w="5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EF7307" w:rsidRDefault="009D7A10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EF7307" w:rsidTr="00B133FE">
        <w:trPr>
          <w:trHeight w:val="285"/>
        </w:trPr>
        <w:tc>
          <w:tcPr>
            <w:tcW w:w="5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EF7307" w:rsidRDefault="009D7A10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70" w:rsidRPr="00EF7307" w:rsidTr="00B133FE">
        <w:trPr>
          <w:trHeight w:val="286"/>
        </w:trPr>
        <w:tc>
          <w:tcPr>
            <w:tcW w:w="9669" w:type="dxa"/>
            <w:gridSpan w:val="1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EF7307" w:rsidTr="00B133FE">
        <w:trPr>
          <w:trHeight w:val="314"/>
        </w:trPr>
        <w:tc>
          <w:tcPr>
            <w:tcW w:w="9669" w:type="dxa"/>
            <w:gridSpan w:val="1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F6270" w:rsidRPr="00EF7307" w:rsidTr="00B133FE">
        <w:trPr>
          <w:trHeight w:val="286"/>
        </w:trPr>
        <w:tc>
          <w:tcPr>
            <w:tcW w:w="8750" w:type="dxa"/>
            <w:gridSpan w:val="12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EF7307" w:rsidRPr="00EF7307" w:rsidTr="00B133FE">
        <w:trPr>
          <w:trHeight w:val="286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yaşamı boyunca tüm eğitim uygulamalarında, Türk Milli eğitiminin amaç ve ilkelerini temel alabilme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ind w:left="14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4</w:t>
            </w:r>
          </w:p>
        </w:tc>
      </w:tr>
      <w:tr w:rsidR="00EF7307" w:rsidRPr="00EF7307" w:rsidTr="00B133FE">
        <w:trPr>
          <w:trHeight w:val="240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4</w:t>
            </w:r>
          </w:p>
        </w:tc>
      </w:tr>
      <w:tr w:rsidR="00EF7307" w:rsidRPr="00EF7307" w:rsidTr="00B133FE">
        <w:trPr>
          <w:trHeight w:val="468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ind w:left="8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3</w:t>
            </w:r>
          </w:p>
        </w:tc>
      </w:tr>
      <w:tr w:rsidR="00EF7307" w:rsidRPr="00EF7307" w:rsidTr="00B133FE">
        <w:trPr>
          <w:trHeight w:val="284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ind w:left="14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4</w:t>
            </w:r>
          </w:p>
        </w:tc>
      </w:tr>
      <w:tr w:rsidR="00EF7307" w:rsidRPr="00EF7307" w:rsidTr="00B133FE">
        <w:trPr>
          <w:trHeight w:val="285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EF73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2</w:t>
            </w:r>
          </w:p>
        </w:tc>
      </w:tr>
      <w:tr w:rsidR="00EF7307" w:rsidRPr="00EF7307" w:rsidTr="00B133FE">
        <w:trPr>
          <w:trHeight w:val="350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ind w:left="8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5</w:t>
            </w:r>
          </w:p>
        </w:tc>
      </w:tr>
      <w:tr w:rsidR="00EF7307" w:rsidRPr="00EF7307" w:rsidTr="00B133FE">
        <w:trPr>
          <w:trHeight w:val="285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ind w:left="16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4</w:t>
            </w:r>
          </w:p>
        </w:tc>
      </w:tr>
      <w:tr w:rsidR="00EF7307" w:rsidRPr="00EF7307" w:rsidTr="00B133FE">
        <w:trPr>
          <w:trHeight w:val="269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EF73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ind w:left="8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5</w:t>
            </w:r>
          </w:p>
        </w:tc>
      </w:tr>
      <w:tr w:rsidR="00EF7307" w:rsidRPr="00EF7307" w:rsidTr="00B133FE">
        <w:trPr>
          <w:trHeight w:val="357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5</w:t>
            </w:r>
          </w:p>
        </w:tc>
      </w:tr>
      <w:tr w:rsidR="00EF7307" w:rsidRPr="00EF7307" w:rsidTr="00B133FE">
        <w:trPr>
          <w:trHeight w:val="468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3</w:t>
            </w:r>
          </w:p>
        </w:tc>
      </w:tr>
      <w:tr w:rsidR="00EF7307" w:rsidRPr="00EF7307" w:rsidTr="00B133FE">
        <w:trPr>
          <w:trHeight w:val="363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EF7307" w:rsidRPr="00EF7307" w:rsidRDefault="00EF7307" w:rsidP="00EF73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2</w:t>
            </w:r>
          </w:p>
        </w:tc>
      </w:tr>
      <w:tr w:rsidR="00EF7307" w:rsidRPr="00EF7307" w:rsidTr="00B133FE">
        <w:trPr>
          <w:trHeight w:val="65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2</w:t>
            </w:r>
          </w:p>
        </w:tc>
      </w:tr>
      <w:tr w:rsidR="00EF7307" w:rsidRPr="00EF7307" w:rsidTr="00B133FE">
        <w:trPr>
          <w:trHeight w:val="65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5</w:t>
            </w:r>
          </w:p>
        </w:tc>
      </w:tr>
      <w:tr w:rsidR="00EF7307" w:rsidRPr="00EF7307" w:rsidTr="00B133FE">
        <w:trPr>
          <w:trHeight w:val="65"/>
        </w:trPr>
        <w:tc>
          <w:tcPr>
            <w:tcW w:w="534" w:type="dxa"/>
          </w:tcPr>
          <w:p w:rsidR="00EF7307" w:rsidRPr="00EF7307" w:rsidRDefault="00EF7307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EF7307" w:rsidRPr="00EF7307" w:rsidRDefault="00EF7307" w:rsidP="00EF73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EF7307" w:rsidRPr="00EF7307" w:rsidRDefault="00EF7307" w:rsidP="00EF730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EF7307">
              <w:rPr>
                <w:sz w:val="20"/>
                <w:szCs w:val="20"/>
              </w:rPr>
              <w:t>5</w:t>
            </w:r>
          </w:p>
        </w:tc>
      </w:tr>
      <w:tr w:rsidR="00FF6270" w:rsidRPr="00EF7307" w:rsidTr="00B133FE">
        <w:trPr>
          <w:trHeight w:val="286"/>
        </w:trPr>
        <w:tc>
          <w:tcPr>
            <w:tcW w:w="9669" w:type="dxa"/>
            <w:gridSpan w:val="1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F6270" w:rsidRPr="00EF730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F6270" w:rsidRPr="00EF730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EF730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EF7307" w:rsidRDefault="0070344F" w:rsidP="00EF73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>güncel Hayat Bilgisi Dersi öğretim Programı’na dayalı olarak hayat bilgisi dersinin tarihsel gelişimi</w:t>
            </w:r>
          </w:p>
        </w:tc>
        <w:tc>
          <w:tcPr>
            <w:tcW w:w="1275" w:type="dxa"/>
            <w:gridSpan w:val="3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EF730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EF7307" w:rsidRDefault="0070344F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>Hayat Bilgisi Dersi öğretim Programı’nın tanıtılması, hayat bilgisi öğretiminde kullanılacak öğretim strateji, yöntem, teknik ve materyallerin tanıtımı</w:t>
            </w:r>
          </w:p>
        </w:tc>
        <w:tc>
          <w:tcPr>
            <w:tcW w:w="1275" w:type="dxa"/>
            <w:gridSpan w:val="3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EF730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70344F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>Hayat Bilgisi Dersi öğretim Programı’nın tanıtılması, hayat bilgisi öğretiminde kullanılacak öğretim strateji, yöntem, teknik ve materyallerin tanıtımı</w:t>
            </w: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70344F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>Hayat Bilgisi Dersi öğretim Programı’nın tanıtılması, hayat bilgisi öğretiminde kullanılacak öğretim strateji, yöntem, teknik ve materyallerin tanıtımı</w:t>
            </w: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70344F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>Hayat Bilgisi Dersi öğretim Programı’nın tanıtılması, hayat bilgisi öğretiminde kullanılacak öğretim strateji, yöntem, teknik ve materyallerin tanıtımı</w:t>
            </w: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EF7307" w:rsidRDefault="0070344F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 xml:space="preserve">hayat bilgisi dersinde ölçme ve değerlendirme </w:t>
            </w:r>
          </w:p>
        </w:tc>
        <w:tc>
          <w:tcPr>
            <w:tcW w:w="1275" w:type="dxa"/>
            <w:gridSpan w:val="3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70344F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>birleştirilmiş sınıflarda hayat bilgisi öğretimi,.</w:t>
            </w: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9D7A10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9D7A1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70344F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 xml:space="preserve">dezavantajlı gruplara hayat bilgisi öğretimi, </w:t>
            </w: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70344F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 xml:space="preserve">hayat bilgisi dersinde kavram, beceri ve değer öğretimi, hayat bilgisi öğretiminde tarih ve çocuk, doğa ve çocuk, vatandaşlık ve çocuk, medya ve çocuk </w:t>
            </w: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70344F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>hayat bilgisi dersinde kavram, beceri ve değer öğretimi, hayat bilgisi öğretiminde tarih ve çocuk, doğa ve çocuk, vatandaşlık ve çocuk, medya ve çocuk</w:t>
            </w: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84470F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 xml:space="preserve">Hayat bilgisi öğretm uygulamaları </w:t>
            </w: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84470F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>Hayat bilgisi öğretm uygulamaları</w:t>
            </w: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84470F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>Hayat bilgisi öğretm uygulamaları</w:t>
            </w: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EF730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EF7307" w:rsidRDefault="009D7A10" w:rsidP="00EF7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EF7307" w:rsidRDefault="009D7A1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EF730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FF6270" w:rsidRPr="00EF730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70344F" w:rsidRPr="00EF7307" w:rsidRDefault="0070344F" w:rsidP="00EF73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F7307">
              <w:rPr>
                <w:rFonts w:ascii="Times New Roman" w:hAnsi="Times New Roman" w:cs="Times New Roman"/>
                <w:sz w:val="20"/>
                <w:szCs w:val="20"/>
              </w:rPr>
              <w:t xml:space="preserve">Hayat bilgisi Öğretimi. </w:t>
            </w: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Editörler: Semra Güven. Selahattin Kaymakcı. Pegem yayıncılık 2016.</w:t>
            </w:r>
          </w:p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270" w:rsidRPr="00EF730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EF730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EF730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EF730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EF730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EF730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EF730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EF730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F6270" w:rsidRPr="00EF730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FF6270" w:rsidRPr="00EF730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FF6270" w:rsidRPr="00EF7307" w:rsidRDefault="000C6579" w:rsidP="00EF7307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F6270" w:rsidRPr="00EF730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EF730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EF730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E-LearningActivities/E-learning activities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EF730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EF730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EF730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EF730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EF730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FinalExamination/Final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EF730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EF73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EF730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6579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EF730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TotalWorkload/30(h)</w:t>
            </w:r>
          </w:p>
        </w:tc>
        <w:tc>
          <w:tcPr>
            <w:tcW w:w="1699" w:type="dxa"/>
            <w:gridSpan w:val="4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0C6579"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EF730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EF7307" w:rsidRDefault="00FF6270" w:rsidP="00EF73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EF73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EF7307" w:rsidRDefault="000C6579" w:rsidP="00EF7307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730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FF6270" w:rsidRPr="00EF7307" w:rsidRDefault="00FF6270" w:rsidP="00EF73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EF7307" w:rsidRDefault="00FF6270" w:rsidP="00EF73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6270" w:rsidRPr="00EF7307" w:rsidRDefault="00FF6270" w:rsidP="00EF73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EF7307" w:rsidRDefault="00FF6270" w:rsidP="00EF73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EF7307" w:rsidRDefault="00FF6270" w:rsidP="00EF73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EF7307" w:rsidRDefault="00FF6270" w:rsidP="00EF73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02D" w:rsidRPr="00EF7307" w:rsidRDefault="007C102D" w:rsidP="00EF73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C102D" w:rsidRPr="00EF7307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270"/>
    <w:rsid w:val="000C6579"/>
    <w:rsid w:val="001E3197"/>
    <w:rsid w:val="00475D07"/>
    <w:rsid w:val="0070344F"/>
    <w:rsid w:val="00724BC6"/>
    <w:rsid w:val="00772A82"/>
    <w:rsid w:val="007C102D"/>
    <w:rsid w:val="0084470F"/>
    <w:rsid w:val="00993093"/>
    <w:rsid w:val="009D7A10"/>
    <w:rsid w:val="00C1574B"/>
    <w:rsid w:val="00D52365"/>
    <w:rsid w:val="00E542DA"/>
    <w:rsid w:val="00EF7307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NANOTCH</cp:lastModifiedBy>
  <cp:revision>3</cp:revision>
  <dcterms:created xsi:type="dcterms:W3CDTF">2023-04-24T18:56:00Z</dcterms:created>
  <dcterms:modified xsi:type="dcterms:W3CDTF">2023-04-24T18:59:00Z</dcterms:modified>
</cp:coreProperties>
</file>