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E" w:rsidRPr="007A21E4" w:rsidRDefault="00CB461E" w:rsidP="00CB461E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CB461E" w:rsidRPr="007A21E4" w:rsidRDefault="00CB461E" w:rsidP="00CB461E">
      <w:pPr>
        <w:widowControl w:val="0"/>
        <w:autoSpaceDE w:val="0"/>
        <w:autoSpaceDN w:val="0"/>
        <w:spacing w:before="59" w:after="0" w:line="240" w:lineRule="auto"/>
        <w:ind w:left="3170" w:right="3110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7A21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CB461E" w:rsidRPr="007A21E4" w:rsidRDefault="00CB461E" w:rsidP="00CB461E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Community Service Practices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t>ELTG401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3ECTS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Year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ofStudy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Dersinyılı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Yüzyüze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B461E" w:rsidRPr="007A21E4" w:rsidTr="00EF3D6B">
        <w:trPr>
          <w:trHeight w:val="237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6"/>
        </w:trPr>
        <w:tc>
          <w:tcPr>
            <w:tcW w:w="4504" w:type="dxa"/>
            <w:gridSpan w:val="6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trHeight w:val="238"/>
        </w:trPr>
        <w:tc>
          <w:tcPr>
            <w:tcW w:w="9669" w:type="dxa"/>
            <w:gridSpan w:val="1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CB461E" w:rsidRPr="007A21E4" w:rsidTr="00EF3D6B">
        <w:trPr>
          <w:trHeight w:val="937"/>
        </w:trPr>
        <w:tc>
          <w:tcPr>
            <w:tcW w:w="9669" w:type="dxa"/>
            <w:gridSpan w:val="14"/>
          </w:tcPr>
          <w:p w:rsidR="00CB461E" w:rsidRPr="007A21E4" w:rsidRDefault="00CB461E" w:rsidP="00EF3D6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Öğretmen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adaylarında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sorumluk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bilinci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kazandırmak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 .</w:t>
            </w:r>
          </w:p>
        </w:tc>
      </w:tr>
      <w:tr w:rsidR="00CB461E" w:rsidRPr="007A21E4" w:rsidTr="00EF3D6B">
        <w:trPr>
          <w:trHeight w:val="274"/>
        </w:trPr>
        <w:tc>
          <w:tcPr>
            <w:tcW w:w="8209" w:type="dxa"/>
            <w:gridSpan w:val="11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trHeight w:val="285"/>
        </w:trPr>
        <w:tc>
          <w:tcPr>
            <w:tcW w:w="8209" w:type="dxa"/>
            <w:gridSpan w:val="11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CB461E" w:rsidRPr="007A21E4" w:rsidTr="00EF3D6B">
        <w:trPr>
          <w:trHeight w:val="286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bulunacak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aktiviteye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katılmada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istekli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etkinliklerinden faydalalı olmayı öğrenir. </w:t>
            </w: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katkısını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kavrar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675" w:type="dxa"/>
            <w:gridSpan w:val="10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61E" w:rsidRPr="007A21E4" w:rsidTr="00EF3D6B">
        <w:trPr>
          <w:trHeight w:val="286"/>
        </w:trPr>
        <w:tc>
          <w:tcPr>
            <w:tcW w:w="9669" w:type="dxa"/>
            <w:gridSpan w:val="1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CB461E" w:rsidRPr="007A21E4" w:rsidTr="00EF3D6B">
        <w:trPr>
          <w:trHeight w:val="314"/>
        </w:trPr>
        <w:tc>
          <w:tcPr>
            <w:tcW w:w="9669" w:type="dxa"/>
            <w:gridSpan w:val="1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CB461E" w:rsidRPr="007A21E4" w:rsidTr="00EF3D6B">
        <w:trPr>
          <w:trHeight w:val="286"/>
        </w:trPr>
        <w:tc>
          <w:tcPr>
            <w:tcW w:w="8750" w:type="dxa"/>
            <w:gridSpan w:val="1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CB461E" w:rsidRPr="007A21E4" w:rsidTr="00EF3D6B">
        <w:trPr>
          <w:trHeight w:val="286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14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2</w:t>
            </w:r>
          </w:p>
        </w:tc>
      </w:tr>
      <w:tr w:rsidR="00CB461E" w:rsidRPr="007A21E4" w:rsidTr="00EF3D6B">
        <w:trPr>
          <w:trHeight w:val="240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7A21E4"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468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284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350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28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269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357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468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CB461E" w:rsidRPr="003265C4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363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CB461E" w:rsidRPr="003265C4" w:rsidRDefault="00CB461E" w:rsidP="00EF3D6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6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61E" w:rsidRPr="007A21E4" w:rsidTr="00EF3D6B">
        <w:trPr>
          <w:trHeight w:val="6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65"/>
        </w:trPr>
        <w:tc>
          <w:tcPr>
            <w:tcW w:w="5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CB461E" w:rsidRPr="003C7965" w:rsidRDefault="00CB461E" w:rsidP="00EF3D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CB461E" w:rsidRPr="007A21E4" w:rsidRDefault="00CB461E" w:rsidP="00EF3D6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61E" w:rsidRPr="007A21E4" w:rsidTr="00EF3D6B">
        <w:trPr>
          <w:trHeight w:val="286"/>
        </w:trPr>
        <w:tc>
          <w:tcPr>
            <w:tcW w:w="9669" w:type="dxa"/>
            <w:gridSpan w:val="1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Dersin önemi ve yapılması gerekenler hakkında bilgilendirme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E4">
              <w:rPr>
                <w:rFonts w:ascii="Times New Roman" w:hAnsi="Times New Roman" w:cs="Times New Roman"/>
                <w:sz w:val="20"/>
                <w:szCs w:val="20"/>
              </w:rPr>
              <w:t xml:space="preserve">Konferans panel vb. etkinliklere katılan öğrencilerin etkinliklerin tartışılması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Grupların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kapsamında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yapacakları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projelerin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tartışılması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right="29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B461E" w:rsidRPr="007A21E4" w:rsidRDefault="00CB461E" w:rsidP="00EF3D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70"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B461E" w:rsidRPr="007A21E4" w:rsidTr="00EF3D6B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İstanbul üniversitesi eğitim bilgi sistemleri. Dr. Öğretim Üyesi Ayça Konik notları</w:t>
            </w:r>
          </w:p>
        </w:tc>
      </w:tr>
      <w:tr w:rsidR="00CB461E" w:rsidRPr="007A21E4" w:rsidTr="00EF3D6B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12"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CB461E" w:rsidRPr="007A21E4" w:rsidTr="00EF3D6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13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2" w:right="2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0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Labsand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1" w:right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9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8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B461E" w:rsidRPr="007A21E4" w:rsidTr="00EF3D6B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7A21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218" w:right="20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1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before="2" w:after="0" w:line="240" w:lineRule="auto"/>
              <w:ind w:left="667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B461E" w:rsidRPr="007A21E4" w:rsidTr="00EF3D6B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B461E" w:rsidRPr="007A21E4" w:rsidTr="00EF3D6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107" w:right="64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100/30</w:t>
            </w:r>
          </w:p>
        </w:tc>
      </w:tr>
      <w:tr w:rsidR="00CB461E" w:rsidRPr="007A21E4" w:rsidTr="00EF3D6B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7A21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CB461E" w:rsidRPr="007A21E4" w:rsidRDefault="00CB461E" w:rsidP="00EF3D6B">
            <w:pPr>
              <w:widowControl w:val="0"/>
              <w:autoSpaceDE w:val="0"/>
              <w:autoSpaceDN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21E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CB461E" w:rsidRPr="007A21E4" w:rsidRDefault="00CB461E" w:rsidP="00CB46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B461E" w:rsidRPr="007A21E4" w:rsidRDefault="00CB461E" w:rsidP="00CB46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5013B" w:rsidRDefault="00C5013B"/>
    <w:sectPr w:rsidR="00C5013B" w:rsidSect="00E542DA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65D"/>
    <w:rsid w:val="0009165D"/>
    <w:rsid w:val="00C5013B"/>
    <w:rsid w:val="00CB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461E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CB46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NANOTCH</dc:creator>
  <cp:lastModifiedBy>NANOTCH</cp:lastModifiedBy>
  <cp:revision>2</cp:revision>
  <dcterms:created xsi:type="dcterms:W3CDTF">2023-04-24T20:51:00Z</dcterms:created>
  <dcterms:modified xsi:type="dcterms:W3CDTF">2023-04-24T20:54:00Z</dcterms:modified>
</cp:coreProperties>
</file>