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D0" w:rsidRPr="0035578F" w:rsidRDefault="00A54BD0" w:rsidP="00A54BD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rsidR="00A54BD0" w:rsidRPr="0035578F" w:rsidRDefault="00A54BD0" w:rsidP="00A54BD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w:t>
      </w:r>
      <w:proofErr w:type="spellStart"/>
      <w:r w:rsidRPr="0035578F">
        <w:rPr>
          <w:rFonts w:ascii="Times New Roman" w:eastAsia="Times New Roman" w:hAnsi="Times New Roman" w:cs="Times New Roman"/>
          <w:b/>
          <w:bCs/>
          <w:sz w:val="20"/>
          <w:szCs w:val="20"/>
          <w:lang w:val="en-US"/>
        </w:rPr>
        <w:t>Eğitim</w:t>
      </w:r>
      <w:proofErr w:type="spellEnd"/>
      <w:r w:rsidRPr="0035578F">
        <w:rPr>
          <w:rFonts w:ascii="Times New Roman" w:eastAsia="Times New Roman" w:hAnsi="Times New Roman" w:cs="Times New Roman"/>
          <w:b/>
          <w:bCs/>
          <w:sz w:val="20"/>
          <w:szCs w:val="20"/>
          <w:lang w:val="en-US"/>
        </w:rPr>
        <w:t xml:space="preserve"> </w:t>
      </w:r>
      <w:proofErr w:type="spellStart"/>
      <w:r w:rsidRPr="0035578F">
        <w:rPr>
          <w:rFonts w:ascii="Times New Roman" w:eastAsia="Times New Roman" w:hAnsi="Times New Roman" w:cs="Times New Roman"/>
          <w:b/>
          <w:bCs/>
          <w:sz w:val="20"/>
          <w:szCs w:val="20"/>
          <w:lang w:val="en-US"/>
        </w:rPr>
        <w:t>Fakültesi</w:t>
      </w:r>
      <w:proofErr w:type="spellEnd"/>
    </w:p>
    <w:p w:rsidR="00A54BD0" w:rsidRPr="0035578F" w:rsidRDefault="00A54BD0" w:rsidP="00A54BD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rsidR="00A54BD0" w:rsidRPr="002059C8"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Türk</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Eğitim</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Sistemi</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ve</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Okul</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Yönetimi</w:t>
            </w:r>
            <w:proofErr w:type="spellEnd"/>
          </w:p>
        </w:tc>
      </w:tr>
      <w:tr w:rsidR="00A54BD0" w:rsidRPr="0035578F" w:rsidTr="00454051">
        <w:trPr>
          <w:trHeight w:val="236"/>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Kodu</w:t>
            </w:r>
            <w:proofErr w:type="spellEnd"/>
          </w:p>
        </w:tc>
        <w:tc>
          <w:tcPr>
            <w:tcW w:w="5165" w:type="dxa"/>
            <w:gridSpan w:val="8"/>
          </w:tcPr>
          <w:p w:rsidR="00A54BD0" w:rsidRPr="002059C8"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RPDM301</w:t>
            </w:r>
            <w:bookmarkStart w:id="0" w:name="_GoBack"/>
            <w:bookmarkEnd w:id="0"/>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Ortak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r>
      <w:tr w:rsidR="00A54BD0" w:rsidRPr="0035578F" w:rsidTr="00454051">
        <w:trPr>
          <w:trHeight w:val="236"/>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A54BD0" w:rsidRPr="0035578F" w:rsidTr="00454051">
        <w:trPr>
          <w:trHeight w:val="236"/>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Bahar</w:t>
            </w:r>
            <w:proofErr w:type="spellEnd"/>
          </w:p>
        </w:tc>
      </w:tr>
      <w:tr w:rsidR="00A54BD0" w:rsidRPr="0035578F" w:rsidTr="00454051">
        <w:trPr>
          <w:trHeight w:val="236"/>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trHeight w:val="236"/>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retorik,dokuman</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inceleme</w:t>
            </w:r>
            <w:proofErr w:type="spellEnd"/>
          </w:p>
        </w:tc>
      </w:tr>
      <w:tr w:rsidR="00A54BD0" w:rsidRPr="0035578F" w:rsidTr="00454051">
        <w:trPr>
          <w:trHeight w:val="237"/>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A54BD0" w:rsidRPr="0035578F" w:rsidTr="00454051">
        <w:trPr>
          <w:trHeight w:val="236"/>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trHeight w:val="236"/>
        </w:trPr>
        <w:tc>
          <w:tcPr>
            <w:tcW w:w="4504" w:type="dxa"/>
            <w:gridSpan w:val="6"/>
          </w:tcPr>
          <w:p w:rsidR="00A54BD0" w:rsidRPr="0035578F" w:rsidRDefault="00A54BD0" w:rsidP="00454051">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8"/>
          </w:tcPr>
          <w:p w:rsidR="00A54BD0" w:rsidRPr="0035578F" w:rsidRDefault="00A54BD0" w:rsidP="00454051">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trHeight w:val="238"/>
        </w:trPr>
        <w:tc>
          <w:tcPr>
            <w:tcW w:w="9669" w:type="dxa"/>
            <w:gridSpan w:val="14"/>
          </w:tcPr>
          <w:p w:rsidR="00A54BD0" w:rsidRPr="0035578F" w:rsidRDefault="00A54BD0" w:rsidP="004540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A54BD0" w:rsidRPr="0035578F" w:rsidTr="00454051">
        <w:trPr>
          <w:trHeight w:val="937"/>
        </w:trPr>
        <w:tc>
          <w:tcPr>
            <w:tcW w:w="9669" w:type="dxa"/>
            <w:gridSpan w:val="14"/>
          </w:tcPr>
          <w:p w:rsidR="00A54BD0" w:rsidRPr="0035578F" w:rsidRDefault="00A54BD0" w:rsidP="00A54BD0">
            <w:pPr>
              <w:widowControl w:val="0"/>
              <w:numPr>
                <w:ilvl w:val="0"/>
                <w:numId w:val="1"/>
              </w:numPr>
              <w:tabs>
                <w:tab w:val="left" w:pos="569"/>
                <w:tab w:val="left" w:pos="570"/>
              </w:tabs>
              <w:autoSpaceDE w:val="0"/>
              <w:autoSpaceDN w:val="0"/>
              <w:spacing w:before="4" w:after="0" w:line="213" w:lineRule="exact"/>
              <w:rPr>
                <w:rFonts w:ascii="Times New Roman" w:eastAsia="Times New Roman" w:hAnsi="Times New Roman" w:cs="Times New Roman"/>
                <w:sz w:val="20"/>
                <w:szCs w:val="20"/>
                <w:lang w:val="en-US"/>
              </w:rPr>
            </w:pPr>
            <w:r w:rsidRPr="00A54BD0">
              <w:rPr>
                <w:rFonts w:ascii="Times New Roman" w:eastAsia="Times New Roman" w:hAnsi="Times New Roman" w:cs="Times New Roman"/>
                <w:sz w:val="20"/>
                <w:szCs w:val="20"/>
              </w:rPr>
              <w:t>Türk Eğitim Sisteminin amaç ve yapısını, belli başlı eğitim kuram ve süreçlerini tanıyabilme, bu çerçevede bir örgüt olarak okulun yönetim ve işleyişini kavrayabilme ve belli başlı yönetsel uygulamaların tarihsel sürecini bilmek. Karar verme türleri, eğitimin hukuki temelleri, AB eğitim programları ve TC Eğitim sistemine Etkilerini kavrayabilme ve açıklayabilme</w:t>
            </w:r>
            <w:r>
              <w:rPr>
                <w:rFonts w:ascii="Times New Roman" w:eastAsia="Times New Roman" w:hAnsi="Times New Roman" w:cs="Times New Roman"/>
                <w:sz w:val="20"/>
                <w:szCs w:val="20"/>
              </w:rPr>
              <w:t>.</w:t>
            </w:r>
          </w:p>
        </w:tc>
      </w:tr>
      <w:tr w:rsidR="00A54BD0" w:rsidRPr="0035578F" w:rsidTr="00454051">
        <w:trPr>
          <w:trHeight w:val="274"/>
        </w:trPr>
        <w:tc>
          <w:tcPr>
            <w:tcW w:w="8209" w:type="dxa"/>
            <w:gridSpan w:val="11"/>
          </w:tcPr>
          <w:p w:rsidR="00A54BD0" w:rsidRPr="0035578F" w:rsidRDefault="00A54BD0" w:rsidP="004540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trHeight w:val="285"/>
        </w:trPr>
        <w:tc>
          <w:tcPr>
            <w:tcW w:w="8209" w:type="dxa"/>
            <w:gridSpan w:val="11"/>
          </w:tcPr>
          <w:p w:rsidR="00A54BD0" w:rsidRPr="0035578F" w:rsidRDefault="00A54BD0" w:rsidP="00454051">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460" w:type="dxa"/>
            <w:gridSpan w:val="3"/>
          </w:tcPr>
          <w:p w:rsidR="00A54BD0" w:rsidRPr="0035578F" w:rsidRDefault="00A54BD0" w:rsidP="00454051">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A54BD0" w:rsidRPr="0035578F" w:rsidTr="00454051">
        <w:trPr>
          <w:trHeight w:val="286"/>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Eğitimle ilgili yasaları kendi düzeyinde açıklar ve yorumlar</w:t>
            </w:r>
          </w:p>
        </w:tc>
        <w:tc>
          <w:tcPr>
            <w:tcW w:w="1460" w:type="dxa"/>
            <w:gridSpan w:val="3"/>
          </w:tcPr>
          <w:p w:rsidR="00A54BD0" w:rsidRPr="0035578F" w:rsidRDefault="00A54BD0" w:rsidP="00454051">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Okul çevre ilişkilerinin geliştirilmesiyle konusunda yasal düzenlemeleri bilir</w:t>
            </w:r>
          </w:p>
        </w:tc>
        <w:tc>
          <w:tcPr>
            <w:tcW w:w="1460" w:type="dxa"/>
            <w:gridSpan w:val="3"/>
          </w:tcPr>
          <w:p w:rsidR="00A54BD0" w:rsidRPr="0035578F" w:rsidRDefault="00A54BD0" w:rsidP="00454051">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Eğitimle ilgili belli başlı yasa, yönetmelik ve yönergelerin adlarını sayar</w:t>
            </w:r>
          </w:p>
        </w:tc>
        <w:tc>
          <w:tcPr>
            <w:tcW w:w="1460" w:type="dxa"/>
            <w:gridSpan w:val="3"/>
          </w:tcPr>
          <w:p w:rsidR="00A54BD0" w:rsidRPr="0035578F" w:rsidRDefault="00A54BD0" w:rsidP="00454051">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Okula toplumsal katılımı sağlama yolları konusunda öneriler geliştirir</w:t>
            </w:r>
          </w:p>
        </w:tc>
        <w:tc>
          <w:tcPr>
            <w:tcW w:w="1460" w:type="dxa"/>
            <w:gridSpan w:val="3"/>
          </w:tcPr>
          <w:p w:rsidR="00A54BD0" w:rsidRPr="0035578F" w:rsidRDefault="00A54BD0" w:rsidP="00454051">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Belli başlı yönetim kuramlarının okul yönetimine katkılarını değerlendir</w:t>
            </w:r>
          </w:p>
        </w:tc>
        <w:tc>
          <w:tcPr>
            <w:tcW w:w="1460" w:type="dxa"/>
            <w:gridSpan w:val="3"/>
          </w:tcPr>
          <w:p w:rsidR="00A54BD0" w:rsidRPr="0035578F" w:rsidRDefault="00A54BD0" w:rsidP="00454051">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Okul işletmesi ile ilgili işlemleri örneklerden yararlanarak yapar</w:t>
            </w:r>
          </w:p>
        </w:tc>
        <w:tc>
          <w:tcPr>
            <w:tcW w:w="1460" w:type="dxa"/>
            <w:gridSpan w:val="3"/>
          </w:tcPr>
          <w:p w:rsidR="00A54BD0" w:rsidRPr="0035578F" w:rsidRDefault="00A54BD0" w:rsidP="00454051">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Türk Eğitim Sisteminin amaç ve ilkelerini yorumlar</w:t>
            </w:r>
          </w:p>
        </w:tc>
        <w:tc>
          <w:tcPr>
            <w:tcW w:w="1460" w:type="dxa"/>
            <w:gridSpan w:val="3"/>
          </w:tcPr>
          <w:p w:rsidR="00A54BD0" w:rsidRPr="0035578F" w:rsidRDefault="00A54BD0" w:rsidP="00454051">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Okulun yönetim süreçlerini kavrar</w:t>
            </w:r>
          </w:p>
        </w:tc>
        <w:tc>
          <w:tcPr>
            <w:tcW w:w="1460" w:type="dxa"/>
            <w:gridSpan w:val="3"/>
          </w:tcPr>
          <w:p w:rsidR="00A54BD0" w:rsidRPr="0035578F" w:rsidRDefault="00A54BD0" w:rsidP="00454051">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Türk Eğitim Sisteminin yapısını basit olarak ifade eder</w:t>
            </w:r>
          </w:p>
        </w:tc>
        <w:tc>
          <w:tcPr>
            <w:tcW w:w="1460" w:type="dxa"/>
            <w:gridSpan w:val="3"/>
          </w:tcPr>
          <w:p w:rsidR="00A54BD0" w:rsidRPr="0035578F" w:rsidRDefault="00A54BD0" w:rsidP="00454051">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rsidR="00A54BD0" w:rsidRPr="002059C8" w:rsidRDefault="00A54BD0" w:rsidP="00454051">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Eğitim sistemi sorunlarına yönelik çözüm önerileri sunar</w:t>
            </w:r>
          </w:p>
        </w:tc>
        <w:tc>
          <w:tcPr>
            <w:tcW w:w="1460" w:type="dxa"/>
            <w:gridSpan w:val="3"/>
          </w:tcPr>
          <w:p w:rsidR="00A54BD0" w:rsidRPr="0035578F" w:rsidRDefault="00A54BD0" w:rsidP="00454051">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A54BD0" w:rsidRPr="0035578F" w:rsidTr="00454051">
        <w:trPr>
          <w:trHeight w:val="286"/>
        </w:trPr>
        <w:tc>
          <w:tcPr>
            <w:tcW w:w="9669" w:type="dxa"/>
            <w:gridSpan w:val="14"/>
          </w:tcPr>
          <w:p w:rsidR="00A54BD0" w:rsidRPr="0035578F" w:rsidRDefault="00A54BD0" w:rsidP="00454051">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rsidR="00A54BD0" w:rsidRPr="0035578F" w:rsidRDefault="00A54BD0" w:rsidP="00454051">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A54BD0" w:rsidRPr="0035578F" w:rsidTr="00454051">
        <w:trPr>
          <w:trHeight w:val="314"/>
        </w:trPr>
        <w:tc>
          <w:tcPr>
            <w:tcW w:w="9669" w:type="dxa"/>
            <w:gridSpan w:val="14"/>
          </w:tcPr>
          <w:p w:rsidR="00A54BD0" w:rsidRPr="0035578F" w:rsidRDefault="00A54BD0" w:rsidP="004540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A54BD0" w:rsidRPr="0035578F" w:rsidTr="00454051">
        <w:trPr>
          <w:trHeight w:val="286"/>
        </w:trPr>
        <w:tc>
          <w:tcPr>
            <w:tcW w:w="8750" w:type="dxa"/>
            <w:gridSpan w:val="12"/>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A54BD0" w:rsidRPr="0035578F" w:rsidRDefault="00A54BD0" w:rsidP="00454051">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A54BD0" w:rsidRPr="0035578F" w:rsidTr="00454051">
        <w:trPr>
          <w:trHeight w:val="286"/>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rsidR="00A54BD0" w:rsidRPr="001D3CB2" w:rsidRDefault="00A54BD0" w:rsidP="00454051">
            <w:pPr>
              <w:pStyle w:val="TableParagraph"/>
              <w:rPr>
                <w:sz w:val="20"/>
                <w:szCs w:val="20"/>
              </w:rPr>
            </w:pPr>
            <w:proofErr w:type="spellStart"/>
            <w:r w:rsidRPr="001D3CB2">
              <w:rPr>
                <w:sz w:val="20"/>
                <w:szCs w:val="20"/>
                <w:shd w:val="clear" w:color="auto" w:fill="FFFFFF"/>
              </w:rPr>
              <w:t>Sosyal</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olguları</w:t>
            </w:r>
            <w:proofErr w:type="spellEnd"/>
            <w:r w:rsidRPr="001D3CB2">
              <w:rPr>
                <w:sz w:val="20"/>
                <w:szCs w:val="20"/>
                <w:shd w:val="clear" w:color="auto" w:fill="FFFFFF"/>
              </w:rPr>
              <w:t xml:space="preserve"> </w:t>
            </w:r>
            <w:proofErr w:type="spellStart"/>
            <w:r w:rsidRPr="001D3CB2">
              <w:rPr>
                <w:sz w:val="20"/>
                <w:szCs w:val="20"/>
                <w:shd w:val="clear" w:color="auto" w:fill="FFFFFF"/>
              </w:rPr>
              <w:t>ele</w:t>
            </w:r>
            <w:proofErr w:type="spellEnd"/>
            <w:r w:rsidRPr="001D3CB2">
              <w:rPr>
                <w:sz w:val="20"/>
                <w:szCs w:val="20"/>
                <w:shd w:val="clear" w:color="auto" w:fill="FFFFFF"/>
              </w:rPr>
              <w:t xml:space="preserve"> </w:t>
            </w:r>
            <w:proofErr w:type="spellStart"/>
            <w:r w:rsidRPr="001D3CB2">
              <w:rPr>
                <w:sz w:val="20"/>
                <w:szCs w:val="20"/>
                <w:shd w:val="clear" w:color="auto" w:fill="FFFFFF"/>
              </w:rPr>
              <w:t>almada</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değerlendirmede</w:t>
            </w:r>
            <w:proofErr w:type="spellEnd"/>
            <w:r w:rsidRPr="001D3CB2">
              <w:rPr>
                <w:sz w:val="20"/>
                <w:szCs w:val="20"/>
                <w:shd w:val="clear" w:color="auto" w:fill="FFFFFF"/>
              </w:rPr>
              <w:t xml:space="preserve"> </w:t>
            </w:r>
            <w:proofErr w:type="spellStart"/>
            <w:r w:rsidRPr="001D3CB2">
              <w:rPr>
                <w:sz w:val="20"/>
                <w:szCs w:val="20"/>
                <w:shd w:val="clear" w:color="auto" w:fill="FFFFFF"/>
              </w:rPr>
              <w:t>kompleks</w:t>
            </w:r>
            <w:proofErr w:type="spellEnd"/>
            <w:r w:rsidRPr="001D3CB2">
              <w:rPr>
                <w:sz w:val="20"/>
                <w:szCs w:val="20"/>
                <w:shd w:val="clear" w:color="auto" w:fill="FFFFFF"/>
              </w:rPr>
              <w:t xml:space="preserve"> </w:t>
            </w:r>
            <w:proofErr w:type="spellStart"/>
            <w:r w:rsidRPr="001D3CB2">
              <w:rPr>
                <w:sz w:val="20"/>
                <w:szCs w:val="20"/>
                <w:shd w:val="clear" w:color="auto" w:fill="FFFFFF"/>
              </w:rPr>
              <w:t>düşünme</w:t>
            </w:r>
            <w:proofErr w:type="spellEnd"/>
            <w:r w:rsidRPr="001D3CB2">
              <w:rPr>
                <w:sz w:val="20"/>
                <w:szCs w:val="20"/>
                <w:shd w:val="clear" w:color="auto" w:fill="FFFFFF"/>
              </w:rPr>
              <w:t xml:space="preserve"> </w:t>
            </w:r>
            <w:proofErr w:type="spellStart"/>
            <w:r w:rsidRPr="001D3CB2">
              <w:rPr>
                <w:sz w:val="20"/>
                <w:szCs w:val="20"/>
                <w:shd w:val="clear" w:color="auto" w:fill="FFFFFF"/>
              </w:rPr>
              <w:t>becerileri</w:t>
            </w:r>
            <w:proofErr w:type="spellEnd"/>
            <w:r w:rsidRPr="001D3CB2">
              <w:rPr>
                <w:sz w:val="20"/>
                <w:szCs w:val="20"/>
                <w:shd w:val="clear" w:color="auto" w:fill="FFFFFF"/>
              </w:rPr>
              <w:t xml:space="preserve"> </w:t>
            </w:r>
            <w:proofErr w:type="spellStart"/>
            <w:r w:rsidRPr="001D3CB2">
              <w:rPr>
                <w:sz w:val="20"/>
                <w:szCs w:val="20"/>
                <w:shd w:val="clear" w:color="auto" w:fill="FFFFFF"/>
              </w:rPr>
              <w:t>göstermesine</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sağlayacak</w:t>
            </w:r>
            <w:proofErr w:type="spellEnd"/>
            <w:r w:rsidRPr="001D3CB2">
              <w:rPr>
                <w:sz w:val="20"/>
                <w:szCs w:val="20"/>
                <w:shd w:val="clear" w:color="auto" w:fill="FFFFFF"/>
              </w:rPr>
              <w:t xml:space="preserve"> </w:t>
            </w:r>
            <w:proofErr w:type="spellStart"/>
            <w:r w:rsidRPr="001D3CB2">
              <w:rPr>
                <w:sz w:val="20"/>
                <w:szCs w:val="20"/>
                <w:shd w:val="clear" w:color="auto" w:fill="FFFFFF"/>
              </w:rPr>
              <w:t>derecede</w:t>
            </w:r>
            <w:proofErr w:type="spellEnd"/>
            <w:r w:rsidRPr="001D3CB2">
              <w:rPr>
                <w:sz w:val="20"/>
                <w:szCs w:val="20"/>
                <w:shd w:val="clear" w:color="auto" w:fill="FFFFFF"/>
              </w:rPr>
              <w:t xml:space="preserve"> </w:t>
            </w:r>
            <w:proofErr w:type="spellStart"/>
            <w:r w:rsidRPr="001D3CB2">
              <w:rPr>
                <w:sz w:val="20"/>
                <w:szCs w:val="20"/>
                <w:shd w:val="clear" w:color="auto" w:fill="FFFFFF"/>
              </w:rPr>
              <w:t>bilgi</w:t>
            </w:r>
            <w:proofErr w:type="spellEnd"/>
            <w:r w:rsidRPr="001D3CB2">
              <w:rPr>
                <w:sz w:val="20"/>
                <w:szCs w:val="20"/>
                <w:shd w:val="clear" w:color="auto" w:fill="FFFFFF"/>
              </w:rPr>
              <w:t xml:space="preserve"> </w:t>
            </w:r>
            <w:proofErr w:type="spellStart"/>
            <w:r w:rsidRPr="001D3CB2">
              <w:rPr>
                <w:sz w:val="20"/>
                <w:szCs w:val="20"/>
                <w:shd w:val="clear" w:color="auto" w:fill="FFFFFF"/>
              </w:rPr>
              <w:t>birikimine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anlayışa</w:t>
            </w:r>
            <w:proofErr w:type="spellEnd"/>
            <w:r w:rsidRPr="001D3CB2">
              <w:rPr>
                <w:sz w:val="20"/>
                <w:szCs w:val="20"/>
                <w:shd w:val="clear" w:color="auto" w:fill="FFFFFF"/>
              </w:rPr>
              <w:t xml:space="preserve"> </w:t>
            </w:r>
            <w:proofErr w:type="spellStart"/>
            <w:r w:rsidRPr="001D3CB2">
              <w:rPr>
                <w:sz w:val="20"/>
                <w:szCs w:val="20"/>
                <w:shd w:val="clear" w:color="auto" w:fill="FFFFFF"/>
              </w:rPr>
              <w:t>sahip</w:t>
            </w:r>
            <w:proofErr w:type="spellEnd"/>
            <w:r w:rsidRPr="001D3CB2">
              <w:rPr>
                <w:sz w:val="20"/>
                <w:szCs w:val="20"/>
                <w:shd w:val="clear" w:color="auto" w:fill="FFFFFF"/>
              </w:rPr>
              <w:t xml:space="preserve"> </w:t>
            </w:r>
            <w:proofErr w:type="spellStart"/>
            <w:r w:rsidRPr="001D3CB2">
              <w:rPr>
                <w:sz w:val="20"/>
                <w:szCs w:val="20"/>
                <w:shd w:val="clear" w:color="auto" w:fill="FFFFFF"/>
              </w:rPr>
              <w:t>olabilme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gridSpan w:val="2"/>
          </w:tcPr>
          <w:p w:rsidR="00A54BD0" w:rsidRPr="001D3CB2" w:rsidRDefault="00A54BD0" w:rsidP="00454051">
            <w:pPr>
              <w:pStyle w:val="TableParagraph"/>
              <w:ind w:left="14"/>
              <w:jc w:val="center"/>
              <w:rPr>
                <w:sz w:val="20"/>
                <w:szCs w:val="20"/>
              </w:rPr>
            </w:pPr>
            <w:r>
              <w:rPr>
                <w:sz w:val="20"/>
                <w:szCs w:val="20"/>
              </w:rPr>
              <w:t>3</w:t>
            </w:r>
          </w:p>
        </w:tc>
      </w:tr>
      <w:tr w:rsidR="00A54BD0" w:rsidRPr="0035578F" w:rsidTr="00454051">
        <w:trPr>
          <w:trHeight w:val="240"/>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rsidR="00A54BD0" w:rsidRPr="001D3CB2" w:rsidRDefault="00A54BD0" w:rsidP="00454051">
            <w:pPr>
              <w:pStyle w:val="TableParagraph"/>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alanına</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teşkil</w:t>
            </w:r>
            <w:proofErr w:type="spellEnd"/>
            <w:r w:rsidRPr="001D3CB2">
              <w:rPr>
                <w:sz w:val="20"/>
                <w:szCs w:val="20"/>
                <w:shd w:val="clear" w:color="auto" w:fill="FFFFFF"/>
              </w:rPr>
              <w:t xml:space="preserve"> </w:t>
            </w:r>
            <w:proofErr w:type="spellStart"/>
            <w:r w:rsidRPr="001D3CB2">
              <w:rPr>
                <w:sz w:val="20"/>
                <w:szCs w:val="20"/>
                <w:shd w:val="clear" w:color="auto" w:fill="FFFFFF"/>
              </w:rPr>
              <w:t>eden</w:t>
            </w:r>
            <w:proofErr w:type="spellEnd"/>
            <w:r w:rsidRPr="001D3CB2">
              <w:rPr>
                <w:sz w:val="20"/>
                <w:szCs w:val="20"/>
                <w:shd w:val="clear" w:color="auto" w:fill="FFFFFF"/>
              </w:rPr>
              <w:t xml:space="preserve"> </w:t>
            </w:r>
            <w:proofErr w:type="spellStart"/>
            <w:r w:rsidRPr="001D3CB2">
              <w:rPr>
                <w:sz w:val="20"/>
                <w:szCs w:val="20"/>
                <w:shd w:val="clear" w:color="auto" w:fill="FFFFFF"/>
              </w:rPr>
              <w:t>kuramsal</w:t>
            </w:r>
            <w:proofErr w:type="spellEnd"/>
            <w:r w:rsidRPr="001D3CB2">
              <w:rPr>
                <w:sz w:val="20"/>
                <w:szCs w:val="20"/>
                <w:shd w:val="clear" w:color="auto" w:fill="FFFFFF"/>
              </w:rPr>
              <w:t xml:space="preserve">, </w:t>
            </w:r>
            <w:proofErr w:type="spellStart"/>
            <w:r w:rsidRPr="001D3CB2">
              <w:rPr>
                <w:sz w:val="20"/>
                <w:szCs w:val="20"/>
                <w:shd w:val="clear" w:color="auto" w:fill="FFFFFF"/>
              </w:rPr>
              <w:t>felsefi</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uygulama</w:t>
            </w:r>
            <w:proofErr w:type="spellEnd"/>
            <w:r w:rsidRPr="001D3CB2">
              <w:rPr>
                <w:sz w:val="20"/>
                <w:szCs w:val="20"/>
                <w:shd w:val="clear" w:color="auto" w:fill="FFFFFF"/>
              </w:rPr>
              <w:t xml:space="preserve"> </w:t>
            </w:r>
            <w:proofErr w:type="spellStart"/>
            <w:r w:rsidRPr="001D3CB2">
              <w:rPr>
                <w:sz w:val="20"/>
                <w:szCs w:val="20"/>
                <w:shd w:val="clear" w:color="auto" w:fill="FFFFFF"/>
              </w:rPr>
              <w:t>bilgilerine</w:t>
            </w:r>
            <w:proofErr w:type="spellEnd"/>
            <w:r w:rsidRPr="001D3CB2">
              <w:rPr>
                <w:sz w:val="20"/>
                <w:szCs w:val="20"/>
                <w:shd w:val="clear" w:color="auto" w:fill="FFFFFF"/>
              </w:rPr>
              <w:t xml:space="preserve"> </w:t>
            </w:r>
            <w:proofErr w:type="spellStart"/>
            <w:r w:rsidRPr="001D3CB2">
              <w:rPr>
                <w:sz w:val="20"/>
                <w:szCs w:val="20"/>
                <w:shd w:val="clear" w:color="auto" w:fill="FFFFFF"/>
              </w:rPr>
              <w:t>sahip</w:t>
            </w:r>
            <w:proofErr w:type="spellEnd"/>
            <w:r w:rsidRPr="001D3CB2">
              <w:rPr>
                <w:sz w:val="20"/>
                <w:szCs w:val="20"/>
                <w:shd w:val="clear" w:color="auto" w:fill="FFFFFF"/>
              </w:rPr>
              <w:t xml:space="preserve"> </w:t>
            </w:r>
            <w:proofErr w:type="spellStart"/>
            <w:r w:rsidRPr="001D3CB2">
              <w:rPr>
                <w:sz w:val="20"/>
                <w:szCs w:val="20"/>
                <w:shd w:val="clear" w:color="auto" w:fill="FFFFFF"/>
              </w:rPr>
              <w:t>olabilme</w:t>
            </w:r>
            <w:proofErr w:type="spellEnd"/>
            <w:r w:rsidRPr="001D3CB2">
              <w:rPr>
                <w:sz w:val="20"/>
                <w:szCs w:val="20"/>
                <w:shd w:val="clear" w:color="auto" w:fill="FFFFFF"/>
              </w:rPr>
              <w:t>.</w:t>
            </w:r>
          </w:p>
        </w:tc>
        <w:tc>
          <w:tcPr>
            <w:tcW w:w="919" w:type="dxa"/>
            <w:gridSpan w:val="2"/>
          </w:tcPr>
          <w:p w:rsidR="00A54BD0" w:rsidRPr="001D3CB2" w:rsidRDefault="00A54BD0" w:rsidP="00454051">
            <w:pPr>
              <w:pStyle w:val="TableParagraph"/>
              <w:spacing w:before="0"/>
              <w:ind w:left="0"/>
              <w:jc w:val="center"/>
              <w:rPr>
                <w:sz w:val="20"/>
                <w:szCs w:val="20"/>
              </w:rPr>
            </w:pPr>
            <w:r>
              <w:rPr>
                <w:sz w:val="20"/>
                <w:szCs w:val="20"/>
              </w:rPr>
              <w:t>2</w:t>
            </w:r>
          </w:p>
        </w:tc>
      </w:tr>
      <w:tr w:rsidR="00A54BD0" w:rsidRPr="0035578F" w:rsidTr="00454051">
        <w:trPr>
          <w:trHeight w:val="468"/>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rsidR="00A54BD0" w:rsidRPr="001D3CB2" w:rsidRDefault="00A54BD0" w:rsidP="00454051">
            <w:pPr>
              <w:pStyle w:val="TableParagraph"/>
              <w:spacing w:before="0" w:line="234" w:lineRule="exact"/>
              <w:ind w:right="254" w:hanging="1"/>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alanındaki</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bilgiye</w:t>
            </w:r>
            <w:proofErr w:type="spellEnd"/>
            <w:r w:rsidRPr="001D3CB2">
              <w:rPr>
                <w:sz w:val="20"/>
                <w:szCs w:val="20"/>
                <w:shd w:val="clear" w:color="auto" w:fill="FFFFFF"/>
              </w:rPr>
              <w:t xml:space="preserve"> </w:t>
            </w:r>
            <w:proofErr w:type="spellStart"/>
            <w:r w:rsidRPr="001D3CB2">
              <w:rPr>
                <w:sz w:val="20"/>
                <w:szCs w:val="20"/>
                <w:shd w:val="clear" w:color="auto" w:fill="FFFFFF"/>
              </w:rPr>
              <w:t>ulaşma</w:t>
            </w:r>
            <w:proofErr w:type="spellEnd"/>
            <w:r w:rsidRPr="001D3CB2">
              <w:rPr>
                <w:sz w:val="20"/>
                <w:szCs w:val="20"/>
                <w:shd w:val="clear" w:color="auto" w:fill="FFFFFF"/>
              </w:rPr>
              <w:t xml:space="preserve">, </w:t>
            </w:r>
            <w:proofErr w:type="spellStart"/>
            <w:r w:rsidRPr="001D3CB2">
              <w:rPr>
                <w:sz w:val="20"/>
                <w:szCs w:val="20"/>
                <w:shd w:val="clear" w:color="auto" w:fill="FFFFFF"/>
              </w:rPr>
              <w:t>güncel</w:t>
            </w:r>
            <w:proofErr w:type="spellEnd"/>
            <w:r w:rsidRPr="001D3CB2">
              <w:rPr>
                <w:sz w:val="20"/>
                <w:szCs w:val="20"/>
                <w:shd w:val="clear" w:color="auto" w:fill="FFFFFF"/>
              </w:rPr>
              <w:t xml:space="preserve"> </w:t>
            </w:r>
            <w:proofErr w:type="spellStart"/>
            <w:r w:rsidRPr="001D3CB2">
              <w:rPr>
                <w:sz w:val="20"/>
                <w:szCs w:val="20"/>
                <w:shd w:val="clear" w:color="auto" w:fill="FFFFFF"/>
              </w:rPr>
              <w:t>literatürü</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gelişmeleri</w:t>
            </w:r>
            <w:proofErr w:type="spellEnd"/>
            <w:r w:rsidRPr="001D3CB2">
              <w:rPr>
                <w:sz w:val="20"/>
                <w:szCs w:val="20"/>
                <w:shd w:val="clear" w:color="auto" w:fill="FFFFFF"/>
              </w:rPr>
              <w:t xml:space="preserve"> </w:t>
            </w:r>
            <w:proofErr w:type="spellStart"/>
            <w:r w:rsidRPr="001D3CB2">
              <w:rPr>
                <w:sz w:val="20"/>
                <w:szCs w:val="20"/>
                <w:shd w:val="clear" w:color="auto" w:fill="FFFFFF"/>
              </w:rPr>
              <w:t>izleme</w:t>
            </w:r>
            <w:proofErr w:type="spellEnd"/>
            <w:r w:rsidRPr="001D3CB2">
              <w:rPr>
                <w:sz w:val="20"/>
                <w:szCs w:val="20"/>
                <w:shd w:val="clear" w:color="auto" w:fill="FFFFFF"/>
              </w:rPr>
              <w:t xml:space="preserve">, </w:t>
            </w:r>
            <w:proofErr w:type="spellStart"/>
            <w:r w:rsidRPr="001D3CB2">
              <w:rPr>
                <w:sz w:val="20"/>
                <w:szCs w:val="20"/>
                <w:shd w:val="clear" w:color="auto" w:fill="FFFFFF"/>
              </w:rPr>
              <w:t>değerlendirme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gridSpan w:val="2"/>
          </w:tcPr>
          <w:p w:rsidR="00A54BD0" w:rsidRPr="001D3CB2" w:rsidRDefault="00A54BD0" w:rsidP="00454051">
            <w:pPr>
              <w:pStyle w:val="TableParagraph"/>
              <w:ind w:left="8"/>
              <w:jc w:val="center"/>
              <w:rPr>
                <w:sz w:val="20"/>
                <w:szCs w:val="20"/>
              </w:rPr>
            </w:pPr>
            <w:r>
              <w:rPr>
                <w:sz w:val="20"/>
                <w:szCs w:val="20"/>
              </w:rPr>
              <w:t>2</w:t>
            </w:r>
          </w:p>
        </w:tc>
      </w:tr>
      <w:tr w:rsidR="00A54BD0" w:rsidRPr="0035578F" w:rsidTr="00454051">
        <w:trPr>
          <w:trHeight w:val="284"/>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rsidR="00A54BD0" w:rsidRPr="001D3CB2" w:rsidRDefault="00A54BD0" w:rsidP="00454051">
            <w:pPr>
              <w:pStyle w:val="TableParagraph"/>
              <w:rPr>
                <w:sz w:val="20"/>
                <w:szCs w:val="20"/>
              </w:rPr>
            </w:pPr>
            <w:proofErr w:type="spellStart"/>
            <w:r w:rsidRPr="001D3CB2">
              <w:rPr>
                <w:sz w:val="20"/>
                <w:szCs w:val="20"/>
              </w:rPr>
              <w:t>Çocuk</w:t>
            </w:r>
            <w:proofErr w:type="spellEnd"/>
            <w:r w:rsidRPr="001D3CB2">
              <w:rPr>
                <w:sz w:val="20"/>
                <w:szCs w:val="20"/>
              </w:rPr>
              <w:t xml:space="preserve">, </w:t>
            </w:r>
            <w:proofErr w:type="spellStart"/>
            <w:r w:rsidRPr="001D3CB2">
              <w:rPr>
                <w:sz w:val="20"/>
                <w:szCs w:val="20"/>
              </w:rPr>
              <w:t>ergen</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yetişkinlerin</w:t>
            </w:r>
            <w:proofErr w:type="spellEnd"/>
            <w:r w:rsidRPr="001D3CB2">
              <w:rPr>
                <w:sz w:val="20"/>
                <w:szCs w:val="20"/>
              </w:rPr>
              <w:t xml:space="preserve"> </w:t>
            </w:r>
            <w:proofErr w:type="spellStart"/>
            <w:r w:rsidRPr="001D3CB2">
              <w:rPr>
                <w:sz w:val="20"/>
                <w:szCs w:val="20"/>
              </w:rPr>
              <w:t>bedensel</w:t>
            </w:r>
            <w:proofErr w:type="spellEnd"/>
            <w:r w:rsidRPr="001D3CB2">
              <w:rPr>
                <w:sz w:val="20"/>
                <w:szCs w:val="20"/>
              </w:rPr>
              <w:t xml:space="preserve">, </w:t>
            </w:r>
            <w:proofErr w:type="spellStart"/>
            <w:r w:rsidRPr="001D3CB2">
              <w:rPr>
                <w:sz w:val="20"/>
                <w:szCs w:val="20"/>
              </w:rPr>
              <w:t>duygusal</w:t>
            </w:r>
            <w:proofErr w:type="spellEnd"/>
            <w:r w:rsidRPr="001D3CB2">
              <w:rPr>
                <w:sz w:val="20"/>
                <w:szCs w:val="20"/>
              </w:rPr>
              <w:t xml:space="preserve">, </w:t>
            </w:r>
            <w:proofErr w:type="spellStart"/>
            <w:r w:rsidRPr="001D3CB2">
              <w:rPr>
                <w:sz w:val="20"/>
                <w:szCs w:val="20"/>
              </w:rPr>
              <w:t>bilişsel</w:t>
            </w:r>
            <w:proofErr w:type="spellEnd"/>
            <w:r w:rsidRPr="001D3CB2">
              <w:rPr>
                <w:sz w:val="20"/>
                <w:szCs w:val="20"/>
              </w:rPr>
              <w:t xml:space="preserve">, </w:t>
            </w:r>
            <w:proofErr w:type="spellStart"/>
            <w:r w:rsidRPr="001D3CB2">
              <w:rPr>
                <w:sz w:val="20"/>
                <w:szCs w:val="20"/>
              </w:rPr>
              <w:t>ahlaki</w:t>
            </w:r>
            <w:proofErr w:type="spellEnd"/>
            <w:r w:rsidRPr="001D3CB2">
              <w:rPr>
                <w:sz w:val="20"/>
                <w:szCs w:val="20"/>
              </w:rPr>
              <w:t xml:space="preserve"> vb. </w:t>
            </w:r>
            <w:proofErr w:type="spellStart"/>
            <w:r w:rsidRPr="001D3CB2">
              <w:rPr>
                <w:sz w:val="20"/>
                <w:szCs w:val="20"/>
              </w:rPr>
              <w:t>gelişim</w:t>
            </w:r>
            <w:proofErr w:type="spellEnd"/>
            <w:r w:rsidRPr="001D3CB2">
              <w:rPr>
                <w:sz w:val="20"/>
                <w:szCs w:val="20"/>
              </w:rPr>
              <w:t xml:space="preserve"> </w:t>
            </w:r>
            <w:proofErr w:type="spellStart"/>
            <w:r w:rsidRPr="001D3CB2">
              <w:rPr>
                <w:sz w:val="20"/>
                <w:szCs w:val="20"/>
              </w:rPr>
              <w:t>özelliklerini</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gelişim</w:t>
            </w:r>
            <w:proofErr w:type="spellEnd"/>
            <w:r w:rsidRPr="001D3CB2">
              <w:rPr>
                <w:sz w:val="20"/>
                <w:szCs w:val="20"/>
              </w:rPr>
              <w:t xml:space="preserve"> </w:t>
            </w:r>
            <w:proofErr w:type="spellStart"/>
            <w:r w:rsidRPr="001D3CB2">
              <w:rPr>
                <w:sz w:val="20"/>
                <w:szCs w:val="20"/>
              </w:rPr>
              <w:t>kuramlarını</w:t>
            </w:r>
            <w:proofErr w:type="spellEnd"/>
            <w:r w:rsidRPr="001D3CB2">
              <w:rPr>
                <w:sz w:val="20"/>
                <w:szCs w:val="20"/>
              </w:rPr>
              <w:t xml:space="preserve"> </w:t>
            </w:r>
            <w:proofErr w:type="spellStart"/>
            <w:r w:rsidRPr="001D3CB2">
              <w:rPr>
                <w:sz w:val="20"/>
                <w:szCs w:val="20"/>
              </w:rPr>
              <w:t>bilme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döneme</w:t>
            </w:r>
            <w:proofErr w:type="spellEnd"/>
            <w:r w:rsidRPr="001D3CB2">
              <w:rPr>
                <w:sz w:val="20"/>
                <w:szCs w:val="20"/>
              </w:rPr>
              <w:t xml:space="preserve"> </w:t>
            </w:r>
            <w:proofErr w:type="spellStart"/>
            <w:r w:rsidRPr="001D3CB2">
              <w:rPr>
                <w:sz w:val="20"/>
                <w:szCs w:val="20"/>
              </w:rPr>
              <w:t>ilişkin</w:t>
            </w:r>
            <w:proofErr w:type="spellEnd"/>
            <w:r w:rsidRPr="001D3CB2">
              <w:rPr>
                <w:sz w:val="20"/>
                <w:szCs w:val="20"/>
              </w:rPr>
              <w:t xml:space="preserve"> </w:t>
            </w:r>
            <w:proofErr w:type="spellStart"/>
            <w:r w:rsidRPr="001D3CB2">
              <w:rPr>
                <w:sz w:val="20"/>
                <w:szCs w:val="20"/>
              </w:rPr>
              <w:t>karşılaşılacak</w:t>
            </w:r>
            <w:proofErr w:type="spellEnd"/>
            <w:r w:rsidRPr="001D3CB2">
              <w:rPr>
                <w:sz w:val="20"/>
                <w:szCs w:val="20"/>
              </w:rPr>
              <w:t xml:space="preserve"> </w:t>
            </w:r>
            <w:proofErr w:type="spellStart"/>
            <w:r w:rsidRPr="001D3CB2">
              <w:rPr>
                <w:sz w:val="20"/>
                <w:szCs w:val="20"/>
              </w:rPr>
              <w:t>problemlerle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başa</w:t>
            </w:r>
            <w:proofErr w:type="spellEnd"/>
            <w:r w:rsidRPr="001D3CB2">
              <w:rPr>
                <w:sz w:val="20"/>
                <w:szCs w:val="20"/>
              </w:rPr>
              <w:t xml:space="preserve"> </w:t>
            </w:r>
            <w:proofErr w:type="spellStart"/>
            <w:r w:rsidRPr="001D3CB2">
              <w:rPr>
                <w:sz w:val="20"/>
                <w:szCs w:val="20"/>
              </w:rPr>
              <w:t>çıkma</w:t>
            </w:r>
            <w:proofErr w:type="spellEnd"/>
            <w:r w:rsidRPr="001D3CB2">
              <w:rPr>
                <w:sz w:val="20"/>
                <w:szCs w:val="20"/>
              </w:rPr>
              <w:t xml:space="preserve"> </w:t>
            </w:r>
            <w:proofErr w:type="spellStart"/>
            <w:r w:rsidRPr="001D3CB2">
              <w:rPr>
                <w:sz w:val="20"/>
                <w:szCs w:val="20"/>
              </w:rPr>
              <w:t>yöntemlerini</w:t>
            </w:r>
            <w:proofErr w:type="spellEnd"/>
            <w:r w:rsidRPr="001D3CB2">
              <w:rPr>
                <w:sz w:val="20"/>
                <w:szCs w:val="20"/>
              </w:rPr>
              <w:t xml:space="preserve"> </w:t>
            </w:r>
            <w:proofErr w:type="spellStart"/>
            <w:r w:rsidRPr="001D3CB2">
              <w:rPr>
                <w:sz w:val="20"/>
                <w:szCs w:val="20"/>
              </w:rPr>
              <w:t>tanıma</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uygulayabilme</w:t>
            </w:r>
            <w:proofErr w:type="spellEnd"/>
            <w:r w:rsidRPr="001D3CB2">
              <w:rPr>
                <w:sz w:val="20"/>
                <w:szCs w:val="20"/>
              </w:rPr>
              <w:t>.</w:t>
            </w:r>
          </w:p>
        </w:tc>
        <w:tc>
          <w:tcPr>
            <w:tcW w:w="919" w:type="dxa"/>
            <w:gridSpan w:val="2"/>
          </w:tcPr>
          <w:p w:rsidR="00A54BD0" w:rsidRPr="001D3CB2" w:rsidRDefault="00A54BD0" w:rsidP="00454051">
            <w:pPr>
              <w:pStyle w:val="TableParagraph"/>
              <w:ind w:left="14"/>
              <w:jc w:val="center"/>
              <w:rPr>
                <w:sz w:val="20"/>
                <w:szCs w:val="20"/>
              </w:rPr>
            </w:pPr>
            <w:r>
              <w:rPr>
                <w:sz w:val="20"/>
                <w:szCs w:val="20"/>
              </w:rPr>
              <w:t>3</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rsidR="00A54BD0" w:rsidRPr="001D3CB2" w:rsidRDefault="00A54BD0" w:rsidP="00454051">
            <w:pPr>
              <w:pStyle w:val="TableParagraph"/>
              <w:rPr>
                <w:sz w:val="20"/>
                <w:szCs w:val="20"/>
              </w:rPr>
            </w:pP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kuramlarını</w:t>
            </w:r>
            <w:proofErr w:type="spellEnd"/>
            <w:r w:rsidRPr="001D3CB2">
              <w:rPr>
                <w:sz w:val="20"/>
                <w:szCs w:val="20"/>
                <w:shd w:val="clear" w:color="auto" w:fill="FFFFFF"/>
              </w:rPr>
              <w:t xml:space="preserve">, </w:t>
            </w:r>
            <w:proofErr w:type="spellStart"/>
            <w:r w:rsidRPr="001D3CB2">
              <w:rPr>
                <w:sz w:val="20"/>
                <w:szCs w:val="20"/>
                <w:shd w:val="clear" w:color="auto" w:fill="FFFFFF"/>
              </w:rPr>
              <w:t>öğrenmenin</w:t>
            </w:r>
            <w:proofErr w:type="spellEnd"/>
            <w:r w:rsidRPr="001D3CB2">
              <w:rPr>
                <w:sz w:val="20"/>
                <w:szCs w:val="20"/>
                <w:shd w:val="clear" w:color="auto" w:fill="FFFFFF"/>
              </w:rPr>
              <w:t xml:space="preserve"> </w:t>
            </w:r>
            <w:proofErr w:type="spellStart"/>
            <w:r w:rsidRPr="001D3CB2">
              <w:rPr>
                <w:sz w:val="20"/>
                <w:szCs w:val="20"/>
                <w:shd w:val="clear" w:color="auto" w:fill="FFFFFF"/>
              </w:rPr>
              <w:t>nasıl</w:t>
            </w:r>
            <w:proofErr w:type="spellEnd"/>
            <w:r w:rsidRPr="001D3CB2">
              <w:rPr>
                <w:sz w:val="20"/>
                <w:szCs w:val="20"/>
                <w:shd w:val="clear" w:color="auto" w:fill="FFFFFF"/>
              </w:rPr>
              <w:t xml:space="preserve"> </w:t>
            </w:r>
            <w:proofErr w:type="spellStart"/>
            <w:r w:rsidRPr="001D3CB2">
              <w:rPr>
                <w:sz w:val="20"/>
                <w:szCs w:val="20"/>
                <w:shd w:val="clear" w:color="auto" w:fill="FFFFFF"/>
              </w:rPr>
              <w:t>gerçekleştiğini</w:t>
            </w:r>
            <w:proofErr w:type="spellEnd"/>
            <w:r w:rsidRPr="001D3CB2">
              <w:rPr>
                <w:sz w:val="20"/>
                <w:szCs w:val="20"/>
                <w:shd w:val="clear" w:color="auto" w:fill="FFFFFF"/>
              </w:rPr>
              <w:t xml:space="preserve">, </w:t>
            </w:r>
            <w:proofErr w:type="spellStart"/>
            <w:r w:rsidRPr="001D3CB2">
              <w:rPr>
                <w:sz w:val="20"/>
                <w:szCs w:val="20"/>
                <w:shd w:val="clear" w:color="auto" w:fill="FFFFFF"/>
              </w:rPr>
              <w:t>etkili</w:t>
            </w:r>
            <w:proofErr w:type="spellEnd"/>
            <w:r w:rsidRPr="001D3CB2">
              <w:rPr>
                <w:sz w:val="20"/>
                <w:szCs w:val="20"/>
                <w:shd w:val="clear" w:color="auto" w:fill="FFFFFF"/>
              </w:rPr>
              <w:t xml:space="preserve"> </w:t>
            </w: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stratejilerini</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bunların</w:t>
            </w:r>
            <w:proofErr w:type="spellEnd"/>
            <w:r w:rsidRPr="001D3CB2">
              <w:rPr>
                <w:sz w:val="20"/>
                <w:szCs w:val="20"/>
                <w:shd w:val="clear" w:color="auto" w:fill="FFFFFF"/>
              </w:rPr>
              <w:t xml:space="preserve"> </w:t>
            </w:r>
            <w:proofErr w:type="spellStart"/>
            <w:r w:rsidRPr="001D3CB2">
              <w:rPr>
                <w:sz w:val="20"/>
                <w:szCs w:val="20"/>
                <w:shd w:val="clear" w:color="auto" w:fill="FFFFFF"/>
              </w:rPr>
              <w:t>okul</w:t>
            </w:r>
            <w:proofErr w:type="spellEnd"/>
            <w:r w:rsidRPr="001D3CB2">
              <w:rPr>
                <w:sz w:val="20"/>
                <w:szCs w:val="20"/>
                <w:shd w:val="clear" w:color="auto" w:fill="FFFFFF"/>
              </w:rPr>
              <w:t xml:space="preserve">, </w:t>
            </w:r>
            <w:proofErr w:type="spellStart"/>
            <w:r w:rsidRPr="001D3CB2">
              <w:rPr>
                <w:sz w:val="20"/>
                <w:szCs w:val="20"/>
                <w:shd w:val="clear" w:color="auto" w:fill="FFFFFF"/>
              </w:rPr>
              <w:t>sınıf</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diğer</w:t>
            </w:r>
            <w:proofErr w:type="spellEnd"/>
            <w:r w:rsidRPr="001D3CB2">
              <w:rPr>
                <w:sz w:val="20"/>
                <w:szCs w:val="20"/>
                <w:shd w:val="clear" w:color="auto" w:fill="FFFFFF"/>
              </w:rPr>
              <w:t xml:space="preserve"> </w:t>
            </w:r>
            <w:proofErr w:type="spellStart"/>
            <w:r w:rsidRPr="001D3CB2">
              <w:rPr>
                <w:sz w:val="20"/>
                <w:szCs w:val="20"/>
                <w:shd w:val="clear" w:color="auto" w:fill="FFFFFF"/>
              </w:rPr>
              <w:t>ortamlarda</w:t>
            </w:r>
            <w:proofErr w:type="spellEnd"/>
            <w:r w:rsidRPr="001D3CB2">
              <w:rPr>
                <w:sz w:val="20"/>
                <w:szCs w:val="20"/>
                <w:shd w:val="clear" w:color="auto" w:fill="FFFFFF"/>
              </w:rPr>
              <w:t xml:space="preserve"> </w:t>
            </w:r>
            <w:proofErr w:type="spellStart"/>
            <w:r w:rsidRPr="001D3CB2">
              <w:rPr>
                <w:sz w:val="20"/>
                <w:szCs w:val="20"/>
                <w:shd w:val="clear" w:color="auto" w:fill="FFFFFF"/>
              </w:rPr>
              <w:t>nasıl</w:t>
            </w:r>
            <w:proofErr w:type="spellEnd"/>
            <w:r w:rsidRPr="001D3CB2">
              <w:rPr>
                <w:sz w:val="20"/>
                <w:szCs w:val="20"/>
                <w:shd w:val="clear" w:color="auto" w:fill="FFFFFF"/>
              </w:rPr>
              <w:t xml:space="preserve"> </w:t>
            </w:r>
            <w:proofErr w:type="spellStart"/>
            <w:r w:rsidRPr="001D3CB2">
              <w:rPr>
                <w:sz w:val="20"/>
                <w:szCs w:val="20"/>
                <w:shd w:val="clear" w:color="auto" w:fill="FFFFFF"/>
              </w:rPr>
              <w:t>kullanılacağını</w:t>
            </w:r>
            <w:proofErr w:type="spellEnd"/>
            <w:r w:rsidRPr="001D3CB2">
              <w:rPr>
                <w:sz w:val="20"/>
                <w:szCs w:val="20"/>
                <w:shd w:val="clear" w:color="auto" w:fill="FFFFFF"/>
              </w:rPr>
              <w:t xml:space="preserve"> </w:t>
            </w:r>
            <w:proofErr w:type="spellStart"/>
            <w:r w:rsidRPr="001D3CB2">
              <w:rPr>
                <w:sz w:val="20"/>
                <w:szCs w:val="20"/>
                <w:shd w:val="clear" w:color="auto" w:fill="FFFFFF"/>
              </w:rPr>
              <w:t>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bunun</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bireysel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grupla</w:t>
            </w:r>
            <w:proofErr w:type="spellEnd"/>
            <w:r w:rsidRPr="001D3CB2">
              <w:rPr>
                <w:sz w:val="20"/>
                <w:szCs w:val="20"/>
                <w:shd w:val="clear" w:color="auto" w:fill="FFFFFF"/>
              </w:rPr>
              <w:t xml:space="preserve"> </w:t>
            </w:r>
            <w:proofErr w:type="spellStart"/>
            <w:r w:rsidRPr="001D3CB2">
              <w:rPr>
                <w:sz w:val="20"/>
                <w:szCs w:val="20"/>
                <w:shd w:val="clear" w:color="auto" w:fill="FFFFFF"/>
              </w:rPr>
              <w:t>etkili</w:t>
            </w:r>
            <w:proofErr w:type="spellEnd"/>
            <w:r w:rsidRPr="001D3CB2">
              <w:rPr>
                <w:sz w:val="20"/>
                <w:szCs w:val="20"/>
                <w:shd w:val="clear" w:color="auto" w:fill="FFFFFF"/>
              </w:rPr>
              <w:t xml:space="preserve"> </w:t>
            </w: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ortam</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program </w:t>
            </w:r>
            <w:proofErr w:type="spellStart"/>
            <w:r w:rsidRPr="001D3CB2">
              <w:rPr>
                <w:sz w:val="20"/>
                <w:szCs w:val="20"/>
                <w:shd w:val="clear" w:color="auto" w:fill="FFFFFF"/>
              </w:rPr>
              <w:t>düzenleyebilme</w:t>
            </w:r>
            <w:proofErr w:type="spellEnd"/>
            <w:r w:rsidRPr="001D3CB2">
              <w:rPr>
                <w:sz w:val="20"/>
                <w:szCs w:val="20"/>
                <w:shd w:val="clear" w:color="auto" w:fill="FFFFFF"/>
              </w:rPr>
              <w:t>.</w:t>
            </w:r>
          </w:p>
        </w:tc>
        <w:tc>
          <w:tcPr>
            <w:tcW w:w="919" w:type="dxa"/>
            <w:gridSpan w:val="2"/>
          </w:tcPr>
          <w:p w:rsidR="00A54BD0" w:rsidRPr="001D3CB2" w:rsidRDefault="00A54BD0" w:rsidP="00454051">
            <w:pPr>
              <w:pStyle w:val="TableParagraph"/>
              <w:spacing w:before="0"/>
              <w:ind w:left="0"/>
              <w:jc w:val="center"/>
              <w:rPr>
                <w:sz w:val="20"/>
                <w:szCs w:val="20"/>
              </w:rPr>
            </w:pPr>
            <w:r>
              <w:rPr>
                <w:sz w:val="20"/>
                <w:szCs w:val="20"/>
              </w:rPr>
              <w:t>4</w:t>
            </w:r>
          </w:p>
        </w:tc>
      </w:tr>
      <w:tr w:rsidR="00A54BD0" w:rsidRPr="0035578F" w:rsidTr="00454051">
        <w:trPr>
          <w:trHeight w:val="468"/>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6</w:t>
            </w:r>
          </w:p>
        </w:tc>
        <w:tc>
          <w:tcPr>
            <w:tcW w:w="8216" w:type="dxa"/>
            <w:gridSpan w:val="11"/>
          </w:tcPr>
          <w:p w:rsidR="00A54BD0" w:rsidRPr="001D3CB2" w:rsidRDefault="00A54BD0" w:rsidP="00454051">
            <w:pPr>
              <w:pStyle w:val="TableParagraph"/>
              <w:spacing w:before="0" w:line="234" w:lineRule="exact"/>
              <w:ind w:right="254" w:hanging="1"/>
              <w:rPr>
                <w:sz w:val="20"/>
                <w:szCs w:val="20"/>
              </w:rPr>
            </w:pPr>
            <w:proofErr w:type="spellStart"/>
            <w:r w:rsidRPr="001D3CB2">
              <w:rPr>
                <w:sz w:val="20"/>
                <w:szCs w:val="20"/>
                <w:shd w:val="clear" w:color="auto" w:fill="FFFFFF"/>
              </w:rPr>
              <w:t>Oryantasyondan</w:t>
            </w:r>
            <w:proofErr w:type="spellEnd"/>
            <w:r w:rsidRPr="001D3CB2">
              <w:rPr>
                <w:sz w:val="20"/>
                <w:szCs w:val="20"/>
                <w:shd w:val="clear" w:color="auto" w:fill="FFFFFF"/>
              </w:rPr>
              <w:t xml:space="preserve"> </w:t>
            </w:r>
            <w:proofErr w:type="spellStart"/>
            <w:r w:rsidRPr="001D3CB2">
              <w:rPr>
                <w:sz w:val="20"/>
                <w:szCs w:val="20"/>
                <w:shd w:val="clear" w:color="auto" w:fill="FFFFFF"/>
              </w:rPr>
              <w:t>mesleki</w:t>
            </w:r>
            <w:proofErr w:type="spellEnd"/>
            <w:r w:rsidRPr="001D3CB2">
              <w:rPr>
                <w:sz w:val="20"/>
                <w:szCs w:val="20"/>
                <w:shd w:val="clear" w:color="auto" w:fill="FFFFFF"/>
              </w:rPr>
              <w:t xml:space="preserve"> </w:t>
            </w:r>
            <w:proofErr w:type="spellStart"/>
            <w:r w:rsidRPr="001D3CB2">
              <w:rPr>
                <w:sz w:val="20"/>
                <w:szCs w:val="20"/>
                <w:shd w:val="clear" w:color="auto" w:fill="FFFFFF"/>
              </w:rPr>
              <w:t>rehberliğe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eğitsel</w:t>
            </w:r>
            <w:proofErr w:type="spellEnd"/>
            <w:r w:rsidRPr="001D3CB2">
              <w:rPr>
                <w:sz w:val="20"/>
                <w:szCs w:val="20"/>
                <w:shd w:val="clear" w:color="auto" w:fill="FFFFFF"/>
              </w:rPr>
              <w:t xml:space="preserve"> </w:t>
            </w:r>
            <w:proofErr w:type="spellStart"/>
            <w:r w:rsidRPr="001D3CB2">
              <w:rPr>
                <w:sz w:val="20"/>
                <w:szCs w:val="20"/>
                <w:shd w:val="clear" w:color="auto" w:fill="FFFFFF"/>
              </w:rPr>
              <w:t>rehberlikten</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w:t>
            </w:r>
            <w:proofErr w:type="spellEnd"/>
            <w:r w:rsidRPr="001D3CB2">
              <w:rPr>
                <w:sz w:val="20"/>
                <w:szCs w:val="20"/>
                <w:shd w:val="clear" w:color="auto" w:fill="FFFFFF"/>
              </w:rPr>
              <w:t xml:space="preserve"> </w:t>
            </w:r>
            <w:proofErr w:type="spellStart"/>
            <w:r w:rsidRPr="001D3CB2">
              <w:rPr>
                <w:sz w:val="20"/>
                <w:szCs w:val="20"/>
                <w:shd w:val="clear" w:color="auto" w:fill="FFFFFF"/>
              </w:rPr>
              <w:t>becerilerine</w:t>
            </w:r>
            <w:proofErr w:type="spellEnd"/>
            <w:r w:rsidRPr="001D3CB2">
              <w:rPr>
                <w:sz w:val="20"/>
                <w:szCs w:val="20"/>
                <w:shd w:val="clear" w:color="auto" w:fill="FFFFFF"/>
              </w:rPr>
              <w:t xml:space="preserve"> </w:t>
            </w:r>
            <w:proofErr w:type="spellStart"/>
            <w:r w:rsidRPr="001D3CB2">
              <w:rPr>
                <w:sz w:val="20"/>
                <w:szCs w:val="20"/>
                <w:shd w:val="clear" w:color="auto" w:fill="FFFFFF"/>
              </w:rPr>
              <w:t>uzanan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yelpazede</w:t>
            </w:r>
            <w:proofErr w:type="spellEnd"/>
            <w:r w:rsidRPr="001D3CB2">
              <w:rPr>
                <w:sz w:val="20"/>
                <w:szCs w:val="20"/>
                <w:shd w:val="clear" w:color="auto" w:fill="FFFFFF"/>
              </w:rPr>
              <w:t xml:space="preserve"> </w:t>
            </w:r>
            <w:proofErr w:type="spellStart"/>
            <w:r w:rsidRPr="001D3CB2">
              <w:rPr>
                <w:sz w:val="20"/>
                <w:szCs w:val="20"/>
                <w:shd w:val="clear" w:color="auto" w:fill="FFFFFF"/>
              </w:rPr>
              <w:t>alanın</w:t>
            </w:r>
            <w:proofErr w:type="spellEnd"/>
            <w:r w:rsidRPr="001D3CB2">
              <w:rPr>
                <w:sz w:val="20"/>
                <w:szCs w:val="20"/>
                <w:shd w:val="clear" w:color="auto" w:fill="FFFFFF"/>
              </w:rPr>
              <w:t xml:space="preserve"> </w:t>
            </w:r>
            <w:proofErr w:type="spellStart"/>
            <w:r w:rsidRPr="001D3CB2">
              <w:rPr>
                <w:sz w:val="20"/>
                <w:szCs w:val="20"/>
                <w:shd w:val="clear" w:color="auto" w:fill="FFFFFF"/>
              </w:rPr>
              <w:t>becerilerini</w:t>
            </w:r>
            <w:proofErr w:type="spellEnd"/>
            <w:r w:rsidRPr="001D3CB2">
              <w:rPr>
                <w:sz w:val="20"/>
                <w:szCs w:val="20"/>
                <w:shd w:val="clear" w:color="auto" w:fill="FFFFFF"/>
              </w:rPr>
              <w:t xml:space="preserve"> </w:t>
            </w: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verdiği</w:t>
            </w:r>
            <w:proofErr w:type="spellEnd"/>
            <w:r w:rsidRPr="001D3CB2">
              <w:rPr>
                <w:sz w:val="20"/>
                <w:szCs w:val="20"/>
                <w:shd w:val="clear" w:color="auto" w:fill="FFFFFF"/>
              </w:rPr>
              <w:t xml:space="preserve"> </w:t>
            </w:r>
            <w:proofErr w:type="spellStart"/>
            <w:r w:rsidRPr="001D3CB2">
              <w:rPr>
                <w:sz w:val="20"/>
                <w:szCs w:val="20"/>
                <w:shd w:val="clear" w:color="auto" w:fill="FFFFFF"/>
              </w:rPr>
              <w:t>bireylere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koşullarına</w:t>
            </w:r>
            <w:proofErr w:type="spellEnd"/>
            <w:r w:rsidRPr="001D3CB2">
              <w:rPr>
                <w:sz w:val="20"/>
                <w:szCs w:val="20"/>
                <w:shd w:val="clear" w:color="auto" w:fill="FFFFFF"/>
              </w:rPr>
              <w:t xml:space="preserve"> </w:t>
            </w:r>
            <w:proofErr w:type="spellStart"/>
            <w:r w:rsidRPr="001D3CB2">
              <w:rPr>
                <w:sz w:val="20"/>
                <w:szCs w:val="20"/>
                <w:shd w:val="clear" w:color="auto" w:fill="FFFFFF"/>
              </w:rPr>
              <w:t>uyarlayarak</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w:t>
            </w:r>
            <w:r w:rsidRPr="001D3CB2">
              <w:rPr>
                <w:rStyle w:val="apple-converted-space"/>
                <w:sz w:val="20"/>
                <w:szCs w:val="20"/>
                <w:shd w:val="clear" w:color="auto" w:fill="FFFFFF"/>
              </w:rPr>
              <w:t> </w:t>
            </w:r>
          </w:p>
        </w:tc>
        <w:tc>
          <w:tcPr>
            <w:tcW w:w="919" w:type="dxa"/>
            <w:gridSpan w:val="2"/>
          </w:tcPr>
          <w:p w:rsidR="00A54BD0" w:rsidRPr="001D3CB2" w:rsidRDefault="00A54BD0" w:rsidP="00454051">
            <w:pPr>
              <w:pStyle w:val="TableParagraph"/>
              <w:ind w:left="8"/>
              <w:jc w:val="center"/>
              <w:rPr>
                <w:sz w:val="20"/>
                <w:szCs w:val="20"/>
              </w:rPr>
            </w:pPr>
            <w:r>
              <w:rPr>
                <w:sz w:val="20"/>
                <w:szCs w:val="20"/>
              </w:rPr>
              <w:t>3</w:t>
            </w:r>
          </w:p>
        </w:tc>
      </w:tr>
      <w:tr w:rsidR="00A54BD0" w:rsidRPr="0035578F" w:rsidTr="00454051">
        <w:trPr>
          <w:trHeight w:val="285"/>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rsidR="00A54BD0" w:rsidRPr="001D3CB2" w:rsidRDefault="00A54BD0" w:rsidP="00454051">
            <w:pPr>
              <w:pStyle w:val="TableParagraph"/>
              <w:spacing w:before="0" w:line="234" w:lineRule="exact"/>
              <w:ind w:right="254" w:hanging="1"/>
              <w:rPr>
                <w:sz w:val="20"/>
                <w:szCs w:val="20"/>
              </w:rPr>
            </w:pP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verdiği</w:t>
            </w:r>
            <w:proofErr w:type="spellEnd"/>
            <w:r w:rsidRPr="001D3CB2">
              <w:rPr>
                <w:sz w:val="20"/>
                <w:szCs w:val="20"/>
                <w:shd w:val="clear" w:color="auto" w:fill="FFFFFF"/>
              </w:rPr>
              <w:t xml:space="preserve"> </w:t>
            </w:r>
            <w:proofErr w:type="spellStart"/>
            <w:r w:rsidRPr="001D3CB2">
              <w:rPr>
                <w:sz w:val="20"/>
                <w:szCs w:val="20"/>
                <w:shd w:val="clear" w:color="auto" w:fill="FFFFFF"/>
              </w:rPr>
              <w:t>kurum</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çevrenin</w:t>
            </w:r>
            <w:proofErr w:type="spellEnd"/>
            <w:r w:rsidRPr="001D3CB2">
              <w:rPr>
                <w:sz w:val="20"/>
                <w:szCs w:val="20"/>
                <w:shd w:val="clear" w:color="auto" w:fill="FFFFFF"/>
              </w:rPr>
              <w:t xml:space="preserve"> </w:t>
            </w:r>
            <w:proofErr w:type="spellStart"/>
            <w:r w:rsidRPr="001D3CB2">
              <w:rPr>
                <w:sz w:val="20"/>
                <w:szCs w:val="20"/>
                <w:shd w:val="clear" w:color="auto" w:fill="FFFFFF"/>
              </w:rPr>
              <w:t>yerel</w:t>
            </w:r>
            <w:proofErr w:type="spellEnd"/>
            <w:r w:rsidRPr="001D3CB2">
              <w:rPr>
                <w:sz w:val="20"/>
                <w:szCs w:val="20"/>
                <w:shd w:val="clear" w:color="auto" w:fill="FFFFFF"/>
              </w:rPr>
              <w:t xml:space="preserve"> </w:t>
            </w:r>
            <w:proofErr w:type="spellStart"/>
            <w:r w:rsidRPr="001D3CB2">
              <w:rPr>
                <w:sz w:val="20"/>
                <w:szCs w:val="20"/>
                <w:shd w:val="clear" w:color="auto" w:fill="FFFFFF"/>
              </w:rPr>
              <w:t>koşullarını</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profesyonel</w:t>
            </w:r>
            <w:proofErr w:type="spellEnd"/>
            <w:r w:rsidRPr="001D3CB2">
              <w:rPr>
                <w:sz w:val="20"/>
                <w:szCs w:val="20"/>
                <w:shd w:val="clear" w:color="auto" w:fill="FFFFFF"/>
              </w:rPr>
              <w:t xml:space="preserve"> </w:t>
            </w:r>
            <w:proofErr w:type="spellStart"/>
            <w:r w:rsidRPr="001D3CB2">
              <w:rPr>
                <w:sz w:val="20"/>
                <w:szCs w:val="20"/>
                <w:shd w:val="clear" w:color="auto" w:fill="FFFFFF"/>
              </w:rPr>
              <w:t>ilkelere</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şekilde</w:t>
            </w:r>
            <w:proofErr w:type="spellEnd"/>
            <w:r w:rsidRPr="001D3CB2">
              <w:rPr>
                <w:sz w:val="20"/>
                <w:szCs w:val="20"/>
                <w:shd w:val="clear" w:color="auto" w:fill="FFFFFF"/>
              </w:rPr>
              <w:t xml:space="preserve"> </w:t>
            </w:r>
            <w:proofErr w:type="spellStart"/>
            <w:r w:rsidRPr="001D3CB2">
              <w:rPr>
                <w:sz w:val="20"/>
                <w:szCs w:val="20"/>
                <w:shd w:val="clear" w:color="auto" w:fill="FFFFFF"/>
              </w:rPr>
              <w:t>irdeleyebilme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w:t>
            </w:r>
            <w:proofErr w:type="spellEnd"/>
            <w:r w:rsidRPr="001D3CB2">
              <w:rPr>
                <w:sz w:val="20"/>
                <w:szCs w:val="20"/>
                <w:shd w:val="clear" w:color="auto" w:fill="FFFFFF"/>
              </w:rPr>
              <w:t xml:space="preserve"> </w:t>
            </w:r>
            <w:proofErr w:type="spellStart"/>
            <w:r w:rsidRPr="001D3CB2">
              <w:rPr>
                <w:sz w:val="20"/>
                <w:szCs w:val="20"/>
                <w:shd w:val="clear" w:color="auto" w:fill="FFFFFF"/>
              </w:rPr>
              <w:t>koşullara</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programları</w:t>
            </w:r>
            <w:proofErr w:type="spellEnd"/>
            <w:r w:rsidRPr="001D3CB2">
              <w:rPr>
                <w:sz w:val="20"/>
                <w:szCs w:val="20"/>
                <w:shd w:val="clear" w:color="auto" w:fill="FFFFFF"/>
              </w:rPr>
              <w:t xml:space="preserve"> </w:t>
            </w:r>
            <w:proofErr w:type="spellStart"/>
            <w:r w:rsidRPr="001D3CB2">
              <w:rPr>
                <w:sz w:val="20"/>
                <w:szCs w:val="20"/>
                <w:shd w:val="clear" w:color="auto" w:fill="FFFFFF"/>
              </w:rPr>
              <w:t>hazırlayıp</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w:t>
            </w:r>
          </w:p>
        </w:tc>
        <w:tc>
          <w:tcPr>
            <w:tcW w:w="919" w:type="dxa"/>
            <w:gridSpan w:val="2"/>
          </w:tcPr>
          <w:p w:rsidR="00A54BD0" w:rsidRPr="001D3CB2" w:rsidRDefault="00A54BD0" w:rsidP="00454051">
            <w:pPr>
              <w:pStyle w:val="TableParagraph"/>
              <w:ind w:left="16"/>
              <w:jc w:val="center"/>
              <w:rPr>
                <w:sz w:val="20"/>
                <w:szCs w:val="20"/>
              </w:rPr>
            </w:pPr>
            <w:r>
              <w:rPr>
                <w:sz w:val="20"/>
                <w:szCs w:val="20"/>
              </w:rPr>
              <w:t>3</w:t>
            </w:r>
          </w:p>
        </w:tc>
      </w:tr>
      <w:tr w:rsidR="00A54BD0" w:rsidRPr="0035578F" w:rsidTr="00454051">
        <w:trPr>
          <w:trHeight w:val="468"/>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rsidR="00A54BD0" w:rsidRPr="001D3CB2" w:rsidRDefault="00A54BD0" w:rsidP="00454051">
            <w:pPr>
              <w:pStyle w:val="TableParagraph"/>
              <w:rPr>
                <w:sz w:val="20"/>
                <w:szCs w:val="20"/>
              </w:rPr>
            </w:pPr>
            <w:proofErr w:type="spellStart"/>
            <w:r w:rsidRPr="001D3CB2">
              <w:rPr>
                <w:sz w:val="20"/>
                <w:szCs w:val="20"/>
              </w:rPr>
              <w:t>Kültürel</w:t>
            </w:r>
            <w:proofErr w:type="spellEnd"/>
            <w:r w:rsidRPr="001D3CB2">
              <w:rPr>
                <w:sz w:val="20"/>
                <w:szCs w:val="20"/>
              </w:rPr>
              <w:t xml:space="preserve"> </w:t>
            </w:r>
            <w:proofErr w:type="spellStart"/>
            <w:r w:rsidRPr="001D3CB2">
              <w:rPr>
                <w:sz w:val="20"/>
                <w:szCs w:val="20"/>
              </w:rPr>
              <w:t>farklılıklara</w:t>
            </w:r>
            <w:proofErr w:type="spellEnd"/>
            <w:r w:rsidRPr="001D3CB2">
              <w:rPr>
                <w:sz w:val="20"/>
                <w:szCs w:val="20"/>
              </w:rPr>
              <w:t xml:space="preserve"> </w:t>
            </w:r>
            <w:proofErr w:type="spellStart"/>
            <w:r w:rsidRPr="001D3CB2">
              <w:rPr>
                <w:sz w:val="20"/>
                <w:szCs w:val="20"/>
              </w:rPr>
              <w:t>saygı</w:t>
            </w:r>
            <w:proofErr w:type="spellEnd"/>
            <w:r w:rsidRPr="001D3CB2">
              <w:rPr>
                <w:sz w:val="20"/>
                <w:szCs w:val="20"/>
              </w:rPr>
              <w:t xml:space="preserve"> </w:t>
            </w:r>
            <w:proofErr w:type="spellStart"/>
            <w:r w:rsidRPr="001D3CB2">
              <w:rPr>
                <w:sz w:val="20"/>
                <w:szCs w:val="20"/>
              </w:rPr>
              <w:t>gösterme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rehberlik</w:t>
            </w:r>
            <w:proofErr w:type="spellEnd"/>
            <w:r w:rsidRPr="001D3CB2">
              <w:rPr>
                <w:sz w:val="20"/>
                <w:szCs w:val="20"/>
              </w:rPr>
              <w:t xml:space="preserve"> </w:t>
            </w:r>
            <w:proofErr w:type="spellStart"/>
            <w:r w:rsidRPr="001D3CB2">
              <w:rPr>
                <w:sz w:val="20"/>
                <w:szCs w:val="20"/>
              </w:rPr>
              <w:t>hizmetlerinden</w:t>
            </w:r>
            <w:proofErr w:type="spellEnd"/>
            <w:r w:rsidRPr="001D3CB2">
              <w:rPr>
                <w:sz w:val="20"/>
                <w:szCs w:val="20"/>
              </w:rPr>
              <w:t xml:space="preserve"> </w:t>
            </w:r>
            <w:proofErr w:type="spellStart"/>
            <w:r w:rsidRPr="001D3CB2">
              <w:rPr>
                <w:sz w:val="20"/>
                <w:szCs w:val="20"/>
              </w:rPr>
              <w:t>yararlanmak</w:t>
            </w:r>
            <w:proofErr w:type="spellEnd"/>
            <w:r w:rsidRPr="001D3CB2">
              <w:rPr>
                <w:sz w:val="20"/>
                <w:szCs w:val="20"/>
              </w:rPr>
              <w:t xml:space="preserve"> </w:t>
            </w:r>
            <w:proofErr w:type="spellStart"/>
            <w:r w:rsidRPr="001D3CB2">
              <w:rPr>
                <w:sz w:val="20"/>
                <w:szCs w:val="20"/>
              </w:rPr>
              <w:t>isteyen</w:t>
            </w:r>
            <w:proofErr w:type="spellEnd"/>
            <w:r w:rsidRPr="001D3CB2">
              <w:rPr>
                <w:sz w:val="20"/>
                <w:szCs w:val="20"/>
              </w:rPr>
              <w:t xml:space="preserve"> </w:t>
            </w:r>
            <w:proofErr w:type="spellStart"/>
            <w:r w:rsidRPr="001D3CB2">
              <w:rPr>
                <w:sz w:val="20"/>
                <w:szCs w:val="20"/>
              </w:rPr>
              <w:t>herkese</w:t>
            </w:r>
            <w:proofErr w:type="spellEnd"/>
            <w:r w:rsidRPr="001D3CB2">
              <w:rPr>
                <w:sz w:val="20"/>
                <w:szCs w:val="20"/>
              </w:rPr>
              <w:t xml:space="preserve"> </w:t>
            </w:r>
            <w:proofErr w:type="gramStart"/>
            <w:r w:rsidRPr="001D3CB2">
              <w:rPr>
                <w:sz w:val="20"/>
                <w:szCs w:val="20"/>
              </w:rPr>
              <w:t xml:space="preserve">din, </w:t>
            </w:r>
            <w:proofErr w:type="spellStart"/>
            <w:r w:rsidRPr="001D3CB2">
              <w:rPr>
                <w:sz w:val="20"/>
                <w:szCs w:val="20"/>
              </w:rPr>
              <w:t>dil</w:t>
            </w:r>
            <w:proofErr w:type="spellEnd"/>
            <w:r w:rsidRPr="001D3CB2">
              <w:rPr>
                <w:sz w:val="20"/>
                <w:szCs w:val="20"/>
              </w:rPr>
              <w:t>, ırk</w:t>
            </w:r>
            <w:proofErr w:type="gram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sosyal</w:t>
            </w:r>
            <w:proofErr w:type="spellEnd"/>
            <w:r w:rsidRPr="001D3CB2">
              <w:rPr>
                <w:sz w:val="20"/>
                <w:szCs w:val="20"/>
              </w:rPr>
              <w:t xml:space="preserve"> </w:t>
            </w:r>
            <w:proofErr w:type="spellStart"/>
            <w:r w:rsidRPr="001D3CB2">
              <w:rPr>
                <w:sz w:val="20"/>
                <w:szCs w:val="20"/>
              </w:rPr>
              <w:t>sınıf</w:t>
            </w:r>
            <w:proofErr w:type="spellEnd"/>
            <w:r w:rsidRPr="001D3CB2">
              <w:rPr>
                <w:sz w:val="20"/>
                <w:szCs w:val="20"/>
              </w:rPr>
              <w:t xml:space="preserve"> </w:t>
            </w:r>
            <w:proofErr w:type="spellStart"/>
            <w:r w:rsidRPr="001D3CB2">
              <w:rPr>
                <w:sz w:val="20"/>
                <w:szCs w:val="20"/>
              </w:rPr>
              <w:t>gibi</w:t>
            </w:r>
            <w:proofErr w:type="spellEnd"/>
            <w:r w:rsidRPr="001D3CB2">
              <w:rPr>
                <w:sz w:val="20"/>
                <w:szCs w:val="20"/>
              </w:rPr>
              <w:t xml:space="preserve"> </w:t>
            </w:r>
            <w:proofErr w:type="spellStart"/>
            <w:r w:rsidRPr="001D3CB2">
              <w:rPr>
                <w:sz w:val="20"/>
                <w:szCs w:val="20"/>
              </w:rPr>
              <w:t>herhangi</w:t>
            </w:r>
            <w:proofErr w:type="spellEnd"/>
            <w:r w:rsidRPr="001D3CB2">
              <w:rPr>
                <w:sz w:val="20"/>
                <w:szCs w:val="20"/>
              </w:rPr>
              <w:t xml:space="preserve"> </w:t>
            </w:r>
            <w:proofErr w:type="spellStart"/>
            <w:r w:rsidRPr="001D3CB2">
              <w:rPr>
                <w:sz w:val="20"/>
                <w:szCs w:val="20"/>
              </w:rPr>
              <w:t>bir</w:t>
            </w:r>
            <w:proofErr w:type="spellEnd"/>
            <w:r w:rsidRPr="001D3CB2">
              <w:rPr>
                <w:sz w:val="20"/>
                <w:szCs w:val="20"/>
              </w:rPr>
              <w:t xml:space="preserve"> </w:t>
            </w:r>
            <w:proofErr w:type="spellStart"/>
            <w:r w:rsidRPr="001D3CB2">
              <w:rPr>
                <w:sz w:val="20"/>
                <w:szCs w:val="20"/>
              </w:rPr>
              <w:t>ayrım</w:t>
            </w:r>
            <w:proofErr w:type="spellEnd"/>
            <w:r w:rsidRPr="001D3CB2">
              <w:rPr>
                <w:sz w:val="20"/>
                <w:szCs w:val="20"/>
              </w:rPr>
              <w:t xml:space="preserve"> </w:t>
            </w:r>
            <w:proofErr w:type="spellStart"/>
            <w:r w:rsidRPr="001D3CB2">
              <w:rPr>
                <w:sz w:val="20"/>
                <w:szCs w:val="20"/>
              </w:rPr>
              <w:t>yapmadan</w:t>
            </w:r>
            <w:proofErr w:type="spellEnd"/>
            <w:r w:rsidRPr="001D3CB2">
              <w:rPr>
                <w:sz w:val="20"/>
                <w:szCs w:val="20"/>
              </w:rPr>
              <w:t xml:space="preserve"> </w:t>
            </w:r>
            <w:proofErr w:type="spellStart"/>
            <w:r w:rsidRPr="001D3CB2">
              <w:rPr>
                <w:sz w:val="20"/>
                <w:szCs w:val="20"/>
              </w:rPr>
              <w:t>destek</w:t>
            </w:r>
            <w:proofErr w:type="spellEnd"/>
            <w:r w:rsidRPr="001D3CB2">
              <w:rPr>
                <w:sz w:val="20"/>
                <w:szCs w:val="20"/>
              </w:rPr>
              <w:t xml:space="preserve"> </w:t>
            </w:r>
            <w:proofErr w:type="spellStart"/>
            <w:r w:rsidRPr="001D3CB2">
              <w:rPr>
                <w:sz w:val="20"/>
                <w:szCs w:val="20"/>
              </w:rPr>
              <w:t>verebilme</w:t>
            </w:r>
            <w:proofErr w:type="spellEnd"/>
            <w:r w:rsidRPr="001D3CB2">
              <w:rPr>
                <w:sz w:val="20"/>
                <w:szCs w:val="20"/>
              </w:rPr>
              <w:t>.</w:t>
            </w:r>
          </w:p>
        </w:tc>
        <w:tc>
          <w:tcPr>
            <w:tcW w:w="919" w:type="dxa"/>
            <w:gridSpan w:val="2"/>
          </w:tcPr>
          <w:p w:rsidR="00A54BD0" w:rsidRPr="001D3CB2" w:rsidRDefault="00A54BD0" w:rsidP="00454051">
            <w:pPr>
              <w:pStyle w:val="TableParagraph"/>
              <w:ind w:left="8"/>
              <w:jc w:val="center"/>
              <w:rPr>
                <w:sz w:val="20"/>
                <w:szCs w:val="20"/>
              </w:rPr>
            </w:pPr>
            <w:r>
              <w:rPr>
                <w:sz w:val="20"/>
                <w:szCs w:val="20"/>
              </w:rPr>
              <w:t>4</w:t>
            </w:r>
          </w:p>
        </w:tc>
      </w:tr>
      <w:tr w:rsidR="00A54BD0" w:rsidRPr="0035578F" w:rsidTr="00454051">
        <w:trPr>
          <w:trHeight w:val="468"/>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rsidR="00A54BD0" w:rsidRPr="001D3CB2" w:rsidRDefault="00A54BD0" w:rsidP="00454051">
            <w:pPr>
              <w:pStyle w:val="TableParagraph"/>
              <w:spacing w:before="0" w:line="234" w:lineRule="exact"/>
              <w:rPr>
                <w:sz w:val="20"/>
                <w:szCs w:val="20"/>
              </w:rPr>
            </w:pPr>
            <w:proofErr w:type="spellStart"/>
            <w:r w:rsidRPr="001D3CB2">
              <w:rPr>
                <w:sz w:val="20"/>
                <w:szCs w:val="20"/>
              </w:rPr>
              <w:t>Özel</w:t>
            </w:r>
            <w:proofErr w:type="spellEnd"/>
            <w:r w:rsidRPr="001D3CB2">
              <w:rPr>
                <w:sz w:val="20"/>
                <w:szCs w:val="20"/>
              </w:rPr>
              <w:t xml:space="preserve"> </w:t>
            </w:r>
            <w:proofErr w:type="spellStart"/>
            <w:r w:rsidRPr="001D3CB2">
              <w:rPr>
                <w:sz w:val="20"/>
                <w:szCs w:val="20"/>
              </w:rPr>
              <w:t>eğitimle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temel</w:t>
            </w:r>
            <w:proofErr w:type="spellEnd"/>
            <w:r w:rsidRPr="001D3CB2">
              <w:rPr>
                <w:sz w:val="20"/>
                <w:szCs w:val="20"/>
              </w:rPr>
              <w:t xml:space="preserve"> </w:t>
            </w:r>
            <w:proofErr w:type="spellStart"/>
            <w:r w:rsidRPr="001D3CB2">
              <w:rPr>
                <w:sz w:val="20"/>
                <w:szCs w:val="20"/>
              </w:rPr>
              <w:t>bilgiye</w:t>
            </w:r>
            <w:proofErr w:type="spellEnd"/>
            <w:r w:rsidRPr="001D3CB2">
              <w:rPr>
                <w:sz w:val="20"/>
                <w:szCs w:val="20"/>
              </w:rPr>
              <w:t xml:space="preserve"> </w:t>
            </w:r>
            <w:proofErr w:type="spellStart"/>
            <w:r w:rsidRPr="001D3CB2">
              <w:rPr>
                <w:sz w:val="20"/>
                <w:szCs w:val="20"/>
              </w:rPr>
              <w:t>sahip</w:t>
            </w:r>
            <w:proofErr w:type="spellEnd"/>
            <w:r w:rsidRPr="001D3CB2">
              <w:rPr>
                <w:sz w:val="20"/>
                <w:szCs w:val="20"/>
              </w:rPr>
              <w:t xml:space="preserve"> </w:t>
            </w:r>
            <w:proofErr w:type="spellStart"/>
            <w:r w:rsidRPr="001D3CB2">
              <w:rPr>
                <w:sz w:val="20"/>
                <w:szCs w:val="20"/>
              </w:rPr>
              <w:t>olma</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özel</w:t>
            </w:r>
            <w:proofErr w:type="spellEnd"/>
            <w:r w:rsidRPr="001D3CB2">
              <w:rPr>
                <w:sz w:val="20"/>
                <w:szCs w:val="20"/>
              </w:rPr>
              <w:t xml:space="preserve"> </w:t>
            </w:r>
            <w:proofErr w:type="spellStart"/>
            <w:r w:rsidRPr="001D3CB2">
              <w:rPr>
                <w:sz w:val="20"/>
                <w:szCs w:val="20"/>
              </w:rPr>
              <w:t>eğitime</w:t>
            </w:r>
            <w:proofErr w:type="spellEnd"/>
            <w:r w:rsidRPr="001D3CB2">
              <w:rPr>
                <w:sz w:val="20"/>
                <w:szCs w:val="20"/>
              </w:rPr>
              <w:t xml:space="preserve"> </w:t>
            </w:r>
            <w:proofErr w:type="spellStart"/>
            <w:r w:rsidRPr="001D3CB2">
              <w:rPr>
                <w:sz w:val="20"/>
                <w:szCs w:val="20"/>
              </w:rPr>
              <w:t>muhtaç</w:t>
            </w:r>
            <w:proofErr w:type="spellEnd"/>
            <w:r w:rsidRPr="001D3CB2">
              <w:rPr>
                <w:sz w:val="20"/>
                <w:szCs w:val="20"/>
              </w:rPr>
              <w:t xml:space="preserve"> </w:t>
            </w:r>
            <w:proofErr w:type="spellStart"/>
            <w:r w:rsidRPr="001D3CB2">
              <w:rPr>
                <w:sz w:val="20"/>
                <w:szCs w:val="20"/>
              </w:rPr>
              <w:t>bireyleri</w:t>
            </w:r>
            <w:proofErr w:type="spellEnd"/>
            <w:r w:rsidRPr="001D3CB2">
              <w:rPr>
                <w:sz w:val="20"/>
                <w:szCs w:val="20"/>
              </w:rPr>
              <w:t xml:space="preserve"> </w:t>
            </w:r>
            <w:proofErr w:type="spellStart"/>
            <w:r w:rsidRPr="001D3CB2">
              <w:rPr>
                <w:sz w:val="20"/>
                <w:szCs w:val="20"/>
              </w:rPr>
              <w:t>tespit</w:t>
            </w:r>
            <w:proofErr w:type="spellEnd"/>
            <w:r w:rsidRPr="001D3CB2">
              <w:rPr>
                <w:sz w:val="20"/>
                <w:szCs w:val="20"/>
              </w:rPr>
              <w:t xml:space="preserve"> </w:t>
            </w:r>
            <w:proofErr w:type="spellStart"/>
            <w:r w:rsidRPr="001D3CB2">
              <w:rPr>
                <w:sz w:val="20"/>
                <w:szCs w:val="20"/>
              </w:rPr>
              <w:t>edebilme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kurumlara</w:t>
            </w:r>
            <w:proofErr w:type="spellEnd"/>
            <w:r w:rsidRPr="001D3CB2">
              <w:rPr>
                <w:sz w:val="20"/>
                <w:szCs w:val="20"/>
              </w:rPr>
              <w:t xml:space="preserve"> </w:t>
            </w:r>
            <w:proofErr w:type="spellStart"/>
            <w:r w:rsidRPr="001D3CB2">
              <w:rPr>
                <w:sz w:val="20"/>
                <w:szCs w:val="20"/>
              </w:rPr>
              <w:t>yönlendirebilme</w:t>
            </w:r>
            <w:proofErr w:type="spellEnd"/>
            <w:r w:rsidRPr="001D3CB2">
              <w:rPr>
                <w:sz w:val="20"/>
                <w:szCs w:val="20"/>
              </w:rPr>
              <w:t>.</w:t>
            </w:r>
          </w:p>
        </w:tc>
        <w:tc>
          <w:tcPr>
            <w:tcW w:w="919" w:type="dxa"/>
            <w:gridSpan w:val="2"/>
          </w:tcPr>
          <w:p w:rsidR="00A54BD0" w:rsidRPr="001D3CB2" w:rsidRDefault="00A54BD0" w:rsidP="00454051">
            <w:pPr>
              <w:pStyle w:val="TableParagraph"/>
              <w:spacing w:before="0"/>
              <w:ind w:left="0"/>
              <w:jc w:val="center"/>
              <w:rPr>
                <w:sz w:val="20"/>
                <w:szCs w:val="20"/>
              </w:rPr>
            </w:pPr>
            <w:r>
              <w:rPr>
                <w:sz w:val="20"/>
                <w:szCs w:val="20"/>
              </w:rPr>
              <w:t>3</w:t>
            </w:r>
          </w:p>
        </w:tc>
      </w:tr>
      <w:tr w:rsidR="00A54BD0" w:rsidRPr="0035578F" w:rsidTr="00454051">
        <w:trPr>
          <w:trHeight w:val="468"/>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rsidR="00A54BD0" w:rsidRPr="001D3CB2" w:rsidRDefault="00A54BD0" w:rsidP="00454051">
            <w:pPr>
              <w:pStyle w:val="TableParagraph"/>
              <w:spacing w:before="0" w:line="234" w:lineRule="exact"/>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w:t>
            </w:r>
            <w:proofErr w:type="spellEnd"/>
            <w:r w:rsidRPr="001D3CB2">
              <w:rPr>
                <w:sz w:val="20"/>
                <w:szCs w:val="20"/>
                <w:shd w:val="clear" w:color="auto" w:fill="FFFFFF"/>
              </w:rPr>
              <w:t xml:space="preserve"> </w:t>
            </w:r>
            <w:proofErr w:type="spellStart"/>
            <w:r w:rsidRPr="001D3CB2">
              <w:rPr>
                <w:sz w:val="20"/>
                <w:szCs w:val="20"/>
                <w:shd w:val="clear" w:color="auto" w:fill="FFFFFF"/>
              </w:rPr>
              <w:t>alanındaki</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gelişmeleri</w:t>
            </w:r>
            <w:proofErr w:type="spellEnd"/>
            <w:r w:rsidRPr="001D3CB2">
              <w:rPr>
                <w:sz w:val="20"/>
                <w:szCs w:val="20"/>
                <w:shd w:val="clear" w:color="auto" w:fill="FFFFFF"/>
              </w:rPr>
              <w:t xml:space="preserve"> </w:t>
            </w:r>
            <w:proofErr w:type="spellStart"/>
            <w:r w:rsidRPr="001D3CB2">
              <w:rPr>
                <w:sz w:val="20"/>
                <w:szCs w:val="20"/>
                <w:shd w:val="clear" w:color="auto" w:fill="FFFFFF"/>
              </w:rPr>
              <w:t>izlemek</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yabancı</w:t>
            </w:r>
            <w:proofErr w:type="spellEnd"/>
            <w:r w:rsidRPr="001D3CB2">
              <w:rPr>
                <w:sz w:val="20"/>
                <w:szCs w:val="20"/>
                <w:shd w:val="clear" w:color="auto" w:fill="FFFFFF"/>
              </w:rPr>
              <w:t xml:space="preserve"> </w:t>
            </w:r>
            <w:proofErr w:type="spellStart"/>
            <w:r w:rsidRPr="001D3CB2">
              <w:rPr>
                <w:sz w:val="20"/>
                <w:szCs w:val="20"/>
                <w:shd w:val="clear" w:color="auto" w:fill="FFFFFF"/>
              </w:rPr>
              <w:t>dili</w:t>
            </w:r>
            <w:proofErr w:type="spellEnd"/>
            <w:r w:rsidRPr="001D3CB2">
              <w:rPr>
                <w:sz w:val="20"/>
                <w:szCs w:val="20"/>
                <w:shd w:val="clear" w:color="auto" w:fill="FFFFFF"/>
              </w:rPr>
              <w:t xml:space="preserve"> </w:t>
            </w:r>
            <w:proofErr w:type="spellStart"/>
            <w:r w:rsidRPr="001D3CB2">
              <w:rPr>
                <w:sz w:val="20"/>
                <w:szCs w:val="20"/>
                <w:shd w:val="clear" w:color="auto" w:fill="FFFFFF"/>
              </w:rPr>
              <w:t>kullanabilme</w:t>
            </w:r>
            <w:proofErr w:type="spellEnd"/>
            <w:r w:rsidRPr="001D3CB2">
              <w:rPr>
                <w:sz w:val="20"/>
                <w:szCs w:val="20"/>
                <w:shd w:val="clear" w:color="auto" w:fill="FFFFFF"/>
              </w:rPr>
              <w:t>.</w:t>
            </w:r>
          </w:p>
        </w:tc>
        <w:tc>
          <w:tcPr>
            <w:tcW w:w="919" w:type="dxa"/>
            <w:gridSpan w:val="2"/>
          </w:tcPr>
          <w:p w:rsidR="00A54BD0" w:rsidRPr="001D3CB2" w:rsidRDefault="00A54BD0" w:rsidP="00454051">
            <w:pPr>
              <w:pStyle w:val="TableParagraph"/>
              <w:spacing w:before="0"/>
              <w:ind w:left="0"/>
              <w:jc w:val="center"/>
              <w:rPr>
                <w:sz w:val="20"/>
                <w:szCs w:val="20"/>
              </w:rPr>
            </w:pPr>
            <w:r>
              <w:rPr>
                <w:sz w:val="20"/>
                <w:szCs w:val="20"/>
              </w:rPr>
              <w:t>2</w:t>
            </w:r>
          </w:p>
        </w:tc>
      </w:tr>
      <w:tr w:rsidR="00A54BD0" w:rsidRPr="0035578F" w:rsidTr="00454051">
        <w:trPr>
          <w:trHeight w:val="363"/>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rsidR="00A54BD0" w:rsidRPr="001D3CB2" w:rsidRDefault="00A54BD0" w:rsidP="00454051">
            <w:pPr>
              <w:pStyle w:val="TableParagraph"/>
              <w:spacing w:before="0" w:line="234" w:lineRule="exact"/>
              <w:rPr>
                <w:sz w:val="20"/>
                <w:szCs w:val="20"/>
              </w:rPr>
            </w:pPr>
            <w:proofErr w:type="spellStart"/>
            <w:r w:rsidRPr="001D3CB2">
              <w:rPr>
                <w:sz w:val="20"/>
                <w:szCs w:val="20"/>
                <w:shd w:val="clear" w:color="auto" w:fill="FFFFFF"/>
              </w:rPr>
              <w:t>Sosyal</w:t>
            </w:r>
            <w:proofErr w:type="spellEnd"/>
            <w:r w:rsidRPr="001D3CB2">
              <w:rPr>
                <w:sz w:val="20"/>
                <w:szCs w:val="20"/>
                <w:shd w:val="clear" w:color="auto" w:fill="FFFFFF"/>
              </w:rPr>
              <w:t xml:space="preserve"> </w:t>
            </w:r>
            <w:proofErr w:type="spellStart"/>
            <w:r w:rsidRPr="001D3CB2">
              <w:rPr>
                <w:sz w:val="20"/>
                <w:szCs w:val="20"/>
                <w:shd w:val="clear" w:color="auto" w:fill="FFFFFF"/>
              </w:rPr>
              <w:t>sorumluluk</w:t>
            </w:r>
            <w:proofErr w:type="spellEnd"/>
            <w:r w:rsidRPr="001D3CB2">
              <w:rPr>
                <w:sz w:val="20"/>
                <w:szCs w:val="20"/>
                <w:shd w:val="clear" w:color="auto" w:fill="FFFFFF"/>
              </w:rPr>
              <w:t xml:space="preserve"> </w:t>
            </w:r>
            <w:proofErr w:type="spellStart"/>
            <w:r w:rsidRPr="001D3CB2">
              <w:rPr>
                <w:sz w:val="20"/>
                <w:szCs w:val="20"/>
                <w:shd w:val="clear" w:color="auto" w:fill="FFFFFF"/>
              </w:rPr>
              <w:t>anlayışıyla</w:t>
            </w:r>
            <w:proofErr w:type="spellEnd"/>
            <w:r w:rsidRPr="001D3CB2">
              <w:rPr>
                <w:sz w:val="20"/>
                <w:szCs w:val="20"/>
                <w:shd w:val="clear" w:color="auto" w:fill="FFFFFF"/>
              </w:rPr>
              <w:t xml:space="preserve"> </w:t>
            </w:r>
            <w:proofErr w:type="spellStart"/>
            <w:r w:rsidRPr="001D3CB2">
              <w:rPr>
                <w:sz w:val="20"/>
                <w:szCs w:val="20"/>
                <w:shd w:val="clear" w:color="auto" w:fill="FFFFFF"/>
              </w:rPr>
              <w:t>topluma</w:t>
            </w:r>
            <w:proofErr w:type="spellEnd"/>
            <w:r w:rsidRPr="001D3CB2">
              <w:rPr>
                <w:sz w:val="20"/>
                <w:szCs w:val="20"/>
                <w:shd w:val="clear" w:color="auto" w:fill="FFFFFF"/>
              </w:rPr>
              <w:t xml:space="preserve"> </w:t>
            </w: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çalışmalarında</w:t>
            </w:r>
            <w:proofErr w:type="spellEnd"/>
            <w:r w:rsidRPr="001D3CB2">
              <w:rPr>
                <w:sz w:val="20"/>
                <w:szCs w:val="20"/>
                <w:shd w:val="clear" w:color="auto" w:fill="FFFFFF"/>
              </w:rPr>
              <w:t xml:space="preserve"> </w:t>
            </w:r>
            <w:proofErr w:type="spellStart"/>
            <w:r w:rsidRPr="001D3CB2">
              <w:rPr>
                <w:sz w:val="20"/>
                <w:szCs w:val="20"/>
                <w:shd w:val="clear" w:color="auto" w:fill="FFFFFF"/>
              </w:rPr>
              <w:t>görev</w:t>
            </w:r>
            <w:proofErr w:type="spellEnd"/>
            <w:r w:rsidRPr="001D3CB2">
              <w:rPr>
                <w:sz w:val="20"/>
                <w:szCs w:val="20"/>
                <w:shd w:val="clear" w:color="auto" w:fill="FFFFFF"/>
              </w:rPr>
              <w:t xml:space="preserve"> </w:t>
            </w:r>
            <w:proofErr w:type="spellStart"/>
            <w:r w:rsidRPr="001D3CB2">
              <w:rPr>
                <w:sz w:val="20"/>
                <w:szCs w:val="20"/>
                <w:shd w:val="clear" w:color="auto" w:fill="FFFFFF"/>
              </w:rPr>
              <w:t>alabilme</w:t>
            </w:r>
            <w:proofErr w:type="spellEnd"/>
            <w:r w:rsidRPr="001D3CB2">
              <w:rPr>
                <w:sz w:val="20"/>
                <w:szCs w:val="20"/>
                <w:shd w:val="clear" w:color="auto" w:fill="FFFFFF"/>
              </w:rPr>
              <w:t>.</w:t>
            </w:r>
          </w:p>
        </w:tc>
        <w:tc>
          <w:tcPr>
            <w:tcW w:w="919" w:type="dxa"/>
            <w:gridSpan w:val="2"/>
          </w:tcPr>
          <w:p w:rsidR="00A54BD0" w:rsidRPr="001D3CB2" w:rsidRDefault="00A54BD0" w:rsidP="00454051">
            <w:pPr>
              <w:pStyle w:val="TableParagraph"/>
              <w:spacing w:before="0"/>
              <w:ind w:left="0"/>
              <w:jc w:val="center"/>
              <w:rPr>
                <w:sz w:val="20"/>
                <w:szCs w:val="20"/>
              </w:rPr>
            </w:pPr>
            <w:r>
              <w:rPr>
                <w:sz w:val="20"/>
                <w:szCs w:val="20"/>
              </w:rPr>
              <w:t>3</w:t>
            </w:r>
          </w:p>
        </w:tc>
      </w:tr>
      <w:tr w:rsidR="00A54BD0" w:rsidRPr="0035578F" w:rsidTr="00454051">
        <w:trPr>
          <w:trHeight w:val="468"/>
        </w:trPr>
        <w:tc>
          <w:tcPr>
            <w:tcW w:w="534" w:type="dxa"/>
          </w:tcPr>
          <w:p w:rsidR="00A54BD0" w:rsidRPr="0035578F" w:rsidRDefault="00A54BD0" w:rsidP="00454051">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rsidR="00A54BD0" w:rsidRPr="001D3CB2" w:rsidRDefault="00A54BD0" w:rsidP="00454051">
            <w:pPr>
              <w:pStyle w:val="TableParagraph"/>
              <w:spacing w:before="0" w:line="234" w:lineRule="exact"/>
              <w:rPr>
                <w:sz w:val="20"/>
                <w:szCs w:val="20"/>
              </w:rPr>
            </w:pPr>
            <w:proofErr w:type="spellStart"/>
            <w:r w:rsidRPr="001D3CB2">
              <w:rPr>
                <w:sz w:val="20"/>
                <w:szCs w:val="20"/>
                <w:shd w:val="clear" w:color="auto" w:fill="FFFFFF"/>
              </w:rPr>
              <w:t>Değişen</w:t>
            </w:r>
            <w:proofErr w:type="spellEnd"/>
            <w:r w:rsidRPr="001D3CB2">
              <w:rPr>
                <w:sz w:val="20"/>
                <w:szCs w:val="20"/>
                <w:shd w:val="clear" w:color="auto" w:fill="FFFFFF"/>
              </w:rPr>
              <w:t xml:space="preserve"> </w:t>
            </w:r>
            <w:proofErr w:type="spellStart"/>
            <w:r w:rsidRPr="001D3CB2">
              <w:rPr>
                <w:sz w:val="20"/>
                <w:szCs w:val="20"/>
                <w:shd w:val="clear" w:color="auto" w:fill="FFFFFF"/>
              </w:rPr>
              <w:t>toplumsal</w:t>
            </w:r>
            <w:proofErr w:type="spellEnd"/>
            <w:r w:rsidRPr="001D3CB2">
              <w:rPr>
                <w:sz w:val="20"/>
                <w:szCs w:val="20"/>
                <w:shd w:val="clear" w:color="auto" w:fill="FFFFFF"/>
              </w:rPr>
              <w:t xml:space="preserve"> </w:t>
            </w:r>
            <w:proofErr w:type="spellStart"/>
            <w:r w:rsidRPr="001D3CB2">
              <w:rPr>
                <w:sz w:val="20"/>
                <w:szCs w:val="20"/>
                <w:shd w:val="clear" w:color="auto" w:fill="FFFFFF"/>
              </w:rPr>
              <w:t>koşullara</w:t>
            </w:r>
            <w:proofErr w:type="spellEnd"/>
            <w:r w:rsidRPr="001D3CB2">
              <w:rPr>
                <w:sz w:val="20"/>
                <w:szCs w:val="20"/>
                <w:shd w:val="clear" w:color="auto" w:fill="FFFFFF"/>
              </w:rPr>
              <w:t xml:space="preserve"> </w:t>
            </w:r>
            <w:proofErr w:type="spellStart"/>
            <w:r w:rsidRPr="001D3CB2">
              <w:rPr>
                <w:sz w:val="20"/>
                <w:szCs w:val="20"/>
                <w:shd w:val="clear" w:color="auto" w:fill="FFFFFF"/>
              </w:rPr>
              <w:t>uyum</w:t>
            </w:r>
            <w:proofErr w:type="spellEnd"/>
            <w:r w:rsidRPr="001D3CB2">
              <w:rPr>
                <w:sz w:val="20"/>
                <w:szCs w:val="20"/>
                <w:shd w:val="clear" w:color="auto" w:fill="FFFFFF"/>
              </w:rPr>
              <w:t xml:space="preserve"> </w:t>
            </w:r>
            <w:proofErr w:type="spellStart"/>
            <w:r w:rsidRPr="001D3CB2">
              <w:rPr>
                <w:sz w:val="20"/>
                <w:szCs w:val="20"/>
                <w:shd w:val="clear" w:color="auto" w:fill="FFFFFF"/>
              </w:rPr>
              <w:t>sağlayabilme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demokrasi</w:t>
            </w:r>
            <w:proofErr w:type="spellEnd"/>
            <w:r w:rsidRPr="001D3CB2">
              <w:rPr>
                <w:sz w:val="20"/>
                <w:szCs w:val="20"/>
                <w:shd w:val="clear" w:color="auto" w:fill="FFFFFF"/>
              </w:rPr>
              <w:t xml:space="preserve">, </w:t>
            </w:r>
            <w:proofErr w:type="spellStart"/>
            <w:r w:rsidRPr="001D3CB2">
              <w:rPr>
                <w:sz w:val="20"/>
                <w:szCs w:val="20"/>
                <w:shd w:val="clear" w:color="auto" w:fill="FFFFFF"/>
              </w:rPr>
              <w:t>insan</w:t>
            </w:r>
            <w:proofErr w:type="spellEnd"/>
            <w:r w:rsidRPr="001D3CB2">
              <w:rPr>
                <w:sz w:val="20"/>
                <w:szCs w:val="20"/>
                <w:shd w:val="clear" w:color="auto" w:fill="FFFFFF"/>
              </w:rPr>
              <w:t xml:space="preserve"> </w:t>
            </w:r>
            <w:proofErr w:type="spellStart"/>
            <w:r w:rsidRPr="001D3CB2">
              <w:rPr>
                <w:sz w:val="20"/>
                <w:szCs w:val="20"/>
                <w:shd w:val="clear" w:color="auto" w:fill="FFFFFF"/>
              </w:rPr>
              <w:t>hakları</w:t>
            </w:r>
            <w:proofErr w:type="spellEnd"/>
            <w:r w:rsidRPr="001D3CB2">
              <w:rPr>
                <w:sz w:val="20"/>
                <w:szCs w:val="20"/>
                <w:shd w:val="clear" w:color="auto" w:fill="FFFFFF"/>
              </w:rPr>
              <w:t xml:space="preserve">, </w:t>
            </w:r>
            <w:proofErr w:type="spellStart"/>
            <w:r w:rsidRPr="001D3CB2">
              <w:rPr>
                <w:sz w:val="20"/>
                <w:szCs w:val="20"/>
                <w:shd w:val="clear" w:color="auto" w:fill="FFFFFF"/>
              </w:rPr>
              <w:t>toplumsal</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mesleki</w:t>
            </w:r>
            <w:proofErr w:type="spellEnd"/>
            <w:r w:rsidRPr="001D3CB2">
              <w:rPr>
                <w:sz w:val="20"/>
                <w:szCs w:val="20"/>
                <w:shd w:val="clear" w:color="auto" w:fill="FFFFFF"/>
              </w:rPr>
              <w:t xml:space="preserve"> </w:t>
            </w:r>
            <w:proofErr w:type="spellStart"/>
            <w:r w:rsidRPr="001D3CB2">
              <w:rPr>
                <w:sz w:val="20"/>
                <w:szCs w:val="20"/>
                <w:shd w:val="clear" w:color="auto" w:fill="FFFFFF"/>
              </w:rPr>
              <w:t>etik</w:t>
            </w:r>
            <w:proofErr w:type="spellEnd"/>
            <w:r w:rsidRPr="001D3CB2">
              <w:rPr>
                <w:sz w:val="20"/>
                <w:szCs w:val="20"/>
                <w:shd w:val="clear" w:color="auto" w:fill="FFFFFF"/>
              </w:rPr>
              <w:t xml:space="preserve"> </w:t>
            </w:r>
            <w:proofErr w:type="spellStart"/>
            <w:r w:rsidRPr="001D3CB2">
              <w:rPr>
                <w:sz w:val="20"/>
                <w:szCs w:val="20"/>
                <w:shd w:val="clear" w:color="auto" w:fill="FFFFFF"/>
              </w:rPr>
              <w:t>değerleri</w:t>
            </w:r>
            <w:proofErr w:type="spellEnd"/>
            <w:r w:rsidRPr="001D3CB2">
              <w:rPr>
                <w:sz w:val="20"/>
                <w:szCs w:val="20"/>
                <w:shd w:val="clear" w:color="auto" w:fill="FFFFFF"/>
              </w:rPr>
              <w:t xml:space="preserve"> </w:t>
            </w:r>
            <w:proofErr w:type="spellStart"/>
            <w:r w:rsidRPr="001D3CB2">
              <w:rPr>
                <w:sz w:val="20"/>
                <w:szCs w:val="20"/>
                <w:shd w:val="clear" w:color="auto" w:fill="FFFFFF"/>
              </w:rPr>
              <w:t>kişisel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profesyonel</w:t>
            </w:r>
            <w:proofErr w:type="spellEnd"/>
            <w:r w:rsidRPr="001D3CB2">
              <w:rPr>
                <w:sz w:val="20"/>
                <w:szCs w:val="20"/>
                <w:shd w:val="clear" w:color="auto" w:fill="FFFFFF"/>
              </w:rPr>
              <w:t xml:space="preserve"> </w:t>
            </w:r>
            <w:proofErr w:type="spellStart"/>
            <w:r w:rsidRPr="001D3CB2">
              <w:rPr>
                <w:sz w:val="20"/>
                <w:szCs w:val="20"/>
                <w:shd w:val="clear" w:color="auto" w:fill="FFFFFF"/>
              </w:rPr>
              <w:t>yaşamında</w:t>
            </w:r>
            <w:proofErr w:type="spellEnd"/>
            <w:r w:rsidRPr="001D3CB2">
              <w:rPr>
                <w:sz w:val="20"/>
                <w:szCs w:val="20"/>
                <w:shd w:val="clear" w:color="auto" w:fill="FFFFFF"/>
              </w:rPr>
              <w:t xml:space="preserve"> </w:t>
            </w:r>
            <w:proofErr w:type="spellStart"/>
            <w:r w:rsidRPr="001D3CB2">
              <w:rPr>
                <w:sz w:val="20"/>
                <w:szCs w:val="20"/>
                <w:shd w:val="clear" w:color="auto" w:fill="FFFFFF"/>
              </w:rPr>
              <w:t>bütünleştirebilme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gridSpan w:val="2"/>
          </w:tcPr>
          <w:p w:rsidR="00A54BD0" w:rsidRPr="001D3CB2" w:rsidRDefault="00A54BD0" w:rsidP="00454051">
            <w:pPr>
              <w:pStyle w:val="TableParagraph"/>
              <w:spacing w:before="0"/>
              <w:ind w:left="0"/>
              <w:jc w:val="center"/>
              <w:rPr>
                <w:sz w:val="20"/>
                <w:szCs w:val="20"/>
              </w:rPr>
            </w:pPr>
            <w:r>
              <w:rPr>
                <w:sz w:val="20"/>
                <w:szCs w:val="20"/>
              </w:rPr>
              <w:t>4</w:t>
            </w:r>
          </w:p>
        </w:tc>
      </w:tr>
      <w:tr w:rsidR="00A54BD0" w:rsidRPr="0035578F" w:rsidTr="00454051">
        <w:trPr>
          <w:trHeight w:val="286"/>
        </w:trPr>
        <w:tc>
          <w:tcPr>
            <w:tcW w:w="9669" w:type="dxa"/>
            <w:gridSpan w:val="14"/>
          </w:tcPr>
          <w:p w:rsidR="00A54BD0" w:rsidRPr="0035578F" w:rsidRDefault="00A54BD0" w:rsidP="00454051">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rsidR="00A54BD0" w:rsidRPr="0035578F" w:rsidRDefault="00A54BD0" w:rsidP="00454051">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A54BD0" w:rsidRPr="0035578F" w:rsidTr="00454051">
        <w:trPr>
          <w:gridAfter w:val="1"/>
          <w:wAfter w:w="352" w:type="dxa"/>
          <w:trHeight w:val="296"/>
        </w:trPr>
        <w:tc>
          <w:tcPr>
            <w:tcW w:w="9317" w:type="dxa"/>
            <w:gridSpan w:val="13"/>
          </w:tcPr>
          <w:p w:rsidR="00A54BD0" w:rsidRPr="0035578F" w:rsidRDefault="00A54BD0" w:rsidP="004540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A54BD0" w:rsidRPr="0035578F" w:rsidTr="00454051">
        <w:trPr>
          <w:gridAfter w:val="1"/>
          <w:wAfter w:w="352" w:type="dxa"/>
          <w:trHeight w:val="239"/>
        </w:trPr>
        <w:tc>
          <w:tcPr>
            <w:tcW w:w="817" w:type="dxa"/>
            <w:gridSpan w:val="2"/>
          </w:tcPr>
          <w:p w:rsidR="00A54BD0" w:rsidRPr="0035578F" w:rsidRDefault="00A54BD0" w:rsidP="00454051">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A54BD0" w:rsidRPr="0035578F" w:rsidRDefault="00A54BD0" w:rsidP="00454051">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A54BD0" w:rsidRPr="0035578F" w:rsidTr="00454051">
        <w:trPr>
          <w:gridAfter w:val="1"/>
          <w:wAfter w:w="352" w:type="dxa"/>
          <w:trHeight w:val="236"/>
        </w:trPr>
        <w:tc>
          <w:tcPr>
            <w:tcW w:w="817" w:type="dxa"/>
            <w:gridSpan w:val="2"/>
          </w:tcPr>
          <w:p w:rsidR="00A54BD0" w:rsidRPr="0035578F" w:rsidRDefault="00A54BD0" w:rsidP="00454051">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Açılış ve Eğitim Genel Kavramları, Eğitim Sisteminin Özellikleri ve Etkileyen Unsurlar</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6"/>
        </w:trPr>
        <w:tc>
          <w:tcPr>
            <w:tcW w:w="817" w:type="dxa"/>
            <w:gridSpan w:val="2"/>
          </w:tcPr>
          <w:p w:rsidR="00A54BD0" w:rsidRPr="0035578F" w:rsidRDefault="00A54BD0" w:rsidP="00454051">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sidRPr="005C7F90">
              <w:rPr>
                <w:rFonts w:ascii="Times New Roman" w:eastAsia="Calibri" w:hAnsi="Times New Roman" w:cs="Times New Roman"/>
                <w:sz w:val="24"/>
                <w:szCs w:val="24"/>
              </w:rPr>
              <w:t>Türk Eğitim Sisteminin</w:t>
            </w:r>
            <w:r>
              <w:rPr>
                <w:rFonts w:ascii="Times New Roman" w:eastAsia="Calibri" w:hAnsi="Times New Roman" w:cs="Times New Roman"/>
                <w:sz w:val="24"/>
                <w:szCs w:val="24"/>
              </w:rPr>
              <w:t xml:space="preserve"> Öğeleri,</w:t>
            </w:r>
            <w:r w:rsidRPr="005C7F90">
              <w:rPr>
                <w:rFonts w:ascii="Times New Roman" w:eastAsia="Calibri" w:hAnsi="Times New Roman" w:cs="Times New Roman"/>
                <w:sz w:val="24"/>
                <w:szCs w:val="24"/>
              </w:rPr>
              <w:t xml:space="preserve"> Amaç ve İlkeler</w:t>
            </w:r>
            <w:r>
              <w:rPr>
                <w:rFonts w:ascii="Times New Roman" w:eastAsia="Calibri" w:hAnsi="Times New Roman" w:cs="Times New Roman"/>
                <w:sz w:val="24"/>
                <w:szCs w:val="24"/>
              </w:rPr>
              <w:t>i, Eğitim Kurumlarının İşlevleri</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7"/>
        </w:trPr>
        <w:tc>
          <w:tcPr>
            <w:tcW w:w="817" w:type="dxa"/>
            <w:gridSpan w:val="2"/>
          </w:tcPr>
          <w:p w:rsidR="00A54BD0" w:rsidRPr="0035578F" w:rsidRDefault="00A54BD0" w:rsidP="00454051">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sidRPr="005C7F90">
              <w:rPr>
                <w:rFonts w:ascii="Times New Roman" w:eastAsia="Calibri" w:hAnsi="Times New Roman" w:cs="Times New Roman"/>
                <w:sz w:val="24"/>
                <w:szCs w:val="24"/>
              </w:rPr>
              <w:t>Türk Eğitim Sisteminin Yasal Dayanakları</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sidRPr="005C7F90">
              <w:rPr>
                <w:rFonts w:ascii="Times New Roman" w:eastAsia="Calibri" w:hAnsi="Times New Roman" w:cs="Times New Roman"/>
                <w:sz w:val="24"/>
                <w:szCs w:val="24"/>
              </w:rPr>
              <w:t xml:space="preserve">Türk Eğitim </w:t>
            </w:r>
            <w:r>
              <w:rPr>
                <w:rFonts w:ascii="Times New Roman" w:eastAsia="Calibri" w:hAnsi="Times New Roman" w:cs="Times New Roman"/>
                <w:sz w:val="24"/>
                <w:szCs w:val="24"/>
              </w:rPr>
              <w:t>Sistemin Yapısı</w:t>
            </w:r>
            <w:r>
              <w:rPr>
                <w:rFonts w:ascii="Times New Roman" w:eastAsia="Times New Roman" w:hAnsi="Times New Roman" w:cs="Times New Roman"/>
                <w:sz w:val="24"/>
                <w:szCs w:val="24"/>
              </w:rPr>
              <w:t xml:space="preserve"> ve Özellikleri</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Sitem Teorisi, Sistem Kuramları ve Eğitimde Sistem </w:t>
            </w:r>
            <w:proofErr w:type="spellStart"/>
            <w:r>
              <w:rPr>
                <w:rFonts w:ascii="Times New Roman" w:eastAsia="Calibri" w:hAnsi="Times New Roman" w:cs="Times New Roman"/>
                <w:sz w:val="24"/>
                <w:szCs w:val="24"/>
              </w:rPr>
              <w:t>Yaklaşımı</w:t>
            </w:r>
            <w:r w:rsidRPr="005C7F90">
              <w:rPr>
                <w:rFonts w:ascii="Times New Roman" w:eastAsia="Calibri" w:hAnsi="Times New Roman" w:cs="Times New Roman"/>
                <w:sz w:val="24"/>
                <w:szCs w:val="24"/>
              </w:rPr>
              <w:t>Yönetim</w:t>
            </w:r>
            <w:proofErr w:type="spellEnd"/>
            <w:r w:rsidRPr="005C7F90">
              <w:rPr>
                <w:rFonts w:ascii="Times New Roman" w:eastAsia="Calibri" w:hAnsi="Times New Roman" w:cs="Times New Roman"/>
                <w:sz w:val="24"/>
                <w:szCs w:val="24"/>
              </w:rPr>
              <w:t xml:space="preserve"> Bilimi ve Örgüt Kuramı</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Örgüt ve </w:t>
            </w:r>
            <w:r w:rsidRPr="005C7F90">
              <w:rPr>
                <w:rFonts w:ascii="Times New Roman" w:eastAsia="Calibri" w:hAnsi="Times New Roman" w:cs="Times New Roman"/>
                <w:sz w:val="24"/>
                <w:szCs w:val="24"/>
              </w:rPr>
              <w:t xml:space="preserve">Yönetim </w:t>
            </w:r>
            <w:r>
              <w:rPr>
                <w:rFonts w:ascii="Times New Roman" w:eastAsia="Calibri" w:hAnsi="Times New Roman" w:cs="Times New Roman"/>
                <w:sz w:val="24"/>
                <w:szCs w:val="24"/>
              </w:rPr>
              <w:t>Kuramları I</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sidRPr="005C7F90">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Örgüt ve </w:t>
            </w:r>
            <w:r w:rsidRPr="005C7F90">
              <w:rPr>
                <w:rFonts w:ascii="Times New Roman" w:eastAsia="Calibri" w:hAnsi="Times New Roman" w:cs="Times New Roman"/>
                <w:sz w:val="24"/>
                <w:szCs w:val="24"/>
              </w:rPr>
              <w:t xml:space="preserve">Yönetim </w:t>
            </w:r>
            <w:r>
              <w:rPr>
                <w:rFonts w:ascii="Times New Roman" w:eastAsia="Calibri" w:hAnsi="Times New Roman" w:cs="Times New Roman"/>
                <w:sz w:val="24"/>
                <w:szCs w:val="24"/>
              </w:rPr>
              <w:t>Kuramları II</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ind w:left="97"/>
              <w:rPr>
                <w:rFonts w:ascii="Times New Roman" w:eastAsia="Times New Roman" w:hAnsi="Times New Roman" w:cs="Times New Roman"/>
                <w:sz w:val="24"/>
                <w:szCs w:val="24"/>
              </w:rPr>
            </w:pPr>
          </w:p>
        </w:tc>
        <w:tc>
          <w:tcPr>
            <w:tcW w:w="1275" w:type="dxa"/>
            <w:gridSpan w:val="3"/>
          </w:tcPr>
          <w:p w:rsidR="00A54BD0" w:rsidRPr="0035578F" w:rsidRDefault="00A54BD0" w:rsidP="00454051">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Pr>
                <w:rFonts w:ascii="Times New Roman" w:eastAsia="Calibri" w:hAnsi="Times New Roman" w:cs="Times New Roman"/>
                <w:sz w:val="24"/>
                <w:szCs w:val="24"/>
              </w:rPr>
              <w:t>O</w:t>
            </w:r>
            <w:r w:rsidRPr="005C7F90">
              <w:rPr>
                <w:rFonts w:ascii="Times New Roman" w:eastAsia="Calibri" w:hAnsi="Times New Roman" w:cs="Times New Roman"/>
                <w:sz w:val="24"/>
                <w:szCs w:val="24"/>
              </w:rPr>
              <w:t>kul Örgütü ve Yönetimi</w:t>
            </w:r>
            <w:r>
              <w:rPr>
                <w:rFonts w:ascii="Times New Roman" w:eastAsia="Calibri" w:hAnsi="Times New Roman" w:cs="Times New Roman"/>
                <w:sz w:val="24"/>
                <w:szCs w:val="24"/>
              </w:rPr>
              <w:t>,</w:t>
            </w:r>
            <w:r w:rsidRPr="005C7F90">
              <w:rPr>
                <w:rFonts w:ascii="Times New Roman" w:eastAsia="Calibri" w:hAnsi="Times New Roman" w:cs="Times New Roman"/>
                <w:sz w:val="24"/>
                <w:szCs w:val="24"/>
              </w:rPr>
              <w:t xml:space="preserve"> Yönetim Süreçleri</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Okul Yöneticisinin Davranışı, Liderlik ve Yönetim</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Okul Örgütünün Yönetimi ve Yönetim Biçimleri</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Okul Örgütünde Çalışan, Öğrenci ve Öğretim İşleri</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 ve Öğretimde Etik </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5C7F90" w:rsidRDefault="00A54BD0" w:rsidP="00454051">
            <w:pPr>
              <w:spacing w:after="0"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Eğitim Politikalarının TC Eğitim Sistemine Etkileri</w:t>
            </w:r>
          </w:p>
        </w:tc>
        <w:tc>
          <w:tcPr>
            <w:tcW w:w="1275" w:type="dxa"/>
            <w:gridSpan w:val="3"/>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35"/>
        </w:trPr>
        <w:tc>
          <w:tcPr>
            <w:tcW w:w="817" w:type="dxa"/>
            <w:gridSpan w:val="2"/>
          </w:tcPr>
          <w:p w:rsidR="00A54BD0" w:rsidRPr="0035578F" w:rsidRDefault="00A54BD0" w:rsidP="00454051">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A54BD0" w:rsidRPr="0035578F" w:rsidRDefault="00A54BD0" w:rsidP="00454051">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A54BD0" w:rsidRPr="0035578F" w:rsidRDefault="00A54BD0" w:rsidP="00454051">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A54BD0" w:rsidRPr="0035578F" w:rsidTr="00454051">
        <w:trPr>
          <w:gridAfter w:val="1"/>
          <w:wAfter w:w="352" w:type="dxa"/>
          <w:trHeight w:val="242"/>
        </w:trPr>
        <w:tc>
          <w:tcPr>
            <w:tcW w:w="9317" w:type="dxa"/>
            <w:gridSpan w:val="13"/>
          </w:tcPr>
          <w:p w:rsidR="00A54BD0" w:rsidRPr="0035578F" w:rsidRDefault="00A54BD0" w:rsidP="004540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A54BD0" w:rsidRPr="0035578F" w:rsidTr="00454051">
        <w:trPr>
          <w:gridAfter w:val="1"/>
          <w:wAfter w:w="352" w:type="dxa"/>
          <w:trHeight w:val="1240"/>
        </w:trPr>
        <w:tc>
          <w:tcPr>
            <w:tcW w:w="9317" w:type="dxa"/>
            <w:gridSpan w:val="13"/>
          </w:tcPr>
          <w:p w:rsidR="00A54BD0" w:rsidRPr="0035578F" w:rsidRDefault="00A54BD0" w:rsidP="00A54BD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rsidR="00A54BD0" w:rsidRPr="00887902" w:rsidRDefault="00A54BD0" w:rsidP="00A54BD0">
            <w:pPr>
              <w:widowControl w:val="0"/>
              <w:autoSpaceDE w:val="0"/>
              <w:autoSpaceDN w:val="0"/>
              <w:spacing w:before="1" w:after="0" w:line="240" w:lineRule="auto"/>
              <w:rPr>
                <w:rFonts w:ascii="Times New Roman" w:eastAsia="Times New Roman" w:hAnsi="Times New Roman" w:cs="Times New Roman"/>
                <w:sz w:val="20"/>
                <w:szCs w:val="20"/>
                <w:lang w:val="en-US"/>
              </w:rPr>
            </w:pPr>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Akçay</w:t>
            </w:r>
            <w:proofErr w:type="spellEnd"/>
            <w:r w:rsidRPr="00887902">
              <w:rPr>
                <w:rFonts w:ascii="Times New Roman" w:eastAsia="Times New Roman" w:hAnsi="Times New Roman" w:cs="Times New Roman"/>
                <w:sz w:val="20"/>
                <w:szCs w:val="20"/>
                <w:lang w:val="en-US"/>
              </w:rPr>
              <w:t>, R. C. (2010).</w:t>
            </w:r>
            <w:proofErr w:type="spellStart"/>
            <w:r w:rsidRPr="001B3B51">
              <w:rPr>
                <w:rFonts w:ascii="Times New Roman" w:eastAsia="Times New Roman" w:hAnsi="Times New Roman" w:cs="Times New Roman"/>
                <w:i/>
                <w:sz w:val="20"/>
                <w:szCs w:val="20"/>
                <w:lang w:val="en-US"/>
              </w:rPr>
              <w:t>Türk</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eğitim</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sistemi</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ve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okul</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yönetimi</w:t>
            </w:r>
            <w:proofErr w:type="spellEnd"/>
            <w:r w:rsidRPr="00887902">
              <w:rPr>
                <w:rFonts w:ascii="Times New Roman" w:eastAsia="Times New Roman" w:hAnsi="Times New Roman" w:cs="Times New Roman"/>
                <w:sz w:val="20"/>
                <w:szCs w:val="20"/>
                <w:lang w:val="en-US"/>
              </w:rPr>
              <w:t xml:space="preserve">. Ankara: </w:t>
            </w:r>
            <w:proofErr w:type="spellStart"/>
            <w:r w:rsidRPr="00887902">
              <w:rPr>
                <w:rFonts w:ascii="Times New Roman" w:eastAsia="Times New Roman" w:hAnsi="Times New Roman" w:cs="Times New Roman"/>
                <w:sz w:val="20"/>
                <w:szCs w:val="20"/>
                <w:lang w:val="en-US"/>
              </w:rPr>
              <w:t>Ekinoks</w:t>
            </w:r>
            <w:proofErr w:type="spellEnd"/>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Yayınevi</w:t>
            </w:r>
            <w:proofErr w:type="spellEnd"/>
            <w:r w:rsidRPr="00887902">
              <w:rPr>
                <w:rFonts w:ascii="Times New Roman" w:eastAsia="Times New Roman" w:hAnsi="Times New Roman" w:cs="Times New Roman"/>
                <w:sz w:val="20"/>
                <w:szCs w:val="20"/>
                <w:lang w:val="en-US"/>
              </w:rPr>
              <w:t>.</w:t>
            </w:r>
          </w:p>
          <w:p w:rsidR="00A54BD0" w:rsidRPr="00887902" w:rsidRDefault="00A54BD0" w:rsidP="00A54BD0">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Başaran</w:t>
            </w:r>
            <w:proofErr w:type="spellEnd"/>
            <w:r w:rsidRPr="00887902">
              <w:rPr>
                <w:rFonts w:ascii="Times New Roman" w:eastAsia="Times New Roman" w:hAnsi="Times New Roman" w:cs="Times New Roman"/>
                <w:sz w:val="20"/>
                <w:szCs w:val="20"/>
                <w:lang w:val="en-US"/>
              </w:rPr>
              <w:t xml:space="preserve">, İ. E. (2012). </w:t>
            </w:r>
            <w:proofErr w:type="spellStart"/>
            <w:r w:rsidRPr="001B3B51">
              <w:rPr>
                <w:rFonts w:ascii="Times New Roman" w:eastAsia="Times New Roman" w:hAnsi="Times New Roman" w:cs="Times New Roman"/>
                <w:i/>
                <w:sz w:val="20"/>
                <w:szCs w:val="20"/>
                <w:lang w:val="en-US"/>
              </w:rPr>
              <w:t>Türk</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eğitim</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sistemi</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ve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okul</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yönetimi</w:t>
            </w:r>
            <w:proofErr w:type="spellEnd"/>
            <w:r w:rsidRPr="001B3B51">
              <w:rPr>
                <w:rFonts w:ascii="Times New Roman" w:eastAsia="Times New Roman" w:hAnsi="Times New Roman" w:cs="Times New Roman"/>
                <w:i/>
                <w:sz w:val="20"/>
                <w:szCs w:val="20"/>
                <w:lang w:val="en-US"/>
              </w:rPr>
              <w:t>.</w:t>
            </w:r>
            <w:r>
              <w:rPr>
                <w:rFonts w:ascii="Times New Roman" w:eastAsia="Times New Roman" w:hAnsi="Times New Roman" w:cs="Times New Roman"/>
                <w:sz w:val="20"/>
                <w:szCs w:val="20"/>
                <w:lang w:val="en-US"/>
              </w:rPr>
              <w:t xml:space="preserve"> A</w:t>
            </w:r>
            <w:r w:rsidRPr="00887902">
              <w:rPr>
                <w:rFonts w:ascii="Times New Roman" w:eastAsia="Times New Roman" w:hAnsi="Times New Roman" w:cs="Times New Roman"/>
                <w:sz w:val="20"/>
                <w:szCs w:val="20"/>
                <w:lang w:val="en-US"/>
              </w:rPr>
              <w:t xml:space="preserve">nkara: </w:t>
            </w:r>
            <w:proofErr w:type="spellStart"/>
            <w:r w:rsidRPr="00887902">
              <w:rPr>
                <w:rFonts w:ascii="Times New Roman" w:eastAsia="Times New Roman" w:hAnsi="Times New Roman" w:cs="Times New Roman"/>
                <w:sz w:val="20"/>
                <w:szCs w:val="20"/>
                <w:lang w:val="en-US"/>
              </w:rPr>
              <w:t>Ekinoks</w:t>
            </w:r>
            <w:proofErr w:type="spellEnd"/>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Yayınevi</w:t>
            </w:r>
            <w:proofErr w:type="spellEnd"/>
            <w:r w:rsidRPr="00887902">
              <w:rPr>
                <w:rFonts w:ascii="Times New Roman" w:eastAsia="Times New Roman" w:hAnsi="Times New Roman" w:cs="Times New Roman"/>
                <w:sz w:val="20"/>
                <w:szCs w:val="20"/>
                <w:lang w:val="en-US"/>
              </w:rPr>
              <w:t xml:space="preserve">. </w:t>
            </w:r>
          </w:p>
          <w:p w:rsidR="00A54BD0" w:rsidRPr="0035578F" w:rsidRDefault="00A54BD0" w:rsidP="00A54BD0">
            <w:pPr>
              <w:widowControl w:val="0"/>
              <w:autoSpaceDE w:val="0"/>
              <w:autoSpaceDN w:val="0"/>
              <w:spacing w:before="1"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w:t>
            </w: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Material(s)/</w:t>
            </w:r>
            <w:proofErr w:type="spellStart"/>
            <w:r w:rsidRPr="0035578F">
              <w:rPr>
                <w:rFonts w:ascii="Times New Roman" w:eastAsia="Times New Roman" w:hAnsi="Times New Roman" w:cs="Times New Roman"/>
                <w:b/>
                <w:sz w:val="20"/>
                <w:szCs w:val="20"/>
                <w:lang w:val="en-US"/>
              </w:rPr>
              <w:t>Ek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Materyal</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ler</w:t>
            </w:r>
            <w:proofErr w:type="spellEnd"/>
            <w:r w:rsidRPr="0035578F">
              <w:rPr>
                <w:rFonts w:ascii="Times New Roman" w:eastAsia="Times New Roman" w:hAnsi="Times New Roman" w:cs="Times New Roman"/>
                <w:b/>
                <w:sz w:val="20"/>
                <w:szCs w:val="20"/>
                <w:lang w:val="en-US"/>
              </w:rPr>
              <w:t>):</w:t>
            </w:r>
          </w:p>
          <w:p w:rsidR="00A54BD0" w:rsidRPr="00887902" w:rsidRDefault="00A54BD0" w:rsidP="00A54BD0">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Başaran</w:t>
            </w:r>
            <w:proofErr w:type="spellEnd"/>
            <w:r w:rsidRPr="00887902">
              <w:rPr>
                <w:rFonts w:ascii="Times New Roman" w:eastAsia="Times New Roman" w:hAnsi="Times New Roman" w:cs="Times New Roman"/>
                <w:sz w:val="20"/>
                <w:szCs w:val="20"/>
                <w:lang w:val="en-US"/>
              </w:rPr>
              <w:t>, İ.</w:t>
            </w:r>
            <w:proofErr w:type="gramStart"/>
            <w:r w:rsidRPr="00887902">
              <w:rPr>
                <w:rFonts w:ascii="Times New Roman" w:eastAsia="Times New Roman" w:hAnsi="Times New Roman" w:cs="Times New Roman"/>
                <w:sz w:val="20"/>
                <w:szCs w:val="20"/>
                <w:lang w:val="en-US"/>
              </w:rPr>
              <w:t>,E</w:t>
            </w:r>
            <w:proofErr w:type="gramEnd"/>
            <w:r w:rsidRPr="00887902">
              <w:rPr>
                <w:rFonts w:ascii="Times New Roman" w:eastAsia="Times New Roman" w:hAnsi="Times New Roman" w:cs="Times New Roman"/>
                <w:sz w:val="20"/>
                <w:szCs w:val="20"/>
                <w:lang w:val="en-US"/>
              </w:rPr>
              <w:t xml:space="preserve">. (1992). </w:t>
            </w:r>
            <w:proofErr w:type="spellStart"/>
            <w:r w:rsidRPr="001B3B51">
              <w:rPr>
                <w:rFonts w:ascii="Times New Roman" w:eastAsia="Times New Roman" w:hAnsi="Times New Roman" w:cs="Times New Roman"/>
                <w:i/>
                <w:sz w:val="20"/>
                <w:szCs w:val="20"/>
                <w:lang w:val="en-US"/>
              </w:rPr>
              <w:t>Yönetimde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insan</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ilişkileri</w:t>
            </w:r>
            <w:proofErr w:type="spellEnd"/>
            <w:r w:rsidRPr="00887902">
              <w:rPr>
                <w:rFonts w:ascii="Times New Roman" w:eastAsia="Times New Roman" w:hAnsi="Times New Roman" w:cs="Times New Roman"/>
                <w:sz w:val="20"/>
                <w:szCs w:val="20"/>
                <w:lang w:val="en-US"/>
              </w:rPr>
              <w:t xml:space="preserve">. Ankara: </w:t>
            </w:r>
            <w:proofErr w:type="spellStart"/>
            <w:r w:rsidRPr="00887902">
              <w:rPr>
                <w:rFonts w:ascii="Times New Roman" w:eastAsia="Times New Roman" w:hAnsi="Times New Roman" w:cs="Times New Roman"/>
                <w:sz w:val="20"/>
                <w:szCs w:val="20"/>
                <w:lang w:val="en-US"/>
              </w:rPr>
              <w:t>Kadıoğlu</w:t>
            </w:r>
            <w:proofErr w:type="spellEnd"/>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Matbaası</w:t>
            </w:r>
            <w:proofErr w:type="spellEnd"/>
            <w:r w:rsidRPr="00887902">
              <w:rPr>
                <w:rFonts w:ascii="Times New Roman" w:eastAsia="Times New Roman" w:hAnsi="Times New Roman" w:cs="Times New Roman"/>
                <w:sz w:val="20"/>
                <w:szCs w:val="20"/>
                <w:lang w:val="en-US"/>
              </w:rPr>
              <w:t>.</w:t>
            </w:r>
          </w:p>
          <w:p w:rsidR="00A54BD0" w:rsidRPr="00887902" w:rsidRDefault="00A54BD0" w:rsidP="00A54BD0">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Bursalıoğlu</w:t>
            </w:r>
            <w:proofErr w:type="spellEnd"/>
            <w:r w:rsidRPr="00887902">
              <w:rPr>
                <w:rFonts w:ascii="Times New Roman" w:eastAsia="Times New Roman" w:hAnsi="Times New Roman" w:cs="Times New Roman"/>
                <w:sz w:val="20"/>
                <w:szCs w:val="20"/>
                <w:lang w:val="en-US"/>
              </w:rPr>
              <w:t xml:space="preserve">, Z. (1994). </w:t>
            </w:r>
            <w:proofErr w:type="spellStart"/>
            <w:r w:rsidRPr="001B3B51">
              <w:rPr>
                <w:rFonts w:ascii="Times New Roman" w:eastAsia="Times New Roman" w:hAnsi="Times New Roman" w:cs="Times New Roman"/>
                <w:i/>
                <w:sz w:val="20"/>
                <w:szCs w:val="20"/>
                <w:lang w:val="en-US"/>
              </w:rPr>
              <w:t>Okul</w:t>
            </w:r>
            <w:proofErr w:type="spellEnd"/>
            <w:r w:rsidRPr="00887902">
              <w:rPr>
                <w:rFonts w:ascii="Times New Roman" w:eastAsia="Times New Roman" w:hAnsi="Times New Roman" w:cs="Times New Roman"/>
                <w:sz w:val="20"/>
                <w:szCs w:val="20"/>
                <w:lang w:val="en-US"/>
              </w:rPr>
              <w:t xml:space="preserve"> </w:t>
            </w:r>
            <w:proofErr w:type="spellStart"/>
            <w:r w:rsidRPr="001B3B51">
              <w:rPr>
                <w:rFonts w:ascii="Times New Roman" w:eastAsia="Times New Roman" w:hAnsi="Times New Roman" w:cs="Times New Roman"/>
                <w:i/>
                <w:sz w:val="20"/>
                <w:szCs w:val="20"/>
                <w:lang w:val="en-US"/>
              </w:rPr>
              <w:t>yönetiminde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yeni</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yapı</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ve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davranış</w:t>
            </w:r>
            <w:proofErr w:type="spellEnd"/>
            <w:r w:rsidRPr="00887902">
              <w:rPr>
                <w:rFonts w:ascii="Times New Roman" w:eastAsia="Times New Roman" w:hAnsi="Times New Roman" w:cs="Times New Roman"/>
                <w:sz w:val="20"/>
                <w:szCs w:val="20"/>
                <w:lang w:val="en-US"/>
              </w:rPr>
              <w:t xml:space="preserve">. (9. </w:t>
            </w:r>
            <w:proofErr w:type="spellStart"/>
            <w:r w:rsidRPr="00887902">
              <w:rPr>
                <w:rFonts w:ascii="Times New Roman" w:eastAsia="Times New Roman" w:hAnsi="Times New Roman" w:cs="Times New Roman"/>
                <w:sz w:val="20"/>
                <w:szCs w:val="20"/>
                <w:lang w:val="en-US"/>
              </w:rPr>
              <w:t>baskı</w:t>
            </w:r>
            <w:proofErr w:type="spellEnd"/>
            <w:r w:rsidRPr="00887902">
              <w:rPr>
                <w:rFonts w:ascii="Times New Roman" w:eastAsia="Times New Roman" w:hAnsi="Times New Roman" w:cs="Times New Roman"/>
                <w:sz w:val="20"/>
                <w:szCs w:val="20"/>
                <w:lang w:val="en-US"/>
              </w:rPr>
              <w:t xml:space="preserve">), Ankara: </w:t>
            </w:r>
            <w:proofErr w:type="spellStart"/>
            <w:r w:rsidRPr="00887902">
              <w:rPr>
                <w:rFonts w:ascii="Times New Roman" w:eastAsia="Times New Roman" w:hAnsi="Times New Roman" w:cs="Times New Roman"/>
                <w:sz w:val="20"/>
                <w:szCs w:val="20"/>
                <w:lang w:val="en-US"/>
              </w:rPr>
              <w:t>Pegem</w:t>
            </w:r>
            <w:proofErr w:type="spellEnd"/>
            <w:r w:rsidRPr="00887902">
              <w:rPr>
                <w:rFonts w:ascii="Times New Roman" w:eastAsia="Times New Roman" w:hAnsi="Times New Roman" w:cs="Times New Roman"/>
                <w:sz w:val="20"/>
                <w:szCs w:val="20"/>
                <w:lang w:val="en-US"/>
              </w:rPr>
              <w:t xml:space="preserve"> A </w:t>
            </w:r>
            <w:proofErr w:type="spellStart"/>
            <w:r w:rsidRPr="00887902">
              <w:rPr>
                <w:rFonts w:ascii="Times New Roman" w:eastAsia="Times New Roman" w:hAnsi="Times New Roman" w:cs="Times New Roman"/>
                <w:sz w:val="20"/>
                <w:szCs w:val="20"/>
                <w:lang w:val="en-US"/>
              </w:rPr>
              <w:t>Yayıncılık</w:t>
            </w:r>
            <w:proofErr w:type="spellEnd"/>
          </w:p>
          <w:p w:rsidR="00A54BD0" w:rsidRPr="0035578F" w:rsidRDefault="00A54BD0" w:rsidP="00454051">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A54BD0" w:rsidRPr="0035578F" w:rsidTr="00454051">
        <w:trPr>
          <w:gridAfter w:val="1"/>
          <w:wAfter w:w="352" w:type="dxa"/>
          <w:trHeight w:val="210"/>
        </w:trPr>
        <w:tc>
          <w:tcPr>
            <w:tcW w:w="9317" w:type="dxa"/>
            <w:gridSpan w:val="13"/>
            <w:tcBorders>
              <w:bottom w:val="nil"/>
            </w:tcBorders>
          </w:tcPr>
          <w:p w:rsidR="00A54BD0" w:rsidRPr="0035578F" w:rsidRDefault="00A54BD0" w:rsidP="004540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A54BD0" w:rsidRPr="0035578F" w:rsidTr="00454051">
        <w:trPr>
          <w:gridAfter w:val="1"/>
          <w:wAfter w:w="352" w:type="dxa"/>
          <w:trHeight w:val="248"/>
        </w:trPr>
        <w:tc>
          <w:tcPr>
            <w:tcW w:w="2660" w:type="dxa"/>
            <w:gridSpan w:val="4"/>
            <w:tcBorders>
              <w:top w:val="single" w:sz="18" w:space="0" w:color="000000"/>
              <w:bottom w:val="single" w:sz="12" w:space="0" w:color="000000"/>
            </w:tcBorders>
          </w:tcPr>
          <w:p w:rsidR="00A54BD0" w:rsidRPr="0035578F" w:rsidRDefault="00A54BD0" w:rsidP="00454051">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rsidR="00A54BD0" w:rsidRPr="0035578F" w:rsidRDefault="00A54BD0" w:rsidP="00454051">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46"/>
        </w:trPr>
        <w:tc>
          <w:tcPr>
            <w:tcW w:w="2660" w:type="dxa"/>
            <w:gridSpan w:val="4"/>
            <w:tcBorders>
              <w:top w:val="single" w:sz="12" w:space="0" w:color="000000"/>
              <w:bottom w:val="single" w:sz="18" w:space="0" w:color="000000"/>
            </w:tcBorders>
          </w:tcPr>
          <w:p w:rsidR="00A54BD0" w:rsidRPr="0035578F" w:rsidRDefault="00A54BD0" w:rsidP="00454051">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rsidR="00A54BD0" w:rsidRPr="0035578F" w:rsidRDefault="00A54BD0" w:rsidP="00454051">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58"/>
        </w:trPr>
        <w:tc>
          <w:tcPr>
            <w:tcW w:w="2660" w:type="dxa"/>
            <w:gridSpan w:val="4"/>
            <w:tcBorders>
              <w:top w:val="single" w:sz="18" w:space="0" w:color="000000"/>
              <w:bottom w:val="single" w:sz="12" w:space="0" w:color="000000"/>
            </w:tcBorders>
          </w:tcPr>
          <w:p w:rsidR="00A54BD0" w:rsidRPr="0035578F" w:rsidRDefault="00A54BD0" w:rsidP="00454051">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rsidR="00A54BD0" w:rsidRPr="0035578F" w:rsidRDefault="00A54BD0" w:rsidP="00454051">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A54BD0" w:rsidRPr="0035578F" w:rsidRDefault="00A54BD0" w:rsidP="00454051">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A54BD0" w:rsidRPr="0035578F" w:rsidTr="00454051">
        <w:trPr>
          <w:gridAfter w:val="1"/>
          <w:wAfter w:w="352" w:type="dxa"/>
          <w:trHeight w:val="246"/>
        </w:trPr>
        <w:tc>
          <w:tcPr>
            <w:tcW w:w="2660" w:type="dxa"/>
            <w:gridSpan w:val="4"/>
            <w:tcBorders>
              <w:top w:val="single" w:sz="12" w:space="0" w:color="000000"/>
              <w:bottom w:val="single" w:sz="18" w:space="0" w:color="000000"/>
            </w:tcBorders>
          </w:tcPr>
          <w:p w:rsidR="00A54BD0" w:rsidRPr="0035578F" w:rsidRDefault="00A54BD0" w:rsidP="00454051">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rsidR="00A54BD0" w:rsidRPr="0035578F" w:rsidRDefault="00A54BD0" w:rsidP="00454051">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46"/>
        </w:trPr>
        <w:tc>
          <w:tcPr>
            <w:tcW w:w="2660" w:type="dxa"/>
            <w:gridSpan w:val="4"/>
            <w:tcBorders>
              <w:top w:val="single" w:sz="18" w:space="0" w:color="000000"/>
              <w:bottom w:val="single" w:sz="12" w:space="0" w:color="000000"/>
            </w:tcBorders>
          </w:tcPr>
          <w:p w:rsidR="00A54BD0" w:rsidRPr="0035578F" w:rsidRDefault="00A54BD0" w:rsidP="00454051">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rsidR="00A54BD0" w:rsidRPr="0035578F" w:rsidRDefault="00A54BD0" w:rsidP="00454051">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254"/>
        </w:trPr>
        <w:tc>
          <w:tcPr>
            <w:tcW w:w="2660" w:type="dxa"/>
            <w:gridSpan w:val="4"/>
            <w:tcBorders>
              <w:top w:val="single" w:sz="12" w:space="0" w:color="000000"/>
            </w:tcBorders>
          </w:tcPr>
          <w:p w:rsidR="00A54BD0" w:rsidRPr="0035578F" w:rsidRDefault="00A54BD0" w:rsidP="00454051">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rsidR="00A54BD0" w:rsidRPr="0035578F" w:rsidRDefault="00A54BD0" w:rsidP="00454051">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A54BD0" w:rsidRPr="0035578F" w:rsidRDefault="00A54BD0" w:rsidP="00454051">
            <w:pPr>
              <w:widowControl w:val="0"/>
              <w:autoSpaceDE w:val="0"/>
              <w:autoSpaceDN w:val="0"/>
              <w:spacing w:after="0" w:line="240" w:lineRule="auto"/>
              <w:rPr>
                <w:rFonts w:ascii="Times New Roman" w:eastAsia="Times New Roman" w:hAnsi="Times New Roman" w:cs="Times New Roman"/>
                <w:sz w:val="20"/>
                <w:szCs w:val="20"/>
                <w:lang w:val="en-US"/>
              </w:rPr>
            </w:pPr>
          </w:p>
        </w:tc>
      </w:tr>
      <w:tr w:rsidR="00A54BD0" w:rsidRPr="0035578F" w:rsidTr="00454051">
        <w:trPr>
          <w:gridAfter w:val="1"/>
          <w:wAfter w:w="352" w:type="dxa"/>
          <w:trHeight w:val="340"/>
        </w:trPr>
        <w:tc>
          <w:tcPr>
            <w:tcW w:w="9317" w:type="dxa"/>
            <w:gridSpan w:val="13"/>
          </w:tcPr>
          <w:p w:rsidR="00A54BD0" w:rsidRPr="0035578F" w:rsidRDefault="00A54BD0" w:rsidP="00454051">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A54BD0" w:rsidRPr="0035578F" w:rsidTr="00454051">
        <w:trPr>
          <w:gridAfter w:val="1"/>
          <w:wAfter w:w="352" w:type="dxa"/>
          <w:trHeight w:val="265"/>
        </w:trPr>
        <w:tc>
          <w:tcPr>
            <w:tcW w:w="5352" w:type="dxa"/>
            <w:gridSpan w:val="7"/>
          </w:tcPr>
          <w:p w:rsidR="00A54BD0" w:rsidRPr="0035578F" w:rsidRDefault="00A54BD0" w:rsidP="00454051">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rsidR="00A54BD0" w:rsidRPr="0035578F" w:rsidRDefault="00A54BD0" w:rsidP="00454051">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rsidR="00A54BD0" w:rsidRPr="0035578F" w:rsidRDefault="00A54BD0" w:rsidP="00454051">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1699" w:type="dxa"/>
            <w:gridSpan w:val="4"/>
          </w:tcPr>
          <w:p w:rsidR="00A54BD0" w:rsidRPr="0035578F" w:rsidRDefault="00A54BD0" w:rsidP="00454051">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lastRenderedPageBreak/>
              <w:t>etkinlikler</w:t>
            </w:r>
            <w:proofErr w:type="spellEnd"/>
          </w:p>
        </w:tc>
        <w:tc>
          <w:tcPr>
            <w:tcW w:w="1133" w:type="dxa"/>
          </w:tcPr>
          <w:p w:rsidR="00A54BD0" w:rsidRPr="0035578F" w:rsidRDefault="00A54BD0" w:rsidP="00454051">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1</w:t>
            </w:r>
            <w:r>
              <w:rPr>
                <w:rFonts w:ascii="Times New Roman" w:eastAsia="Times New Roman" w:hAnsi="Times New Roman" w:cs="Times New Roman"/>
                <w:sz w:val="20"/>
                <w:szCs w:val="20"/>
                <w:lang w:val="en-US"/>
              </w:rPr>
              <w:t>3</w:t>
            </w:r>
          </w:p>
        </w:tc>
        <w:tc>
          <w:tcPr>
            <w:tcW w:w="1133" w:type="dxa"/>
          </w:tcPr>
          <w:p w:rsidR="00A54BD0" w:rsidRPr="0035578F" w:rsidRDefault="00A54BD0" w:rsidP="00454051">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rsidR="00A54BD0" w:rsidRPr="0035578F" w:rsidRDefault="00A54BD0" w:rsidP="0045405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rsidR="00A54BD0" w:rsidRPr="0035578F" w:rsidRDefault="00A54BD0" w:rsidP="00454051">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A54BD0" w:rsidRPr="0035578F" w:rsidRDefault="00A54BD0" w:rsidP="00454051">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A54BD0" w:rsidRPr="0035578F" w:rsidRDefault="00A54BD0" w:rsidP="0045405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rsidR="00A54BD0" w:rsidRPr="0035578F" w:rsidRDefault="00A54BD0" w:rsidP="00454051">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rsidR="00A54BD0" w:rsidRPr="0035578F" w:rsidRDefault="00A54BD0" w:rsidP="0045405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rsidR="00A54BD0" w:rsidRPr="0035578F" w:rsidRDefault="00A54BD0" w:rsidP="00454051">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rsidR="00A54BD0" w:rsidRPr="0035578F" w:rsidRDefault="00A54BD0" w:rsidP="00454051">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rsidR="00A54BD0" w:rsidRPr="0035578F" w:rsidRDefault="00A54BD0" w:rsidP="00454051">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rsidR="00A54BD0" w:rsidRPr="0035578F" w:rsidRDefault="00A54BD0" w:rsidP="00454051">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rsidR="00A54BD0" w:rsidRPr="0035578F" w:rsidRDefault="00A54BD0" w:rsidP="0045405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A54BD0" w:rsidRPr="0035578F" w:rsidRDefault="00A54BD0" w:rsidP="00454051">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A54BD0" w:rsidRPr="0035578F" w:rsidRDefault="00A54BD0" w:rsidP="00454051">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rsidR="00A54BD0" w:rsidRPr="0035578F" w:rsidRDefault="00A54BD0" w:rsidP="00454051">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A54BD0" w:rsidRPr="0035578F" w:rsidRDefault="00A54BD0" w:rsidP="0045405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A54BD0" w:rsidRPr="0035578F" w:rsidRDefault="00A54BD0" w:rsidP="00454051">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rsidR="00A54BD0" w:rsidRPr="0035578F" w:rsidRDefault="00A54BD0" w:rsidP="0045405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A54BD0" w:rsidRPr="0035578F" w:rsidRDefault="00A54BD0" w:rsidP="00454051">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A54BD0" w:rsidRPr="0035578F" w:rsidRDefault="00A54BD0" w:rsidP="00454051">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rsidR="00A54BD0" w:rsidRPr="0035578F" w:rsidRDefault="00A54BD0" w:rsidP="0045405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A54BD0" w:rsidRPr="0035578F" w:rsidRDefault="00A54BD0" w:rsidP="00454051">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A54BD0" w:rsidRPr="0035578F" w:rsidRDefault="00A54BD0" w:rsidP="00454051">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rsidR="00A54BD0" w:rsidRPr="0035578F" w:rsidRDefault="00A54BD0" w:rsidP="00454051">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A54BD0" w:rsidRPr="0035578F" w:rsidRDefault="00A54BD0" w:rsidP="00454051">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A54BD0" w:rsidRPr="0035578F" w:rsidRDefault="00A54BD0" w:rsidP="00454051">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A54BD0" w:rsidRPr="0035578F" w:rsidTr="00454051">
        <w:trPr>
          <w:gridAfter w:val="1"/>
          <w:wAfter w:w="352" w:type="dxa"/>
          <w:trHeight w:val="234"/>
        </w:trPr>
        <w:tc>
          <w:tcPr>
            <w:tcW w:w="5352" w:type="dxa"/>
            <w:gridSpan w:val="7"/>
          </w:tcPr>
          <w:p w:rsidR="00A54BD0" w:rsidRPr="0035578F" w:rsidRDefault="00A54BD0" w:rsidP="00454051">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Study</w:t>
            </w:r>
            <w:proofErr w:type="spellEnd"/>
            <w:r w:rsidRPr="0035578F">
              <w:rPr>
                <w:rFonts w:ascii="Times New Roman" w:eastAsia="Times New Roman" w:hAnsi="Times New Roman" w:cs="Times New Roman"/>
                <w:sz w:val="20"/>
                <w:szCs w:val="20"/>
                <w:lang w:val="en-US"/>
              </w:rPr>
              <w:t xml:space="preserve">/Bireysel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rsidR="00A54BD0" w:rsidRPr="0035578F" w:rsidRDefault="00A54BD0" w:rsidP="00454051">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rsidR="00A54BD0" w:rsidRPr="0035578F" w:rsidRDefault="00A54BD0" w:rsidP="0045405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rsidR="00A54BD0" w:rsidRPr="0035578F" w:rsidRDefault="00A54BD0" w:rsidP="00454051">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A54BD0" w:rsidRPr="0035578F" w:rsidTr="00454051">
        <w:trPr>
          <w:gridAfter w:val="1"/>
          <w:wAfter w:w="352" w:type="dxa"/>
          <w:trHeight w:val="256"/>
        </w:trPr>
        <w:tc>
          <w:tcPr>
            <w:tcW w:w="7618" w:type="dxa"/>
            <w:gridSpan w:val="9"/>
          </w:tcPr>
          <w:p w:rsidR="00A54BD0" w:rsidRPr="0035578F" w:rsidRDefault="00A54BD0" w:rsidP="00454051">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1699" w:type="dxa"/>
            <w:gridSpan w:val="4"/>
          </w:tcPr>
          <w:p w:rsidR="00A54BD0" w:rsidRPr="0035578F" w:rsidRDefault="00A54BD0" w:rsidP="00454051">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A54BD0" w:rsidRPr="0035578F" w:rsidTr="00454051">
        <w:trPr>
          <w:gridAfter w:val="1"/>
          <w:wAfter w:w="352" w:type="dxa"/>
          <w:trHeight w:val="255"/>
        </w:trPr>
        <w:tc>
          <w:tcPr>
            <w:tcW w:w="7618" w:type="dxa"/>
            <w:gridSpan w:val="9"/>
          </w:tcPr>
          <w:p w:rsidR="00A54BD0" w:rsidRPr="0035578F" w:rsidRDefault="00A54BD0" w:rsidP="00454051">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rsidR="00A54BD0" w:rsidRPr="0035578F" w:rsidRDefault="00A54BD0" w:rsidP="0045405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100</w:t>
            </w:r>
            <w:r w:rsidRPr="0035578F">
              <w:rPr>
                <w:rFonts w:ascii="Times New Roman" w:eastAsia="Times New Roman" w:hAnsi="Times New Roman" w:cs="Times New Roman"/>
                <w:sz w:val="20"/>
                <w:szCs w:val="20"/>
                <w:lang w:val="en-US"/>
              </w:rPr>
              <w:t>/30</w:t>
            </w:r>
          </w:p>
        </w:tc>
      </w:tr>
      <w:tr w:rsidR="00A54BD0" w:rsidRPr="0035578F" w:rsidTr="00454051">
        <w:trPr>
          <w:gridAfter w:val="1"/>
          <w:wAfter w:w="352" w:type="dxa"/>
          <w:trHeight w:val="255"/>
        </w:trPr>
        <w:tc>
          <w:tcPr>
            <w:tcW w:w="7618" w:type="dxa"/>
            <w:gridSpan w:val="9"/>
          </w:tcPr>
          <w:p w:rsidR="00A54BD0" w:rsidRPr="0035578F" w:rsidRDefault="00A54BD0" w:rsidP="00454051">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1699" w:type="dxa"/>
            <w:gridSpan w:val="4"/>
          </w:tcPr>
          <w:p w:rsidR="00A54BD0" w:rsidRPr="0035578F" w:rsidRDefault="00A54BD0" w:rsidP="00454051">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rsidR="00A54BD0" w:rsidRPr="0035578F" w:rsidRDefault="00A54BD0" w:rsidP="00A54BD0">
      <w:pPr>
        <w:widowControl w:val="0"/>
        <w:autoSpaceDE w:val="0"/>
        <w:autoSpaceDN w:val="0"/>
        <w:spacing w:after="0" w:line="240" w:lineRule="auto"/>
        <w:rPr>
          <w:rFonts w:ascii="Times New Roman" w:eastAsia="Times New Roman" w:hAnsi="Times New Roman" w:cs="Times New Roman"/>
          <w:sz w:val="20"/>
          <w:szCs w:val="20"/>
          <w:lang w:val="en-US"/>
        </w:rPr>
      </w:pPr>
    </w:p>
    <w:p w:rsidR="00A54BD0" w:rsidRPr="0035578F" w:rsidRDefault="00A54BD0" w:rsidP="00A54BD0">
      <w:pPr>
        <w:rPr>
          <w:b/>
        </w:rPr>
      </w:pPr>
    </w:p>
    <w:p w:rsidR="00A54BD0" w:rsidRDefault="00A54BD0" w:rsidP="00A54BD0"/>
    <w:p w:rsidR="004D1CD9" w:rsidRDefault="004D1CD9"/>
    <w:sectPr w:rsidR="004D1CD9">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D0"/>
    <w:rsid w:val="004D1CD9"/>
    <w:rsid w:val="00A54B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A54BD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A54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A54BD0"/>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A5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1007</Words>
  <Characters>5746</Characters>
  <Application>Microsoft Office Word</Application>
  <DocSecurity>0</DocSecurity>
  <Lines>47</Lines>
  <Paragraphs>13</Paragraphs>
  <ScaleCrop>false</ScaleCrop>
  <Company>By NeC ® 2010 | Katilimsiz.Com</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2023-03-25T19:35:00Z</dcterms:created>
  <dcterms:modified xsi:type="dcterms:W3CDTF">2023-03-25T19:42:00Z</dcterms:modified>
</cp:coreProperties>
</file>