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5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76"/>
        <w:gridCol w:w="1331"/>
        <w:gridCol w:w="1350"/>
        <w:gridCol w:w="1304"/>
        <w:gridCol w:w="1467"/>
        <w:gridCol w:w="1189"/>
        <w:gridCol w:w="63"/>
        <w:gridCol w:w="895"/>
        <w:gridCol w:w="484"/>
      </w:tblGrid>
      <w:tr w14:paraId="10559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0" w:hRule="atLeast"/>
        </w:trPr>
        <w:tc>
          <w:tcPr>
            <w:tcW w:w="10359" w:type="dxa"/>
            <w:gridSpan w:val="9"/>
            <w:noWrap/>
            <w:vAlign w:val="center"/>
          </w:tcPr>
          <w:p w14:paraId="20DF3D2C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14:paraId="7198CA87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236FC13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noWrap/>
            <w:vAlign w:val="center"/>
          </w:tcPr>
          <w:p w14:paraId="24B6171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Adı Soyadı </w:t>
            </w:r>
          </w:p>
        </w:tc>
        <w:tc>
          <w:tcPr>
            <w:tcW w:w="8083" w:type="dxa"/>
            <w:gridSpan w:val="8"/>
            <w:noWrap/>
            <w:vAlign w:val="center"/>
          </w:tcPr>
          <w:p w14:paraId="108B79B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ÇİĞDEM SIĞA (YILMAZ)</w:t>
            </w:r>
          </w:p>
        </w:tc>
      </w:tr>
      <w:tr w14:paraId="5C763C3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2" w:hRule="atLeast"/>
        </w:trPr>
        <w:tc>
          <w:tcPr>
            <w:tcW w:w="2276" w:type="dxa"/>
            <w:noWrap/>
            <w:vAlign w:val="center"/>
          </w:tcPr>
          <w:p w14:paraId="47E7868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895FE9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14:paraId="31FB802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</w:p>
          <w:p w14:paraId="29ACC15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14:paraId="0E9E2B4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noWrap/>
            <w:vAlign w:val="center"/>
          </w:tcPr>
          <w:p w14:paraId="53AD600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2BE3C2A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Yayla Mah. Bahçeli sokak, Ergsa sit. 2.Blok daire no: 2 Alsancak, GİRNE</w:t>
            </w:r>
          </w:p>
          <w:p w14:paraId="0115CE26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0 548 840 38 28</w:t>
            </w:r>
          </w:p>
          <w:p w14:paraId="695B80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cgdmylmz72@gmail.com</w:t>
            </w:r>
          </w:p>
          <w:p w14:paraId="48F207F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67EC58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noWrap/>
            <w:vAlign w:val="center"/>
          </w:tcPr>
          <w:p w14:paraId="5F5F8EE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Doğum Tarihi </w:t>
            </w:r>
          </w:p>
          <w:p w14:paraId="117ACDE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noWrap/>
            <w:vAlign w:val="center"/>
          </w:tcPr>
          <w:p w14:paraId="1B1B08B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Verdana" w:hAnsi="Verdana"/>
                <w:b/>
                <w:sz w:val="20"/>
                <w:szCs w:val="20"/>
              </w:rPr>
              <w:t>21.02.1972</w:t>
            </w:r>
          </w:p>
          <w:p w14:paraId="64C854A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5A9784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noWrap/>
            <w:vAlign w:val="center"/>
          </w:tcPr>
          <w:p w14:paraId="08BECBA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Unvanı </w:t>
            </w:r>
          </w:p>
          <w:p w14:paraId="1743B18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noWrap/>
            <w:vAlign w:val="center"/>
          </w:tcPr>
          <w:p w14:paraId="2FAEABDF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Uzm. Hemşire</w:t>
            </w:r>
          </w:p>
          <w:p w14:paraId="3DBA698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774006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tcBorders>
              <w:bottom w:val="single" w:color="auto" w:sz="4" w:space="0"/>
            </w:tcBorders>
            <w:noWrap/>
            <w:vAlign w:val="center"/>
          </w:tcPr>
          <w:p w14:paraId="7676216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4. Öğrenim Durumu   </w:t>
            </w:r>
          </w:p>
          <w:p w14:paraId="3AA06E6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3092F01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4F67BEA9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Yüksek Lisans</w:t>
            </w:r>
          </w:p>
          <w:p w14:paraId="3AED5F3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550FF7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4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6B8E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7748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5F7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04E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</w:p>
        </w:tc>
      </w:tr>
      <w:tr w14:paraId="69F722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5A4A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Lisans 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F0AC9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Hemşirelik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C202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Bergen Üniversitesi 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320A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2009</w:t>
            </w:r>
          </w:p>
        </w:tc>
      </w:tr>
      <w:tr w14:paraId="111E2B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82C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Lisans 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F75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Geriatri Hemşireliği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EDF7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Bergen Üniversitesi 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DA77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2010</w:t>
            </w:r>
          </w:p>
        </w:tc>
      </w:tr>
      <w:tr w14:paraId="3C9CEF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359B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Doktora 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69A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55A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57D5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14:paraId="6C3447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1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CA85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14B6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CFE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77DE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0FEB960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0" w:hRule="atLeast"/>
        </w:trPr>
        <w:tc>
          <w:tcPr>
            <w:tcW w:w="10359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4810CC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</w:t>
            </w:r>
          </w:p>
          <w:p w14:paraId="1B820B85">
            <w:pPr>
              <w:numPr>
                <w:ilvl w:val="0"/>
                <w:numId w:val="1"/>
              </w:num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Akademik Unvanlar </w:t>
            </w:r>
          </w:p>
          <w:p w14:paraId="34491A7D">
            <w:pPr>
              <w:numPr>
                <w:ilvl w:val="0"/>
                <w:numId w:val="0"/>
              </w:num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Öğretim görevlisi</w:t>
            </w:r>
          </w:p>
          <w:p w14:paraId="7C7A4BC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6.1. Yüksek Lisans Tezleri</w:t>
            </w:r>
          </w:p>
          <w:p w14:paraId="33581BB7">
            <w:pPr>
              <w:ind w:left="60"/>
              <w:rPr>
                <w:rFonts w:hint="default" w:ascii="Verdana" w:hAnsi="Verdana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Yaşlı Bakımevi Hastalarının Bakım ve Tedavisi</w:t>
            </w:r>
            <w:r>
              <w:rPr>
                <w:rFonts w:hint="default" w:ascii="Verdana" w:hAnsi="Verdana"/>
                <w:b/>
                <w:bCs/>
                <w:sz w:val="20"/>
                <w:szCs w:val="20"/>
                <w:lang w:val="tr-TR"/>
              </w:rPr>
              <w:t>, Alzheimer ve Demans hastaları izlem, tedavi ve bakım uygulamaları</w:t>
            </w:r>
          </w:p>
          <w:p w14:paraId="696BC65F">
            <w:pPr>
              <w:numPr>
                <w:ilvl w:val="0"/>
                <w:numId w:val="1"/>
              </w:numPr>
              <w:tabs>
                <w:tab w:val="left" w:pos="360"/>
              </w:tabs>
              <w:spacing w:before="100" w:beforeAutospacing="1" w:after="100" w:afterAutospacing="1"/>
              <w:ind w:left="60" w:leftChars="0" w:firstLine="0" w:firstLineChars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Aldığı Sertifikalar</w:t>
            </w:r>
          </w:p>
          <w:p w14:paraId="45E65D15">
            <w:pPr>
              <w:numPr>
                <w:ilvl w:val="0"/>
                <w:numId w:val="0"/>
              </w:numPr>
              <w:tabs>
                <w:tab w:val="left" w:pos="360"/>
              </w:tabs>
              <w:spacing w:before="100" w:beforeAutospacing="1" w:after="100" w:afterAutospacing="1"/>
              <w:ind w:left="60" w:leftChars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Hasta Hakları Kanunu Sertifikası, Yangın Eğitim, </w:t>
            </w:r>
          </w:p>
          <w:p w14:paraId="61B375E7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İlaç kullanımı ve uygulaması, </w:t>
            </w:r>
          </w:p>
          <w:p w14:paraId="6ACB2B4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250ACA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8" w:hRule="atLeast"/>
        </w:trPr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AD67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Akademik Yıl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2992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Dönem</w:t>
            </w:r>
          </w:p>
        </w:tc>
        <w:tc>
          <w:tcPr>
            <w:tcW w:w="2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601E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Dersin Adı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47B6B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Haftalık Saati</w:t>
            </w: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73D7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Öğrenci Sayısı</w:t>
            </w:r>
          </w:p>
        </w:tc>
      </w:tr>
      <w:tr w14:paraId="78CD5B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1" w:hRule="atLeast"/>
        </w:trPr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408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FF2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682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291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Teorik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5A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Uygulama</w:t>
            </w: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F13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7DEC0AB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903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47B1D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2C5D7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HEM437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Hemşirelikte Öğretim ve Eğitim</w:t>
            </w:r>
          </w:p>
          <w:p w14:paraId="1614326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 w:val="0"/>
                <w:sz w:val="22"/>
                <w:szCs w:val="22"/>
                <w:lang w:val="tr-TR"/>
              </w:rPr>
              <w:t>EBE429 Ebelikte Eğitim ve Öğretim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695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4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2B3E0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7A2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35</w:t>
            </w:r>
          </w:p>
          <w:p w14:paraId="6B586746">
            <w:pPr>
              <w:ind w:left="60" w:firstLine="110" w:firstLineChars="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24</w:t>
            </w:r>
          </w:p>
        </w:tc>
      </w:tr>
      <w:tr w14:paraId="1E2534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927C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41B2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D01C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328 Cinsel Sağlık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BDD1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B463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0999A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7329B4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197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A82C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3D1B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438 Ebelikte Evde Bakım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D5833">
            <w:pPr>
              <w:ind w:left="60" w:firstLine="440" w:firstLineChars="2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8A23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11009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273D57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367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AAD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D152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114- EBE 114</w:t>
            </w:r>
          </w:p>
          <w:p w14:paraId="4CE86B8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Kendini Tanıma ve İletişim</w:t>
            </w:r>
          </w:p>
          <w:p w14:paraId="2FBD2BD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3BA58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77191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E81EA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63-3</w:t>
            </w:r>
          </w:p>
        </w:tc>
      </w:tr>
      <w:tr w14:paraId="296A39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20D2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1DF8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D66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404 Sağlık Yönetimi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2C78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6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93ED8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3AB3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14</w:t>
            </w:r>
          </w:p>
        </w:tc>
      </w:tr>
      <w:tr w14:paraId="6F831F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77F1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A70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635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HEM420 Evde Bakım Hemşireliği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7D6D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F36F9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7EB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42</w:t>
            </w:r>
          </w:p>
        </w:tc>
      </w:tr>
      <w:tr w14:paraId="4C751F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20A4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5D0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7E37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HEM329 Geriatri Hemşireliği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E0F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471E8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9809D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26</w:t>
            </w:r>
          </w:p>
        </w:tc>
      </w:tr>
      <w:tr w14:paraId="75CC82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6449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A0C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BAD3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default" w:asciiTheme="minorAscii" w:hAnsiTheme="minorAscii"/>
                <w:b/>
                <w:bCs/>
                <w:lang w:val="tr-TR"/>
              </w:rPr>
              <w:t>HEM208- EBE224 Sosyoloji ve Sağlık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1F37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801DC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60DA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34-44</w:t>
            </w:r>
          </w:p>
        </w:tc>
      </w:tr>
      <w:tr w14:paraId="3B1C3D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EA6A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EA0E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96F8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  <w:t xml:space="preserve">HEM113-EBE111 Psikoloji 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14E19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AC50C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079B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34-36</w:t>
            </w:r>
          </w:p>
        </w:tc>
      </w:tr>
      <w:tr w14:paraId="2A3D2B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0445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2CCE7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901C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EBE4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tr-TR"/>
              </w:rPr>
              <w:t>01 Ruh Sağlığı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511A3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5F2D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306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0980FE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924F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BF414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FD67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114- EBE 114</w:t>
            </w:r>
          </w:p>
          <w:p w14:paraId="4522E30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Kendini Tanıma ve İletişim</w:t>
            </w:r>
          </w:p>
          <w:p w14:paraId="005F69D2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77240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7AEB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1FF9A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80</w:t>
            </w:r>
          </w:p>
        </w:tc>
      </w:tr>
      <w:tr w14:paraId="0353FB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D8C9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8A1FF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B3A8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438 Ebelikte Evde Bakım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ED87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980A4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1BFA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4CCC4E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25A47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2E05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24BEF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328 Cinsel Sağlık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9A226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36643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63DB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26</w:t>
            </w:r>
          </w:p>
        </w:tc>
      </w:tr>
      <w:tr w14:paraId="4D8CB2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946B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BA9D7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Güz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FA47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HEM437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Hemşirelikte Öğretim ve Eğitim</w:t>
            </w:r>
          </w:p>
          <w:p w14:paraId="4CB42CFE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hint="default" w:ascii="Arial" w:hAnsi="Arial" w:cs="Arial"/>
                <w:b/>
                <w:bCs w:val="0"/>
                <w:sz w:val="22"/>
                <w:szCs w:val="22"/>
                <w:lang w:val="tr-TR"/>
              </w:rPr>
              <w:t>EBE429 Ebelikte Eğitim ve Öğretim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8BBB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6369C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5C0E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44-16</w:t>
            </w:r>
          </w:p>
        </w:tc>
      </w:tr>
      <w:tr w14:paraId="78A919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8E192">
            <w:pPr>
              <w:ind w:left="60" w:leftChars="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C3A4">
            <w:pPr>
              <w:ind w:left="60" w:leftChars="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ABF4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404 Sağlık Yönetimi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49D05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6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EB29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FF0E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4C758F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407E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B8A9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129FF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HEM420 Evde Bakım Hemşireliği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288C6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396F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404A9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37</w:t>
            </w:r>
          </w:p>
        </w:tc>
      </w:tr>
      <w:tr w14:paraId="5B8F7B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95BB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FC583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409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HEM329 Geriatri Hemşireliği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76E5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F006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3232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56</w:t>
            </w:r>
          </w:p>
        </w:tc>
      </w:tr>
      <w:tr w14:paraId="6EB341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F699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DE480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Bahar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211E8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default" w:asciiTheme="minorAscii" w:hAnsiTheme="minorAscii"/>
                <w:b/>
                <w:bCs/>
                <w:lang w:val="tr-TR"/>
              </w:rPr>
              <w:t>HEM208- EBE224 Sosyoloji ve Sağlık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BD1CF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    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F359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9BC99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42-66</w:t>
            </w:r>
          </w:p>
        </w:tc>
      </w:tr>
      <w:tr w14:paraId="63762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9875" w:type="dxa"/>
            <w:gridSpan w:val="8"/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8C702A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FCD5A8A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6B4C36F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CE63D5A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E4D9FFD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4EF5685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E6774AB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1F83278">
            <w:pPr>
              <w:ind w:left="60"/>
              <w:jc w:val="center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CV</w:t>
            </w:r>
          </w:p>
        </w:tc>
      </w:tr>
      <w:tr w14:paraId="00E60C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4" w:type="dxa"/>
          <w:trHeight w:val="260" w:hRule="atLeast"/>
        </w:trPr>
        <w:tc>
          <w:tcPr>
            <w:tcW w:w="9875" w:type="dxa"/>
            <w:gridSpan w:val="8"/>
            <w:noWrap/>
            <w:vAlign w:val="center"/>
          </w:tcPr>
          <w:p w14:paraId="5E354C57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RESUME</w:t>
            </w:r>
          </w:p>
          <w:p w14:paraId="29B2F45B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5C99D6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noWrap/>
            <w:vAlign w:val="center"/>
          </w:tcPr>
          <w:p w14:paraId="3FCD172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 Name and Surname</w:t>
            </w:r>
          </w:p>
        </w:tc>
        <w:tc>
          <w:tcPr>
            <w:tcW w:w="8083" w:type="dxa"/>
            <w:gridSpan w:val="8"/>
            <w:noWrap/>
            <w:vAlign w:val="center"/>
          </w:tcPr>
          <w:p w14:paraId="2A0F41E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ÇİĞDEM SIĞA (YILMAZ)</w:t>
            </w:r>
          </w:p>
        </w:tc>
      </w:tr>
      <w:tr w14:paraId="5F930CF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2" w:hRule="atLeast"/>
        </w:trPr>
        <w:tc>
          <w:tcPr>
            <w:tcW w:w="2276" w:type="dxa"/>
            <w:noWrap/>
            <w:vAlign w:val="center"/>
          </w:tcPr>
          <w:p w14:paraId="6968C83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BE5E8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</w:p>
          <w:p w14:paraId="3B6C51E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14:paraId="20F1186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14:paraId="3DC5E36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noWrap/>
            <w:vAlign w:val="center"/>
          </w:tcPr>
          <w:p w14:paraId="000F3AD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24A13B6F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Yayla 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Mah. Bahçeli Sokak, Ergsa Sit. 2. Blok Daire No: 2 Alsancak, GİRNE</w:t>
            </w:r>
          </w:p>
          <w:p w14:paraId="1432C6C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0 548 840 38 28</w:t>
            </w:r>
          </w:p>
          <w:p w14:paraId="1595030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cgdmylmz72@gmail.com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​</w:t>
            </w:r>
          </w:p>
          <w:p w14:paraId="0DEEBD0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4D42D8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noWrap/>
            <w:vAlign w:val="center"/>
          </w:tcPr>
          <w:p w14:paraId="4F2F0F0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 Date of Birth</w:t>
            </w:r>
          </w:p>
          <w:p w14:paraId="799F62D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noWrap/>
            <w:vAlign w:val="center"/>
          </w:tcPr>
          <w:p w14:paraId="264E20D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</w:rPr>
              <w:t>21.02.1972</w:t>
            </w:r>
          </w:p>
          <w:p w14:paraId="48DF34D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0FB5B2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noWrap/>
            <w:vAlign w:val="center"/>
          </w:tcPr>
          <w:p w14:paraId="497E41C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  <w:p w14:paraId="2E471AF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noWrap/>
            <w:vAlign w:val="center"/>
          </w:tcPr>
          <w:p w14:paraId="1BD3DF7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Specialist Nurse</w:t>
            </w:r>
          </w:p>
          <w:p w14:paraId="5F0A10D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4AADF8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2276" w:type="dxa"/>
            <w:tcBorders>
              <w:bottom w:val="single" w:color="auto" w:sz="4" w:space="0"/>
            </w:tcBorders>
            <w:noWrap/>
            <w:vAlign w:val="center"/>
          </w:tcPr>
          <w:p w14:paraId="61AE547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Educational Background</w:t>
            </w:r>
          </w:p>
          <w:p w14:paraId="0CBABFF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6FB48DF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F530E97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Degree</w:t>
            </w:r>
          </w:p>
          <w:p w14:paraId="7D1E384E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24B501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4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5881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9DC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Area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5F46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5626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14:paraId="621D87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7BF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Licence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BB0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Nursing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B3DF8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University of Bergen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BAAB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2009</w:t>
            </w:r>
          </w:p>
        </w:tc>
      </w:tr>
      <w:tr w14:paraId="2FAFE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2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580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25AF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Geriatric Nursing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14D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University of Bergen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534E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2010</w:t>
            </w:r>
          </w:p>
        </w:tc>
      </w:tr>
      <w:tr w14:paraId="06DA69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721C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Doctorate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91E1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D406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5A7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14:paraId="318941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1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37E4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51A9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5E32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A32E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46018E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0" w:hRule="atLeast"/>
        </w:trPr>
        <w:tc>
          <w:tcPr>
            <w:tcW w:w="10359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D8B2A71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</w:t>
            </w:r>
          </w:p>
          <w:p w14:paraId="67374F1D">
            <w:pPr>
              <w:numPr>
                <w:ilvl w:val="0"/>
                <w:numId w:val="1"/>
              </w:num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Academic Titles</w:t>
            </w:r>
          </w:p>
          <w:p w14:paraId="7FB008A6">
            <w:pPr>
              <w:numPr>
                <w:ilvl w:val="0"/>
                <w:numId w:val="0"/>
              </w:num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Lecturer</w:t>
            </w:r>
          </w:p>
          <w:p w14:paraId="793C896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6.1. Master's Theses</w:t>
            </w:r>
          </w:p>
          <w:p w14:paraId="2B065FC1">
            <w:pPr>
              <w:ind w:left="60"/>
              <w:rPr>
                <w:rFonts w:hint="default" w:ascii="Verdana" w:hAnsi="Verdana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 xml:space="preserve"> 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Care and treatment of elderly patients in nursing homes </w:t>
            </w:r>
            <w:r>
              <w:rPr>
                <w:rFonts w:hint="default" w:ascii="Verdana" w:hAnsi="Verdana"/>
                <w:b/>
                <w:bCs/>
                <w:sz w:val="20"/>
                <w:szCs w:val="20"/>
                <w:lang w:val="tr-TR"/>
              </w:rPr>
              <w:t>, monitoring, treatment and care practices for Alzheimer's and dementia patients.</w:t>
            </w:r>
          </w:p>
          <w:p w14:paraId="56E55C81">
            <w:pPr>
              <w:numPr>
                <w:ilvl w:val="0"/>
                <w:numId w:val="1"/>
              </w:numPr>
              <w:tabs>
                <w:tab w:val="left" w:pos="360"/>
              </w:tabs>
              <w:spacing w:before="100" w:beforeAutospacing="1" w:after="100" w:afterAutospacing="1"/>
              <w:ind w:left="60" w:leftChars="0" w:firstLine="0" w:firstLineChars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Certificates Received</w:t>
            </w:r>
          </w:p>
          <w:p w14:paraId="2D241CCA">
            <w:pPr>
              <w:numPr>
                <w:ilvl w:val="0"/>
                <w:numId w:val="0"/>
              </w:numPr>
              <w:tabs>
                <w:tab w:val="left" w:pos="360"/>
              </w:tabs>
              <w:spacing w:before="100" w:beforeAutospacing="1" w:after="100" w:afterAutospacing="1"/>
              <w:ind w:left="60" w:leftChars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Patient Rights Law Certificate, Fire Safety Training,</w:t>
            </w:r>
          </w:p>
          <w:p w14:paraId="799E5BF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Drug use and administration,</w:t>
            </w:r>
          </w:p>
          <w:p w14:paraId="7F7C710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579CC5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8" w:hRule="atLeast"/>
        </w:trPr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B0F3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Academic year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DA0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Period</w:t>
            </w:r>
          </w:p>
        </w:tc>
        <w:tc>
          <w:tcPr>
            <w:tcW w:w="2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A50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Course Name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FD2C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Weekly Hours</w:t>
            </w: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CA3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Number of Students</w:t>
            </w:r>
          </w:p>
        </w:tc>
      </w:tr>
      <w:tr w14:paraId="3FB112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1" w:hRule="atLeast"/>
        </w:trPr>
        <w:tc>
          <w:tcPr>
            <w:tcW w:w="2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EC9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23F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C6E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379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Theoretical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38B6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APPLICATION</w:t>
            </w:r>
          </w:p>
        </w:tc>
        <w:tc>
          <w:tcPr>
            <w:tcW w:w="13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A5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14:paraId="34276D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9FE7F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EDEA7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57D4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HEM437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Teaching and Training in Nursing</w:t>
            </w:r>
          </w:p>
          <w:p w14:paraId="74E1BBC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 w:val="0"/>
                <w:sz w:val="22"/>
                <w:szCs w:val="22"/>
                <w:lang w:val="tr-TR"/>
              </w:rPr>
              <w:t>EBE429 Education and Training in Midwifery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7843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52461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B3AB0C">
            <w:pPr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35-24</w:t>
            </w:r>
          </w:p>
        </w:tc>
      </w:tr>
      <w:tr w14:paraId="097F17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E23E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0372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D48F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328 Sexual Health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6182D">
            <w:pPr>
              <w:ind w:left="60" w:firstLine="330" w:firstLineChars="15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DB3B6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4E6C50">
            <w:pPr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7B7B16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D7C4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8738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EA54D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438 Home Care in Midwifery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CDE44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13C13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0B76D3">
            <w:pPr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0AA6AF8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59F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44C9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F374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114 - EBE 114</w:t>
            </w:r>
          </w:p>
          <w:p w14:paraId="198F70C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Self-Awareness and Communication</w:t>
            </w:r>
          </w:p>
          <w:p w14:paraId="253EC429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9F4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7345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1BE6B1">
            <w:pPr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63-3</w:t>
            </w:r>
          </w:p>
        </w:tc>
      </w:tr>
      <w:tr w14:paraId="760871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B47DD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89A6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F00F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404 Health Management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450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6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1EC8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9494F0">
            <w:pPr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14</w:t>
            </w:r>
          </w:p>
        </w:tc>
      </w:tr>
      <w:tr w14:paraId="198282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FF9F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8CB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C852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HEM420 Home Care Nursing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39D08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BF086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A4363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42</w:t>
            </w:r>
          </w:p>
        </w:tc>
      </w:tr>
      <w:tr w14:paraId="4742B6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3F4BE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0927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C7BD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HEM329 Geriatric Nursing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CCE9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1B71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282C39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26</w:t>
            </w:r>
          </w:p>
        </w:tc>
      </w:tr>
      <w:tr w14:paraId="671596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7803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5A7C6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B427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default" w:asciiTheme="minorAscii" w:hAnsiTheme="minorAscii"/>
                <w:b/>
                <w:bCs/>
                <w:lang w:val="tr-TR"/>
              </w:rPr>
              <w:t>HEM208- EBE224 Sociology and Health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FD090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7FD06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049CAB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34-44</w:t>
            </w:r>
          </w:p>
        </w:tc>
      </w:tr>
      <w:tr w14:paraId="04E2ED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84C12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2023-2024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3151C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E41B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  <w:t>HEM113-EBE111 Psychology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D9245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B97AF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57FEB4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34-36</w:t>
            </w:r>
          </w:p>
        </w:tc>
      </w:tr>
      <w:tr w14:paraId="718AD2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0630F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3AC1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54855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EBE4 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tr-TR"/>
              </w:rPr>
              <w:t>01 Mental Health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5ED2E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3F84D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F1C70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0A8824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528B3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A62F6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3923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114 - EBE 114</w:t>
            </w:r>
          </w:p>
          <w:p w14:paraId="3164320A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Self-Awareness and Communication</w:t>
            </w:r>
          </w:p>
          <w:p w14:paraId="2490DADA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028AC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7A393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DCA12E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80</w:t>
            </w:r>
          </w:p>
        </w:tc>
      </w:tr>
      <w:tr w14:paraId="1768FB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BCB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DC966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21873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438 Home Care in Midwifery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FA030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B8261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8F9175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7BA7AA8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05AE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EBA50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EE70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 328 Sexual Health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D7184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5FC9B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90737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26</w:t>
            </w:r>
          </w:p>
        </w:tc>
      </w:tr>
      <w:tr w14:paraId="4A4277A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164A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E50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Autumn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E13B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HEM437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Teaching and Training in Nursing</w:t>
            </w:r>
          </w:p>
          <w:p w14:paraId="607C9DDC">
            <w:pPr>
              <w:ind w:left="60"/>
              <w:rPr>
                <w:rFonts w:hint="default" w:asciiTheme="minorAscii" w:hAnsiTheme="minorAscii"/>
                <w:b/>
                <w:sz w:val="24"/>
                <w:szCs w:val="24"/>
                <w:lang w:val="tr-TR"/>
              </w:rPr>
            </w:pPr>
            <w:r>
              <w:rPr>
                <w:rFonts w:hint="default" w:ascii="Arial" w:hAnsi="Arial" w:cs="Arial"/>
                <w:b/>
                <w:bCs w:val="0"/>
                <w:sz w:val="22"/>
                <w:szCs w:val="22"/>
                <w:lang w:val="tr-TR"/>
              </w:rPr>
              <w:t>EBE429 Education and Training in Midwifery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7D1B">
            <w:pP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C70A">
            <w:pPr>
              <w:ind w:left="60" w:firstLine="220" w:firstLineChars="10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AD499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44-16</w:t>
            </w:r>
          </w:p>
        </w:tc>
      </w:tr>
      <w:tr w14:paraId="2CCBA4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1F75">
            <w:pPr>
              <w:ind w:left="60" w:leftChars="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4DC7">
            <w:pPr>
              <w:ind w:left="60" w:leftChars="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AF039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EBE 404 Health Management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C9DD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6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B8312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A97188">
            <w:pPr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16</w:t>
            </w:r>
          </w:p>
        </w:tc>
      </w:tr>
      <w:tr w14:paraId="032DF23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146D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85C1E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BD6E3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HEM420 Home Care Nursing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6C20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24D2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26B81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37</w:t>
            </w:r>
          </w:p>
        </w:tc>
      </w:tr>
      <w:tr w14:paraId="19185B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BB5C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A0EDA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50ED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HEM329 Geriatric Nursing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FD3D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4461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ED7E17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56</w:t>
            </w:r>
          </w:p>
        </w:tc>
      </w:tr>
      <w:tr w14:paraId="5BDF36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ABE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2024-2025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6FC1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Spring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D932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default" w:asciiTheme="minorAscii" w:hAnsiTheme="minorAscii"/>
                <w:b/>
                <w:bCs/>
                <w:lang w:val="tr-TR"/>
              </w:rPr>
              <w:t>HEM208- EBE224 Sociology and Health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7E3C">
            <w:pPr>
              <w:ind w:left="60" w:leftChars="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2600">
            <w:pPr>
              <w:ind w:left="60" w:leftChars="0" w:firstLine="220" w:firstLineChars="100"/>
              <w:rPr>
                <w:rFonts w:hint="default" w:ascii="Arial" w:hAnsi="Arial" w:eastAsia="Times New Roman" w:cs="Arial"/>
                <w:b/>
                <w:bCs/>
                <w:color w:val="000000"/>
                <w:sz w:val="22"/>
                <w:szCs w:val="22"/>
                <w:lang w:val="tr-T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B6E64">
            <w:pPr>
              <w:ind w:left="60"/>
              <w:rPr>
                <w:rFonts w:hint="default" w:ascii="Arial" w:hAnsi="Arial" w:cs="Arial"/>
                <w:b/>
                <w:bCs/>
                <w:color w:val="000000"/>
                <w:sz w:val="22"/>
                <w:szCs w:val="22"/>
                <w:lang w:val="tr-TR" w:eastAsia="en-US"/>
              </w:rPr>
            </w:pPr>
          </w:p>
        </w:tc>
      </w:tr>
    </w:tbl>
    <w:p w14:paraId="081D8E5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19159"/>
    <w:multiLevelType w:val="singleLevel"/>
    <w:tmpl w:val="FF319159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98"/>
    <w:rsid w:val="00012E62"/>
    <w:rsid w:val="00043E08"/>
    <w:rsid w:val="00050EFE"/>
    <w:rsid w:val="001E7B98"/>
    <w:rsid w:val="003E401E"/>
    <w:rsid w:val="00464C1E"/>
    <w:rsid w:val="00623949"/>
    <w:rsid w:val="0067296C"/>
    <w:rsid w:val="006A0809"/>
    <w:rsid w:val="00725CD3"/>
    <w:rsid w:val="00952BD0"/>
    <w:rsid w:val="00A855D7"/>
    <w:rsid w:val="00AB6F5E"/>
    <w:rsid w:val="00AD1F3F"/>
    <w:rsid w:val="00BE2F53"/>
    <w:rsid w:val="00C471B4"/>
    <w:rsid w:val="00E54230"/>
    <w:rsid w:val="00FE64BD"/>
    <w:rsid w:val="127F55AF"/>
    <w:rsid w:val="200619B0"/>
    <w:rsid w:val="54D433EF"/>
    <w:rsid w:val="668B2C58"/>
    <w:rsid w:val="6CDE3070"/>
    <w:rsid w:val="795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tr-TR" w:eastAsia="tr-TR"/>
    </w:rPr>
  </w:style>
  <w:style w:type="character" w:customStyle="1" w:styleId="10">
    <w:name w:val="Footer Char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val="tr-TR" w:eastAsia="tr-TR"/>
    </w:rPr>
  </w:style>
  <w:style w:type="character" w:customStyle="1" w:styleId="11">
    <w:name w:val="apple-tab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278</Words>
  <Characters>1590</Characters>
  <Lines>13</Lines>
  <Paragraphs>3</Paragraphs>
  <TotalTime>31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2024-08-09T10:34:00Z</dcterms:created>
  <dc:creator>Arian Khh</dc:creator>
  <cp:lastModifiedBy>Cigdem Yilmaz</cp:lastModifiedBy>
  <dcterms:modified xsi:type="dcterms:W3CDTF">2026-01-24T12:56:09Z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6085A02BD48D4E10A96F5B53D6A2EA1C_12</vt:lpwstr>
  </property>
</Properties>
</file>