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78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MESLEK YÜKSEK OKULU</w:t>
      </w:r>
    </w:p>
    <w:p w:rsidR="00C8334D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İLETİŞİM FAKÜLTESİ</w:t>
      </w:r>
    </w:p>
    <w:p w:rsidR="00805078" w:rsidRDefault="00E87324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BASIN VE YAYIN</w:t>
      </w:r>
      <w:r w:rsidR="00C8334D">
        <w:rPr>
          <w:rFonts w:ascii="Times New Roman" w:hAnsi="Times New Roman" w:cs="Times New Roman"/>
          <w:b/>
          <w:sz w:val="28"/>
          <w:szCs w:val="28"/>
        </w:rPr>
        <w:t>CILIK</w:t>
      </w:r>
      <w:r>
        <w:rPr>
          <w:rFonts w:ascii="Times New Roman" w:hAnsi="Times New Roman" w:cs="Times New Roman"/>
          <w:b/>
          <w:sz w:val="28"/>
          <w:szCs w:val="28"/>
        </w:rPr>
        <w:t xml:space="preserve"> BÖLÜMÜ</w:t>
      </w:r>
      <w:r w:rsidR="00C8334D">
        <w:rPr>
          <w:rFonts w:ascii="Times New Roman" w:hAnsi="Times New Roman" w:cs="Times New Roman"/>
          <w:b/>
          <w:sz w:val="28"/>
          <w:szCs w:val="28"/>
        </w:rPr>
        <w:t xml:space="preserve"> (ASC)</w:t>
      </w:r>
    </w:p>
    <w:p w:rsidR="0069032E" w:rsidRDefault="007129F4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BYT 107 İŞ VE İŞÇİ GÜVENLİĞİ</w:t>
      </w:r>
    </w:p>
    <w:p w:rsidR="00805078" w:rsidRPr="005A0D46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GÜZ</w:t>
      </w:r>
      <w:r w:rsidR="00805078">
        <w:rPr>
          <w:rFonts w:ascii="Times New Roman" w:hAnsi="Times New Roman" w:cs="Times New Roman"/>
          <w:b/>
          <w:sz w:val="28"/>
          <w:szCs w:val="28"/>
        </w:rPr>
        <w:t xml:space="preserve"> DÖNEMİ</w:t>
      </w:r>
    </w:p>
    <w:p w:rsidR="00EB0AF2" w:rsidRDefault="00401B63" w:rsidP="00274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DERS TANIMI</w:t>
      </w:r>
    </w:p>
    <w:p w:rsidR="00805078" w:rsidRPr="005A0D46" w:rsidRDefault="00805078" w:rsidP="00274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606" w:type="dxa"/>
          </w:tcPr>
          <w:p w:rsidR="00EB0AF2" w:rsidRPr="005A0D46" w:rsidRDefault="007129F4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ve İşçi Güvenliği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606" w:type="dxa"/>
          </w:tcPr>
          <w:p w:rsidR="00EB0AF2" w:rsidRPr="005A0D46" w:rsidRDefault="007129F4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 107</w:t>
            </w:r>
            <w:r w:rsidR="00C8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Türü</w:t>
            </w:r>
          </w:p>
        </w:tc>
        <w:tc>
          <w:tcPr>
            <w:tcW w:w="4606" w:type="dxa"/>
          </w:tcPr>
          <w:p w:rsidR="00EB0AF2" w:rsidRPr="005A0D46" w:rsidRDefault="00B704E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bookmarkStart w:id="0" w:name="_GoBack"/>
            <w:bookmarkEnd w:id="0"/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Seviyesi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AKTS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AKTS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Laboratuvar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Verildiği Yıl</w:t>
            </w:r>
          </w:p>
        </w:tc>
        <w:tc>
          <w:tcPr>
            <w:tcW w:w="4606" w:type="dxa"/>
          </w:tcPr>
          <w:p w:rsidR="00EB0AF2" w:rsidRPr="005A0D46" w:rsidRDefault="00C8334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Verildiği Dönem</w:t>
            </w:r>
          </w:p>
        </w:tc>
        <w:tc>
          <w:tcPr>
            <w:tcW w:w="4606" w:type="dxa"/>
          </w:tcPr>
          <w:p w:rsidR="00EB0AF2" w:rsidRPr="005A0D46" w:rsidRDefault="00C8334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Elemanının Adı</w:t>
            </w:r>
          </w:p>
        </w:tc>
        <w:tc>
          <w:tcPr>
            <w:tcW w:w="4606" w:type="dxa"/>
          </w:tcPr>
          <w:p w:rsidR="00092A59" w:rsidRPr="005A0D46" w:rsidRDefault="00092A59" w:rsidP="00092A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Veriliş Şekli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r w:rsidR="005C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Dili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Önkoşulu</w:t>
            </w:r>
          </w:p>
        </w:tc>
        <w:tc>
          <w:tcPr>
            <w:tcW w:w="4606" w:type="dxa"/>
          </w:tcPr>
          <w:p w:rsidR="00EB0AF2" w:rsidRPr="005A0D46" w:rsidRDefault="00EB0AF2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Opsiyonel Program Bileşenleri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092A59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9">
              <w:rPr>
                <w:rFonts w:ascii="Times New Roman" w:hAnsi="Times New Roman" w:cs="Times New Roman"/>
                <w:b/>
                <w:sz w:val="24"/>
                <w:szCs w:val="24"/>
              </w:rPr>
              <w:t>Ders Günü ve Saati</w:t>
            </w:r>
          </w:p>
        </w:tc>
        <w:tc>
          <w:tcPr>
            <w:tcW w:w="4606" w:type="dxa"/>
          </w:tcPr>
          <w:p w:rsidR="00EB0AF2" w:rsidRPr="005A0D46" w:rsidRDefault="00EB0AF2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2" w:rsidRDefault="00143DD2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DD2" w:rsidRDefault="00143DD2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F2" w:rsidRPr="005A0D46" w:rsidRDefault="00311F62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4606" w:type="dxa"/>
          </w:tcPr>
          <w:p w:rsidR="00143DD2" w:rsidRDefault="00143DD2" w:rsidP="00143D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İş Sağlığı Ve Güvenliği Kanununun Amaç ve Kapsamı ile ilgili bilgi vermek,</w:t>
            </w:r>
          </w:p>
          <w:p w:rsidR="00143DD2" w:rsidRPr="00143DD2" w:rsidRDefault="00143DD2" w:rsidP="00143D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2" w:rsidRDefault="00143DD2" w:rsidP="00143D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İşyerlerinde; iş sağlığı ve güvenliğinin sağlanmasına yönelik görev, yetki, sorumlulukları hakkında temel bilgiler vermek</w:t>
            </w:r>
          </w:p>
          <w:p w:rsidR="00143DD2" w:rsidRPr="00143DD2" w:rsidRDefault="00143DD2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2" w:rsidRDefault="00143DD2" w:rsidP="00143D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İşverenin ve işçinin; işyerindeki hak ve yükümlülükleri hakkında temel bilgileri öğrenmelerini sağlamak,</w:t>
            </w:r>
          </w:p>
          <w:p w:rsidR="00143DD2" w:rsidRPr="00143DD2" w:rsidRDefault="00143DD2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62" w:rsidRPr="00311F62" w:rsidRDefault="00143DD2" w:rsidP="00143D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Öğrencinin; İş sağlığı ve güvenliği konusunda yasal mevzuatı takip edebilmesini ve yorumlamasını sağlamak</w:t>
            </w:r>
          </w:p>
        </w:tc>
      </w:tr>
      <w:tr w:rsidR="00EB0AF2" w:rsidRPr="005A0D46" w:rsidTr="00EB0AF2">
        <w:tc>
          <w:tcPr>
            <w:tcW w:w="4606" w:type="dxa"/>
          </w:tcPr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F2" w:rsidRPr="005A0D46" w:rsidRDefault="003A336A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Öğrenim Çıktıları</w:t>
            </w:r>
          </w:p>
        </w:tc>
        <w:tc>
          <w:tcPr>
            <w:tcW w:w="4606" w:type="dxa"/>
          </w:tcPr>
          <w:p w:rsidR="0020559B" w:rsidRDefault="003A336A" w:rsidP="003A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bitiminde öğrenciler;</w:t>
            </w:r>
          </w:p>
          <w:p w:rsidR="00081A49" w:rsidRDefault="00081A49" w:rsidP="003A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2" w:rsidRDefault="00081A49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DD2" w:rsidRPr="00143DD2">
              <w:rPr>
                <w:rFonts w:ascii="Times New Roman" w:hAnsi="Times New Roman" w:cs="Times New Roman"/>
                <w:sz w:val="24"/>
                <w:szCs w:val="24"/>
              </w:rPr>
              <w:t>İş Güvenliği mevzuatının genel çerçevesi hakkında bilgi sahibi olur.</w:t>
            </w:r>
          </w:p>
          <w:p w:rsidR="00143DD2" w:rsidRPr="00143DD2" w:rsidRDefault="00143DD2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2" w:rsidRDefault="00143DD2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İş mevzuatı ve sosyal güvenlik mevzuatındaki İSG yükümlülükleri hakkında giriş düzeyde bilgi sahibi olur.</w:t>
            </w:r>
          </w:p>
          <w:p w:rsidR="00143DD2" w:rsidRPr="00143DD2" w:rsidRDefault="00143DD2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D2" w:rsidRDefault="00143DD2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İş Sağlığı ve Güvenliği Hizmetlerinin Desteklenmesi, İşyeri Hekimleri ve İş Güvenliği Uzmanlığı hakkında bilgi sahibi olur.</w:t>
            </w:r>
          </w:p>
          <w:p w:rsidR="00143DD2" w:rsidRPr="00143DD2" w:rsidRDefault="00143DD2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Pr="00081A49" w:rsidRDefault="00143DD2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 xml:space="preserve">İş güvenliği mevzuatında yer alan İş Kazası ve Meslek Hastalıklarının kapsamı hakkında bilgi edinir. </w:t>
            </w:r>
            <w:r w:rsidR="00081A49"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Temel tasarım ilke ve prensiplerini tanır </w:t>
            </w:r>
          </w:p>
          <w:p w:rsidR="00092A59" w:rsidRPr="00C8334D" w:rsidRDefault="00092A59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5B47E4">
        <w:trPr>
          <w:trHeight w:val="70"/>
        </w:trPr>
        <w:tc>
          <w:tcPr>
            <w:tcW w:w="4606" w:type="dxa"/>
          </w:tcPr>
          <w:p w:rsidR="00D46CCD" w:rsidRPr="005A0D46" w:rsidRDefault="00D46CC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D46CC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3A336A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F2" w:rsidRPr="005A0D46" w:rsidRDefault="00EB0AF2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A336A" w:rsidRPr="003A336A" w:rsidRDefault="00143DD2" w:rsidP="00143DD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İş sağlığı ve güvenliğinin (İSG) kavramsal çerçevesi; ulusal ve uluslararası standartlar; iş kazaları ve meslek hastalıklarının nedenleri; sonuçları ve önlenmesi ile ilgili temel bilgiler; İSG alanında mevzuatımızda bulunan temel düzenlemeler; örnek olaylar; Gemi inşaat sanayisinde yaşanan iş kazalarının incelenmesi ve alınacak önlemler.</w:t>
            </w:r>
          </w:p>
        </w:tc>
      </w:tr>
    </w:tbl>
    <w:p w:rsidR="00BE3914" w:rsidRDefault="00BE3914" w:rsidP="00BE39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B0AF2" w:rsidRPr="005A0D46" w:rsidRDefault="003A336A" w:rsidP="001A60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KONULAR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504"/>
        <w:gridCol w:w="1793"/>
        <w:gridCol w:w="2323"/>
        <w:gridCol w:w="2294"/>
        <w:gridCol w:w="76"/>
      </w:tblGrid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5A0D46" w:rsidRDefault="003A336A" w:rsidP="0027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2323" w:type="dxa"/>
          </w:tcPr>
          <w:p w:rsidR="00D46CCD" w:rsidRPr="005A0D46" w:rsidRDefault="003A336A" w:rsidP="003A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 Konular</w:t>
            </w:r>
          </w:p>
        </w:tc>
        <w:tc>
          <w:tcPr>
            <w:tcW w:w="2370" w:type="dxa"/>
            <w:gridSpan w:val="2"/>
          </w:tcPr>
          <w:p w:rsidR="00D46CCD" w:rsidRPr="005A0D46" w:rsidRDefault="003A336A" w:rsidP="003A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</w:tr>
      <w:tr w:rsidR="00D46CCD" w:rsidRPr="005A0D46" w:rsidTr="00184FDE">
        <w:tc>
          <w:tcPr>
            <w:tcW w:w="2298" w:type="dxa"/>
          </w:tcPr>
          <w:p w:rsidR="0062695A" w:rsidRDefault="0062695A" w:rsidP="00D46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5A0D46" w:rsidRDefault="003A336A" w:rsidP="00D46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Haftalık Detaylı Ders İçeriği</w:t>
            </w:r>
          </w:p>
        </w:tc>
        <w:tc>
          <w:tcPr>
            <w:tcW w:w="2297" w:type="dxa"/>
            <w:gridSpan w:val="2"/>
          </w:tcPr>
          <w:p w:rsidR="0062695A" w:rsidRDefault="0062695A" w:rsidP="00D4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3E105E" w:rsidRDefault="00D46CCD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5A0D46" w:rsidRDefault="003E105E" w:rsidP="003E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3632" w:rsidRPr="005A0D46" w:rsidRDefault="00BE3914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İş sağlığı ve güvenliği kavramlar, kurallar</w:t>
            </w:r>
          </w:p>
        </w:tc>
        <w:tc>
          <w:tcPr>
            <w:tcW w:w="2370" w:type="dxa"/>
            <w:gridSpan w:val="2"/>
          </w:tcPr>
          <w:p w:rsidR="00D46CCD" w:rsidRPr="005A0D46" w:rsidRDefault="00531CD1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beklentilerini ve </w:t>
            </w:r>
            <w:r w:rsidR="00BE3914" w:rsidRPr="00BE3914">
              <w:rPr>
                <w:rFonts w:ascii="Times New Roman" w:hAnsi="Times New Roman" w:cs="Times New Roman"/>
                <w:sz w:val="24"/>
                <w:szCs w:val="24"/>
              </w:rPr>
              <w:t xml:space="preserve">İş ve İşçi Güvenliği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hakkında bildiklerini sorma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5C3632" w:rsidRDefault="005C3632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3E105E" w:rsidRDefault="00D46CCD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İş hukuku, Kanunlarda iş sağlığı ve güvenliği, ilgili kuruluşlar</w:t>
            </w:r>
          </w:p>
          <w:p w:rsidR="00BE3914" w:rsidRPr="005A0D46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081A49" w:rsidRDefault="00081A49" w:rsidP="00BE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BE3914" w:rsidRDefault="00BE3914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3E105E" w:rsidRDefault="00D46CCD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E105E" w:rsidRPr="003E105E" w:rsidRDefault="003E105E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Meslek hastalıkları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46CCD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Koruyucu önleyici tedbirler</w:t>
            </w:r>
          </w:p>
          <w:p w:rsid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14" w:rsidRPr="005A0D46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081A49" w:rsidRDefault="00081A49" w:rsidP="00BE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C3632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D46CCD" w:rsidP="00BE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E105E" w:rsidRDefault="003E105E" w:rsidP="00BE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BE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3A336A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Iş güvenliği ekipmanları</w:t>
            </w:r>
          </w:p>
        </w:tc>
        <w:tc>
          <w:tcPr>
            <w:tcW w:w="2370" w:type="dxa"/>
            <w:gridSpan w:val="2"/>
          </w:tcPr>
          <w:p w:rsidR="000E5FEA" w:rsidRPr="005A0D46" w:rsidRDefault="005C3632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BE3914" w:rsidRDefault="00BE3914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3E105E" w:rsidRDefault="000E5FEA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BE3914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EA" w:rsidRPr="003A336A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Hava kirliliğine neden olan gazlar, zararlı gazlar ile ilgili mevzuat</w:t>
            </w:r>
          </w:p>
        </w:tc>
        <w:tc>
          <w:tcPr>
            <w:tcW w:w="2370" w:type="dxa"/>
            <w:gridSpan w:val="2"/>
          </w:tcPr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EA" w:rsidRPr="005A0D46" w:rsidRDefault="005C3632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E5FEA" w:rsidRPr="005A0D46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Iş kazası sonucu oluşan yanıklar ve korucu tedbirler</w:t>
            </w:r>
          </w:p>
        </w:tc>
        <w:tc>
          <w:tcPr>
            <w:tcW w:w="2370" w:type="dxa"/>
            <w:gridSpan w:val="2"/>
          </w:tcPr>
          <w:p w:rsidR="00531CD1" w:rsidRPr="00531CD1" w:rsidRDefault="005C3632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C8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E5FEA" w:rsidRPr="005A0D46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Elektrik çarpması ve önleyici tedbirler</w:t>
            </w:r>
          </w:p>
        </w:tc>
        <w:tc>
          <w:tcPr>
            <w:tcW w:w="2370" w:type="dxa"/>
            <w:gridSpan w:val="2"/>
          </w:tcPr>
          <w:p w:rsidR="005C3632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  <w:p w:rsidR="00531CD1" w:rsidRPr="00531CD1" w:rsidRDefault="00531CD1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A60C8">
        <w:trPr>
          <w:trHeight w:val="462"/>
        </w:trPr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BE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E105E" w:rsidRDefault="003E105E" w:rsidP="00BE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BE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E5FEA" w:rsidRPr="003E105E" w:rsidRDefault="003E105E" w:rsidP="00BE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VİZE SINAVI</w:t>
            </w:r>
          </w:p>
        </w:tc>
        <w:tc>
          <w:tcPr>
            <w:tcW w:w="2370" w:type="dxa"/>
            <w:gridSpan w:val="2"/>
          </w:tcPr>
          <w:p w:rsidR="0091385C" w:rsidRDefault="0091385C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5C" w:rsidRDefault="0091385C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EA" w:rsidRPr="00531CD1" w:rsidRDefault="000E5FEA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E105E" w:rsidRDefault="003E105E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EE787F" w:rsidRPr="003E105E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Kaynak atölyesinde iş güvenliği</w:t>
            </w:r>
          </w:p>
        </w:tc>
        <w:tc>
          <w:tcPr>
            <w:tcW w:w="2370" w:type="dxa"/>
            <w:gridSpan w:val="2"/>
          </w:tcPr>
          <w:p w:rsidR="00D46CCD" w:rsidRPr="005A0D46" w:rsidRDefault="005C3632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Atıklar ve atıkların sınıflandırılması</w:t>
            </w:r>
          </w:p>
        </w:tc>
        <w:tc>
          <w:tcPr>
            <w:tcW w:w="2370" w:type="dxa"/>
            <w:gridSpan w:val="2"/>
          </w:tcPr>
          <w:p w:rsidR="00184FDE" w:rsidRPr="005A0D46" w:rsidRDefault="00531CD1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Çalışma otramını zehiri gazlardan arındırma, havalandırma ekipmanları</w:t>
            </w:r>
          </w:p>
        </w:tc>
        <w:tc>
          <w:tcPr>
            <w:tcW w:w="2370" w:type="dxa"/>
            <w:gridSpan w:val="2"/>
          </w:tcPr>
          <w:p w:rsid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DE" w:rsidRPr="005A0D46" w:rsidRDefault="00531CD1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  <w:p w:rsidR="00D46CCD" w:rsidRPr="005A0D46" w:rsidRDefault="00D46CCD" w:rsidP="00D4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BE3914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Atıkların depolanması, geri dönüşümü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t xml:space="preserve"> </w:t>
            </w: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Atıklar ile ilgili yönetmelikler</w:t>
            </w:r>
          </w:p>
        </w:tc>
        <w:tc>
          <w:tcPr>
            <w:tcW w:w="2370" w:type="dxa"/>
            <w:gridSpan w:val="2"/>
          </w:tcPr>
          <w:p w:rsidR="00D46CCD" w:rsidRPr="005A0D46" w:rsidRDefault="00531CD1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BE3914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İş Sağlığı ve Güvenliği Kültürü nedir? Öncelikle çalışanlara ve sonrasında tüm bireylere nasıl kazandırılır?</w:t>
            </w:r>
          </w:p>
        </w:tc>
        <w:tc>
          <w:tcPr>
            <w:tcW w:w="2370" w:type="dxa"/>
            <w:gridSpan w:val="2"/>
          </w:tcPr>
          <w:p w:rsid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31CD1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 xml:space="preserve">İş kazaları ve meslek hastalıklarının tanımı, tespiti, çeşitleri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önlenmelerine ilişkin tedbirler +</w:t>
            </w:r>
          </w:p>
          <w:p w:rsidR="00BE3914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 xml:space="preserve">İş kazaları ve meslek hastalıklarında hukuki açıdan </w:t>
            </w:r>
          </w:p>
          <w:p w:rsidR="00D46CCD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incelenmeleri.</w:t>
            </w:r>
          </w:p>
          <w:p w:rsidR="00BE3914" w:rsidRDefault="00BE3914" w:rsidP="00BE3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14" w:rsidRPr="00EE787F" w:rsidRDefault="00BE3914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14" w:rsidRDefault="00BE3914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C8334D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EE787F" w:rsidRDefault="00BE3914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914">
              <w:rPr>
                <w:rFonts w:ascii="Times New Roman" w:hAnsi="Times New Roman" w:cs="Times New Roman"/>
                <w:sz w:val="24"/>
                <w:szCs w:val="24"/>
              </w:rPr>
              <w:t>İş Sağlığı ve Güvenliği Yönetim Sistemi</w:t>
            </w:r>
          </w:p>
        </w:tc>
        <w:tc>
          <w:tcPr>
            <w:tcW w:w="2370" w:type="dxa"/>
            <w:gridSpan w:val="2"/>
          </w:tcPr>
          <w:p w:rsidR="00D46CCD" w:rsidRPr="005A0D46" w:rsidRDefault="001A60C8" w:rsidP="00E1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8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184FDE" w:rsidRPr="005A0D46" w:rsidTr="0091385C">
        <w:trPr>
          <w:trHeight w:val="498"/>
        </w:trPr>
        <w:tc>
          <w:tcPr>
            <w:tcW w:w="2298" w:type="dxa"/>
          </w:tcPr>
          <w:p w:rsidR="00184FDE" w:rsidRPr="005A0D46" w:rsidRDefault="00184FDE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BE3914" w:rsidRDefault="00BE3914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FDE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1385C" w:rsidRDefault="0091385C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DE" w:rsidRPr="00805078" w:rsidRDefault="001A60C8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 SINAVI</w:t>
            </w:r>
            <w:r w:rsidR="009035DD"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</w:tcPr>
          <w:p w:rsidR="00184FDE" w:rsidRPr="005A0D46" w:rsidRDefault="00184FDE" w:rsidP="0018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5F" w:rsidRPr="005A0D46" w:rsidTr="0073145F">
        <w:trPr>
          <w:gridAfter w:val="1"/>
          <w:wAfter w:w="76" w:type="dxa"/>
        </w:trPr>
        <w:tc>
          <w:tcPr>
            <w:tcW w:w="2802" w:type="dxa"/>
            <w:gridSpan w:val="2"/>
          </w:tcPr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45F" w:rsidRPr="005A0D46" w:rsidRDefault="00861CE7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Kitabı / M</w:t>
            </w:r>
            <w:r w:rsidR="00C02483">
              <w:rPr>
                <w:rFonts w:ascii="Times New Roman" w:hAnsi="Times New Roman" w:cs="Times New Roman"/>
                <w:b/>
                <w:sz w:val="24"/>
                <w:szCs w:val="24"/>
              </w:rPr>
              <w:t>ateryal / Tavsiye Edilen Okumalar</w:t>
            </w:r>
          </w:p>
        </w:tc>
        <w:tc>
          <w:tcPr>
            <w:tcW w:w="6410" w:type="dxa"/>
            <w:gridSpan w:val="3"/>
          </w:tcPr>
          <w:p w:rsidR="0073145F" w:rsidRPr="005A0D46" w:rsidRDefault="00C02483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KİTAPLARI</w:t>
            </w:r>
            <w:r w:rsidR="0073145F" w:rsidRPr="005A0D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3DD2" w:rsidRDefault="00143DD2" w:rsidP="00143D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Yılmaz, F., “İş Sağlığı ve Güvenliği Ders Notları”</w:t>
            </w:r>
          </w:p>
          <w:p w:rsidR="00143DD2" w:rsidRPr="00143DD2" w:rsidRDefault="00143DD2" w:rsidP="00143D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F5" w:rsidRPr="00143DD2" w:rsidRDefault="00143DD2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Yelekçi, M., “İşçi Sağlığı-İş Güvenliği İş Emniyeti”</w:t>
            </w:r>
          </w:p>
          <w:p w:rsidR="00EE787F" w:rsidRDefault="00EE787F" w:rsidP="008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F4" w:rsidRPr="004E7DF5" w:rsidRDefault="00C02483" w:rsidP="004E7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>YARDIMCI KİTAPLAR</w:t>
            </w:r>
            <w:r w:rsidR="0073145F"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3DD2" w:rsidRDefault="00143DD2" w:rsidP="00143D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3DD2">
              <w:rPr>
                <w:rFonts w:ascii="Times New Roman" w:hAnsi="Times New Roman" w:cs="Times New Roman"/>
                <w:sz w:val="24"/>
                <w:szCs w:val="24"/>
              </w:rPr>
              <w:t>Esin, A., ESİN "İş Sağlığı ve Güvenliği"</w:t>
            </w:r>
          </w:p>
          <w:p w:rsidR="00143DD2" w:rsidRPr="00143DD2" w:rsidRDefault="00143DD2" w:rsidP="00143DD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45F" w:rsidRPr="00143DD2" w:rsidRDefault="0073145F" w:rsidP="00143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DD2" w:rsidRDefault="00143DD2" w:rsidP="00D46C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22"/>
        <w:gridCol w:w="2999"/>
        <w:gridCol w:w="3004"/>
        <w:gridCol w:w="37"/>
      </w:tblGrid>
      <w:tr w:rsidR="00EE787F" w:rsidRPr="00EE787F" w:rsidTr="005B5F58">
        <w:trPr>
          <w:gridAfter w:val="1"/>
          <w:wAfter w:w="37" w:type="dxa"/>
        </w:trPr>
        <w:tc>
          <w:tcPr>
            <w:tcW w:w="9025" w:type="dxa"/>
            <w:gridSpan w:val="3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(Yıl) İçi Aktiviteler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(Yıl) notuna % katkısı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Derse Devam ve Katılım  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Ödevler ve Sınıf içi sınavlar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Vize Sınavı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Projesi ve Sunum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Final Sınavı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EE787F" w:rsidRDefault="00EE787F" w:rsidP="00D46CCD">
      <w:pPr>
        <w:rPr>
          <w:rFonts w:ascii="Times New Roman" w:hAnsi="Times New Roman" w:cs="Times New Roman"/>
          <w:b/>
          <w:sz w:val="24"/>
          <w:szCs w:val="24"/>
        </w:rPr>
      </w:pPr>
    </w:p>
    <w:p w:rsidR="004F0220" w:rsidRDefault="004F0220" w:rsidP="007060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NOT SİSTEMİ </w:t>
      </w:r>
    </w:p>
    <w:p w:rsidR="004F0220" w:rsidRDefault="004F0220" w:rsidP="007060BD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A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4.00 (90-100 %)</w:t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 w:rsidRPr="00BE3914">
        <w:rPr>
          <w:rFonts w:ascii="Times New Roman" w:hAnsi="Times New Roman" w:cs="Times New Roman"/>
          <w:b/>
          <w:sz w:val="24"/>
          <w:szCs w:val="24"/>
        </w:rPr>
        <w:t>F</w:t>
      </w:r>
      <w:r w:rsidR="00BE3914" w:rsidRPr="00BE3914">
        <w:rPr>
          <w:rFonts w:ascii="Times New Roman" w:hAnsi="Times New Roman" w:cs="Times New Roman"/>
          <w:sz w:val="24"/>
          <w:szCs w:val="24"/>
        </w:rPr>
        <w:t xml:space="preserve"> : 0.00 (0 -44 %)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20">
        <w:rPr>
          <w:rFonts w:ascii="Times New Roman" w:hAnsi="Times New Roman" w:cs="Times New Roman"/>
          <w:sz w:val="24"/>
          <w:szCs w:val="24"/>
        </w:rPr>
        <w:t>: 3.70 (85-89 %)</w:t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>
        <w:rPr>
          <w:rFonts w:ascii="Times New Roman" w:hAnsi="Times New Roman" w:cs="Times New Roman"/>
          <w:sz w:val="24"/>
          <w:szCs w:val="24"/>
        </w:rPr>
        <w:tab/>
      </w:r>
      <w:r w:rsidR="00BE3914" w:rsidRPr="00BE3914">
        <w:rPr>
          <w:rFonts w:ascii="Times New Roman" w:hAnsi="Times New Roman" w:cs="Times New Roman"/>
          <w:b/>
          <w:sz w:val="24"/>
          <w:szCs w:val="24"/>
        </w:rPr>
        <w:t>S</w:t>
      </w:r>
      <w:r w:rsidR="00BE3914" w:rsidRPr="00BE3914">
        <w:rPr>
          <w:rFonts w:ascii="Times New Roman" w:hAnsi="Times New Roman" w:cs="Times New Roman"/>
          <w:sz w:val="24"/>
          <w:szCs w:val="24"/>
        </w:rPr>
        <w:t xml:space="preserve"> : Kredisiz (60 – 100%)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B+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3.30 (80-84 %)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4F0220">
        <w:rPr>
          <w:rFonts w:ascii="Times New Roman" w:hAnsi="Times New Roman" w:cs="Times New Roman"/>
          <w:sz w:val="24"/>
          <w:szCs w:val="24"/>
        </w:rPr>
        <w:t>: 3.00 (75-79 %)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B-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2.70 (70-74 %)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2.30 (65-69 %)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2.00 (60-64 %)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C-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1.70 (55-59 %)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D+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1.30 (50-54 %)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D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1.00 (45-49 %)</w:t>
      </w:r>
    </w:p>
    <w:sectPr w:rsidR="004F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19" w:rsidRDefault="00F95D19" w:rsidP="005A0D46">
      <w:pPr>
        <w:spacing w:after="0" w:line="240" w:lineRule="auto"/>
      </w:pPr>
      <w:r>
        <w:separator/>
      </w:r>
    </w:p>
  </w:endnote>
  <w:endnote w:type="continuationSeparator" w:id="0">
    <w:p w:rsidR="00F95D19" w:rsidRDefault="00F95D19" w:rsidP="005A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19" w:rsidRDefault="00F95D19" w:rsidP="005A0D46">
      <w:pPr>
        <w:spacing w:after="0" w:line="240" w:lineRule="auto"/>
      </w:pPr>
      <w:r>
        <w:separator/>
      </w:r>
    </w:p>
  </w:footnote>
  <w:footnote w:type="continuationSeparator" w:id="0">
    <w:p w:rsidR="00F95D19" w:rsidRDefault="00F95D19" w:rsidP="005A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EC0"/>
    <w:multiLevelType w:val="hybridMultilevel"/>
    <w:tmpl w:val="2280E188"/>
    <w:lvl w:ilvl="0" w:tplc="3D125D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43E2"/>
    <w:multiLevelType w:val="hybridMultilevel"/>
    <w:tmpl w:val="1350270C"/>
    <w:lvl w:ilvl="0" w:tplc="055E48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60E5"/>
    <w:multiLevelType w:val="hybridMultilevel"/>
    <w:tmpl w:val="65447332"/>
    <w:lvl w:ilvl="0" w:tplc="93B621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1496"/>
    <w:multiLevelType w:val="hybridMultilevel"/>
    <w:tmpl w:val="939AF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212C"/>
    <w:multiLevelType w:val="hybridMultilevel"/>
    <w:tmpl w:val="C3623E6C"/>
    <w:lvl w:ilvl="0" w:tplc="0D4806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518FF"/>
    <w:multiLevelType w:val="hybridMultilevel"/>
    <w:tmpl w:val="59D24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56CB4"/>
    <w:multiLevelType w:val="hybridMultilevel"/>
    <w:tmpl w:val="5C50E54C"/>
    <w:lvl w:ilvl="0" w:tplc="01F6AC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E0698"/>
    <w:multiLevelType w:val="hybridMultilevel"/>
    <w:tmpl w:val="60B0CD18"/>
    <w:lvl w:ilvl="0" w:tplc="2D08D6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F2"/>
    <w:rsid w:val="00002008"/>
    <w:rsid w:val="00016E3C"/>
    <w:rsid w:val="000229EB"/>
    <w:rsid w:val="00081A49"/>
    <w:rsid w:val="00085086"/>
    <w:rsid w:val="00092A59"/>
    <w:rsid w:val="000E5FEA"/>
    <w:rsid w:val="00143DD2"/>
    <w:rsid w:val="00184FDE"/>
    <w:rsid w:val="00193EC3"/>
    <w:rsid w:val="001A60C8"/>
    <w:rsid w:val="0020559B"/>
    <w:rsid w:val="00211BF4"/>
    <w:rsid w:val="00274D2E"/>
    <w:rsid w:val="002E6479"/>
    <w:rsid w:val="00302725"/>
    <w:rsid w:val="00311F62"/>
    <w:rsid w:val="003A336A"/>
    <w:rsid w:val="003E105E"/>
    <w:rsid w:val="00401B63"/>
    <w:rsid w:val="00412683"/>
    <w:rsid w:val="004A030E"/>
    <w:rsid w:val="004E7DF5"/>
    <w:rsid w:val="004F0220"/>
    <w:rsid w:val="005208A3"/>
    <w:rsid w:val="00531CD1"/>
    <w:rsid w:val="005A0D46"/>
    <w:rsid w:val="005B47E4"/>
    <w:rsid w:val="005C3632"/>
    <w:rsid w:val="0062695A"/>
    <w:rsid w:val="00667B25"/>
    <w:rsid w:val="0069032E"/>
    <w:rsid w:val="006E1463"/>
    <w:rsid w:val="007060BD"/>
    <w:rsid w:val="007129F4"/>
    <w:rsid w:val="00720BBD"/>
    <w:rsid w:val="0073145F"/>
    <w:rsid w:val="00784415"/>
    <w:rsid w:val="007971FD"/>
    <w:rsid w:val="00805078"/>
    <w:rsid w:val="008507E9"/>
    <w:rsid w:val="00861CE7"/>
    <w:rsid w:val="008827BA"/>
    <w:rsid w:val="009035DD"/>
    <w:rsid w:val="009130DD"/>
    <w:rsid w:val="0091385C"/>
    <w:rsid w:val="00A36AB1"/>
    <w:rsid w:val="00A63B55"/>
    <w:rsid w:val="00AA2234"/>
    <w:rsid w:val="00B11CEB"/>
    <w:rsid w:val="00B30BC6"/>
    <w:rsid w:val="00B35370"/>
    <w:rsid w:val="00B704E3"/>
    <w:rsid w:val="00BE3914"/>
    <w:rsid w:val="00C02483"/>
    <w:rsid w:val="00C8334D"/>
    <w:rsid w:val="00CB5AD1"/>
    <w:rsid w:val="00D2728F"/>
    <w:rsid w:val="00D3343C"/>
    <w:rsid w:val="00D46CCD"/>
    <w:rsid w:val="00DE1008"/>
    <w:rsid w:val="00E173A6"/>
    <w:rsid w:val="00E87324"/>
    <w:rsid w:val="00EB0AF2"/>
    <w:rsid w:val="00EE787F"/>
    <w:rsid w:val="00F10FF6"/>
    <w:rsid w:val="00F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46"/>
  </w:style>
  <w:style w:type="paragraph" w:styleId="Footer">
    <w:name w:val="footer"/>
    <w:basedOn w:val="Normal"/>
    <w:link w:val="Foot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46"/>
  </w:style>
  <w:style w:type="table" w:customStyle="1" w:styleId="TableGrid1">
    <w:name w:val="Table Grid1"/>
    <w:basedOn w:val="TableNormal"/>
    <w:next w:val="TableGrid"/>
    <w:uiPriority w:val="59"/>
    <w:rsid w:val="00EE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46"/>
  </w:style>
  <w:style w:type="paragraph" w:styleId="Footer">
    <w:name w:val="footer"/>
    <w:basedOn w:val="Normal"/>
    <w:link w:val="Foot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46"/>
  </w:style>
  <w:style w:type="table" w:customStyle="1" w:styleId="TableGrid1">
    <w:name w:val="Table Grid1"/>
    <w:basedOn w:val="TableNormal"/>
    <w:next w:val="TableGrid"/>
    <w:uiPriority w:val="59"/>
    <w:rsid w:val="00EE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409C-0E3D-4983-9885-DD6916FC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Harmancı</dc:creator>
  <cp:lastModifiedBy>asım karabetça</cp:lastModifiedBy>
  <cp:revision>2</cp:revision>
  <dcterms:created xsi:type="dcterms:W3CDTF">2019-02-07T10:54:00Z</dcterms:created>
  <dcterms:modified xsi:type="dcterms:W3CDTF">2019-02-07T10:54:00Z</dcterms:modified>
</cp:coreProperties>
</file>