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="00FC5BE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14703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  <w:gridCol w:w="2341"/>
        <w:gridCol w:w="2693"/>
      </w:tblGrid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UnitTitle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E85929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Practice Teaching II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Course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UnitCode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DersKodu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6D21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V404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Type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ofCourseUnit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Dersstatüsü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Compulsory/ </w:t>
            </w:r>
            <w:r w:rsidR="006D218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Senior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Levelof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Dersseviyesi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NationalCredits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Ulusalkredi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NumberofECTSCreditsAllocated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C27BD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B06E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Haftalıkteorikderssaati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C27B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Laboratuvardurumu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="00AB2C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Semester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whenthecourseunitisdelivered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Dersdönemi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E8592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CourseCoordinator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Derskoordinatörü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CD4718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ofLecturer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Derssorumluöğretimelemanı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Name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ofAssistant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Asistanadı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Mode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ofDelivery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Dersinişlenişi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BC27B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observations, practice, analysis, presentations</w:t>
            </w:r>
          </w:p>
        </w:tc>
      </w:tr>
      <w:tr w:rsidR="00FF6270" w:rsidRPr="0035578F" w:rsidTr="008E00A4">
        <w:trPr>
          <w:gridAfter w:val="2"/>
          <w:wAfter w:w="5034" w:type="dxa"/>
          <w:trHeight w:val="237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Language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ofInstruction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Dersindili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Prerequisitiesandco-requisities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Dersinönkoşulu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6D218E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6"/>
        </w:trPr>
        <w:tc>
          <w:tcPr>
            <w:tcW w:w="4504" w:type="dxa"/>
            <w:gridSpan w:val="6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RecommendedOptionalProgrammeComponents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:rsidTr="008E00A4">
        <w:trPr>
          <w:gridAfter w:val="2"/>
          <w:wAfter w:w="5034" w:type="dxa"/>
          <w:trHeight w:val="238"/>
        </w:trPr>
        <w:tc>
          <w:tcPr>
            <w:tcW w:w="9669" w:type="dxa"/>
            <w:gridSpan w:val="14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Objectives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oftheCourse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Dersinamacı</w:t>
            </w:r>
            <w:proofErr w:type="spellEnd"/>
          </w:p>
        </w:tc>
      </w:tr>
      <w:tr w:rsidR="00FF6270" w:rsidRPr="0035578F" w:rsidTr="008E00A4">
        <w:trPr>
          <w:gridAfter w:val="2"/>
          <w:wAfter w:w="5034" w:type="dxa"/>
          <w:trHeight w:val="937"/>
        </w:trPr>
        <w:tc>
          <w:tcPr>
            <w:tcW w:w="9669" w:type="dxa"/>
            <w:gridSpan w:val="14"/>
          </w:tcPr>
          <w:p w:rsidR="00BC27BD" w:rsidRDefault="00BC27BD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-providing opportunities for observing the specific teaching methods and techniques related to the English language teaching field, classroom management, evaluation and reflection concerning the teaching environment</w:t>
            </w:r>
          </w:p>
          <w:p w:rsidR="00504620" w:rsidRPr="00504620" w:rsidRDefault="00504620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1FDB" w:rsidRPr="005046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providing practical experience in classroom teaching</w:t>
            </w:r>
          </w:p>
          <w:p w:rsidR="00504620" w:rsidRPr="00504620" w:rsidRDefault="00504620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-applying  instruction from theory</w:t>
            </w:r>
          </w:p>
          <w:p w:rsidR="00504620" w:rsidRPr="00504620" w:rsidRDefault="00504620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 xml:space="preserve">- providing opportunities to observe teachers </w:t>
            </w:r>
          </w:p>
          <w:p w:rsidR="00504620" w:rsidRPr="00504620" w:rsidRDefault="00504620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-develoing learning about teaching through reflection</w:t>
            </w:r>
          </w:p>
          <w:p w:rsidR="00504620" w:rsidRDefault="00504620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-develoing lesson planning skills</w:t>
            </w:r>
          </w:p>
          <w:p w:rsidR="00BC27BD" w:rsidRDefault="00BC27BD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-developing materials related to the course</w:t>
            </w:r>
          </w:p>
          <w:p w:rsidR="00BC27BD" w:rsidRPr="00504620" w:rsidRDefault="00BC27BD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-preparing teaching environments</w:t>
            </w:r>
          </w:p>
          <w:p w:rsidR="00504620" w:rsidRPr="00504620" w:rsidRDefault="00504620" w:rsidP="0050462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-developing awareness and knowledge in practical instruction</w:t>
            </w:r>
          </w:p>
          <w:p w:rsidR="00FF6270" w:rsidRPr="003D1FDB" w:rsidRDefault="00504620" w:rsidP="00504620">
            <w:pPr>
              <w:pStyle w:val="AralkYok"/>
            </w:pPr>
            <w:r w:rsidRPr="00504620">
              <w:rPr>
                <w:rFonts w:ascii="Times New Roman" w:hAnsi="Times New Roman" w:cs="Times New Roman"/>
                <w:sz w:val="20"/>
                <w:szCs w:val="20"/>
              </w:rPr>
              <w:t>-developing learning about teaching through reflection</w:t>
            </w:r>
          </w:p>
        </w:tc>
      </w:tr>
      <w:tr w:rsidR="00FF6270" w:rsidRPr="0035578F" w:rsidTr="008E00A4">
        <w:trPr>
          <w:gridAfter w:val="2"/>
          <w:wAfter w:w="5034" w:type="dxa"/>
          <w:trHeight w:val="274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LearningOutcomes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Öğrenmeçıktıları</w:t>
            </w:r>
            <w:proofErr w:type="spellEnd"/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5578F" w:rsidTr="008E00A4">
        <w:trPr>
          <w:gridAfter w:val="2"/>
          <w:wAfter w:w="5034" w:type="dxa"/>
          <w:trHeight w:val="285"/>
        </w:trPr>
        <w:tc>
          <w:tcPr>
            <w:tcW w:w="8209" w:type="dxa"/>
            <w:gridSpan w:val="11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Whenthiscourse has been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r w:rsidR="00863F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should be able</w:t>
            </w:r>
            <w:r w:rsidR="005A6F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="001C467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60" w:type="dxa"/>
            <w:gridSpan w:val="3"/>
          </w:tcPr>
          <w:p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prepare detailed lesson plans using all the skills necessary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write weekly observation reports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write self evaluation reports after each teaching practice they conduct in the classroom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gain confidence through practice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apply instruction from theory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select appropriate activities and decide on appropriate teaching strategies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make decisions on appropriate assessment, evaluate and grade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FA033D" w:rsidRPr="00FA033D" w:rsidRDefault="00FA033D" w:rsidP="00FA033D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FA033D">
              <w:rPr>
                <w:rFonts w:ascii="Times New Roman" w:hAnsi="Times New Roman" w:cs="Times New Roman"/>
                <w:sz w:val="20"/>
                <w:szCs w:val="20"/>
              </w:rPr>
              <w:t>write a detailed report on teaching experience including prepared lesson plans, materials used in class</w:t>
            </w:r>
          </w:p>
        </w:tc>
        <w:tc>
          <w:tcPr>
            <w:tcW w:w="1460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AssesmentMethods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:1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Exam, 2. Assignment3. Project/Report, 4.Presentation,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A033D" w:rsidRPr="0035578F" w:rsidTr="008E00A4">
        <w:trPr>
          <w:gridAfter w:val="2"/>
          <w:wAfter w:w="5034" w:type="dxa"/>
          <w:trHeight w:val="314"/>
        </w:trPr>
        <w:tc>
          <w:tcPr>
            <w:tcW w:w="9669" w:type="dxa"/>
            <w:gridSpan w:val="14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Course’sContributiontoProgram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DersinProgramaKatkıları</w:t>
            </w:r>
            <w:proofErr w:type="spellEnd"/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8750" w:type="dxa"/>
            <w:gridSpan w:val="12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40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FA033D" w:rsidRPr="00FF6270" w:rsidRDefault="00FA033D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33D" w:rsidRPr="0035578F" w:rsidTr="008E00A4">
        <w:trPr>
          <w:gridAfter w:val="2"/>
          <w:wAfter w:w="5034" w:type="dxa"/>
          <w:trHeight w:val="468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3D" w:rsidRPr="0035578F" w:rsidTr="008E00A4">
        <w:trPr>
          <w:gridAfter w:val="2"/>
          <w:wAfter w:w="5034" w:type="dxa"/>
          <w:trHeight w:val="284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AA00B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AA00B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350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AA00B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033D" w:rsidRPr="0035578F" w:rsidTr="008E00A4">
        <w:trPr>
          <w:gridAfter w:val="2"/>
          <w:wAfter w:w="5034" w:type="dxa"/>
          <w:trHeight w:val="28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AA00B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69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357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AA00B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033D" w:rsidRPr="0035578F" w:rsidTr="008E00A4">
        <w:trPr>
          <w:gridAfter w:val="2"/>
          <w:wAfter w:w="5034" w:type="dxa"/>
          <w:trHeight w:val="468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 w:rsidR="00AA00BC"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:rsidR="00FA033D" w:rsidRPr="001D3CB2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363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3D" w:rsidRPr="0035578F" w:rsidTr="008E00A4">
        <w:trPr>
          <w:gridAfter w:val="2"/>
          <w:wAfter w:w="5034" w:type="dxa"/>
          <w:trHeight w:val="6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:rsidR="00FA033D" w:rsidRPr="001D3CB2" w:rsidRDefault="00BC3A46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033D" w:rsidRPr="0035578F" w:rsidTr="008E00A4">
        <w:trPr>
          <w:gridAfter w:val="2"/>
          <w:wAfter w:w="5034" w:type="dxa"/>
          <w:trHeight w:val="6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:rsidR="00FA033D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65"/>
        </w:trPr>
        <w:tc>
          <w:tcPr>
            <w:tcW w:w="5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FA033D" w:rsidRPr="001D3CB2" w:rsidRDefault="00FA033D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:rsidR="00FA033D" w:rsidRDefault="00FA033D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033D" w:rsidRPr="0035578F" w:rsidTr="008E00A4">
        <w:trPr>
          <w:gridAfter w:val="2"/>
          <w:wAfter w:w="5034" w:type="dxa"/>
          <w:trHeight w:val="286"/>
        </w:trPr>
        <w:tc>
          <w:tcPr>
            <w:tcW w:w="9669" w:type="dxa"/>
            <w:gridSpan w:val="14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1.VeryLow, 2.Low,3.Moderate, 4.High, 5.Very High</w:t>
            </w:r>
          </w:p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Çokyüksek</w:t>
            </w:r>
            <w:proofErr w:type="spellEnd"/>
          </w:p>
        </w:tc>
      </w:tr>
      <w:tr w:rsidR="00FA033D" w:rsidRPr="0035578F" w:rsidTr="008E00A4">
        <w:trPr>
          <w:gridAfter w:val="3"/>
          <w:wAfter w:w="5386" w:type="dxa"/>
          <w:trHeight w:val="296"/>
        </w:trPr>
        <w:tc>
          <w:tcPr>
            <w:tcW w:w="9317" w:type="dxa"/>
            <w:gridSpan w:val="1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CourseContents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Dersİçeriği</w:t>
            </w:r>
            <w:proofErr w:type="spellEnd"/>
          </w:p>
        </w:tc>
      </w:tr>
      <w:tr w:rsidR="00FA033D" w:rsidRPr="0035578F" w:rsidTr="008E00A4">
        <w:trPr>
          <w:gridAfter w:val="3"/>
          <w:wAfter w:w="5386" w:type="dxa"/>
          <w:trHeight w:val="239"/>
        </w:trPr>
        <w:tc>
          <w:tcPr>
            <w:tcW w:w="817" w:type="dxa"/>
            <w:gridSpan w:val="2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FA033D" w:rsidRPr="0035578F" w:rsidRDefault="00FA033D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A316B0" w:rsidRPr="0035578F" w:rsidTr="008E00A4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Useful Classroom Techniques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6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Distributing the observation schedules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7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Assigning classrooms to be observed and taught,</w:t>
            </w:r>
          </w:p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Preparing the time-tables for observation and teaching 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Reading Comprehension Handling a text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Vocabulary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A316B0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Extensive Reading, writing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A316B0" w:rsidRDefault="00182525" w:rsidP="00A316B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="00A316B0" w:rsidRPr="00A316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eaching in the “Real” classroom</w:t>
            </w: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316B0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A316B0" w:rsidRPr="00605A8B" w:rsidRDefault="00A316B0" w:rsidP="008009D0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A316B0" w:rsidRPr="0035578F" w:rsidRDefault="00A316B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182525" w:rsidRDefault="008E00A4" w:rsidP="00182525">
            <w:pPr>
              <w:pStyle w:val="AralkYok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5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in the classroom</w:t>
            </w: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182525" w:rsidRDefault="008E00A4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>Teaching in the classroom</w:t>
            </w: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182525" w:rsidRDefault="008E00A4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>Full observation and grading</w:t>
            </w: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182525" w:rsidRDefault="008E00A4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182525">
              <w:rPr>
                <w:rFonts w:ascii="Times New Roman" w:hAnsi="Times New Roman" w:cs="Times New Roman"/>
                <w:sz w:val="20"/>
                <w:szCs w:val="20"/>
              </w:rPr>
              <w:t>Teaching aids</w:t>
            </w: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182525" w:rsidRDefault="00182525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E00A4" w:rsidRPr="00182525">
              <w:rPr>
                <w:rFonts w:ascii="Times New Roman" w:hAnsi="Times New Roman" w:cs="Times New Roman"/>
                <w:sz w:val="20"/>
                <w:szCs w:val="20"/>
              </w:rPr>
              <w:t>ncreasing student participation</w:t>
            </w: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9C322D" w:rsidRDefault="009C322D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C322D">
              <w:rPr>
                <w:rFonts w:ascii="Times New Roman" w:hAnsi="Times New Roman" w:cs="Times New Roman"/>
                <w:sz w:val="20"/>
                <w:szCs w:val="20"/>
              </w:rPr>
              <w:t>Final evaluations of the teaaching program</w:t>
            </w: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35"/>
        </w:trPr>
        <w:tc>
          <w:tcPr>
            <w:tcW w:w="817" w:type="dxa"/>
            <w:gridSpan w:val="2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8E00A4" w:rsidRPr="00182525" w:rsidRDefault="008E00A4" w:rsidP="00182525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8E00A4" w:rsidRPr="0035578F" w:rsidTr="008E00A4">
        <w:trPr>
          <w:trHeight w:val="242"/>
        </w:trPr>
        <w:tc>
          <w:tcPr>
            <w:tcW w:w="9317" w:type="dxa"/>
            <w:gridSpan w:val="1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RecommendedSources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Önerilenkaynaklar</w:t>
            </w:r>
            <w:proofErr w:type="spellEnd"/>
          </w:p>
        </w:tc>
        <w:tc>
          <w:tcPr>
            <w:tcW w:w="2693" w:type="dxa"/>
            <w:gridSpan w:val="2"/>
          </w:tcPr>
          <w:p w:rsidR="008E00A4" w:rsidRPr="0035578F" w:rsidRDefault="008E00A4"/>
        </w:tc>
        <w:tc>
          <w:tcPr>
            <w:tcW w:w="2693" w:type="dxa"/>
          </w:tcPr>
          <w:p w:rsidR="008E00A4" w:rsidRPr="000F1EEF" w:rsidRDefault="008E00A4" w:rsidP="00F44C37">
            <w:pPr>
              <w:rPr>
                <w:sz w:val="20"/>
                <w:szCs w:val="20"/>
              </w:rPr>
            </w:pPr>
            <w:r w:rsidRPr="000F1EEF">
              <w:rPr>
                <w:sz w:val="20"/>
                <w:szCs w:val="20"/>
              </w:rPr>
              <w:t>Observations</w:t>
            </w:r>
          </w:p>
        </w:tc>
      </w:tr>
      <w:tr w:rsidR="008E00A4" w:rsidRPr="0035578F" w:rsidTr="008E00A4">
        <w:trPr>
          <w:trHeight w:val="1240"/>
        </w:trPr>
        <w:tc>
          <w:tcPr>
            <w:tcW w:w="9317" w:type="dxa"/>
            <w:gridSpan w:val="13"/>
          </w:tcPr>
          <w:p w:rsidR="008E00A4" w:rsidRDefault="008E00A4" w:rsidP="009C5ED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C5EDE" w:rsidRPr="009C5EDE" w:rsidRDefault="009C5EDE" w:rsidP="009C5ED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Compiled materials</w:t>
            </w:r>
          </w:p>
          <w:p w:rsidR="008E00A4" w:rsidRPr="005119FD" w:rsidRDefault="008E00A4" w:rsidP="0085574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E00A4" w:rsidRDefault="008E00A4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SupplementaryMaterial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9C5EDE" w:rsidRPr="009C5EDE" w:rsidRDefault="009C5EDE" w:rsidP="009C5ED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9C5EDE">
              <w:rPr>
                <w:rFonts w:ascii="Times New Roman" w:hAnsi="Times New Roman" w:cs="Times New Roman"/>
                <w:sz w:val="20"/>
                <w:szCs w:val="20"/>
              </w:rPr>
              <w:t xml:space="preserve">Celce-Murcia, M.  (1991).  Teaching English as a Second Language or Foreign Language.  </w:t>
            </w:r>
            <w:proofErr w:type="spellStart"/>
            <w:r w:rsidRPr="009C5EDE">
              <w:rPr>
                <w:rFonts w:ascii="Times New Roman" w:hAnsi="Times New Roman" w:cs="Times New Roman"/>
                <w:sz w:val="20"/>
                <w:szCs w:val="20"/>
              </w:rPr>
              <w:t>Heinle</w:t>
            </w:r>
            <w:proofErr w:type="spellEnd"/>
            <w:r w:rsidRPr="009C5EDE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Heinle</w:t>
            </w:r>
            <w:proofErr w:type="spellEnd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Publishers.</w:t>
            </w:r>
          </w:p>
          <w:p w:rsidR="009C5EDE" w:rsidRPr="009C5EDE" w:rsidRDefault="009C5EDE" w:rsidP="009C5EDE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Celce</w:t>
            </w:r>
            <w:proofErr w:type="spellEnd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-Murcia, M. </w:t>
            </w:r>
            <w:r w:rsidRPr="009C5ED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Hilles</w:t>
            </w:r>
            <w:proofErr w:type="spellEnd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S.  (1988)</w:t>
            </w:r>
            <w:proofErr w:type="gramStart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Techniques</w:t>
            </w:r>
            <w:proofErr w:type="gramEnd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Resources in Teaching Grammar.  Oxford University Press.</w:t>
            </w:r>
          </w:p>
          <w:p w:rsidR="008E00A4" w:rsidRDefault="009C5EDE" w:rsidP="00E86B3B">
            <w:pPr>
              <w:pStyle w:val="AralkYok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Gower, R. </w:t>
            </w:r>
            <w:r w:rsidRPr="009C5EDE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Walters, S.  (1983)</w:t>
            </w:r>
            <w:proofErr w:type="gramStart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Teaching</w:t>
            </w:r>
            <w:proofErr w:type="gramEnd"/>
            <w:r w:rsidRPr="009C5E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Practice Handbook:  A Reference Book for EFL Teachers in Training.  Heinemann.</w:t>
            </w:r>
          </w:p>
          <w:p w:rsidR="0055076B" w:rsidRPr="0055076B" w:rsidRDefault="0055076B" w:rsidP="005507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5076B">
              <w:rPr>
                <w:rFonts w:ascii="Times New Roman" w:hAnsi="Times New Roman" w:cs="Times New Roman"/>
                <w:sz w:val="20"/>
                <w:szCs w:val="20"/>
              </w:rPr>
              <w:t>Selçuk, Z. (2001). Okul deneyimi ve uygulama. Ankara: Nobel Publications.</w:t>
            </w:r>
          </w:p>
          <w:p w:rsidR="0055076B" w:rsidRPr="0055076B" w:rsidRDefault="0055076B" w:rsidP="005507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5076B">
              <w:rPr>
                <w:rFonts w:ascii="Times New Roman" w:hAnsi="Times New Roman" w:cs="Times New Roman"/>
                <w:sz w:val="20"/>
                <w:szCs w:val="20"/>
              </w:rPr>
              <w:t xml:space="preserve">YÖK / Dünya Bankası (1999). Aday Öğretmen Klavuzu . Milli Eğitimi </w:t>
            </w:r>
          </w:p>
          <w:p w:rsidR="0055076B" w:rsidRPr="0055076B" w:rsidRDefault="0055076B" w:rsidP="0055076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55076B">
              <w:rPr>
                <w:rFonts w:ascii="Times New Roman" w:hAnsi="Times New Roman" w:cs="Times New Roman"/>
                <w:sz w:val="20"/>
                <w:szCs w:val="20"/>
              </w:rPr>
              <w:t>Geliştirme Projesi, Hizmet Öncesi Öğretmen Eğitimi Kılavuzu Ankara:YÖK</w:t>
            </w:r>
          </w:p>
          <w:p w:rsidR="008E00A4" w:rsidRPr="0035578F" w:rsidRDefault="008E00A4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8E00A4" w:rsidRPr="0035578F" w:rsidRDefault="008E00A4"/>
        </w:tc>
        <w:tc>
          <w:tcPr>
            <w:tcW w:w="2693" w:type="dxa"/>
          </w:tcPr>
          <w:p w:rsidR="008E00A4" w:rsidRPr="000F1EEF" w:rsidRDefault="008E00A4" w:rsidP="00F44C37">
            <w:pPr>
              <w:rPr>
                <w:sz w:val="20"/>
                <w:szCs w:val="20"/>
              </w:rPr>
            </w:pPr>
            <w:r w:rsidRPr="000F1EEF">
              <w:rPr>
                <w:sz w:val="20"/>
                <w:szCs w:val="20"/>
              </w:rPr>
              <w:t>Final evaluations of the teaaching program</w:t>
            </w:r>
          </w:p>
        </w:tc>
      </w:tr>
      <w:tr w:rsidR="008E00A4" w:rsidRPr="0035578F" w:rsidTr="008E00A4">
        <w:trPr>
          <w:gridAfter w:val="3"/>
          <w:wAfter w:w="5386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8E00A4" w:rsidRPr="0035578F" w:rsidTr="008E00A4">
        <w:trPr>
          <w:gridAfter w:val="3"/>
          <w:wAfter w:w="5386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Dersedevam</w:t>
            </w:r>
            <w:proofErr w:type="spellEnd"/>
          </w:p>
        </w:tc>
        <w:tc>
          <w:tcPr>
            <w:tcW w:w="991" w:type="dxa"/>
          </w:tcPr>
          <w:p w:rsidR="008E00A4" w:rsidRPr="0035578F" w:rsidRDefault="00E86B3B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8E00A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E00A4" w:rsidRPr="0035578F" w:rsidRDefault="0088753C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Lesson Plans and Teaching</w:t>
            </w:r>
          </w:p>
        </w:tc>
        <w:tc>
          <w:tcPr>
            <w:tcW w:w="991" w:type="dxa"/>
          </w:tcPr>
          <w:p w:rsidR="008E00A4" w:rsidRPr="0035578F" w:rsidRDefault="0088753C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E00A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="008E00A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8E00A4" w:rsidRPr="0035578F" w:rsidTr="008E00A4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8E00A4" w:rsidRPr="0035578F" w:rsidRDefault="0088753C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Observation Report</w:t>
            </w:r>
          </w:p>
        </w:tc>
        <w:tc>
          <w:tcPr>
            <w:tcW w:w="991" w:type="dxa"/>
          </w:tcPr>
          <w:p w:rsidR="008E00A4" w:rsidRPr="0035578F" w:rsidRDefault="0088753C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8E00A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="00CF72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8875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Teaching</w:t>
            </w:r>
            <w:r w:rsidR="00CF72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Practice</w:t>
            </w:r>
            <w:r w:rsidR="008875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Folder</w:t>
            </w:r>
          </w:p>
        </w:tc>
        <w:tc>
          <w:tcPr>
            <w:tcW w:w="991" w:type="dxa"/>
          </w:tcPr>
          <w:p w:rsidR="008E00A4" w:rsidRPr="0035578F" w:rsidRDefault="0088753C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8E00A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0A4" w:rsidRPr="0035578F" w:rsidTr="008E00A4">
        <w:trPr>
          <w:gridAfter w:val="3"/>
          <w:wAfter w:w="5386" w:type="dxa"/>
          <w:trHeight w:val="340"/>
        </w:trPr>
        <w:tc>
          <w:tcPr>
            <w:tcW w:w="9317" w:type="dxa"/>
            <w:gridSpan w:val="13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ECTSAllocated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BasedontheStudentWorkload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Öğrencidersyükünegöre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8E00A4" w:rsidRPr="0035578F" w:rsidTr="008E00A4">
        <w:trPr>
          <w:gridAfter w:val="3"/>
          <w:wAfter w:w="5386" w:type="dxa"/>
          <w:trHeight w:val="265"/>
        </w:trPr>
        <w:tc>
          <w:tcPr>
            <w:tcW w:w="5352" w:type="dxa"/>
            <w:gridSpan w:val="7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</w:p>
        </w:tc>
        <w:tc>
          <w:tcPr>
            <w:tcW w:w="1133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8E00A4" w:rsidRPr="0035578F" w:rsidRDefault="008E00A4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TotalWorkload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Toplamyük</w:t>
            </w:r>
            <w:proofErr w:type="spellEnd"/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(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Okul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ortamında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uygulamalı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) 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Uygulama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Dosyası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CD" w:rsidRPr="0035578F" w:rsidTr="008E00A4">
        <w:trPr>
          <w:gridAfter w:val="3"/>
          <w:wAfter w:w="5386" w:type="dxa"/>
          <w:trHeight w:val="234"/>
        </w:trPr>
        <w:tc>
          <w:tcPr>
            <w:tcW w:w="5352" w:type="dxa"/>
            <w:gridSpan w:val="7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22ECD" w:rsidRPr="0035578F" w:rsidTr="008E00A4">
        <w:trPr>
          <w:gridAfter w:val="3"/>
          <w:wAfter w:w="5386" w:type="dxa"/>
          <w:trHeight w:val="256"/>
        </w:trPr>
        <w:tc>
          <w:tcPr>
            <w:tcW w:w="7618" w:type="dxa"/>
            <w:gridSpan w:val="9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</w:tr>
      <w:tr w:rsidR="00F22ECD" w:rsidRPr="0035578F" w:rsidTr="008E00A4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F22ECD" w:rsidRPr="0035578F" w:rsidRDefault="00F22ECD" w:rsidP="00F22EC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450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22ECD" w:rsidRPr="0035578F" w:rsidTr="008E00A4">
        <w:trPr>
          <w:gridAfter w:val="3"/>
          <w:wAfter w:w="5386" w:type="dxa"/>
          <w:trHeight w:val="255"/>
        </w:trPr>
        <w:tc>
          <w:tcPr>
            <w:tcW w:w="7618" w:type="dxa"/>
            <w:gridSpan w:val="9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F22ECD" w:rsidRPr="0035578F" w:rsidRDefault="00F22ECD" w:rsidP="00814A7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15</w:t>
            </w:r>
          </w:p>
        </w:tc>
      </w:tr>
    </w:tbl>
    <w:p w:rsidR="00FF6270" w:rsidRPr="0035578F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FF6270" w:rsidRPr="0035578F" w:rsidRDefault="00FF6270" w:rsidP="00FF6270">
      <w:pPr>
        <w:rPr>
          <w:b/>
        </w:rPr>
      </w:pPr>
    </w:p>
    <w:p w:rsidR="00FF6270" w:rsidRDefault="00FF6270" w:rsidP="00FF6270"/>
    <w:p w:rsidR="00FF6270" w:rsidRDefault="00FF6270" w:rsidP="00FF6270"/>
    <w:p w:rsidR="00FF6270" w:rsidRDefault="00FF6270" w:rsidP="00FF6270"/>
    <w:p w:rsidR="00FF6270" w:rsidRDefault="00FF6270" w:rsidP="00FF6270"/>
    <w:p w:rsidR="007C102D" w:rsidRDefault="007C102D"/>
    <w:sectPr w:rsidR="007C102D" w:rsidSect="00502BE2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153"/>
    <w:multiLevelType w:val="hybridMultilevel"/>
    <w:tmpl w:val="8506D306"/>
    <w:lvl w:ilvl="0" w:tplc="85768CF2">
      <w:start w:val="5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4A0A62"/>
    <w:multiLevelType w:val="hybridMultilevel"/>
    <w:tmpl w:val="E17CFD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427AC6"/>
    <w:multiLevelType w:val="hybridMultilevel"/>
    <w:tmpl w:val="C4685D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E3171"/>
    <w:multiLevelType w:val="hybridMultilevel"/>
    <w:tmpl w:val="8BD2A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24ACD"/>
    <w:multiLevelType w:val="hybridMultilevel"/>
    <w:tmpl w:val="37C259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463FD"/>
    <w:multiLevelType w:val="hybridMultilevel"/>
    <w:tmpl w:val="7C565780"/>
    <w:lvl w:ilvl="0" w:tplc="30CA0798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8">
    <w:nsid w:val="7EAC573D"/>
    <w:multiLevelType w:val="hybridMultilevel"/>
    <w:tmpl w:val="F48EB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270"/>
    <w:rsid w:val="00031B4E"/>
    <w:rsid w:val="000353C8"/>
    <w:rsid w:val="00075071"/>
    <w:rsid w:val="00086441"/>
    <w:rsid w:val="000C6579"/>
    <w:rsid w:val="000D2F17"/>
    <w:rsid w:val="000F084B"/>
    <w:rsid w:val="00182525"/>
    <w:rsid w:val="001C4674"/>
    <w:rsid w:val="001E2FE3"/>
    <w:rsid w:val="00231467"/>
    <w:rsid w:val="00242CF5"/>
    <w:rsid w:val="002C6AEB"/>
    <w:rsid w:val="002E7695"/>
    <w:rsid w:val="002F508C"/>
    <w:rsid w:val="00317824"/>
    <w:rsid w:val="00360002"/>
    <w:rsid w:val="003D1FDB"/>
    <w:rsid w:val="003E77CA"/>
    <w:rsid w:val="003F7EAB"/>
    <w:rsid w:val="00467D28"/>
    <w:rsid w:val="004E2580"/>
    <w:rsid w:val="004E5D8F"/>
    <w:rsid w:val="004F1A64"/>
    <w:rsid w:val="00502BE2"/>
    <w:rsid w:val="00504620"/>
    <w:rsid w:val="005119FD"/>
    <w:rsid w:val="0055076B"/>
    <w:rsid w:val="005A6F97"/>
    <w:rsid w:val="005B4BF1"/>
    <w:rsid w:val="005C728F"/>
    <w:rsid w:val="005F2C2F"/>
    <w:rsid w:val="00664D19"/>
    <w:rsid w:val="0066542D"/>
    <w:rsid w:val="006D07BB"/>
    <w:rsid w:val="006D218E"/>
    <w:rsid w:val="006D77B1"/>
    <w:rsid w:val="00772A82"/>
    <w:rsid w:val="007805DA"/>
    <w:rsid w:val="00785C47"/>
    <w:rsid w:val="007A0C8B"/>
    <w:rsid w:val="007C102D"/>
    <w:rsid w:val="00813D42"/>
    <w:rsid w:val="0085574E"/>
    <w:rsid w:val="00863F9E"/>
    <w:rsid w:val="0088753C"/>
    <w:rsid w:val="008E00A4"/>
    <w:rsid w:val="008E7D92"/>
    <w:rsid w:val="009B155B"/>
    <w:rsid w:val="009C322D"/>
    <w:rsid w:val="009C5EDE"/>
    <w:rsid w:val="00A12D35"/>
    <w:rsid w:val="00A13822"/>
    <w:rsid w:val="00A23D33"/>
    <w:rsid w:val="00A316B0"/>
    <w:rsid w:val="00AA00BC"/>
    <w:rsid w:val="00AB2C6C"/>
    <w:rsid w:val="00AE0273"/>
    <w:rsid w:val="00AE1EF0"/>
    <w:rsid w:val="00AE395E"/>
    <w:rsid w:val="00B06E9E"/>
    <w:rsid w:val="00B115C5"/>
    <w:rsid w:val="00B26E47"/>
    <w:rsid w:val="00B910A1"/>
    <w:rsid w:val="00BC27BD"/>
    <w:rsid w:val="00BC3A46"/>
    <w:rsid w:val="00BD0829"/>
    <w:rsid w:val="00BE03D8"/>
    <w:rsid w:val="00C12793"/>
    <w:rsid w:val="00C33C5C"/>
    <w:rsid w:val="00CD4718"/>
    <w:rsid w:val="00CF7276"/>
    <w:rsid w:val="00E85929"/>
    <w:rsid w:val="00E86B3B"/>
    <w:rsid w:val="00EA4764"/>
    <w:rsid w:val="00EF4092"/>
    <w:rsid w:val="00F00B4D"/>
    <w:rsid w:val="00F22ECD"/>
    <w:rsid w:val="00FA033D"/>
    <w:rsid w:val="00FA1942"/>
    <w:rsid w:val="00FA5143"/>
    <w:rsid w:val="00FC5BE4"/>
    <w:rsid w:val="00FF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FA514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D1FDB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rsid w:val="00504620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504620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dcterms:created xsi:type="dcterms:W3CDTF">2023-03-28T02:32:00Z</dcterms:created>
  <dcterms:modified xsi:type="dcterms:W3CDTF">2023-04-20T12:19:00Z</dcterms:modified>
</cp:coreProperties>
</file>