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133"/>
        <w:gridCol w:w="710"/>
        <w:gridCol w:w="991"/>
        <w:gridCol w:w="853"/>
        <w:gridCol w:w="848"/>
        <w:gridCol w:w="1133"/>
        <w:gridCol w:w="1133"/>
        <w:gridCol w:w="423"/>
        <w:gridCol w:w="168"/>
        <w:gridCol w:w="1108"/>
        <w:gridCol w:w="195"/>
      </w:tblGrid>
      <w:tr w:rsidR="003265C4" w:rsidRPr="003265C4" w14:paraId="1F05EC2F" w14:textId="77777777" w:rsidTr="00243E8A">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17792ED2" w14:textId="4B594E6D" w:rsidR="003265C4" w:rsidRPr="00243E8A"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43E8A">
              <w:rPr>
                <w:rFonts w:ascii="Times New Roman" w:hAnsi="Times New Roman"/>
                <w:sz w:val="20"/>
                <w:szCs w:val="20"/>
              </w:rPr>
              <w:t xml:space="preserve">Atatürk İlkeleri ve İnkılâp Tarihi </w:t>
            </w:r>
            <w:r w:rsidR="00243E8A" w:rsidRPr="00243E8A">
              <w:rPr>
                <w:rFonts w:ascii="Times New Roman" w:hAnsi="Times New Roman"/>
                <w:sz w:val="20"/>
                <w:szCs w:val="20"/>
              </w:rPr>
              <w:t>2</w:t>
            </w:r>
          </w:p>
        </w:tc>
      </w:tr>
      <w:tr w:rsidR="003265C4" w:rsidRPr="003265C4" w14:paraId="18A7509E" w14:textId="77777777" w:rsidTr="00243E8A">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68E2603D"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NH00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p>
        </w:tc>
      </w:tr>
      <w:tr w:rsidR="003265C4" w:rsidRPr="003265C4" w14:paraId="49EDA9DB" w14:textId="77777777" w:rsidTr="00243E8A">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Zorunlu</w:t>
            </w:r>
            <w:proofErr w:type="spellEnd"/>
          </w:p>
        </w:tc>
      </w:tr>
      <w:tr w:rsidR="003265C4" w:rsidRPr="003265C4" w14:paraId="74CDF775" w14:textId="77777777" w:rsidTr="00243E8A">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Lisans</w:t>
            </w:r>
            <w:proofErr w:type="spellEnd"/>
          </w:p>
        </w:tc>
      </w:tr>
      <w:tr w:rsidR="003265C4" w:rsidRPr="003265C4" w14:paraId="21246871" w14:textId="77777777" w:rsidTr="00243E8A">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007" w:type="dxa"/>
            <w:gridSpan w:val="7"/>
          </w:tcPr>
          <w:p w14:paraId="0B8FA7C8" w14:textId="275551EB"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r w:rsidRPr="00676B6D">
              <w:rPr>
                <w:rFonts w:ascii="Times New Roman" w:hAnsi="Times New Roman"/>
                <w:sz w:val="20"/>
                <w:szCs w:val="20"/>
              </w:rPr>
              <w:t xml:space="preserve">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xml:space="preserve">” </w:t>
            </w:r>
            <w:proofErr w:type="spellStart"/>
            <w:proofErr w:type="gramStart"/>
            <w:r w:rsidRPr="00676B6D">
              <w:rPr>
                <w:rFonts w:ascii="Times New Roman" w:eastAsia="Times New Roman" w:hAnsi="Times New Roman" w:cs="Times New Roman"/>
                <w:sz w:val="20"/>
                <w:szCs w:val="20"/>
                <w:lang w:val="en-US"/>
              </w:rPr>
              <w:t>kredi</w:t>
            </w:r>
            <w:proofErr w:type="spellEnd"/>
            <w:r w:rsidRPr="00676B6D">
              <w:rPr>
                <w:rFonts w:ascii="Times New Roman" w:eastAsia="Times New Roman" w:hAnsi="Times New Roman" w:cs="Times New Roman"/>
                <w:sz w:val="20"/>
                <w:szCs w:val="20"/>
                <w:lang w:val="en-US"/>
              </w:rPr>
              <w:t xml:space="preserve"> -</w:t>
            </w:r>
            <w:proofErr w:type="gramEnd"/>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w:t>
            </w:r>
            <w:r w:rsidR="00243E8A">
              <w:rPr>
                <w:rFonts w:ascii="Times New Roman" w:eastAsia="Times New Roman" w:hAnsi="Times New Roman" w:cs="Times New Roman"/>
                <w:sz w:val="20"/>
                <w:szCs w:val="20"/>
              </w:rPr>
              <w:t>2</w:t>
            </w:r>
            <w:r w:rsidRPr="00676B6D">
              <w:rPr>
                <w:rFonts w:ascii="Times New Roman" w:eastAsia="Times New Roman" w:hAnsi="Times New Roman" w:cs="Times New Roman"/>
                <w:sz w:val="20"/>
                <w:szCs w:val="20"/>
              </w:rPr>
              <w:t xml:space="preserve"> kodlu ders için “0” kredi</w:t>
            </w:r>
          </w:p>
        </w:tc>
      </w:tr>
      <w:tr w:rsidR="003265C4" w:rsidRPr="003265C4" w14:paraId="42D7DE1A" w14:textId="77777777" w:rsidTr="00243E8A">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243E8A">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243E8A">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243E8A">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735A0BD4" w14:textId="4A063B33" w:rsidR="003265C4" w:rsidRPr="008B1AE7" w:rsidRDefault="003265C4" w:rsidP="008B1AE7">
            <w:pPr>
              <w:pStyle w:val="ListParagraph"/>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243E8A">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243E8A">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243E8A">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243E8A">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243E8A">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243E8A">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T.Ö-T.</w:t>
            </w:r>
            <w:proofErr w:type="gramStart"/>
            <w:r>
              <w:rPr>
                <w:rFonts w:ascii="Times New Roman" w:eastAsia="Times New Roman" w:hAnsi="Times New Roman" w:cs="Times New Roman"/>
                <w:sz w:val="20"/>
                <w:szCs w:val="20"/>
                <w:lang w:val="en-US"/>
              </w:rPr>
              <w:t>D.E</w:t>
            </w:r>
            <w:proofErr w:type="gram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yüze</w:t>
            </w:r>
            <w:proofErr w:type="spellEnd"/>
            <w:r w:rsidR="003265C4" w:rsidRPr="003265C4">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geriye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tüm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bölümler</w:t>
            </w:r>
            <w:proofErr w:type="spellEnd"/>
            <w:r>
              <w:rPr>
                <w:rFonts w:ascii="Times New Roman" w:eastAsia="Times New Roman" w:hAnsi="Times New Roman" w:cs="Times New Roman"/>
                <w:sz w:val="20"/>
                <w:szCs w:val="20"/>
                <w:lang w:val="en-US"/>
              </w:rPr>
              <w:t xml:space="preserve"> online</w:t>
            </w:r>
          </w:p>
        </w:tc>
      </w:tr>
      <w:tr w:rsidR="003265C4" w:rsidRPr="003265C4" w14:paraId="4D842492" w14:textId="77777777" w:rsidTr="00243E8A">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243E8A">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243E8A">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243E8A">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243E8A">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243E8A">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243E8A">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1F303258" w14:textId="77777777" w:rsidTr="00243E8A">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proofErr w:type="gramStart"/>
            <w:r w:rsidRPr="00676B6D">
              <w:rPr>
                <w:rFonts w:ascii="Times New Roman" w:hAnsi="Times New Roman"/>
                <w:sz w:val="20"/>
                <w:szCs w:val="20"/>
              </w:rPr>
              <w:t>Milli</w:t>
            </w:r>
            <w:proofErr w:type="gramEnd"/>
            <w:r w:rsidRPr="00676B6D">
              <w:rPr>
                <w:rFonts w:ascii="Times New Roman" w:hAnsi="Times New Roman"/>
                <w:sz w:val="20"/>
                <w:szCs w:val="20"/>
              </w:rPr>
              <w:t xml:space="preserve">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243E8A">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243E8A">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243E8A">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243E8A">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243E8A">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243E8A">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608E0CF1" w14:textId="77777777" w:rsidTr="00243E8A">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243E8A">
        <w:trPr>
          <w:gridAfter w:val="1"/>
          <w:wAfter w:w="195"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3"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243E8A" w:rsidRPr="003265C4" w14:paraId="66FA2BAC" w14:textId="77777777" w:rsidTr="00243E8A">
        <w:trPr>
          <w:gridAfter w:val="1"/>
          <w:wAfter w:w="195" w:type="dxa"/>
          <w:trHeight w:val="236"/>
        </w:trPr>
        <w:tc>
          <w:tcPr>
            <w:tcW w:w="817" w:type="dxa"/>
            <w:gridSpan w:val="2"/>
          </w:tcPr>
          <w:p w14:paraId="2DC7DE23"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A1C1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73220E4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İnkılâpların Temel Özellikleri ve Türk İnkılâbı</w:t>
            </w:r>
          </w:p>
        </w:tc>
        <w:tc>
          <w:tcPr>
            <w:tcW w:w="1275" w:type="dxa"/>
            <w:gridSpan w:val="2"/>
          </w:tcPr>
          <w:p w14:paraId="115AE46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1F9BC73" w14:textId="77777777" w:rsidTr="00243E8A">
        <w:trPr>
          <w:gridAfter w:val="1"/>
          <w:wAfter w:w="195" w:type="dxa"/>
          <w:trHeight w:val="236"/>
        </w:trPr>
        <w:tc>
          <w:tcPr>
            <w:tcW w:w="817" w:type="dxa"/>
            <w:gridSpan w:val="2"/>
          </w:tcPr>
          <w:p w14:paraId="266A4BEA"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56EF0F1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D791EED"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İnkılâbını Etkileyen Akımlar</w:t>
            </w:r>
          </w:p>
        </w:tc>
        <w:tc>
          <w:tcPr>
            <w:tcW w:w="1275" w:type="dxa"/>
            <w:gridSpan w:val="2"/>
          </w:tcPr>
          <w:p w14:paraId="5736F24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640587B" w14:textId="77777777" w:rsidTr="00243E8A">
        <w:trPr>
          <w:gridAfter w:val="1"/>
          <w:wAfter w:w="195" w:type="dxa"/>
          <w:trHeight w:val="237"/>
        </w:trPr>
        <w:tc>
          <w:tcPr>
            <w:tcW w:w="817" w:type="dxa"/>
            <w:gridSpan w:val="2"/>
          </w:tcPr>
          <w:p w14:paraId="14BF7121"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3" w:type="dxa"/>
          </w:tcPr>
          <w:p w14:paraId="0F63C1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446B1877"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Demokratik Hukuk Devleti (Türk İnkılâbının Hedefi)</w:t>
            </w:r>
          </w:p>
        </w:tc>
        <w:tc>
          <w:tcPr>
            <w:tcW w:w="1275" w:type="dxa"/>
            <w:gridSpan w:val="2"/>
          </w:tcPr>
          <w:p w14:paraId="26A9417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25C3C12" w14:textId="77777777" w:rsidTr="00243E8A">
        <w:trPr>
          <w:gridAfter w:val="1"/>
          <w:wAfter w:w="195" w:type="dxa"/>
          <w:trHeight w:val="235"/>
        </w:trPr>
        <w:tc>
          <w:tcPr>
            <w:tcW w:w="817" w:type="dxa"/>
            <w:gridSpan w:val="2"/>
          </w:tcPr>
          <w:p w14:paraId="2D8F3027"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93712A5"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05F8C4D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Hukuk Sisteminin Kurulması</w:t>
            </w:r>
          </w:p>
        </w:tc>
        <w:tc>
          <w:tcPr>
            <w:tcW w:w="1275" w:type="dxa"/>
            <w:gridSpan w:val="2"/>
          </w:tcPr>
          <w:p w14:paraId="4154EEDC"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623DACA" w14:textId="77777777" w:rsidTr="00243E8A">
        <w:trPr>
          <w:gridAfter w:val="1"/>
          <w:wAfter w:w="195" w:type="dxa"/>
          <w:trHeight w:val="235"/>
        </w:trPr>
        <w:tc>
          <w:tcPr>
            <w:tcW w:w="817" w:type="dxa"/>
            <w:gridSpan w:val="2"/>
          </w:tcPr>
          <w:p w14:paraId="57797526"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3" w:type="dxa"/>
          </w:tcPr>
          <w:p w14:paraId="69902152"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1FE8197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Eğitim sisteminin Kurulması</w:t>
            </w:r>
          </w:p>
        </w:tc>
        <w:tc>
          <w:tcPr>
            <w:tcW w:w="1275" w:type="dxa"/>
            <w:gridSpan w:val="2"/>
          </w:tcPr>
          <w:p w14:paraId="1D4975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0D59045" w14:textId="77777777" w:rsidTr="00243E8A">
        <w:trPr>
          <w:gridAfter w:val="1"/>
          <w:wAfter w:w="195" w:type="dxa"/>
          <w:trHeight w:val="235"/>
        </w:trPr>
        <w:tc>
          <w:tcPr>
            <w:tcW w:w="817" w:type="dxa"/>
            <w:gridSpan w:val="2"/>
          </w:tcPr>
          <w:p w14:paraId="488D363F"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3" w:type="dxa"/>
          </w:tcPr>
          <w:p w14:paraId="6C66F7E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3A8B23CB"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Ekonomisinin Yeniden Yapılanması</w:t>
            </w:r>
          </w:p>
        </w:tc>
        <w:tc>
          <w:tcPr>
            <w:tcW w:w="1275" w:type="dxa"/>
            <w:gridSpan w:val="2"/>
          </w:tcPr>
          <w:p w14:paraId="230E90C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0A7502B" w14:textId="77777777" w:rsidTr="00243E8A">
        <w:trPr>
          <w:gridAfter w:val="1"/>
          <w:wAfter w:w="195" w:type="dxa"/>
          <w:trHeight w:val="388"/>
        </w:trPr>
        <w:tc>
          <w:tcPr>
            <w:tcW w:w="817" w:type="dxa"/>
            <w:gridSpan w:val="2"/>
          </w:tcPr>
          <w:p w14:paraId="1C0C5659"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3" w:type="dxa"/>
          </w:tcPr>
          <w:p w14:paraId="20595F6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141F44D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 xml:space="preserve">Türk Toplum Yaşamına Düzgünlük ve Sağlıklı İşlerlik Getiren Diğer Yenilikler </w:t>
            </w:r>
          </w:p>
        </w:tc>
        <w:tc>
          <w:tcPr>
            <w:tcW w:w="1275" w:type="dxa"/>
            <w:gridSpan w:val="2"/>
          </w:tcPr>
          <w:p w14:paraId="49C188B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243E8A">
        <w:trPr>
          <w:gridAfter w:val="1"/>
          <w:wAfter w:w="195"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3"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243E8A"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243E8A" w:rsidRPr="003265C4" w14:paraId="58679DBC" w14:textId="77777777" w:rsidTr="00243E8A">
        <w:trPr>
          <w:gridAfter w:val="1"/>
          <w:wAfter w:w="195" w:type="dxa"/>
          <w:trHeight w:val="235"/>
        </w:trPr>
        <w:tc>
          <w:tcPr>
            <w:tcW w:w="817" w:type="dxa"/>
            <w:gridSpan w:val="2"/>
          </w:tcPr>
          <w:p w14:paraId="316BFBE2"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9</w:t>
            </w:r>
          </w:p>
        </w:tc>
        <w:tc>
          <w:tcPr>
            <w:tcW w:w="1133" w:type="dxa"/>
          </w:tcPr>
          <w:p w14:paraId="16AAD20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ECF1A5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İlkelerinin Genel Niteliği</w:t>
            </w:r>
          </w:p>
        </w:tc>
        <w:tc>
          <w:tcPr>
            <w:tcW w:w="1275" w:type="dxa"/>
            <w:gridSpan w:val="2"/>
          </w:tcPr>
          <w:p w14:paraId="2295659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DEBE865" w14:textId="77777777" w:rsidTr="00243E8A">
        <w:trPr>
          <w:gridAfter w:val="1"/>
          <w:wAfter w:w="195" w:type="dxa"/>
          <w:trHeight w:val="235"/>
        </w:trPr>
        <w:tc>
          <w:tcPr>
            <w:tcW w:w="817" w:type="dxa"/>
            <w:gridSpan w:val="2"/>
          </w:tcPr>
          <w:p w14:paraId="1A1B188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3" w:type="dxa"/>
          </w:tcPr>
          <w:p w14:paraId="1C87D33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35C938F4"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(1) Cumhuriyetçilik</w:t>
            </w:r>
          </w:p>
        </w:tc>
        <w:tc>
          <w:tcPr>
            <w:tcW w:w="1275" w:type="dxa"/>
            <w:gridSpan w:val="2"/>
          </w:tcPr>
          <w:p w14:paraId="36A408A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8F22BFA" w14:textId="77777777" w:rsidTr="00243E8A">
        <w:trPr>
          <w:gridAfter w:val="1"/>
          <w:wAfter w:w="195" w:type="dxa"/>
          <w:trHeight w:val="235"/>
        </w:trPr>
        <w:tc>
          <w:tcPr>
            <w:tcW w:w="817" w:type="dxa"/>
            <w:gridSpan w:val="2"/>
          </w:tcPr>
          <w:p w14:paraId="6E3F57B6"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3" w:type="dxa"/>
          </w:tcPr>
          <w:p w14:paraId="0F14C5F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63ECF14D"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(2) Milliyetçilik (Ulusçuluk)</w:t>
            </w:r>
          </w:p>
        </w:tc>
        <w:tc>
          <w:tcPr>
            <w:tcW w:w="1275" w:type="dxa"/>
            <w:gridSpan w:val="2"/>
          </w:tcPr>
          <w:p w14:paraId="1361C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13C0A866" w14:textId="77777777" w:rsidTr="00243E8A">
        <w:trPr>
          <w:gridAfter w:val="1"/>
          <w:wAfter w:w="195" w:type="dxa"/>
          <w:trHeight w:val="235"/>
        </w:trPr>
        <w:tc>
          <w:tcPr>
            <w:tcW w:w="817" w:type="dxa"/>
            <w:gridSpan w:val="2"/>
          </w:tcPr>
          <w:p w14:paraId="6D8DCF5D"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3" w:type="dxa"/>
          </w:tcPr>
          <w:p w14:paraId="74590FC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46620E3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(3)-(4) Halkçılık ve Devletçilik</w:t>
            </w:r>
          </w:p>
        </w:tc>
        <w:tc>
          <w:tcPr>
            <w:tcW w:w="1275" w:type="dxa"/>
            <w:gridSpan w:val="2"/>
          </w:tcPr>
          <w:p w14:paraId="4401CA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5D2DE86" w14:textId="77777777" w:rsidTr="00243E8A">
        <w:trPr>
          <w:gridAfter w:val="1"/>
          <w:wAfter w:w="195" w:type="dxa"/>
          <w:trHeight w:val="235"/>
        </w:trPr>
        <w:tc>
          <w:tcPr>
            <w:tcW w:w="817" w:type="dxa"/>
            <w:gridSpan w:val="2"/>
          </w:tcPr>
          <w:p w14:paraId="610905E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3" w:type="dxa"/>
          </w:tcPr>
          <w:p w14:paraId="323364C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4813EC15" w:rsidR="00243E8A" w:rsidRPr="00243E8A"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243E8A">
              <w:rPr>
                <w:rFonts w:ascii="Times New Roman" w:hAnsi="Times New Roman"/>
                <w:sz w:val="20"/>
                <w:szCs w:val="20"/>
              </w:rPr>
              <w:t>Atatürk İlkeleri (5) Laiklik</w:t>
            </w:r>
          </w:p>
        </w:tc>
        <w:tc>
          <w:tcPr>
            <w:tcW w:w="1275" w:type="dxa"/>
            <w:gridSpan w:val="2"/>
          </w:tcPr>
          <w:p w14:paraId="1E5A3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604F3187" w14:textId="77777777" w:rsidTr="00243E8A">
        <w:trPr>
          <w:gridAfter w:val="1"/>
          <w:wAfter w:w="195" w:type="dxa"/>
          <w:trHeight w:val="235"/>
        </w:trPr>
        <w:tc>
          <w:tcPr>
            <w:tcW w:w="817" w:type="dxa"/>
            <w:gridSpan w:val="2"/>
          </w:tcPr>
          <w:p w14:paraId="05AF7AF9"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3" w:type="dxa"/>
          </w:tcPr>
          <w:p w14:paraId="380D5017"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2EA071DE" w:rsidR="00243E8A" w:rsidRPr="00243E8A" w:rsidRDefault="00243E8A" w:rsidP="00243E8A">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243E8A">
              <w:rPr>
                <w:rFonts w:ascii="Times New Roman" w:hAnsi="Times New Roman"/>
                <w:sz w:val="20"/>
                <w:szCs w:val="20"/>
              </w:rPr>
              <w:t>Atatürk İlkeleri (6) İnkılâpçılık (Devrimcilik) Atatürkçülüğe Karşı Eleştiriler ve Yanıtları</w:t>
            </w:r>
          </w:p>
        </w:tc>
        <w:tc>
          <w:tcPr>
            <w:tcW w:w="1275" w:type="dxa"/>
            <w:gridSpan w:val="2"/>
          </w:tcPr>
          <w:p w14:paraId="5F9B350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243E8A">
        <w:trPr>
          <w:gridAfter w:val="1"/>
          <w:wAfter w:w="195"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3"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243E8A">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243E8A">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AEAE788" w14:textId="77777777" w:rsidR="00243E8A" w:rsidRPr="00243E8A" w:rsidRDefault="00243E8A" w:rsidP="00243E8A">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30C1244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1 (1998 )</w:t>
            </w:r>
          </w:p>
          <w:p w14:paraId="7C9A53EB" w14:textId="05BBCABD" w:rsid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2 (1998 )</w:t>
            </w:r>
          </w:p>
          <w:p w14:paraId="67C4B72A"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00B3B561"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09420C07"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Nutuk, I, II, III</w:t>
            </w:r>
            <w:r w:rsidRPr="00243E8A">
              <w:rPr>
                <w:rFonts w:ascii="Times New Roman" w:hAnsi="Times New Roman"/>
                <w:sz w:val="20"/>
                <w:szCs w:val="20"/>
              </w:rPr>
              <w:t>, Ankara 1998.</w:t>
            </w:r>
          </w:p>
          <w:p w14:paraId="45D42E7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7806E92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 1998.</w:t>
            </w:r>
          </w:p>
          <w:p w14:paraId="3C2C3B0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w:t>
            </w:r>
            <w:proofErr w:type="spellStart"/>
            <w:r w:rsidRPr="00243E8A">
              <w:rPr>
                <w:rFonts w:ascii="Times New Roman" w:hAnsi="Times New Roman"/>
                <w:sz w:val="20"/>
                <w:szCs w:val="20"/>
              </w:rPr>
              <w:t>Bayur</w:t>
            </w:r>
            <w:proofErr w:type="spellEnd"/>
            <w:r w:rsidRPr="00243E8A">
              <w:rPr>
                <w:rFonts w:ascii="Times New Roman" w:hAnsi="Times New Roman"/>
                <w:sz w:val="20"/>
                <w:szCs w:val="20"/>
              </w:rPr>
              <w:t xml:space="preserve">, </w:t>
            </w:r>
            <w:r w:rsidRPr="00243E8A">
              <w:rPr>
                <w:rFonts w:ascii="Times New Roman" w:hAnsi="Times New Roman"/>
                <w:iCs/>
                <w:sz w:val="20"/>
                <w:szCs w:val="20"/>
              </w:rPr>
              <w:t>Türk İstiklâl Harbi</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w:t>
            </w:r>
          </w:p>
          <w:p w14:paraId="07E0D003"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proofErr w:type="spellStart"/>
            <w:r w:rsidRPr="00243E8A">
              <w:rPr>
                <w:rFonts w:ascii="Times New Roman" w:hAnsi="Times New Roman"/>
                <w:sz w:val="20"/>
                <w:szCs w:val="20"/>
              </w:rPr>
              <w:t>Lord</w:t>
            </w:r>
            <w:proofErr w:type="spellEnd"/>
            <w:r w:rsidRPr="00243E8A">
              <w:rPr>
                <w:rFonts w:ascii="Times New Roman" w:hAnsi="Times New Roman"/>
                <w:sz w:val="20"/>
                <w:szCs w:val="20"/>
              </w:rPr>
              <w:t xml:space="preserve"> </w:t>
            </w:r>
            <w:proofErr w:type="spellStart"/>
            <w:r w:rsidRPr="00243E8A">
              <w:rPr>
                <w:rFonts w:ascii="Times New Roman" w:hAnsi="Times New Roman"/>
                <w:sz w:val="20"/>
                <w:szCs w:val="20"/>
              </w:rPr>
              <w:t>Kingros</w:t>
            </w:r>
            <w:proofErr w:type="spellEnd"/>
            <w:r w:rsidRPr="00243E8A">
              <w:rPr>
                <w:rFonts w:ascii="Times New Roman" w:hAnsi="Times New Roman"/>
                <w:sz w:val="20"/>
                <w:szCs w:val="20"/>
              </w:rPr>
              <w:t>, Atatürk</w:t>
            </w:r>
          </w:p>
          <w:p w14:paraId="566D7744" w14:textId="45104943" w:rsidR="003265C4" w:rsidRPr="003265C4" w:rsidRDefault="003265C4" w:rsidP="00243E8A">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tc>
      </w:tr>
      <w:tr w:rsidR="003265C4" w:rsidRPr="003265C4" w14:paraId="221D1082" w14:textId="77777777" w:rsidTr="00243E8A">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243E8A">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243E8A">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243E8A">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243E8A">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243E8A">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243E8A">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243E8A">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243E8A">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243E8A">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243E8A">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243E8A">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243E8A">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243E8A">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243E8A">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243E8A">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243E8A">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243E8A">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243E8A">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243E8A">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E112D26"/>
    <w:multiLevelType w:val="hybridMultilevel"/>
    <w:tmpl w:val="FB78C04C"/>
    <w:lvl w:ilvl="0" w:tplc="041F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8"/>
  </w:num>
  <w:num w:numId="5">
    <w:abstractNumId w:val="3"/>
  </w:num>
  <w:num w:numId="6">
    <w:abstractNumId w:val="20"/>
  </w:num>
  <w:num w:numId="7">
    <w:abstractNumId w:val="21"/>
  </w:num>
  <w:num w:numId="8">
    <w:abstractNumId w:val="9"/>
  </w:num>
  <w:num w:numId="9">
    <w:abstractNumId w:val="6"/>
  </w:num>
  <w:num w:numId="10">
    <w:abstractNumId w:val="0"/>
  </w:num>
  <w:num w:numId="11">
    <w:abstractNumId w:val="12"/>
  </w:num>
  <w:num w:numId="12">
    <w:abstractNumId w:val="27"/>
  </w:num>
  <w:num w:numId="13">
    <w:abstractNumId w:val="22"/>
  </w:num>
  <w:num w:numId="14">
    <w:abstractNumId w:val="18"/>
  </w:num>
  <w:num w:numId="15">
    <w:abstractNumId w:val="17"/>
  </w:num>
  <w:num w:numId="16">
    <w:abstractNumId w:val="19"/>
  </w:num>
  <w:num w:numId="17">
    <w:abstractNumId w:val="4"/>
  </w:num>
  <w:num w:numId="18">
    <w:abstractNumId w:val="5"/>
  </w:num>
  <w:num w:numId="19">
    <w:abstractNumId w:val="16"/>
  </w:num>
  <w:num w:numId="20">
    <w:abstractNumId w:val="15"/>
  </w:num>
  <w:num w:numId="21">
    <w:abstractNumId w:val="2"/>
  </w:num>
  <w:num w:numId="22">
    <w:abstractNumId w:val="7"/>
  </w:num>
  <w:num w:numId="23">
    <w:abstractNumId w:val="14"/>
  </w:num>
  <w:num w:numId="24">
    <w:abstractNumId w:val="25"/>
  </w:num>
  <w:num w:numId="25">
    <w:abstractNumId w:val="1"/>
  </w:num>
  <w:num w:numId="26">
    <w:abstractNumId w:val="11"/>
  </w:num>
  <w:num w:numId="27">
    <w:abstractNumId w:val="23"/>
  </w:num>
  <w:num w:numId="28">
    <w:abstractNumId w:val="2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421A3"/>
    <w:rsid w:val="001A195B"/>
    <w:rsid w:val="00243E8A"/>
    <w:rsid w:val="00257EC7"/>
    <w:rsid w:val="00275A21"/>
    <w:rsid w:val="003206E5"/>
    <w:rsid w:val="003265C4"/>
    <w:rsid w:val="003C7965"/>
    <w:rsid w:val="00414EC1"/>
    <w:rsid w:val="00580E99"/>
    <w:rsid w:val="005F177E"/>
    <w:rsid w:val="00676B6D"/>
    <w:rsid w:val="00690D1C"/>
    <w:rsid w:val="006C1C1C"/>
    <w:rsid w:val="008B1AE7"/>
    <w:rsid w:val="008D25D2"/>
    <w:rsid w:val="00940601"/>
    <w:rsid w:val="009B48F9"/>
    <w:rsid w:val="00A04E58"/>
    <w:rsid w:val="00AD78E1"/>
    <w:rsid w:val="00AF3860"/>
    <w:rsid w:val="00BF5EEC"/>
    <w:rsid w:val="00EC5A1B"/>
    <w:rsid w:val="00F70361"/>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Macintosh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dcterms:created xsi:type="dcterms:W3CDTF">2024-04-26T13:34:00Z</dcterms:created>
  <dcterms:modified xsi:type="dcterms:W3CDTF">2024-04-26T13:34:00Z</dcterms:modified>
</cp:coreProperties>
</file>