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2C55F0" w14:textId="77777777" w:rsidR="00FF6270" w:rsidRPr="0035578F" w:rsidRDefault="00FF6270" w:rsidP="00FF627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4EE9C3DC" w14:textId="77777777" w:rsidR="00FF6270" w:rsidRPr="0035578F" w:rsidRDefault="00FF6270" w:rsidP="00FF6270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14:paraId="790BA96F" w14:textId="77777777" w:rsidR="00FF6270" w:rsidRPr="0035578F" w:rsidRDefault="00FF6270" w:rsidP="00FF6270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82"/>
        <w:gridCol w:w="661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FF6270" w:rsidRPr="0035578F" w14:paraId="29AA911B" w14:textId="77777777" w:rsidTr="005B4006">
        <w:trPr>
          <w:trHeight w:val="305"/>
        </w:trPr>
        <w:tc>
          <w:tcPr>
            <w:tcW w:w="4504" w:type="dxa"/>
            <w:gridSpan w:val="6"/>
          </w:tcPr>
          <w:p w14:paraId="4F6FF159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148ABE13" w14:textId="5FC38E0E" w:rsidR="00FF6270" w:rsidRPr="0035578F" w:rsidRDefault="007B2E0B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Writing Skills</w:t>
            </w:r>
            <w:r w:rsidRPr="009F5A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519F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FF6270" w:rsidRPr="0035578F" w14:paraId="62BF8C0C" w14:textId="77777777" w:rsidTr="00B133FE">
        <w:trPr>
          <w:trHeight w:val="236"/>
        </w:trPr>
        <w:tc>
          <w:tcPr>
            <w:tcW w:w="4504" w:type="dxa"/>
            <w:gridSpan w:val="6"/>
          </w:tcPr>
          <w:p w14:paraId="0F8D871D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Kodu</w:t>
            </w:r>
            <w:proofErr w:type="spellEnd"/>
          </w:p>
        </w:tc>
        <w:tc>
          <w:tcPr>
            <w:tcW w:w="5165" w:type="dxa"/>
            <w:gridSpan w:val="8"/>
          </w:tcPr>
          <w:p w14:paraId="43850FE5" w14:textId="3E9F142C" w:rsidR="00FF6270" w:rsidRPr="0035578F" w:rsidRDefault="00FF6270" w:rsidP="005B4006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ELT</w:t>
            </w:r>
            <w:r w:rsidR="000519F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 104</w:t>
            </w:r>
          </w:p>
        </w:tc>
      </w:tr>
      <w:tr w:rsidR="00FF6270" w:rsidRPr="0035578F" w14:paraId="006E6119" w14:textId="77777777" w:rsidTr="00B133FE">
        <w:trPr>
          <w:trHeight w:val="237"/>
        </w:trPr>
        <w:tc>
          <w:tcPr>
            <w:tcW w:w="4504" w:type="dxa"/>
            <w:gridSpan w:val="6"/>
          </w:tcPr>
          <w:p w14:paraId="696C899D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14:paraId="03E84366" w14:textId="3CAC63E0" w:rsidR="00FF6270" w:rsidRPr="0035578F" w:rsidRDefault="009907E5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Compulsory/</w:t>
            </w:r>
            <w:bookmarkStart w:id="0" w:name="_GoBack"/>
            <w:bookmarkEnd w:id="0"/>
            <w:r w:rsidR="005B400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Freshmen</w:t>
            </w:r>
          </w:p>
        </w:tc>
      </w:tr>
      <w:tr w:rsidR="00FF6270" w:rsidRPr="0035578F" w14:paraId="17A3DD76" w14:textId="77777777" w:rsidTr="00B133FE">
        <w:trPr>
          <w:trHeight w:val="236"/>
        </w:trPr>
        <w:tc>
          <w:tcPr>
            <w:tcW w:w="4504" w:type="dxa"/>
            <w:gridSpan w:val="6"/>
          </w:tcPr>
          <w:p w14:paraId="258FA2AC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14:paraId="126068DF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BA</w:t>
            </w:r>
          </w:p>
        </w:tc>
      </w:tr>
      <w:tr w:rsidR="00FF6270" w:rsidRPr="0035578F" w14:paraId="600DA39B" w14:textId="77777777" w:rsidTr="00B133FE">
        <w:trPr>
          <w:trHeight w:val="237"/>
        </w:trPr>
        <w:tc>
          <w:tcPr>
            <w:tcW w:w="4504" w:type="dxa"/>
            <w:gridSpan w:val="6"/>
          </w:tcPr>
          <w:p w14:paraId="0473BAA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14:paraId="66CCF63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270" w:rsidRPr="0035578F" w14:paraId="5AA372E5" w14:textId="77777777" w:rsidTr="00B133FE">
        <w:trPr>
          <w:trHeight w:val="237"/>
        </w:trPr>
        <w:tc>
          <w:tcPr>
            <w:tcW w:w="4504" w:type="dxa"/>
            <w:gridSpan w:val="6"/>
          </w:tcPr>
          <w:p w14:paraId="064A65C0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14:paraId="6F2E3490" w14:textId="32AE4BA5" w:rsidR="00FF6270" w:rsidRPr="0035578F" w:rsidRDefault="000519F8" w:rsidP="00FF6270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  <w:r w:rsidR="00FF627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</w:p>
        </w:tc>
      </w:tr>
      <w:tr w:rsidR="00FF6270" w:rsidRPr="0035578F" w14:paraId="5EF636F8" w14:textId="77777777" w:rsidTr="00B133FE">
        <w:trPr>
          <w:trHeight w:val="236"/>
        </w:trPr>
        <w:tc>
          <w:tcPr>
            <w:tcW w:w="4504" w:type="dxa"/>
            <w:gridSpan w:val="6"/>
          </w:tcPr>
          <w:p w14:paraId="4B7B9B53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14:paraId="60029AB7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FF6270" w:rsidRPr="0035578F" w14:paraId="1534C18E" w14:textId="77777777" w:rsidTr="00B133FE">
        <w:trPr>
          <w:trHeight w:val="237"/>
        </w:trPr>
        <w:tc>
          <w:tcPr>
            <w:tcW w:w="4504" w:type="dxa"/>
            <w:gridSpan w:val="6"/>
          </w:tcPr>
          <w:p w14:paraId="26A7B5CA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0AF5DD3A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72C5A578" w14:textId="77777777" w:rsidTr="00B133FE">
        <w:trPr>
          <w:trHeight w:val="237"/>
        </w:trPr>
        <w:tc>
          <w:tcPr>
            <w:tcW w:w="4504" w:type="dxa"/>
            <w:gridSpan w:val="6"/>
          </w:tcPr>
          <w:p w14:paraId="23F2230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14:paraId="1B359C9B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235FE3E7" w14:textId="77777777" w:rsidTr="00B133FE">
        <w:trPr>
          <w:trHeight w:val="237"/>
        </w:trPr>
        <w:tc>
          <w:tcPr>
            <w:tcW w:w="4504" w:type="dxa"/>
            <w:gridSpan w:val="6"/>
          </w:tcPr>
          <w:p w14:paraId="2369F185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14:paraId="326337C9" w14:textId="6EC4E461" w:rsidR="00FF6270" w:rsidRPr="0035578F" w:rsidRDefault="002F258D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F6270" w:rsidRPr="0035578F" w14:paraId="0D6623B6" w14:textId="77777777" w:rsidTr="00B133FE">
        <w:trPr>
          <w:trHeight w:val="237"/>
        </w:trPr>
        <w:tc>
          <w:tcPr>
            <w:tcW w:w="4504" w:type="dxa"/>
            <w:gridSpan w:val="6"/>
          </w:tcPr>
          <w:p w14:paraId="30B6CC24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14:paraId="6FC255E5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Spring</w:t>
            </w:r>
          </w:p>
        </w:tc>
      </w:tr>
      <w:tr w:rsidR="00FF6270" w:rsidRPr="0035578F" w14:paraId="1DA321B9" w14:textId="77777777" w:rsidTr="00B133FE">
        <w:trPr>
          <w:trHeight w:val="236"/>
        </w:trPr>
        <w:tc>
          <w:tcPr>
            <w:tcW w:w="4504" w:type="dxa"/>
            <w:gridSpan w:val="6"/>
          </w:tcPr>
          <w:p w14:paraId="2274B7CA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14:paraId="72BB7C79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290292A2" w14:textId="77777777" w:rsidTr="00B133FE">
        <w:trPr>
          <w:trHeight w:val="237"/>
        </w:trPr>
        <w:tc>
          <w:tcPr>
            <w:tcW w:w="4504" w:type="dxa"/>
            <w:gridSpan w:val="6"/>
          </w:tcPr>
          <w:p w14:paraId="1651821D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14:paraId="4FF94616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46828384" w14:textId="77777777" w:rsidTr="00B133FE">
        <w:trPr>
          <w:trHeight w:val="237"/>
        </w:trPr>
        <w:tc>
          <w:tcPr>
            <w:tcW w:w="4504" w:type="dxa"/>
            <w:gridSpan w:val="6"/>
          </w:tcPr>
          <w:p w14:paraId="62C0261E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14:paraId="008341DE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1F4551CA" w14:textId="77777777" w:rsidTr="00B133FE">
        <w:trPr>
          <w:trHeight w:val="236"/>
        </w:trPr>
        <w:tc>
          <w:tcPr>
            <w:tcW w:w="4504" w:type="dxa"/>
            <w:gridSpan w:val="6"/>
          </w:tcPr>
          <w:p w14:paraId="17FC3CB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14:paraId="42B11A28" w14:textId="37C07AA4" w:rsidR="00FF6270" w:rsidRPr="0035578F" w:rsidRDefault="002F258D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Face to face</w:t>
            </w:r>
          </w:p>
        </w:tc>
      </w:tr>
      <w:tr w:rsidR="00FF6270" w:rsidRPr="0035578F" w14:paraId="1B71EB88" w14:textId="77777777" w:rsidTr="00B133FE">
        <w:trPr>
          <w:trHeight w:val="237"/>
        </w:trPr>
        <w:tc>
          <w:tcPr>
            <w:tcW w:w="4504" w:type="dxa"/>
            <w:gridSpan w:val="6"/>
          </w:tcPr>
          <w:p w14:paraId="415F836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14:paraId="084007A5" w14:textId="187A344B" w:rsidR="00FF6270" w:rsidRPr="0035578F" w:rsidRDefault="003507CC" w:rsidP="00233BCF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English</w:t>
            </w:r>
          </w:p>
        </w:tc>
      </w:tr>
      <w:tr w:rsidR="00FF6270" w:rsidRPr="0035578F" w14:paraId="7665CAE3" w14:textId="77777777" w:rsidTr="00B133FE">
        <w:trPr>
          <w:trHeight w:val="236"/>
        </w:trPr>
        <w:tc>
          <w:tcPr>
            <w:tcW w:w="4504" w:type="dxa"/>
            <w:gridSpan w:val="6"/>
          </w:tcPr>
          <w:p w14:paraId="7C6588C9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14:paraId="5E3D72B1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18BD7055" w14:textId="77777777" w:rsidTr="00B133FE">
        <w:trPr>
          <w:trHeight w:val="236"/>
        </w:trPr>
        <w:tc>
          <w:tcPr>
            <w:tcW w:w="4504" w:type="dxa"/>
            <w:gridSpan w:val="6"/>
          </w:tcPr>
          <w:p w14:paraId="3A255775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14:paraId="4598FA0C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F6270" w:rsidRPr="0035578F" w14:paraId="16812566" w14:textId="77777777" w:rsidTr="00B133FE">
        <w:trPr>
          <w:trHeight w:val="238"/>
        </w:trPr>
        <w:tc>
          <w:tcPr>
            <w:tcW w:w="9669" w:type="dxa"/>
            <w:gridSpan w:val="14"/>
          </w:tcPr>
          <w:p w14:paraId="368B3BC8" w14:textId="77777777" w:rsidR="00FF6270" w:rsidRPr="0035578F" w:rsidRDefault="00FF6270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3507CC" w:rsidRPr="0035578F" w14:paraId="3E479F97" w14:textId="77777777" w:rsidTr="00B133FE">
        <w:trPr>
          <w:trHeight w:val="937"/>
        </w:trPr>
        <w:tc>
          <w:tcPr>
            <w:tcW w:w="9669" w:type="dxa"/>
            <w:gridSpan w:val="14"/>
          </w:tcPr>
          <w:p w14:paraId="62A8F354" w14:textId="77777777" w:rsidR="00233BCF" w:rsidRPr="00233BCF" w:rsidRDefault="00233BCF" w:rsidP="00233BCF">
            <w:pPr>
              <w:widowControl w:val="0"/>
              <w:tabs>
                <w:tab w:val="left" w:pos="816"/>
              </w:tabs>
              <w:autoSpaceDE w:val="0"/>
              <w:autoSpaceDN w:val="0"/>
              <w:spacing w:before="5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33BCF">
              <w:rPr>
                <w:rFonts w:ascii="Times New Roman" w:hAnsi="Times New Roman" w:cs="Times New Roman"/>
                <w:sz w:val="20"/>
                <w:szCs w:val="20"/>
              </w:rPr>
              <w:t xml:space="preserve">This course aims to: </w:t>
            </w:r>
          </w:p>
          <w:p w14:paraId="2F6F92CF" w14:textId="77B69977" w:rsidR="00CA2D03" w:rsidRPr="00CA2D03" w:rsidRDefault="000519F8" w:rsidP="00CA2D03">
            <w:pPr>
              <w:pStyle w:val="ListeParagraf"/>
              <w:widowControl w:val="0"/>
              <w:numPr>
                <w:ilvl w:val="0"/>
                <w:numId w:val="16"/>
              </w:numPr>
              <w:tabs>
                <w:tab w:val="left" w:pos="816"/>
              </w:tabs>
              <w:autoSpaceDE w:val="0"/>
              <w:autoSpaceDN w:val="0"/>
              <w:spacing w:before="5"/>
              <w:rPr>
                <w:sz w:val="24"/>
                <w:szCs w:val="24"/>
              </w:rPr>
            </w:pPr>
            <w:r w:rsidRPr="00CA2D03">
              <w:rPr>
                <w:sz w:val="24"/>
                <w:szCs w:val="24"/>
              </w:rPr>
              <w:t>Know</w:t>
            </w:r>
            <w:r w:rsidR="00CA2D03" w:rsidRPr="00CA2D03">
              <w:rPr>
                <w:sz w:val="24"/>
                <w:szCs w:val="24"/>
              </w:rPr>
              <w:t xml:space="preserve"> the notion and kinds of</w:t>
            </w:r>
            <w:r w:rsidR="00CA2D03" w:rsidRPr="00CA2D03">
              <w:rPr>
                <w:spacing w:val="51"/>
                <w:sz w:val="24"/>
                <w:szCs w:val="24"/>
              </w:rPr>
              <w:t xml:space="preserve"> </w:t>
            </w:r>
            <w:r w:rsidR="00CA2D03" w:rsidRPr="00CA2D03">
              <w:rPr>
                <w:sz w:val="24"/>
                <w:szCs w:val="24"/>
              </w:rPr>
              <w:t>paragraph,</w:t>
            </w:r>
            <w:r w:rsidR="00CA2D03">
              <w:rPr>
                <w:sz w:val="24"/>
                <w:szCs w:val="24"/>
              </w:rPr>
              <w:t xml:space="preserve"> </w:t>
            </w:r>
            <w:r w:rsidR="00CA2D03" w:rsidRPr="00CA2D03">
              <w:rPr>
                <w:sz w:val="24"/>
                <w:szCs w:val="24"/>
              </w:rPr>
              <w:t>identify elements of</w:t>
            </w:r>
            <w:r w:rsidR="00CA2D03" w:rsidRPr="00CA2D03">
              <w:rPr>
                <w:spacing w:val="1"/>
                <w:sz w:val="24"/>
                <w:szCs w:val="24"/>
              </w:rPr>
              <w:t xml:space="preserve"> the </w:t>
            </w:r>
            <w:r w:rsidR="00CA2D03" w:rsidRPr="00CA2D03">
              <w:rPr>
                <w:sz w:val="24"/>
                <w:szCs w:val="24"/>
              </w:rPr>
              <w:t>paragraph,</w:t>
            </w:r>
            <w:r w:rsidR="00CA2D03">
              <w:rPr>
                <w:sz w:val="24"/>
                <w:szCs w:val="24"/>
              </w:rPr>
              <w:t xml:space="preserve"> </w:t>
            </w:r>
            <w:r w:rsidR="00CA2D03" w:rsidRPr="00CA2D03">
              <w:rPr>
                <w:sz w:val="24"/>
                <w:szCs w:val="24"/>
              </w:rPr>
              <w:t>write good narrative, descriptive, and argumentative paragraphs</w:t>
            </w:r>
            <w:r w:rsidR="00CA2D03" w:rsidRPr="00CA2D03">
              <w:rPr>
                <w:spacing w:val="28"/>
                <w:sz w:val="24"/>
                <w:szCs w:val="24"/>
              </w:rPr>
              <w:t xml:space="preserve"> </w:t>
            </w:r>
            <w:r w:rsidR="00CA2D03" w:rsidRPr="00CA2D03">
              <w:rPr>
                <w:sz w:val="24"/>
                <w:szCs w:val="24"/>
              </w:rPr>
              <w:t>correctly,</w:t>
            </w:r>
            <w:r w:rsidR="00CA2D03">
              <w:rPr>
                <w:sz w:val="24"/>
                <w:szCs w:val="24"/>
              </w:rPr>
              <w:t xml:space="preserve"> </w:t>
            </w:r>
            <w:r w:rsidR="00CA2D03" w:rsidRPr="00CA2D03">
              <w:rPr>
                <w:sz w:val="24"/>
                <w:szCs w:val="24"/>
              </w:rPr>
              <w:t>develop the skills of writing paragraphs with good and correct</w:t>
            </w:r>
            <w:r w:rsidR="00CA2D03" w:rsidRPr="00CA2D03">
              <w:rPr>
                <w:spacing w:val="24"/>
                <w:sz w:val="24"/>
                <w:szCs w:val="24"/>
              </w:rPr>
              <w:t xml:space="preserve"> </w:t>
            </w:r>
            <w:r w:rsidR="00CA2D03" w:rsidRPr="00CA2D03">
              <w:rPr>
                <w:sz w:val="24"/>
                <w:szCs w:val="24"/>
              </w:rPr>
              <w:t>English.</w:t>
            </w:r>
          </w:p>
          <w:p w14:paraId="7384874E" w14:textId="3278E2FE" w:rsidR="003507CC" w:rsidRPr="00233BCF" w:rsidRDefault="003507CC" w:rsidP="00233BCF">
            <w:pPr>
              <w:pStyle w:val="ListeParagraf"/>
              <w:widowControl w:val="0"/>
              <w:tabs>
                <w:tab w:val="left" w:pos="569"/>
                <w:tab w:val="left" w:pos="570"/>
              </w:tabs>
              <w:autoSpaceDE w:val="0"/>
              <w:autoSpaceDN w:val="0"/>
              <w:spacing w:before="4" w:line="213" w:lineRule="exact"/>
              <w:jc w:val="both"/>
            </w:pPr>
          </w:p>
        </w:tc>
      </w:tr>
      <w:tr w:rsidR="003507CC" w:rsidRPr="0035578F" w14:paraId="3131AD72" w14:textId="77777777" w:rsidTr="00B133FE">
        <w:trPr>
          <w:trHeight w:val="274"/>
        </w:trPr>
        <w:tc>
          <w:tcPr>
            <w:tcW w:w="8209" w:type="dxa"/>
            <w:gridSpan w:val="11"/>
          </w:tcPr>
          <w:p w14:paraId="5CC23F31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14:paraId="22FF24C0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507CC" w:rsidRPr="0035578F" w14:paraId="2B7704ED" w14:textId="77777777" w:rsidTr="00B133FE">
        <w:trPr>
          <w:trHeight w:val="285"/>
        </w:trPr>
        <w:tc>
          <w:tcPr>
            <w:tcW w:w="8209" w:type="dxa"/>
            <w:gridSpan w:val="11"/>
          </w:tcPr>
          <w:p w14:paraId="59D7C421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F6270">
              <w:rPr>
                <w:rFonts w:ascii="Times New Roman" w:eastAsia="Times New Roman" w:hAnsi="Times New Roman" w:cs="Times New Roman"/>
                <w:sz w:val="20"/>
                <w:szCs w:val="20"/>
              </w:rPr>
              <w:t>When this course has been completed the student should be able to</w:t>
            </w:r>
          </w:p>
        </w:tc>
        <w:tc>
          <w:tcPr>
            <w:tcW w:w="1460" w:type="dxa"/>
            <w:gridSpan w:val="3"/>
          </w:tcPr>
          <w:p w14:paraId="458C1E66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Assesment</w:t>
            </w:r>
            <w:proofErr w:type="spellEnd"/>
          </w:p>
        </w:tc>
      </w:tr>
      <w:tr w:rsidR="003507CC" w:rsidRPr="0035578F" w14:paraId="28EA1E1A" w14:textId="77777777" w:rsidTr="00AB3A3B">
        <w:trPr>
          <w:trHeight w:val="364"/>
        </w:trPr>
        <w:tc>
          <w:tcPr>
            <w:tcW w:w="534" w:type="dxa"/>
          </w:tcPr>
          <w:p w14:paraId="1004B1B9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1F22AD79" w14:textId="3FB9E60C" w:rsidR="003507CC" w:rsidRPr="00233BCF" w:rsidRDefault="00233BCF" w:rsidP="00233B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BCF">
              <w:rPr>
                <w:rFonts w:ascii="Times New Roman" w:hAnsi="Times New Roman" w:cs="Times New Roman"/>
                <w:sz w:val="20"/>
                <w:szCs w:val="20"/>
              </w:rPr>
              <w:t xml:space="preserve"> Be able to write in correct sentences </w:t>
            </w:r>
          </w:p>
        </w:tc>
        <w:tc>
          <w:tcPr>
            <w:tcW w:w="1460" w:type="dxa"/>
            <w:gridSpan w:val="3"/>
          </w:tcPr>
          <w:p w14:paraId="1065B554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35578F" w14:paraId="7ACA0128" w14:textId="77777777" w:rsidTr="00491421">
        <w:trPr>
          <w:trHeight w:val="310"/>
        </w:trPr>
        <w:tc>
          <w:tcPr>
            <w:tcW w:w="534" w:type="dxa"/>
          </w:tcPr>
          <w:p w14:paraId="389182F8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415A2E6C" w14:textId="53A387FF" w:rsidR="003507CC" w:rsidRPr="00233BCF" w:rsidRDefault="00233BCF" w:rsidP="00233BC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233BCF">
              <w:rPr>
                <w:rFonts w:ascii="Times New Roman" w:hAnsi="Times New Roman" w:cs="Times New Roman"/>
                <w:sz w:val="20"/>
                <w:szCs w:val="20"/>
              </w:rPr>
              <w:t xml:space="preserve"> Be able to write good paragraphs </w:t>
            </w:r>
          </w:p>
        </w:tc>
        <w:tc>
          <w:tcPr>
            <w:tcW w:w="1460" w:type="dxa"/>
            <w:gridSpan w:val="3"/>
          </w:tcPr>
          <w:p w14:paraId="3BB3C644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35578F" w14:paraId="699F4E80" w14:textId="77777777" w:rsidTr="00233BCF">
        <w:trPr>
          <w:trHeight w:val="402"/>
        </w:trPr>
        <w:tc>
          <w:tcPr>
            <w:tcW w:w="534" w:type="dxa"/>
          </w:tcPr>
          <w:p w14:paraId="329B4F4C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0B3DE284" w14:textId="48C1BCE9" w:rsidR="003507CC" w:rsidRPr="00233BCF" w:rsidRDefault="00233BCF" w:rsidP="00C762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3BCF">
              <w:rPr>
                <w:rFonts w:ascii="Times New Roman" w:hAnsi="Times New Roman" w:cs="Times New Roman"/>
                <w:sz w:val="20"/>
                <w:szCs w:val="20"/>
              </w:rPr>
              <w:t xml:space="preserve"> Be able to punctuate correctly</w:t>
            </w:r>
          </w:p>
        </w:tc>
        <w:tc>
          <w:tcPr>
            <w:tcW w:w="1460" w:type="dxa"/>
            <w:gridSpan w:val="3"/>
          </w:tcPr>
          <w:p w14:paraId="60279581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35578F" w14:paraId="3AE856BF" w14:textId="77777777" w:rsidTr="00C7620A">
        <w:trPr>
          <w:trHeight w:val="683"/>
        </w:trPr>
        <w:tc>
          <w:tcPr>
            <w:tcW w:w="534" w:type="dxa"/>
          </w:tcPr>
          <w:p w14:paraId="1F938022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78A766F3" w14:textId="127FD19C" w:rsidR="003507CC" w:rsidRPr="00233BCF" w:rsidRDefault="00C7620A" w:rsidP="00C7620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33B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3BCF" w:rsidRPr="00233BCF">
              <w:rPr>
                <w:rFonts w:ascii="Times New Roman" w:hAnsi="Times New Roman" w:cs="Times New Roman"/>
                <w:sz w:val="20"/>
                <w:szCs w:val="20"/>
              </w:rPr>
              <w:t>Be able to paraphrase correctly and avoid plagiarism Know the rules of referencing Have a wide academic vocabulary</w:t>
            </w:r>
          </w:p>
        </w:tc>
        <w:tc>
          <w:tcPr>
            <w:tcW w:w="1460" w:type="dxa"/>
            <w:gridSpan w:val="3"/>
          </w:tcPr>
          <w:p w14:paraId="492566DF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35578F" w14:paraId="424447BC" w14:textId="77777777" w:rsidTr="00B133FE">
        <w:trPr>
          <w:trHeight w:val="285"/>
        </w:trPr>
        <w:tc>
          <w:tcPr>
            <w:tcW w:w="534" w:type="dxa"/>
          </w:tcPr>
          <w:p w14:paraId="7E54C024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145C0E5B" w14:textId="4269E0DF" w:rsidR="003507CC" w:rsidRPr="00233BCF" w:rsidRDefault="00233BCF" w:rsidP="00C76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BCF">
              <w:rPr>
                <w:rFonts w:ascii="Times New Roman" w:hAnsi="Times New Roman" w:cs="Times New Roman"/>
                <w:sz w:val="20"/>
                <w:szCs w:val="20"/>
              </w:rPr>
              <w:t>develop habit of writing effective sentences in English writing conventions.</w:t>
            </w:r>
          </w:p>
        </w:tc>
        <w:tc>
          <w:tcPr>
            <w:tcW w:w="1460" w:type="dxa"/>
            <w:gridSpan w:val="3"/>
          </w:tcPr>
          <w:p w14:paraId="2A9F747A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35578F" w14:paraId="6F1DBFFE" w14:textId="77777777" w:rsidTr="00B133FE">
        <w:trPr>
          <w:trHeight w:val="285"/>
        </w:trPr>
        <w:tc>
          <w:tcPr>
            <w:tcW w:w="534" w:type="dxa"/>
          </w:tcPr>
          <w:p w14:paraId="5080C1DA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769997C4" w14:textId="584FD9F2" w:rsidR="003507CC" w:rsidRPr="00233BCF" w:rsidRDefault="00233BCF" w:rsidP="00AC7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3BCF">
              <w:rPr>
                <w:rFonts w:ascii="Times New Roman" w:hAnsi="Times New Roman" w:cs="Times New Roman"/>
                <w:sz w:val="20"/>
                <w:szCs w:val="20"/>
              </w:rPr>
              <w:t>Have skills in writing effective sentences through the medium of simple description, narration and argument.</w:t>
            </w:r>
          </w:p>
        </w:tc>
        <w:tc>
          <w:tcPr>
            <w:tcW w:w="1460" w:type="dxa"/>
            <w:gridSpan w:val="3"/>
          </w:tcPr>
          <w:p w14:paraId="7D6036A8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35578F" w14:paraId="0940E76E" w14:textId="77777777" w:rsidTr="00B133FE">
        <w:trPr>
          <w:trHeight w:val="285"/>
        </w:trPr>
        <w:tc>
          <w:tcPr>
            <w:tcW w:w="534" w:type="dxa"/>
          </w:tcPr>
          <w:p w14:paraId="635B61F1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43C93F54" w14:textId="32356876" w:rsidR="003507CC" w:rsidRPr="00233BCF" w:rsidRDefault="00233BCF" w:rsidP="0049142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233BCF">
              <w:rPr>
                <w:rFonts w:ascii="Times New Roman" w:hAnsi="Times New Roman" w:cs="Times New Roman"/>
                <w:sz w:val="20"/>
                <w:szCs w:val="20"/>
              </w:rPr>
              <w:t>have adequate knowledge and views about writing effective sentences and the arts of description, narration, and argument</w:t>
            </w:r>
          </w:p>
        </w:tc>
        <w:tc>
          <w:tcPr>
            <w:tcW w:w="1460" w:type="dxa"/>
            <w:gridSpan w:val="3"/>
          </w:tcPr>
          <w:p w14:paraId="1A8F5F1F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35578F" w14:paraId="5ED3FC8F" w14:textId="77777777" w:rsidTr="00B133FE">
        <w:trPr>
          <w:trHeight w:val="285"/>
        </w:trPr>
        <w:tc>
          <w:tcPr>
            <w:tcW w:w="534" w:type="dxa"/>
          </w:tcPr>
          <w:p w14:paraId="19FB1F29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51E72436" w14:textId="307CC83D" w:rsidR="003507CC" w:rsidRPr="00AC751A" w:rsidRDefault="00AC751A" w:rsidP="00AC751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</w:pPr>
            <w:r w:rsidRPr="00AC75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to be</w:t>
            </w:r>
            <w:r w:rsidR="00233BC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en-GB"/>
              </w:rPr>
              <w:t>come an effecftive writer</w:t>
            </w:r>
          </w:p>
        </w:tc>
        <w:tc>
          <w:tcPr>
            <w:tcW w:w="1460" w:type="dxa"/>
            <w:gridSpan w:val="3"/>
          </w:tcPr>
          <w:p w14:paraId="2B650DED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3507CC" w:rsidRPr="0035578F" w14:paraId="011EE6EB" w14:textId="77777777" w:rsidTr="00B133FE">
        <w:trPr>
          <w:trHeight w:val="286"/>
        </w:trPr>
        <w:tc>
          <w:tcPr>
            <w:tcW w:w="9669" w:type="dxa"/>
            <w:gridSpan w:val="14"/>
          </w:tcPr>
          <w:p w14:paraId="058CF463" w14:textId="7B24869B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</w:t>
            </w:r>
            <w:r w:rsidR="00AB3A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</w:t>
            </w:r>
            <w:proofErr w:type="spellEnd"/>
          </w:p>
          <w:p w14:paraId="0B8825CD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3507CC" w:rsidRPr="0035578F" w14:paraId="63117220" w14:textId="77777777" w:rsidTr="00B133FE">
        <w:trPr>
          <w:trHeight w:val="314"/>
        </w:trPr>
        <w:tc>
          <w:tcPr>
            <w:tcW w:w="9669" w:type="dxa"/>
            <w:gridSpan w:val="14"/>
          </w:tcPr>
          <w:p w14:paraId="198D76C0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3507CC" w:rsidRPr="0035578F" w14:paraId="2DB5A6AE" w14:textId="77777777" w:rsidTr="00B133FE">
        <w:trPr>
          <w:trHeight w:val="286"/>
        </w:trPr>
        <w:tc>
          <w:tcPr>
            <w:tcW w:w="8750" w:type="dxa"/>
            <w:gridSpan w:val="12"/>
          </w:tcPr>
          <w:p w14:paraId="2F541AD1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48959659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3507CC" w:rsidRPr="0035578F" w14:paraId="6F6713B8" w14:textId="77777777" w:rsidTr="00B133FE">
        <w:trPr>
          <w:trHeight w:val="286"/>
        </w:trPr>
        <w:tc>
          <w:tcPr>
            <w:tcW w:w="534" w:type="dxa"/>
          </w:tcPr>
          <w:p w14:paraId="2CC82C97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16636C5B" w14:textId="77777777" w:rsidR="003507CC" w:rsidRPr="001D3CB2" w:rsidRDefault="003507CC" w:rsidP="003507CC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  <w:lang w:val="en-GB"/>
              </w:rPr>
              <w:t>Have gained an in-depth knowledge of different linguistic components of the English language</w:t>
            </w:r>
          </w:p>
        </w:tc>
        <w:tc>
          <w:tcPr>
            <w:tcW w:w="919" w:type="dxa"/>
            <w:gridSpan w:val="2"/>
          </w:tcPr>
          <w:p w14:paraId="7F40AE2E" w14:textId="66ABEDDF" w:rsidR="003507CC" w:rsidRPr="001D3CB2" w:rsidRDefault="000519F8" w:rsidP="003507CC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507CC" w:rsidRPr="0035578F" w14:paraId="46D76468" w14:textId="77777777" w:rsidTr="00B133FE">
        <w:trPr>
          <w:trHeight w:val="240"/>
        </w:trPr>
        <w:tc>
          <w:tcPr>
            <w:tcW w:w="534" w:type="dxa"/>
          </w:tcPr>
          <w:p w14:paraId="606C612B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38D89B0B" w14:textId="77777777" w:rsidR="003507CC" w:rsidRPr="00FF6270" w:rsidRDefault="003507CC" w:rsidP="003507CC">
            <w:pPr>
              <w:pStyle w:val="TableParagraph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Be </w:t>
            </w:r>
            <w:r w:rsidRPr="00FF6270">
              <w:rPr>
                <w:sz w:val="20"/>
                <w:szCs w:val="20"/>
                <w:lang w:val="en-GB"/>
              </w:rPr>
              <w:t>familiar with different theories, methods, and techniques of teaching English as a foreign language;</w:t>
            </w:r>
          </w:p>
        </w:tc>
        <w:tc>
          <w:tcPr>
            <w:tcW w:w="919" w:type="dxa"/>
            <w:gridSpan w:val="2"/>
          </w:tcPr>
          <w:p w14:paraId="68C0C877" w14:textId="70138784" w:rsidR="003507CC" w:rsidRPr="001D3CB2" w:rsidRDefault="000519F8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507CC" w:rsidRPr="0035578F" w14:paraId="51406239" w14:textId="77777777" w:rsidTr="00B133FE">
        <w:trPr>
          <w:trHeight w:val="468"/>
        </w:trPr>
        <w:tc>
          <w:tcPr>
            <w:tcW w:w="534" w:type="dxa"/>
          </w:tcPr>
          <w:p w14:paraId="5033C831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6D93D48B" w14:textId="77777777" w:rsidR="003507CC" w:rsidRPr="001D3CB2" w:rsidRDefault="003507CC" w:rsidP="003507CC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</w:t>
            </w:r>
            <w:r w:rsidRPr="00FF6270">
              <w:rPr>
                <w:sz w:val="20"/>
                <w:szCs w:val="20"/>
              </w:rPr>
              <w:t>able to teach EFL learners of varying ages effectively in all components of language: speaking, listening, reading, and writing;</w:t>
            </w:r>
          </w:p>
        </w:tc>
        <w:tc>
          <w:tcPr>
            <w:tcW w:w="919" w:type="dxa"/>
            <w:gridSpan w:val="2"/>
          </w:tcPr>
          <w:p w14:paraId="5B4DC30B" w14:textId="77777777" w:rsidR="003507CC" w:rsidRPr="001D3CB2" w:rsidRDefault="003507CC" w:rsidP="003507CC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507CC" w:rsidRPr="0035578F" w14:paraId="1E0B2D80" w14:textId="77777777" w:rsidTr="00B133FE">
        <w:trPr>
          <w:trHeight w:val="284"/>
        </w:trPr>
        <w:tc>
          <w:tcPr>
            <w:tcW w:w="534" w:type="dxa"/>
          </w:tcPr>
          <w:p w14:paraId="2E050DC2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12ED9848" w14:textId="77777777" w:rsidR="003507CC" w:rsidRPr="001D3CB2" w:rsidRDefault="003507CC" w:rsidP="003507CC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assess English language learners in different language skills;</w:t>
            </w:r>
          </w:p>
        </w:tc>
        <w:tc>
          <w:tcPr>
            <w:tcW w:w="919" w:type="dxa"/>
            <w:gridSpan w:val="2"/>
          </w:tcPr>
          <w:p w14:paraId="3FF7BC9A" w14:textId="5510432E" w:rsidR="003507CC" w:rsidRPr="001D3CB2" w:rsidRDefault="000519F8" w:rsidP="003507CC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507CC" w:rsidRPr="0035578F" w14:paraId="62546247" w14:textId="77777777" w:rsidTr="00B133FE">
        <w:trPr>
          <w:trHeight w:val="285"/>
        </w:trPr>
        <w:tc>
          <w:tcPr>
            <w:tcW w:w="534" w:type="dxa"/>
          </w:tcPr>
          <w:p w14:paraId="2DDD3AE7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8216" w:type="dxa"/>
            <w:gridSpan w:val="11"/>
          </w:tcPr>
          <w:p w14:paraId="1B297AA0" w14:textId="77777777" w:rsidR="003507CC" w:rsidRPr="001D3CB2" w:rsidRDefault="003507CC" w:rsidP="003507CC">
            <w:pPr>
              <w:pStyle w:val="TableParagraph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create, evaluate, and use English language teaching materials;</w:t>
            </w:r>
          </w:p>
        </w:tc>
        <w:tc>
          <w:tcPr>
            <w:tcW w:w="919" w:type="dxa"/>
            <w:gridSpan w:val="2"/>
          </w:tcPr>
          <w:p w14:paraId="21520346" w14:textId="77777777" w:rsidR="003507CC" w:rsidRPr="001D3CB2" w:rsidRDefault="003507CC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507CC" w:rsidRPr="0035578F" w14:paraId="1E397CFE" w14:textId="77777777" w:rsidTr="00B133FE">
        <w:trPr>
          <w:trHeight w:val="350"/>
        </w:trPr>
        <w:tc>
          <w:tcPr>
            <w:tcW w:w="534" w:type="dxa"/>
          </w:tcPr>
          <w:p w14:paraId="5A4B336E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1200E38C" w14:textId="77777777" w:rsidR="003507CC" w:rsidRPr="001D3CB2" w:rsidRDefault="003507CC" w:rsidP="003507CC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critically evaluate the existing language proficiency exams;</w:t>
            </w:r>
          </w:p>
        </w:tc>
        <w:tc>
          <w:tcPr>
            <w:tcW w:w="919" w:type="dxa"/>
            <w:gridSpan w:val="2"/>
          </w:tcPr>
          <w:p w14:paraId="47262A81" w14:textId="77777777" w:rsidR="003507CC" w:rsidRPr="001D3CB2" w:rsidRDefault="003507CC" w:rsidP="003507CC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507CC" w:rsidRPr="0035578F" w14:paraId="791BB62A" w14:textId="77777777" w:rsidTr="00B133FE">
        <w:trPr>
          <w:trHeight w:val="285"/>
        </w:trPr>
        <w:tc>
          <w:tcPr>
            <w:tcW w:w="534" w:type="dxa"/>
          </w:tcPr>
          <w:p w14:paraId="1E7CE5DB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388AC446" w14:textId="77777777" w:rsidR="003507CC" w:rsidRPr="001D3CB2" w:rsidRDefault="003507CC" w:rsidP="003507CC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participate and be sufficiently understood in academic discourse;</w:t>
            </w:r>
          </w:p>
        </w:tc>
        <w:tc>
          <w:tcPr>
            <w:tcW w:w="919" w:type="dxa"/>
            <w:gridSpan w:val="2"/>
          </w:tcPr>
          <w:p w14:paraId="3E98705F" w14:textId="77777777" w:rsidR="003507CC" w:rsidRPr="001D3CB2" w:rsidRDefault="003507CC" w:rsidP="003507CC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507CC" w:rsidRPr="0035578F" w14:paraId="59E69040" w14:textId="77777777" w:rsidTr="00B133FE">
        <w:trPr>
          <w:trHeight w:val="269"/>
        </w:trPr>
        <w:tc>
          <w:tcPr>
            <w:tcW w:w="534" w:type="dxa"/>
          </w:tcPr>
          <w:p w14:paraId="3728584D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14:paraId="21D0634F" w14:textId="77777777" w:rsidR="003507CC" w:rsidRPr="001D3CB2" w:rsidRDefault="003507CC" w:rsidP="003507CC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 </w:t>
            </w:r>
            <w:r w:rsidRPr="00FF6270">
              <w:rPr>
                <w:sz w:val="20"/>
                <w:szCs w:val="20"/>
              </w:rPr>
              <w:t>able to apply academic learning strategies such as note-taking, reading, and oral communication strategies in real life situations;</w:t>
            </w:r>
          </w:p>
        </w:tc>
        <w:tc>
          <w:tcPr>
            <w:tcW w:w="919" w:type="dxa"/>
            <w:gridSpan w:val="2"/>
          </w:tcPr>
          <w:p w14:paraId="527E7F4D" w14:textId="69E01D5B" w:rsidR="003507CC" w:rsidRPr="001D3CB2" w:rsidRDefault="000519F8" w:rsidP="003507CC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507CC" w:rsidRPr="0035578F" w14:paraId="4AF2EEE0" w14:textId="77777777" w:rsidTr="00B133FE">
        <w:trPr>
          <w:trHeight w:val="357"/>
        </w:trPr>
        <w:tc>
          <w:tcPr>
            <w:tcW w:w="534" w:type="dxa"/>
          </w:tcPr>
          <w:p w14:paraId="7D38DAF0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0934146A" w14:textId="77777777" w:rsidR="003507CC" w:rsidRPr="001D3CB2" w:rsidRDefault="003507CC" w:rsidP="003507CC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make efficient and appropriate behavior management decisions in the classroom;</w:t>
            </w:r>
          </w:p>
        </w:tc>
        <w:tc>
          <w:tcPr>
            <w:tcW w:w="919" w:type="dxa"/>
            <w:gridSpan w:val="2"/>
          </w:tcPr>
          <w:p w14:paraId="2DFFD74A" w14:textId="6A028933" w:rsidR="003507CC" w:rsidRPr="001D3CB2" w:rsidRDefault="000519F8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507CC" w:rsidRPr="0035578F" w14:paraId="4E346AAB" w14:textId="77777777" w:rsidTr="00B133FE">
        <w:trPr>
          <w:trHeight w:val="468"/>
        </w:trPr>
        <w:tc>
          <w:tcPr>
            <w:tcW w:w="534" w:type="dxa"/>
          </w:tcPr>
          <w:p w14:paraId="64C2DBAB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22721639" w14:textId="77777777" w:rsidR="003507CC" w:rsidRPr="001D3CB2" w:rsidRDefault="003507CC" w:rsidP="003507CC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Be</w:t>
            </w:r>
            <w:r>
              <w:rPr>
                <w:sz w:val="20"/>
                <w:szCs w:val="20"/>
              </w:rPr>
              <w:t xml:space="preserve"> </w:t>
            </w:r>
            <w:r w:rsidRPr="00FF6270">
              <w:rPr>
                <w:sz w:val="20"/>
                <w:szCs w:val="20"/>
              </w:rPr>
              <w:t>able to analyze literary texts to integrate them into their teaching;</w:t>
            </w:r>
          </w:p>
        </w:tc>
        <w:tc>
          <w:tcPr>
            <w:tcW w:w="919" w:type="dxa"/>
            <w:gridSpan w:val="2"/>
          </w:tcPr>
          <w:p w14:paraId="0DCB6027" w14:textId="77777777" w:rsidR="003507CC" w:rsidRPr="001D3CB2" w:rsidRDefault="003507CC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507CC" w:rsidRPr="0035578F" w14:paraId="7964A39B" w14:textId="77777777" w:rsidTr="00B133FE">
        <w:trPr>
          <w:trHeight w:val="363"/>
        </w:trPr>
        <w:tc>
          <w:tcPr>
            <w:tcW w:w="534" w:type="dxa"/>
          </w:tcPr>
          <w:p w14:paraId="4BED0C4B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5FFD81D8" w14:textId="77777777" w:rsidR="003507CC" w:rsidRPr="001D3CB2" w:rsidRDefault="003507CC" w:rsidP="003507CC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To be able to effectively manage group dynamics, time, space and materials;</w:t>
            </w:r>
          </w:p>
        </w:tc>
        <w:tc>
          <w:tcPr>
            <w:tcW w:w="919" w:type="dxa"/>
            <w:gridSpan w:val="2"/>
          </w:tcPr>
          <w:p w14:paraId="1B6B2B30" w14:textId="77777777" w:rsidR="003507CC" w:rsidRPr="001D3CB2" w:rsidRDefault="003507CC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507CC" w:rsidRPr="0035578F" w14:paraId="70C16DB6" w14:textId="77777777" w:rsidTr="00B133FE">
        <w:trPr>
          <w:trHeight w:val="65"/>
        </w:trPr>
        <w:tc>
          <w:tcPr>
            <w:tcW w:w="534" w:type="dxa"/>
          </w:tcPr>
          <w:p w14:paraId="24E562FA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0F12D96E" w14:textId="77777777" w:rsidR="003507CC" w:rsidRPr="001D3CB2" w:rsidRDefault="003507CC" w:rsidP="003507CC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FF6270">
              <w:rPr>
                <w:sz w:val="20"/>
                <w:szCs w:val="20"/>
              </w:rPr>
              <w:t>To have gained familiarity with basic principles of guidance and the relevant practical applications;</w:t>
            </w:r>
          </w:p>
        </w:tc>
        <w:tc>
          <w:tcPr>
            <w:tcW w:w="919" w:type="dxa"/>
            <w:gridSpan w:val="2"/>
          </w:tcPr>
          <w:p w14:paraId="612C04CF" w14:textId="60100030" w:rsidR="003507CC" w:rsidRPr="001D3CB2" w:rsidRDefault="00A76A75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507CC" w:rsidRPr="0035578F" w14:paraId="610A7301" w14:textId="77777777" w:rsidTr="00B133FE">
        <w:trPr>
          <w:trHeight w:val="65"/>
        </w:trPr>
        <w:tc>
          <w:tcPr>
            <w:tcW w:w="534" w:type="dxa"/>
          </w:tcPr>
          <w:p w14:paraId="479ACA44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184E62F4" w14:textId="77777777" w:rsidR="003507CC" w:rsidRPr="001D3CB2" w:rsidRDefault="003507CC" w:rsidP="003507CC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FF6270">
              <w:rPr>
                <w:sz w:val="20"/>
                <w:szCs w:val="20"/>
                <w:shd w:val="clear" w:color="auto" w:fill="FFFFFF"/>
              </w:rPr>
              <w:t>Be able to conduct and use research and document sources properly;</w:t>
            </w:r>
          </w:p>
        </w:tc>
        <w:tc>
          <w:tcPr>
            <w:tcW w:w="919" w:type="dxa"/>
            <w:gridSpan w:val="2"/>
          </w:tcPr>
          <w:p w14:paraId="1236F2BA" w14:textId="5E2D45B7" w:rsidR="003507CC" w:rsidRDefault="00A76A75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507CC" w:rsidRPr="0035578F" w14:paraId="61837E0C" w14:textId="77777777" w:rsidTr="00B133FE">
        <w:trPr>
          <w:trHeight w:val="65"/>
        </w:trPr>
        <w:tc>
          <w:tcPr>
            <w:tcW w:w="534" w:type="dxa"/>
          </w:tcPr>
          <w:p w14:paraId="68EAD85C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147B29F3" w14:textId="77777777" w:rsidR="003507CC" w:rsidRPr="001D3CB2" w:rsidRDefault="003507CC" w:rsidP="003507CC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FF6270">
              <w:rPr>
                <w:sz w:val="20"/>
                <w:szCs w:val="20"/>
                <w:shd w:val="clear" w:color="auto" w:fill="FFFFFF"/>
              </w:rPr>
              <w:t>Be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FF6270">
              <w:rPr>
                <w:sz w:val="20"/>
                <w:szCs w:val="20"/>
                <w:shd w:val="clear" w:color="auto" w:fill="FFFFFF"/>
              </w:rPr>
              <w:t>able to apply the knowledge and skills they have gained during their four year studies at GAU to their teaching career.</w:t>
            </w:r>
          </w:p>
        </w:tc>
        <w:tc>
          <w:tcPr>
            <w:tcW w:w="919" w:type="dxa"/>
            <w:gridSpan w:val="2"/>
          </w:tcPr>
          <w:p w14:paraId="540511AA" w14:textId="0D62A89A" w:rsidR="003507CC" w:rsidRDefault="00A76A75" w:rsidP="003507CC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507CC" w:rsidRPr="0035578F" w14:paraId="342E9FB2" w14:textId="77777777" w:rsidTr="00B133FE">
        <w:trPr>
          <w:trHeight w:val="286"/>
        </w:trPr>
        <w:tc>
          <w:tcPr>
            <w:tcW w:w="9669" w:type="dxa"/>
            <w:gridSpan w:val="14"/>
          </w:tcPr>
          <w:p w14:paraId="0C8783A8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5D269B8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3507CC" w:rsidRPr="0035578F" w14:paraId="59F37BD4" w14:textId="77777777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7BB1400F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3507CC" w:rsidRPr="0035578F" w14:paraId="1037462B" w14:textId="77777777" w:rsidTr="00CA2D03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6CE261EF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82" w:type="dxa"/>
          </w:tcPr>
          <w:p w14:paraId="43D3F992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361A37AC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26D68EF6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3507CC" w:rsidRPr="0035578F" w14:paraId="56BAC9DD" w14:textId="77777777" w:rsidTr="00CA2D0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338B8815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82" w:type="dxa"/>
          </w:tcPr>
          <w:p w14:paraId="0AF06AC5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443CB293" w14:textId="0E1AEF0F" w:rsidR="00AC751A" w:rsidRPr="00CA2D03" w:rsidRDefault="00AB3A3B" w:rsidP="00AC7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0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A2D03" w:rsidRPr="00CA2D03">
              <w:rPr>
                <w:rFonts w:ascii="Times New Roman" w:hAnsi="Times New Roman" w:cs="Times New Roman"/>
                <w:sz w:val="20"/>
                <w:szCs w:val="20"/>
              </w:rPr>
              <w:t>Introduction to the course, syllabus, correctness, plagiarism, writing skills, assignments, materials, survey</w:t>
            </w:r>
          </w:p>
        </w:tc>
        <w:tc>
          <w:tcPr>
            <w:tcW w:w="1275" w:type="dxa"/>
            <w:gridSpan w:val="3"/>
          </w:tcPr>
          <w:p w14:paraId="679B9548" w14:textId="77777777" w:rsidR="003507CC" w:rsidRPr="0035578F" w:rsidRDefault="003507CC" w:rsidP="003507C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35578F" w14:paraId="573895FF" w14:textId="77777777" w:rsidTr="00CA2D0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56DF13E7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82" w:type="dxa"/>
          </w:tcPr>
          <w:p w14:paraId="470B5EFB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1A47A9C3" w14:textId="7C0E7553" w:rsidR="00CA2D03" w:rsidRPr="00CA2D03" w:rsidRDefault="00CA2D03" w:rsidP="00CA2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03">
              <w:rPr>
                <w:rFonts w:ascii="Times New Roman" w:hAnsi="Times New Roman" w:cs="Times New Roman"/>
                <w:sz w:val="20"/>
                <w:szCs w:val="20"/>
              </w:rPr>
              <w:t xml:space="preserve">  Background to writing </w:t>
            </w:r>
          </w:p>
        </w:tc>
        <w:tc>
          <w:tcPr>
            <w:tcW w:w="1275" w:type="dxa"/>
            <w:gridSpan w:val="3"/>
          </w:tcPr>
          <w:p w14:paraId="4A486ADE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35578F" w14:paraId="6CADBDD3" w14:textId="77777777" w:rsidTr="00CA2D03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0DF3F30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82" w:type="dxa"/>
          </w:tcPr>
          <w:p w14:paraId="7F87EF52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1CF529A8" w14:textId="47046EA8" w:rsidR="00CA2D03" w:rsidRPr="00CA2D03" w:rsidRDefault="00CA2D03" w:rsidP="00CA2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03">
              <w:rPr>
                <w:rFonts w:ascii="Times New Roman" w:hAnsi="Times New Roman" w:cs="Times New Roman"/>
                <w:sz w:val="20"/>
                <w:szCs w:val="20"/>
              </w:rPr>
              <w:t xml:space="preserve"> Reading: finding suitable sources and developing critical approaches</w:t>
            </w:r>
          </w:p>
        </w:tc>
        <w:tc>
          <w:tcPr>
            <w:tcW w:w="1275" w:type="dxa"/>
            <w:gridSpan w:val="3"/>
          </w:tcPr>
          <w:p w14:paraId="044BD818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35578F" w14:paraId="1BA36874" w14:textId="77777777" w:rsidTr="00CA2D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0582ED4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82" w:type="dxa"/>
          </w:tcPr>
          <w:p w14:paraId="32095980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2BBB5F37" w14:textId="41939380" w:rsidR="00CA2D03" w:rsidRPr="00CA2D03" w:rsidRDefault="00CA2D03" w:rsidP="00CA2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03">
              <w:rPr>
                <w:rFonts w:ascii="Times New Roman" w:hAnsi="Times New Roman" w:cs="Times New Roman"/>
                <w:sz w:val="20"/>
                <w:szCs w:val="20"/>
              </w:rPr>
              <w:t xml:space="preserve"> Avoiding plagiarism</w:t>
            </w:r>
          </w:p>
        </w:tc>
        <w:tc>
          <w:tcPr>
            <w:tcW w:w="1275" w:type="dxa"/>
            <w:gridSpan w:val="3"/>
          </w:tcPr>
          <w:p w14:paraId="4E40810B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35578F" w14:paraId="3124919F" w14:textId="77777777" w:rsidTr="00CA2D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6EADB5E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82" w:type="dxa"/>
          </w:tcPr>
          <w:p w14:paraId="5AEE8BF3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0C7BCB36" w14:textId="6DEBB8AF" w:rsidR="00CA2D03" w:rsidRPr="00CA2D03" w:rsidRDefault="00CA2D03" w:rsidP="00CA2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03">
              <w:rPr>
                <w:rFonts w:ascii="Times New Roman" w:hAnsi="Times New Roman" w:cs="Times New Roman"/>
                <w:sz w:val="20"/>
                <w:szCs w:val="20"/>
              </w:rPr>
              <w:t xml:space="preserve"> From understanding titles to planning</w:t>
            </w:r>
          </w:p>
        </w:tc>
        <w:tc>
          <w:tcPr>
            <w:tcW w:w="1275" w:type="dxa"/>
            <w:gridSpan w:val="3"/>
          </w:tcPr>
          <w:p w14:paraId="042F999B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35578F" w14:paraId="18EA6491" w14:textId="77777777" w:rsidTr="00CA2D03">
        <w:trPr>
          <w:gridAfter w:val="1"/>
          <w:wAfter w:w="352" w:type="dxa"/>
          <w:trHeight w:val="65"/>
        </w:trPr>
        <w:tc>
          <w:tcPr>
            <w:tcW w:w="817" w:type="dxa"/>
            <w:gridSpan w:val="2"/>
          </w:tcPr>
          <w:p w14:paraId="62F35115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82" w:type="dxa"/>
          </w:tcPr>
          <w:p w14:paraId="2B7A880B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16C1D9AD" w14:textId="7DD3ED4F" w:rsidR="00CA2D03" w:rsidRPr="00CA2D03" w:rsidRDefault="00CA2D03" w:rsidP="00CA2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03">
              <w:rPr>
                <w:rFonts w:ascii="Times New Roman" w:hAnsi="Times New Roman" w:cs="Times New Roman"/>
                <w:sz w:val="20"/>
                <w:szCs w:val="20"/>
              </w:rPr>
              <w:t xml:space="preserve"> Finding key points and note-making</w:t>
            </w:r>
          </w:p>
        </w:tc>
        <w:tc>
          <w:tcPr>
            <w:tcW w:w="1275" w:type="dxa"/>
            <w:gridSpan w:val="3"/>
          </w:tcPr>
          <w:p w14:paraId="25C886DC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35578F" w14:paraId="315D6547" w14:textId="77777777" w:rsidTr="00CA2D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320BC74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82" w:type="dxa"/>
          </w:tcPr>
          <w:p w14:paraId="49EAADAB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4B1558F4" w14:textId="7359875C" w:rsidR="00CA2D03" w:rsidRPr="00CA2D03" w:rsidRDefault="00CA2D03" w:rsidP="00CA2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03">
              <w:rPr>
                <w:rFonts w:ascii="Times New Roman" w:hAnsi="Times New Roman" w:cs="Times New Roman"/>
                <w:sz w:val="20"/>
                <w:szCs w:val="20"/>
              </w:rPr>
              <w:t>Paraphrasing</w:t>
            </w:r>
          </w:p>
        </w:tc>
        <w:tc>
          <w:tcPr>
            <w:tcW w:w="1275" w:type="dxa"/>
            <w:gridSpan w:val="3"/>
          </w:tcPr>
          <w:p w14:paraId="0D026EB2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35578F" w14:paraId="6D35AF2D" w14:textId="77777777" w:rsidTr="00CA2D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7031AA0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82" w:type="dxa"/>
          </w:tcPr>
          <w:p w14:paraId="7D21510D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022F5344" w14:textId="1398D398" w:rsidR="00CA2D03" w:rsidRPr="00CA2D03" w:rsidRDefault="00CA2D03" w:rsidP="00CA2D0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A2D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</w:p>
        </w:tc>
        <w:tc>
          <w:tcPr>
            <w:tcW w:w="1275" w:type="dxa"/>
            <w:gridSpan w:val="3"/>
          </w:tcPr>
          <w:p w14:paraId="6C9A0EC6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Mid-term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CA2D03" w:rsidRPr="0035578F" w14:paraId="778CF514" w14:textId="77777777" w:rsidTr="00CA2D03">
        <w:trPr>
          <w:gridAfter w:val="1"/>
          <w:wAfter w:w="352" w:type="dxa"/>
          <w:trHeight w:val="327"/>
        </w:trPr>
        <w:tc>
          <w:tcPr>
            <w:tcW w:w="817" w:type="dxa"/>
            <w:gridSpan w:val="2"/>
          </w:tcPr>
          <w:p w14:paraId="3F8E3BD2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82" w:type="dxa"/>
          </w:tcPr>
          <w:p w14:paraId="4E99C579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7C399928" w14:textId="7CA2884A" w:rsidR="00CA2D03" w:rsidRPr="00CA2D03" w:rsidRDefault="00CA2D03" w:rsidP="00CA2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03">
              <w:rPr>
                <w:rFonts w:ascii="Times New Roman" w:hAnsi="Times New Roman" w:cs="Times New Roman"/>
                <w:sz w:val="20"/>
                <w:szCs w:val="20"/>
              </w:rPr>
              <w:t>Summarising</w:t>
            </w:r>
          </w:p>
        </w:tc>
        <w:tc>
          <w:tcPr>
            <w:tcW w:w="1275" w:type="dxa"/>
            <w:gridSpan w:val="3"/>
          </w:tcPr>
          <w:p w14:paraId="48B58A71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35578F" w14:paraId="7D7B6FA7" w14:textId="77777777" w:rsidTr="00CA2D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5A2ECE9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82" w:type="dxa"/>
          </w:tcPr>
          <w:p w14:paraId="06678F2C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4DEC4D72" w14:textId="07A96F6C" w:rsidR="00CA2D03" w:rsidRPr="00CA2D03" w:rsidRDefault="00CA2D03" w:rsidP="00CA2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03">
              <w:rPr>
                <w:rFonts w:ascii="Times New Roman" w:hAnsi="Times New Roman" w:cs="Times New Roman"/>
                <w:sz w:val="20"/>
                <w:szCs w:val="20"/>
              </w:rPr>
              <w:t xml:space="preserve">Combining sources </w:t>
            </w:r>
          </w:p>
        </w:tc>
        <w:tc>
          <w:tcPr>
            <w:tcW w:w="1275" w:type="dxa"/>
            <w:gridSpan w:val="3"/>
          </w:tcPr>
          <w:p w14:paraId="7D63ECAC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35578F" w14:paraId="74C3F746" w14:textId="77777777" w:rsidTr="00CA2D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3774C89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82" w:type="dxa"/>
          </w:tcPr>
          <w:p w14:paraId="12BFE8C8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6751FF4B" w14:textId="2952E29F" w:rsidR="00CA2D03" w:rsidRPr="00CA2D03" w:rsidRDefault="00CA2D03" w:rsidP="00CA2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03">
              <w:rPr>
                <w:rFonts w:ascii="Times New Roman" w:hAnsi="Times New Roman" w:cs="Times New Roman"/>
                <w:sz w:val="20"/>
                <w:szCs w:val="20"/>
              </w:rPr>
              <w:t>Organising paragraphs</w:t>
            </w:r>
          </w:p>
        </w:tc>
        <w:tc>
          <w:tcPr>
            <w:tcW w:w="1275" w:type="dxa"/>
            <w:gridSpan w:val="3"/>
          </w:tcPr>
          <w:p w14:paraId="4FBBDAC1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35578F" w14:paraId="546BA7F0" w14:textId="77777777" w:rsidTr="00CA2D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CF23E7B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82" w:type="dxa"/>
          </w:tcPr>
          <w:p w14:paraId="1453A684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6827C169" w14:textId="11AB799C" w:rsidR="00CA2D03" w:rsidRPr="00CA2D03" w:rsidRDefault="00CA2D03" w:rsidP="00CA2D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2D03">
              <w:rPr>
                <w:rFonts w:ascii="Times New Roman" w:hAnsi="Times New Roman" w:cs="Times New Roman"/>
                <w:sz w:val="20"/>
                <w:szCs w:val="20"/>
              </w:rPr>
              <w:t>Introductions and conclusions</w:t>
            </w:r>
          </w:p>
        </w:tc>
        <w:tc>
          <w:tcPr>
            <w:tcW w:w="1275" w:type="dxa"/>
            <w:gridSpan w:val="3"/>
          </w:tcPr>
          <w:p w14:paraId="5833C078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35578F" w14:paraId="21CF5EA9" w14:textId="77777777" w:rsidTr="00CA2D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116950E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82" w:type="dxa"/>
          </w:tcPr>
          <w:p w14:paraId="1A60FF06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162440DB" w14:textId="19C1EA6A" w:rsidR="00CA2D03" w:rsidRPr="00CA2D03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A2D03">
              <w:rPr>
                <w:rFonts w:ascii="Times New Roman" w:hAnsi="Times New Roman" w:cs="Times New Roman"/>
                <w:sz w:val="20"/>
                <w:szCs w:val="20"/>
              </w:rPr>
              <w:t>Re-writing and proof-reading</w:t>
            </w:r>
          </w:p>
        </w:tc>
        <w:tc>
          <w:tcPr>
            <w:tcW w:w="1275" w:type="dxa"/>
            <w:gridSpan w:val="3"/>
          </w:tcPr>
          <w:p w14:paraId="07D8C377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35578F" w14:paraId="010ED2E3" w14:textId="77777777" w:rsidTr="00CA2D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B6F363D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82" w:type="dxa"/>
          </w:tcPr>
          <w:p w14:paraId="64808884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32021F4C" w14:textId="54029680" w:rsidR="00CA2D03" w:rsidRPr="00CA2D03" w:rsidRDefault="00CA2D03" w:rsidP="00CA2D03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A2D03">
              <w:rPr>
                <w:rFonts w:ascii="Times New Roman" w:hAnsi="Times New Roman" w:cs="Times New Roman"/>
                <w:sz w:val="20"/>
                <w:szCs w:val="20"/>
              </w:rPr>
              <w:t>Formal letters and emails / Writing CVs</w:t>
            </w:r>
          </w:p>
        </w:tc>
        <w:tc>
          <w:tcPr>
            <w:tcW w:w="1275" w:type="dxa"/>
            <w:gridSpan w:val="3"/>
          </w:tcPr>
          <w:p w14:paraId="16777D4E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35578F" w14:paraId="436D6B24" w14:textId="77777777" w:rsidTr="00CA2D0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0BCEEC3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82" w:type="dxa"/>
          </w:tcPr>
          <w:p w14:paraId="5B206D54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43" w:type="dxa"/>
            <w:gridSpan w:val="7"/>
          </w:tcPr>
          <w:p w14:paraId="060F2798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0E6E9597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CA2D03" w:rsidRPr="0035578F" w14:paraId="34682C7C" w14:textId="77777777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57B42123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CA2D03" w:rsidRPr="0035578F" w14:paraId="6EE75362" w14:textId="77777777" w:rsidTr="00B42E9A">
        <w:trPr>
          <w:gridAfter w:val="1"/>
          <w:wAfter w:w="352" w:type="dxa"/>
          <w:trHeight w:val="619"/>
        </w:trPr>
        <w:tc>
          <w:tcPr>
            <w:tcW w:w="9317" w:type="dxa"/>
            <w:gridSpan w:val="13"/>
          </w:tcPr>
          <w:p w14:paraId="1B7F52B0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Textbook/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kitabı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14:paraId="14565F09" w14:textId="77777777" w:rsidR="00CA2D03" w:rsidRDefault="00CA2D03" w:rsidP="00CA2D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01BB">
              <w:rPr>
                <w:rFonts w:cstheme="minorHAnsi"/>
                <w:b/>
                <w:bCs/>
              </w:rPr>
              <w:t>Main textbook:</w:t>
            </w:r>
            <w:r>
              <w:rPr>
                <w:rFonts w:cstheme="minorHAnsi"/>
              </w:rPr>
              <w:t xml:space="preserve"> </w:t>
            </w:r>
            <w:r w:rsidRPr="00050302">
              <w:rPr>
                <w:rFonts w:ascii="Times New Roman" w:hAnsi="Times New Roman" w:cs="Times New Roman"/>
                <w:bCs/>
                <w:sz w:val="24"/>
                <w:szCs w:val="24"/>
              </w:rPr>
              <w:t>Bailey, S. (2003). Ac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ademic writing. Oxon: Routledge.</w:t>
            </w:r>
          </w:p>
          <w:p w14:paraId="50888A0D" w14:textId="77777777" w:rsidR="00CA2D03" w:rsidRPr="00050302" w:rsidRDefault="00CA2D03" w:rsidP="00CA2D0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50302"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063628" wp14:editId="475892EB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206919</wp:posOffset>
                      </wp:positionV>
                      <wp:extent cx="6226628" cy="0"/>
                      <wp:effectExtent l="0" t="0" r="2222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2662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6244A7C" id="Straight Connector 5" o:spid="_x0000_s1026" style="position:absolute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5pt,16.3pt" to="490.6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" strokecolor="black [3040]"/>
                  </w:pict>
                </mc:Fallback>
              </mc:AlternateContent>
            </w:r>
            <w:r w:rsidRPr="00050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5030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Other Recommended Texts</w:t>
            </w:r>
          </w:p>
          <w:p w14:paraId="20C6FD27" w14:textId="544B8AC4" w:rsidR="00CA2D03" w:rsidRPr="00B42E9A" w:rsidRDefault="00CA2D03" w:rsidP="00CA2D03">
            <w:pPr>
              <w:pStyle w:val="ListeParagraf"/>
              <w:widowControl w:val="0"/>
              <w:numPr>
                <w:ilvl w:val="0"/>
                <w:numId w:val="14"/>
              </w:numPr>
              <w:tabs>
                <w:tab w:val="left" w:pos="990"/>
              </w:tabs>
              <w:autoSpaceDE w:val="0"/>
              <w:autoSpaceDN w:val="0"/>
              <w:spacing w:line="244" w:lineRule="auto"/>
              <w:ind w:left="540" w:right="120" w:hanging="540"/>
              <w:contextualSpacing w:val="0"/>
            </w:pPr>
            <w:proofErr w:type="spellStart"/>
            <w:r w:rsidRPr="00B42E9A">
              <w:t>Blancard</w:t>
            </w:r>
            <w:proofErr w:type="spellEnd"/>
            <w:r w:rsidRPr="00B42E9A">
              <w:t xml:space="preserve">, Karen and Christian Root. 2003. Ready to Write: A first Composition Text. </w:t>
            </w:r>
            <w:proofErr w:type="spellStart"/>
            <w:r w:rsidRPr="00B42E9A">
              <w:t>NewYork</w:t>
            </w:r>
            <w:proofErr w:type="spellEnd"/>
            <w:r w:rsidRPr="00B42E9A">
              <w:t>: Pearson Education,</w:t>
            </w:r>
            <w:r w:rsidRPr="00B42E9A">
              <w:rPr>
                <w:spacing w:val="2"/>
              </w:rPr>
              <w:t xml:space="preserve"> </w:t>
            </w:r>
            <w:proofErr w:type="spellStart"/>
            <w:r w:rsidRPr="00B42E9A">
              <w:t>Inc</w:t>
            </w:r>
            <w:proofErr w:type="spellEnd"/>
          </w:p>
          <w:p w14:paraId="19479297" w14:textId="0185FEE3" w:rsidR="00CA2D03" w:rsidRPr="00B42E9A" w:rsidRDefault="00CA2D03" w:rsidP="00CA2D03">
            <w:pPr>
              <w:pStyle w:val="ListeParagraf"/>
              <w:widowControl w:val="0"/>
              <w:numPr>
                <w:ilvl w:val="0"/>
                <w:numId w:val="14"/>
              </w:numPr>
              <w:tabs>
                <w:tab w:val="left" w:pos="990"/>
              </w:tabs>
              <w:autoSpaceDE w:val="0"/>
              <w:autoSpaceDN w:val="0"/>
              <w:ind w:left="540" w:hanging="540"/>
              <w:contextualSpacing w:val="0"/>
            </w:pPr>
            <w:proofErr w:type="spellStart"/>
            <w:r w:rsidRPr="00B42E9A">
              <w:t>Oshima</w:t>
            </w:r>
            <w:proofErr w:type="spellEnd"/>
            <w:r w:rsidRPr="00B42E9A">
              <w:t xml:space="preserve">, Alice and </w:t>
            </w:r>
            <w:proofErr w:type="spellStart"/>
            <w:r w:rsidRPr="00B42E9A">
              <w:t>Hogne</w:t>
            </w:r>
            <w:proofErr w:type="spellEnd"/>
            <w:r w:rsidRPr="00B42E9A">
              <w:t xml:space="preserve"> Anne. 1982. An Introduction to Academic</w:t>
            </w:r>
            <w:r w:rsidRPr="00B42E9A">
              <w:rPr>
                <w:spacing w:val="51"/>
              </w:rPr>
              <w:t xml:space="preserve"> </w:t>
            </w:r>
            <w:r w:rsidRPr="00B42E9A">
              <w:t xml:space="preserve">Writing. Massachusetts: </w:t>
            </w:r>
            <w:proofErr w:type="spellStart"/>
            <w:r w:rsidRPr="00B42E9A">
              <w:t>Newsbury</w:t>
            </w:r>
            <w:proofErr w:type="spellEnd"/>
            <w:r w:rsidRPr="00B42E9A">
              <w:t xml:space="preserve"> </w:t>
            </w:r>
            <w:proofErr w:type="spellStart"/>
            <w:r w:rsidRPr="00B42E9A">
              <w:t>Hanse</w:t>
            </w:r>
            <w:proofErr w:type="spellEnd"/>
            <w:r w:rsidRPr="00B42E9A">
              <w:t xml:space="preserve"> Publisher.</w:t>
            </w:r>
          </w:p>
          <w:p w14:paraId="69CF6FF0" w14:textId="77777777" w:rsidR="00CA2D03" w:rsidRPr="00B42E9A" w:rsidRDefault="00CA2D03" w:rsidP="00CA2D03">
            <w:pPr>
              <w:pStyle w:val="ListeParagraf"/>
              <w:widowControl w:val="0"/>
              <w:numPr>
                <w:ilvl w:val="0"/>
                <w:numId w:val="14"/>
              </w:numPr>
              <w:tabs>
                <w:tab w:val="left" w:pos="990"/>
              </w:tabs>
              <w:autoSpaceDE w:val="0"/>
              <w:autoSpaceDN w:val="0"/>
              <w:spacing w:line="244" w:lineRule="auto"/>
              <w:ind w:left="540" w:right="115" w:hanging="540"/>
              <w:contextualSpacing w:val="0"/>
            </w:pPr>
            <w:proofErr w:type="spellStart"/>
            <w:r w:rsidRPr="00B42E9A">
              <w:t>Wishon</w:t>
            </w:r>
            <w:proofErr w:type="spellEnd"/>
            <w:r w:rsidRPr="00B42E9A">
              <w:t>, George E and Julia M. Burks. 1980. Let’s Write English. Canada: Litton</w:t>
            </w:r>
            <w:r w:rsidRPr="00050302">
              <w:rPr>
                <w:sz w:val="24"/>
                <w:szCs w:val="24"/>
              </w:rPr>
              <w:t xml:space="preserve"> </w:t>
            </w:r>
            <w:r w:rsidRPr="00B42E9A">
              <w:t>Educational Publishing, Inc.</w:t>
            </w:r>
          </w:p>
          <w:p w14:paraId="097BD6AD" w14:textId="06D0D3B4" w:rsidR="00CA2D03" w:rsidRPr="00B42E9A" w:rsidRDefault="00CA2D03" w:rsidP="00CA2D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2D03" w:rsidRPr="0035578F" w14:paraId="54E57F01" w14:textId="77777777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3B76BAB5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Assessment/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CA2D03" w:rsidRPr="0035578F" w14:paraId="70582ECD" w14:textId="77777777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3462D9F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14:paraId="3650E196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7EB1381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35578F" w14:paraId="5439C828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020860BE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16740CA7" w14:textId="6724361D" w:rsidR="00CA2D03" w:rsidRPr="0035578F" w:rsidRDefault="00CA2D03" w:rsidP="00CA2D0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7D161BEA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35578F" w14:paraId="42078B21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3753F8C5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2B7B61C1" w14:textId="5D2FD0FD" w:rsidR="00CA2D03" w:rsidRPr="0035578F" w:rsidRDefault="00CA2D03" w:rsidP="00CA2D0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35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761E7D4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35578F" w14:paraId="328144C4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6714608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14:paraId="329880F7" w14:textId="4E6825D2" w:rsidR="00CA2D03" w:rsidRPr="0035578F" w:rsidRDefault="00CA2D03" w:rsidP="00CA2D0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F985854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35578F" w14:paraId="616781B7" w14:textId="77777777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2437DA2A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0DB93143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14A38D11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35578F" w14:paraId="1B069FC5" w14:textId="77777777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5AE840B1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CA2D03" w:rsidRPr="0035578F" w14:paraId="529437AC" w14:textId="77777777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682BF765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79BECBAF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14:paraId="2798EB4B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14:paraId="30875352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CA2D03" w:rsidRPr="0035578F" w14:paraId="44D4089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B2894E2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7EE45BF1" w14:textId="7A1DE5AF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</w:tcPr>
          <w:p w14:paraId="19A83573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65172ADB" w14:textId="491682A2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CA2D03" w:rsidRPr="0035578F" w14:paraId="223A837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55AA4C9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51706645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60104832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6BAE8BEA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2D03" w:rsidRPr="0035578F" w14:paraId="3CE78845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9D28F5A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5DD233BB" w14:textId="3244977E" w:rsidR="00CA2D03" w:rsidRPr="0035578F" w:rsidRDefault="00FB168A" w:rsidP="00CA2D0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3" w:type="dxa"/>
          </w:tcPr>
          <w:p w14:paraId="64176413" w14:textId="1F6D913F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14:paraId="70671041" w14:textId="1D81808D" w:rsidR="00CA2D03" w:rsidRPr="0035578F" w:rsidRDefault="00FB168A" w:rsidP="00CA2D0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="00CA2D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A2D03" w:rsidRPr="0035578F" w14:paraId="59FF3BC9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963A63F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557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1EED76EF" w14:textId="48797CB9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16F88392" w14:textId="1734AE9B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 -</w:t>
            </w:r>
          </w:p>
        </w:tc>
        <w:tc>
          <w:tcPr>
            <w:tcW w:w="1699" w:type="dxa"/>
            <w:gridSpan w:val="4"/>
          </w:tcPr>
          <w:p w14:paraId="56DC3C39" w14:textId="0DAC6D8E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2D03" w:rsidRPr="0035578F" w14:paraId="0D5BAA66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FA56922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77BF1264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8318CBF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FF1767F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A2D03" w:rsidRPr="0035578F" w14:paraId="1F290266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0A4D0BE" w14:textId="2F8F3DF3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1DE8B9A8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4271117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69C75587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2D03" w:rsidRPr="0035578F" w14:paraId="0A9DACE8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34DBB2E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5812890F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A20EAE1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BDF8FD5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A2D03" w:rsidRPr="0035578F" w14:paraId="3E6729F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227035F" w14:textId="77777777" w:rsidR="00CA2D03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  <w:p w14:paraId="5DFF018B" w14:textId="4AC1B2BD" w:rsidR="000519F8" w:rsidRPr="0035578F" w:rsidRDefault="000519F8" w:rsidP="00CA2D0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 preparation</w:t>
            </w:r>
          </w:p>
        </w:tc>
        <w:tc>
          <w:tcPr>
            <w:tcW w:w="1133" w:type="dxa"/>
          </w:tcPr>
          <w:p w14:paraId="1AEB135B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47524613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3A5733B3" w14:textId="0F7741EC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519F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A2D03" w:rsidRPr="0035578F" w14:paraId="372781E1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692667B" w14:textId="77777777" w:rsidR="00CA2D03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  <w:p w14:paraId="16C22E65" w14:textId="00D14EAA" w:rsidR="00CA2D03" w:rsidRPr="0035578F" w:rsidRDefault="000519F8" w:rsidP="00CA2D03">
            <w:pPr>
              <w:widowControl w:val="0"/>
              <w:autoSpaceDE w:val="0"/>
              <w:autoSpaceDN w:val="0"/>
              <w:spacing w:before="2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Examination preparation</w:t>
            </w:r>
          </w:p>
        </w:tc>
        <w:tc>
          <w:tcPr>
            <w:tcW w:w="1133" w:type="dxa"/>
          </w:tcPr>
          <w:p w14:paraId="327A929D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2357542C" w14:textId="66EAE56E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6844EC3B" w14:textId="03844269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519F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CA2D03" w:rsidRPr="0035578F" w14:paraId="35FBDE61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1AE648B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1A53C6C5" w14:textId="03F45BEA" w:rsidR="00CA2D03" w:rsidRPr="0035578F" w:rsidRDefault="000519F8" w:rsidP="00CA2D03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</w:tcPr>
          <w:p w14:paraId="1AFD35BC" w14:textId="5076C219" w:rsidR="00CA2D03" w:rsidRPr="0035578F" w:rsidRDefault="000519F8" w:rsidP="00CA2D0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7F032052" w14:textId="02F72E9A" w:rsidR="00CA2D03" w:rsidRPr="0035578F" w:rsidRDefault="000519F8" w:rsidP="00CA2D03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CA2D03" w:rsidRPr="0035578F" w14:paraId="780CAE21" w14:textId="77777777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1A8EFAFE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7A3FAE3F" w14:textId="77C7BCA5" w:rsidR="00CA2D03" w:rsidRPr="0035578F" w:rsidRDefault="002B0BA1" w:rsidP="00CA2D03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</w:tr>
      <w:tr w:rsidR="00CA2D03" w:rsidRPr="0035578F" w14:paraId="013A33E0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98122F3" w14:textId="77777777" w:rsidR="00CA2D03" w:rsidRPr="0035578F" w:rsidRDefault="00CA2D03" w:rsidP="00CA2D0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0A267A9B" w14:textId="4980A4D1" w:rsidR="00CA2D03" w:rsidRPr="0035578F" w:rsidRDefault="00CA2D03" w:rsidP="00CA2D03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0519F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CA2D03" w:rsidRPr="0035578F" w14:paraId="506ABDC9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30E4C841" w14:textId="7DC74039" w:rsidR="00CA2D03" w:rsidRPr="0035578F" w:rsidRDefault="00CA2D03" w:rsidP="00CA2D0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  (ECTS</w:t>
            </w:r>
            <w:r w:rsidR="000519F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=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699" w:type="dxa"/>
            <w:gridSpan w:val="4"/>
          </w:tcPr>
          <w:p w14:paraId="53E34213" w14:textId="4CDC0648" w:rsidR="00CA2D03" w:rsidRPr="0035578F" w:rsidRDefault="000519F8" w:rsidP="00CA2D03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</w:t>
            </w:r>
          </w:p>
        </w:tc>
      </w:tr>
    </w:tbl>
    <w:p w14:paraId="29FFB950" w14:textId="25F9912B" w:rsidR="00FF6270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                                    </w:t>
      </w:r>
    </w:p>
    <w:p w14:paraId="7242D4B7" w14:textId="08E7763B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2AF71C1" w14:textId="0FABB50F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94DBFEA" w14:textId="46C84814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C81F977" w14:textId="714C07AB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CCF293B" w14:textId="026D6486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9B622FA" w14:textId="1B689070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579EB56" w14:textId="01460322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5F2EE5D" w14:textId="03AF5CC7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7986E806" w14:textId="4780350D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1C800BC4" w14:textId="77502216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838958F" w14:textId="0DCE7AA0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5430046" w14:textId="366E6774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4483A7CE" w14:textId="09C95B70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0CC583C0" w14:textId="105C08BC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35C7DFAD" w14:textId="4FDCBF59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2A58874" w14:textId="0370C327" w:rsidR="00515D0F" w:rsidRDefault="00515D0F" w:rsidP="00FF62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5274FE1D" w14:textId="77777777" w:rsidR="00FF6270" w:rsidRPr="0035578F" w:rsidRDefault="00FF6270" w:rsidP="00FF6270">
      <w:pPr>
        <w:rPr>
          <w:b/>
        </w:rPr>
      </w:pPr>
    </w:p>
    <w:p w14:paraId="6D458662" w14:textId="77777777" w:rsidR="00FF6270" w:rsidRDefault="00FF6270" w:rsidP="00FF6270"/>
    <w:p w14:paraId="1F41545D" w14:textId="77777777" w:rsidR="00FF6270" w:rsidRDefault="00FF6270" w:rsidP="00FF6270"/>
    <w:p w14:paraId="284E49E1" w14:textId="77777777" w:rsidR="00FF6270" w:rsidRDefault="00FF6270" w:rsidP="00FF6270"/>
    <w:p w14:paraId="5E750B43" w14:textId="77777777" w:rsidR="00FF6270" w:rsidRDefault="00FF6270" w:rsidP="00FF6270"/>
    <w:p w14:paraId="4B3DF0F7" w14:textId="77777777" w:rsidR="007C102D" w:rsidRDefault="007C102D"/>
    <w:sectPr w:rsidR="007C102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1F4"/>
    <w:multiLevelType w:val="hybridMultilevel"/>
    <w:tmpl w:val="0E3ECE72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B514A7"/>
    <w:multiLevelType w:val="hybridMultilevel"/>
    <w:tmpl w:val="04547F9A"/>
    <w:lvl w:ilvl="0" w:tplc="79FAFBE4">
      <w:start w:val="1"/>
      <w:numFmt w:val="decimal"/>
      <w:lvlText w:val="%1."/>
      <w:lvlJc w:val="left"/>
      <w:pPr>
        <w:ind w:left="1167" w:hanging="351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270E3"/>
    <w:multiLevelType w:val="multilevel"/>
    <w:tmpl w:val="EC98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2B0B2F"/>
    <w:multiLevelType w:val="hybridMultilevel"/>
    <w:tmpl w:val="8C7280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B0A0D"/>
    <w:multiLevelType w:val="hybridMultilevel"/>
    <w:tmpl w:val="A7EEFF66"/>
    <w:lvl w:ilvl="0" w:tplc="0409000B">
      <w:start w:val="1"/>
      <w:numFmt w:val="bullet"/>
      <w:lvlText w:val=""/>
      <w:lvlJc w:val="left"/>
      <w:pPr>
        <w:ind w:left="7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5">
    <w:nsid w:val="26456177"/>
    <w:multiLevelType w:val="hybridMultilevel"/>
    <w:tmpl w:val="C24A49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977BE"/>
    <w:multiLevelType w:val="hybridMultilevel"/>
    <w:tmpl w:val="288831A8"/>
    <w:lvl w:ilvl="0" w:tplc="406E3F7A">
      <w:start w:val="1"/>
      <w:numFmt w:val="upperLetter"/>
      <w:lvlText w:val="%1."/>
      <w:lvlJc w:val="left"/>
      <w:pPr>
        <w:ind w:left="467" w:hanging="3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3"/>
        <w:szCs w:val="23"/>
        <w:lang w:val="en-US" w:eastAsia="en-US" w:bidi="ar-SA"/>
      </w:rPr>
    </w:lvl>
    <w:lvl w:ilvl="1" w:tplc="79FAFBE4">
      <w:start w:val="1"/>
      <w:numFmt w:val="decimal"/>
      <w:lvlText w:val="%2."/>
      <w:lvlJc w:val="left"/>
      <w:pPr>
        <w:ind w:left="1167" w:hanging="351"/>
        <w:jc w:val="left"/>
      </w:pPr>
      <w:rPr>
        <w:rFonts w:ascii="Times New Roman" w:eastAsia="Times New Roman" w:hAnsi="Times New Roman" w:cs="Times New Roman" w:hint="default"/>
        <w:w w:val="101"/>
        <w:sz w:val="23"/>
        <w:szCs w:val="23"/>
        <w:lang w:val="en-US" w:eastAsia="en-US" w:bidi="ar-SA"/>
      </w:rPr>
    </w:lvl>
    <w:lvl w:ilvl="2" w:tplc="FC249002">
      <w:numFmt w:val="bullet"/>
      <w:lvlText w:val="•"/>
      <w:lvlJc w:val="left"/>
      <w:pPr>
        <w:ind w:left="2031" w:hanging="351"/>
      </w:pPr>
      <w:rPr>
        <w:rFonts w:hint="default"/>
        <w:lang w:val="en-US" w:eastAsia="en-US" w:bidi="ar-SA"/>
      </w:rPr>
    </w:lvl>
    <w:lvl w:ilvl="3" w:tplc="15769600">
      <w:numFmt w:val="bullet"/>
      <w:lvlText w:val="•"/>
      <w:lvlJc w:val="left"/>
      <w:pPr>
        <w:ind w:left="2903" w:hanging="351"/>
      </w:pPr>
      <w:rPr>
        <w:rFonts w:hint="default"/>
        <w:lang w:val="en-US" w:eastAsia="en-US" w:bidi="ar-SA"/>
      </w:rPr>
    </w:lvl>
    <w:lvl w:ilvl="4" w:tplc="1316849C">
      <w:numFmt w:val="bullet"/>
      <w:lvlText w:val="•"/>
      <w:lvlJc w:val="left"/>
      <w:pPr>
        <w:ind w:left="3775" w:hanging="351"/>
      </w:pPr>
      <w:rPr>
        <w:rFonts w:hint="default"/>
        <w:lang w:val="en-US" w:eastAsia="en-US" w:bidi="ar-SA"/>
      </w:rPr>
    </w:lvl>
    <w:lvl w:ilvl="5" w:tplc="DE9A4800">
      <w:numFmt w:val="bullet"/>
      <w:lvlText w:val="•"/>
      <w:lvlJc w:val="left"/>
      <w:pPr>
        <w:ind w:left="4646" w:hanging="351"/>
      </w:pPr>
      <w:rPr>
        <w:rFonts w:hint="default"/>
        <w:lang w:val="en-US" w:eastAsia="en-US" w:bidi="ar-SA"/>
      </w:rPr>
    </w:lvl>
    <w:lvl w:ilvl="6" w:tplc="BA80625A">
      <w:numFmt w:val="bullet"/>
      <w:lvlText w:val="•"/>
      <w:lvlJc w:val="left"/>
      <w:pPr>
        <w:ind w:left="5518" w:hanging="351"/>
      </w:pPr>
      <w:rPr>
        <w:rFonts w:hint="default"/>
        <w:lang w:val="en-US" w:eastAsia="en-US" w:bidi="ar-SA"/>
      </w:rPr>
    </w:lvl>
    <w:lvl w:ilvl="7" w:tplc="8D6A9356">
      <w:numFmt w:val="bullet"/>
      <w:lvlText w:val="•"/>
      <w:lvlJc w:val="left"/>
      <w:pPr>
        <w:ind w:left="6390" w:hanging="351"/>
      </w:pPr>
      <w:rPr>
        <w:rFonts w:hint="default"/>
        <w:lang w:val="en-US" w:eastAsia="en-US" w:bidi="ar-SA"/>
      </w:rPr>
    </w:lvl>
    <w:lvl w:ilvl="8" w:tplc="DAA207CC">
      <w:numFmt w:val="bullet"/>
      <w:lvlText w:val="•"/>
      <w:lvlJc w:val="left"/>
      <w:pPr>
        <w:ind w:left="7262" w:hanging="351"/>
      </w:pPr>
      <w:rPr>
        <w:rFonts w:hint="default"/>
        <w:lang w:val="en-US" w:eastAsia="en-US" w:bidi="ar-SA"/>
      </w:rPr>
    </w:lvl>
  </w:abstractNum>
  <w:abstractNum w:abstractNumId="7">
    <w:nsid w:val="45144426"/>
    <w:multiLevelType w:val="multilevel"/>
    <w:tmpl w:val="391C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E5520A"/>
    <w:multiLevelType w:val="multilevel"/>
    <w:tmpl w:val="13B8D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6278E7"/>
    <w:multiLevelType w:val="hybridMultilevel"/>
    <w:tmpl w:val="1DAEEC4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E43220"/>
    <w:multiLevelType w:val="hybridMultilevel"/>
    <w:tmpl w:val="66F8CEB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63D65E26"/>
    <w:multiLevelType w:val="hybridMultilevel"/>
    <w:tmpl w:val="44EC9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D718B0"/>
    <w:multiLevelType w:val="hybridMultilevel"/>
    <w:tmpl w:val="94BECD9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FD7BBD"/>
    <w:multiLevelType w:val="hybridMultilevel"/>
    <w:tmpl w:val="D828F9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5">
    <w:nsid w:val="7FBB7B1B"/>
    <w:multiLevelType w:val="hybridMultilevel"/>
    <w:tmpl w:val="FA7869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3"/>
  </w:num>
  <w:num w:numId="5">
    <w:abstractNumId w:val="13"/>
  </w:num>
  <w:num w:numId="6">
    <w:abstractNumId w:val="12"/>
  </w:num>
  <w:num w:numId="7">
    <w:abstractNumId w:val="7"/>
  </w:num>
  <w:num w:numId="8">
    <w:abstractNumId w:val="2"/>
  </w:num>
  <w:num w:numId="9">
    <w:abstractNumId w:val="9"/>
  </w:num>
  <w:num w:numId="10">
    <w:abstractNumId w:val="4"/>
  </w:num>
  <w:num w:numId="11">
    <w:abstractNumId w:val="11"/>
  </w:num>
  <w:num w:numId="12">
    <w:abstractNumId w:val="5"/>
  </w:num>
  <w:num w:numId="13">
    <w:abstractNumId w:val="0"/>
  </w:num>
  <w:num w:numId="14">
    <w:abstractNumId w:val="1"/>
  </w:num>
  <w:num w:numId="15">
    <w:abstractNumId w:val="6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70"/>
    <w:rsid w:val="000519F8"/>
    <w:rsid w:val="000C6579"/>
    <w:rsid w:val="001A4006"/>
    <w:rsid w:val="00233BCF"/>
    <w:rsid w:val="002B0BA1"/>
    <w:rsid w:val="002F258D"/>
    <w:rsid w:val="003507CC"/>
    <w:rsid w:val="003977CD"/>
    <w:rsid w:val="003D57D8"/>
    <w:rsid w:val="00491421"/>
    <w:rsid w:val="004C6315"/>
    <w:rsid w:val="005159C4"/>
    <w:rsid w:val="00515D0F"/>
    <w:rsid w:val="005B4006"/>
    <w:rsid w:val="00644F58"/>
    <w:rsid w:val="007473F8"/>
    <w:rsid w:val="00772A82"/>
    <w:rsid w:val="007B2E0B"/>
    <w:rsid w:val="007C102D"/>
    <w:rsid w:val="0083765D"/>
    <w:rsid w:val="009907E5"/>
    <w:rsid w:val="00A734F8"/>
    <w:rsid w:val="00A76A75"/>
    <w:rsid w:val="00A86A84"/>
    <w:rsid w:val="00AB3A3B"/>
    <w:rsid w:val="00AC751A"/>
    <w:rsid w:val="00B42E9A"/>
    <w:rsid w:val="00C7620A"/>
    <w:rsid w:val="00CA2D03"/>
    <w:rsid w:val="00CC0FD6"/>
    <w:rsid w:val="00CE5688"/>
    <w:rsid w:val="00E113E9"/>
    <w:rsid w:val="00FB168A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2FD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B3A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B42E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2E9A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27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F6270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FF62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772A82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B3A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GvdeMetni">
    <w:name w:val="Body Text"/>
    <w:basedOn w:val="Normal"/>
    <w:link w:val="GvdeMetniChar"/>
    <w:uiPriority w:val="1"/>
    <w:qFormat/>
    <w:rsid w:val="00B42E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42E9A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By NeC ® 2010 | Katilimsiz.Com</Company>
  <LinksUpToDate>false</LinksUpToDate>
  <CharactersWithSpaces>5745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2023-03-28T07:25:00Z</cp:lastPrinted>
  <dcterms:created xsi:type="dcterms:W3CDTF">2023-04-02T14:43:00Z</dcterms:created>
  <dcterms:modified xsi:type="dcterms:W3CDTF">2023-04-20T10:19:00Z</dcterms:modified>
</cp:coreProperties>
</file>