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6C" w:rsidRPr="00ED4538" w:rsidRDefault="00FE1B6C" w:rsidP="00AC61B2">
      <w:pPr>
        <w:rPr>
          <w:rFonts w:asciiTheme="majorBidi" w:hAnsiTheme="majorBidi" w:cstheme="majorBidi"/>
          <w:u w:val="single"/>
        </w:rPr>
      </w:pPr>
    </w:p>
    <w:p w:rsidR="00FE1B6C" w:rsidRPr="00ED4538" w:rsidRDefault="00E969EA">
      <w:pPr>
        <w:jc w:val="center"/>
        <w:rPr>
          <w:rFonts w:asciiTheme="majorBidi" w:hAnsiTheme="majorBidi" w:cstheme="majorBidi"/>
        </w:rPr>
      </w:pPr>
      <w:r w:rsidRPr="00ED4538">
        <w:rPr>
          <w:rFonts w:asciiTheme="majorBidi" w:hAnsiTheme="majorBidi" w:cstheme="majorBidi"/>
          <w:b/>
        </w:rPr>
        <w:t>Curriculum Vitae</w:t>
      </w:r>
    </w:p>
    <w:p w:rsidR="00FE1B6C" w:rsidRPr="00ED4538" w:rsidRDefault="00FE1B6C">
      <w:pPr>
        <w:jc w:val="center"/>
        <w:rPr>
          <w:rFonts w:asciiTheme="majorBidi" w:hAnsiTheme="majorBidi" w:cstheme="majorBidi"/>
        </w:rPr>
      </w:pPr>
    </w:p>
    <w:p w:rsidR="00FE1B6C" w:rsidRPr="00ED4538" w:rsidRDefault="00E969EA" w:rsidP="00B125DA">
      <w:pPr>
        <w:jc w:val="both"/>
        <w:rPr>
          <w:rFonts w:asciiTheme="majorBidi" w:hAnsiTheme="majorBidi" w:cstheme="majorBidi"/>
          <w:bCs/>
        </w:rPr>
      </w:pPr>
      <w:r w:rsidRPr="00ED4538">
        <w:rPr>
          <w:rFonts w:asciiTheme="majorBidi" w:hAnsiTheme="majorBidi" w:cstheme="majorBidi"/>
          <w:b/>
        </w:rPr>
        <w:t xml:space="preserve">Name and Surname: </w:t>
      </w:r>
      <w:r w:rsidRPr="00ED4538">
        <w:rPr>
          <w:rFonts w:asciiTheme="majorBidi" w:hAnsiTheme="majorBidi" w:cstheme="majorBidi"/>
          <w:b/>
        </w:rPr>
        <w:tab/>
      </w:r>
      <w:proofErr w:type="spellStart"/>
      <w:r w:rsidR="00253B32" w:rsidRPr="00ED4538">
        <w:rPr>
          <w:rFonts w:asciiTheme="majorBidi" w:hAnsiTheme="majorBidi" w:cstheme="majorBidi"/>
          <w:bCs/>
        </w:rPr>
        <w:t>Matina</w:t>
      </w:r>
      <w:proofErr w:type="spellEnd"/>
      <w:r w:rsidR="00253B32" w:rsidRPr="00ED4538">
        <w:rPr>
          <w:rFonts w:asciiTheme="majorBidi" w:hAnsiTheme="majorBidi" w:cstheme="majorBidi"/>
          <w:bCs/>
        </w:rPr>
        <w:t xml:space="preserve"> </w:t>
      </w:r>
      <w:proofErr w:type="spellStart"/>
      <w:r w:rsidR="00253B32" w:rsidRPr="00ED4538">
        <w:rPr>
          <w:rFonts w:asciiTheme="majorBidi" w:hAnsiTheme="majorBidi" w:cstheme="majorBidi"/>
          <w:bCs/>
        </w:rPr>
        <w:t>Ghasemi</w:t>
      </w:r>
      <w:proofErr w:type="spellEnd"/>
    </w:p>
    <w:p w:rsidR="00FE1B6C" w:rsidRPr="00ED4538" w:rsidRDefault="00E969EA" w:rsidP="00253B32">
      <w:pPr>
        <w:jc w:val="both"/>
        <w:rPr>
          <w:rFonts w:asciiTheme="majorBidi" w:hAnsiTheme="majorBidi" w:cstheme="majorBidi"/>
          <w:bCs/>
        </w:rPr>
      </w:pPr>
      <w:r w:rsidRPr="00ED4538">
        <w:rPr>
          <w:rFonts w:asciiTheme="majorBidi" w:hAnsiTheme="majorBidi" w:cstheme="majorBidi"/>
          <w:b/>
        </w:rPr>
        <w:t xml:space="preserve">Place of Birth: </w:t>
      </w:r>
      <w:r w:rsidRPr="00ED4538">
        <w:rPr>
          <w:rFonts w:asciiTheme="majorBidi" w:hAnsiTheme="majorBidi" w:cstheme="majorBidi"/>
          <w:b/>
        </w:rPr>
        <w:tab/>
      </w:r>
      <w:r w:rsidRPr="00ED4538">
        <w:rPr>
          <w:rFonts w:asciiTheme="majorBidi" w:hAnsiTheme="majorBidi" w:cstheme="majorBidi"/>
          <w:b/>
        </w:rPr>
        <w:tab/>
      </w:r>
      <w:r w:rsidR="00253B32" w:rsidRPr="00ED4538">
        <w:rPr>
          <w:rFonts w:asciiTheme="majorBidi" w:hAnsiTheme="majorBidi" w:cstheme="majorBidi"/>
          <w:bCs/>
        </w:rPr>
        <w:t>Iran</w:t>
      </w:r>
      <w:bookmarkStart w:id="0" w:name="_GoBack"/>
      <w:bookmarkEnd w:id="0"/>
    </w:p>
    <w:p w:rsidR="00FE1B6C" w:rsidRPr="00ED4538" w:rsidRDefault="00E969EA" w:rsidP="00A473B1">
      <w:pPr>
        <w:ind w:left="360" w:hanging="360"/>
        <w:jc w:val="both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b/>
        </w:rPr>
        <w:t xml:space="preserve">Title: </w:t>
      </w:r>
      <w:r w:rsidRPr="00ED4538">
        <w:rPr>
          <w:rFonts w:asciiTheme="majorBidi" w:hAnsiTheme="majorBidi" w:cstheme="majorBidi"/>
          <w:b/>
        </w:rPr>
        <w:tab/>
      </w:r>
      <w:r w:rsidRPr="00ED4538">
        <w:rPr>
          <w:rFonts w:asciiTheme="majorBidi" w:hAnsiTheme="majorBidi" w:cstheme="majorBidi"/>
          <w:b/>
        </w:rPr>
        <w:tab/>
      </w:r>
      <w:r w:rsidRPr="00ED4538">
        <w:rPr>
          <w:rFonts w:asciiTheme="majorBidi" w:hAnsiTheme="majorBidi" w:cstheme="majorBidi"/>
          <w:b/>
        </w:rPr>
        <w:tab/>
      </w:r>
      <w:r w:rsidR="00A473B1" w:rsidRPr="00ED4538">
        <w:rPr>
          <w:rFonts w:asciiTheme="majorBidi" w:eastAsia="Arial" w:hAnsiTheme="majorBidi" w:cstheme="majorBidi"/>
        </w:rPr>
        <w:t>Associate Professor</w:t>
      </w:r>
      <w:r w:rsidR="00A97F1D" w:rsidRPr="00ED4538">
        <w:rPr>
          <w:rFonts w:asciiTheme="majorBidi" w:eastAsia="Arial" w:hAnsiTheme="majorBidi" w:cstheme="majorBidi"/>
        </w:rPr>
        <w:t>, Head of International Business Management</w:t>
      </w:r>
    </w:p>
    <w:p w:rsidR="00FE1B6C" w:rsidRPr="00ED4538" w:rsidRDefault="00E969EA" w:rsidP="0062788B">
      <w:pPr>
        <w:ind w:left="360" w:hanging="360"/>
        <w:jc w:val="both"/>
        <w:rPr>
          <w:rFonts w:asciiTheme="majorBidi" w:hAnsiTheme="majorBidi" w:cstheme="majorBidi"/>
        </w:rPr>
      </w:pPr>
      <w:r w:rsidRPr="00ED4538">
        <w:rPr>
          <w:rFonts w:asciiTheme="majorBidi" w:hAnsiTheme="majorBidi" w:cstheme="majorBidi"/>
          <w:b/>
        </w:rPr>
        <w:t xml:space="preserve">E-mail: </w:t>
      </w:r>
      <w:r w:rsidR="00253B32" w:rsidRPr="00ED4538">
        <w:rPr>
          <w:rFonts w:asciiTheme="majorBidi" w:hAnsiTheme="majorBidi" w:cstheme="majorBidi"/>
          <w:b/>
        </w:rPr>
        <w:t xml:space="preserve">        </w:t>
      </w:r>
      <w:r w:rsidR="0062788B">
        <w:rPr>
          <w:rFonts w:asciiTheme="majorBidi" w:hAnsiTheme="majorBidi" w:cstheme="majorBidi"/>
          <w:bCs/>
        </w:rPr>
        <w:t>matinaghasemi@gau.edu.tr</w:t>
      </w:r>
      <w:r w:rsidRPr="00ED4538">
        <w:rPr>
          <w:rFonts w:asciiTheme="majorBidi" w:hAnsiTheme="majorBidi" w:cstheme="majorBidi"/>
          <w:b/>
        </w:rPr>
        <w:tab/>
      </w:r>
    </w:p>
    <w:p w:rsidR="000A4157" w:rsidRPr="00ED4538" w:rsidRDefault="000A4157" w:rsidP="00E72EEB">
      <w:pPr>
        <w:jc w:val="both"/>
        <w:rPr>
          <w:rFonts w:asciiTheme="majorBidi" w:hAnsiTheme="majorBidi" w:cstheme="majorBidi"/>
          <w:bCs/>
        </w:rPr>
      </w:pPr>
      <w:r w:rsidRPr="00ED4538">
        <w:rPr>
          <w:rFonts w:asciiTheme="majorBidi" w:hAnsiTheme="majorBidi" w:cstheme="majorBidi"/>
          <w:b/>
        </w:rPr>
        <w:t xml:space="preserve">Current Position: </w:t>
      </w:r>
      <w:r w:rsidRPr="00ED4538">
        <w:rPr>
          <w:rFonts w:asciiTheme="majorBidi" w:hAnsiTheme="majorBidi" w:cstheme="majorBidi"/>
          <w:bCs/>
        </w:rPr>
        <w:t xml:space="preserve">Faculty Member in </w:t>
      </w:r>
      <w:r w:rsidR="001F4566" w:rsidRPr="00ED4538">
        <w:rPr>
          <w:rFonts w:asciiTheme="majorBidi" w:hAnsiTheme="majorBidi" w:cstheme="majorBidi"/>
          <w:bCs/>
        </w:rPr>
        <w:t xml:space="preserve">the </w:t>
      </w:r>
      <w:r w:rsidRPr="00ED4538">
        <w:rPr>
          <w:rFonts w:asciiTheme="majorBidi" w:hAnsiTheme="majorBidi" w:cstheme="majorBidi"/>
          <w:bCs/>
        </w:rPr>
        <w:t xml:space="preserve">Business and Economics </w:t>
      </w:r>
      <w:r w:rsidR="00EC5998" w:rsidRPr="00ED4538">
        <w:rPr>
          <w:rFonts w:asciiTheme="majorBidi" w:hAnsiTheme="majorBidi" w:cstheme="majorBidi"/>
          <w:bCs/>
        </w:rPr>
        <w:t xml:space="preserve">Department </w:t>
      </w:r>
      <w:r w:rsidR="00E72EEB">
        <w:rPr>
          <w:rFonts w:asciiTheme="majorBidi" w:hAnsiTheme="majorBidi" w:cstheme="majorBidi"/>
          <w:bCs/>
        </w:rPr>
        <w:t>at</w:t>
      </w:r>
      <w:r w:rsidR="008D3B21" w:rsidRPr="00ED4538">
        <w:rPr>
          <w:rFonts w:asciiTheme="majorBidi" w:hAnsiTheme="majorBidi" w:cstheme="majorBidi"/>
          <w:bCs/>
        </w:rPr>
        <w:t xml:space="preserve"> </w:t>
      </w:r>
      <w:proofErr w:type="spellStart"/>
      <w:r w:rsidR="008D3B21" w:rsidRPr="00ED4538">
        <w:rPr>
          <w:rFonts w:asciiTheme="majorBidi" w:hAnsiTheme="majorBidi" w:cstheme="majorBidi"/>
          <w:bCs/>
        </w:rPr>
        <w:t>Girne</w:t>
      </w:r>
      <w:proofErr w:type="spellEnd"/>
      <w:r w:rsidR="008D3B21" w:rsidRPr="00ED4538">
        <w:rPr>
          <w:rFonts w:asciiTheme="majorBidi" w:hAnsiTheme="majorBidi" w:cstheme="majorBidi"/>
          <w:bCs/>
        </w:rPr>
        <w:t xml:space="preserve"> American University </w:t>
      </w:r>
    </w:p>
    <w:p w:rsidR="0093344E" w:rsidRPr="00ED4538" w:rsidRDefault="0093344E">
      <w:pPr>
        <w:jc w:val="both"/>
        <w:rPr>
          <w:rFonts w:asciiTheme="majorBidi" w:hAnsiTheme="majorBidi" w:cstheme="majorBidi"/>
          <w:b/>
        </w:rPr>
      </w:pPr>
    </w:p>
    <w:p w:rsidR="00E573D9" w:rsidRPr="00ED4538" w:rsidRDefault="00E573D9">
      <w:pPr>
        <w:ind w:left="360" w:hanging="360"/>
        <w:jc w:val="both"/>
        <w:rPr>
          <w:rFonts w:asciiTheme="majorBidi" w:hAnsiTheme="majorBidi" w:cstheme="majorBidi"/>
          <w:b/>
        </w:rPr>
      </w:pPr>
    </w:p>
    <w:p w:rsidR="00FE1B6C" w:rsidRPr="00ED4538" w:rsidRDefault="00E969EA">
      <w:pPr>
        <w:ind w:left="360" w:hanging="360"/>
        <w:jc w:val="both"/>
        <w:rPr>
          <w:rFonts w:asciiTheme="majorBidi" w:hAnsiTheme="majorBidi" w:cstheme="majorBidi"/>
          <w:b/>
        </w:rPr>
      </w:pPr>
      <w:r w:rsidRPr="00ED4538">
        <w:rPr>
          <w:rFonts w:asciiTheme="majorBidi" w:hAnsiTheme="majorBidi" w:cstheme="majorBidi"/>
          <w:b/>
        </w:rPr>
        <w:t xml:space="preserve">Educational Background: </w:t>
      </w:r>
    </w:p>
    <w:p w:rsidR="00146C45" w:rsidRPr="00ED4538" w:rsidRDefault="00146C45">
      <w:pPr>
        <w:ind w:left="360" w:hanging="360"/>
        <w:jc w:val="both"/>
        <w:rPr>
          <w:rFonts w:asciiTheme="majorBidi" w:hAnsiTheme="majorBidi" w:cstheme="majorBidi"/>
        </w:rPr>
      </w:pPr>
    </w:p>
    <w:tbl>
      <w:tblPr>
        <w:tblStyle w:val="a"/>
        <w:tblW w:w="981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510"/>
        <w:gridCol w:w="3067"/>
        <w:gridCol w:w="1433"/>
      </w:tblGrid>
      <w:tr w:rsidR="00FE1B6C" w:rsidRPr="00ED4538" w:rsidTr="00270E5A">
        <w:tc>
          <w:tcPr>
            <w:tcW w:w="1800" w:type="dxa"/>
          </w:tcPr>
          <w:p w:rsidR="00FE1B6C" w:rsidRPr="00ED4538" w:rsidRDefault="00E969EA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  <w:b/>
              </w:rPr>
              <w:t>Degree</w:t>
            </w:r>
          </w:p>
        </w:tc>
        <w:tc>
          <w:tcPr>
            <w:tcW w:w="3510" w:type="dxa"/>
          </w:tcPr>
          <w:p w:rsidR="00FE1B6C" w:rsidRPr="00ED4538" w:rsidRDefault="00E969EA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  <w:b/>
              </w:rPr>
              <w:t>Department</w:t>
            </w:r>
          </w:p>
        </w:tc>
        <w:tc>
          <w:tcPr>
            <w:tcW w:w="3067" w:type="dxa"/>
          </w:tcPr>
          <w:p w:rsidR="00FE1B6C" w:rsidRPr="00ED4538" w:rsidRDefault="00E969EA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  <w:b/>
              </w:rPr>
              <w:t>University</w:t>
            </w:r>
          </w:p>
        </w:tc>
        <w:tc>
          <w:tcPr>
            <w:tcW w:w="1433" w:type="dxa"/>
          </w:tcPr>
          <w:p w:rsidR="00FE1B6C" w:rsidRPr="00ED4538" w:rsidRDefault="00E969EA" w:rsidP="00FE68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ED4538">
              <w:rPr>
                <w:rFonts w:asciiTheme="majorBidi" w:hAnsiTheme="majorBidi" w:cstheme="majorBidi"/>
                <w:b/>
                <w:color w:val="000000"/>
              </w:rPr>
              <w:t>Year</w:t>
            </w:r>
          </w:p>
        </w:tc>
      </w:tr>
      <w:tr w:rsidR="00FE1B6C" w:rsidRPr="00ED4538" w:rsidTr="00270E5A">
        <w:tc>
          <w:tcPr>
            <w:tcW w:w="1800" w:type="dxa"/>
          </w:tcPr>
          <w:p w:rsidR="00FE1B6C" w:rsidRPr="00ED4538" w:rsidRDefault="00E969EA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Undergraduate</w:t>
            </w:r>
          </w:p>
        </w:tc>
        <w:tc>
          <w:tcPr>
            <w:tcW w:w="3510" w:type="dxa"/>
          </w:tcPr>
          <w:p w:rsidR="00FE1B6C" w:rsidRPr="00ED4538" w:rsidRDefault="00253B32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Material Engineering</w:t>
            </w:r>
          </w:p>
        </w:tc>
        <w:tc>
          <w:tcPr>
            <w:tcW w:w="3067" w:type="dxa"/>
          </w:tcPr>
          <w:p w:rsidR="00C73662" w:rsidRPr="00ED4538" w:rsidRDefault="00C73662" w:rsidP="00C73662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 xml:space="preserve">Azad University  </w:t>
            </w:r>
          </w:p>
          <w:p w:rsidR="00FE1B6C" w:rsidRPr="00ED4538" w:rsidRDefault="00253B32" w:rsidP="00C73662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Iran</w:t>
            </w:r>
          </w:p>
        </w:tc>
        <w:tc>
          <w:tcPr>
            <w:tcW w:w="1433" w:type="dxa"/>
          </w:tcPr>
          <w:p w:rsidR="00FE1B6C" w:rsidRPr="00ED4538" w:rsidRDefault="00253B32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2003</w:t>
            </w:r>
          </w:p>
        </w:tc>
      </w:tr>
      <w:tr w:rsidR="00FE1B6C" w:rsidRPr="00ED4538" w:rsidTr="00270E5A">
        <w:trPr>
          <w:trHeight w:val="634"/>
        </w:trPr>
        <w:tc>
          <w:tcPr>
            <w:tcW w:w="1800" w:type="dxa"/>
          </w:tcPr>
          <w:p w:rsidR="00FE1B6C" w:rsidRPr="00ED4538" w:rsidRDefault="000D5B6F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Master</w:t>
            </w:r>
          </w:p>
        </w:tc>
        <w:tc>
          <w:tcPr>
            <w:tcW w:w="3510" w:type="dxa"/>
          </w:tcPr>
          <w:p w:rsidR="00056A51" w:rsidRPr="00ED4538" w:rsidRDefault="000D5B6F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MBA- Marketing</w:t>
            </w:r>
          </w:p>
          <w:p w:rsidR="00A04EB5" w:rsidRPr="00ED4538" w:rsidRDefault="00A04EB5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MBA- Strategy</w:t>
            </w:r>
          </w:p>
        </w:tc>
        <w:tc>
          <w:tcPr>
            <w:tcW w:w="3067" w:type="dxa"/>
          </w:tcPr>
          <w:p w:rsidR="00FE1B6C" w:rsidRPr="00ED4538" w:rsidRDefault="000D5B6F" w:rsidP="00FE68A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UMEF University   Switzerland</w:t>
            </w:r>
          </w:p>
        </w:tc>
        <w:tc>
          <w:tcPr>
            <w:tcW w:w="1433" w:type="dxa"/>
          </w:tcPr>
          <w:p w:rsidR="00FE1B6C" w:rsidRPr="00ED4538" w:rsidRDefault="000D5B6F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2013</w:t>
            </w:r>
          </w:p>
        </w:tc>
      </w:tr>
      <w:tr w:rsidR="008C7A16" w:rsidRPr="00ED4538" w:rsidTr="00AE558F">
        <w:trPr>
          <w:trHeight w:val="1070"/>
        </w:trPr>
        <w:tc>
          <w:tcPr>
            <w:tcW w:w="1800" w:type="dxa"/>
          </w:tcPr>
          <w:p w:rsidR="008C7A16" w:rsidRPr="00ED4538" w:rsidRDefault="008C7A16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Sabbatical</w:t>
            </w:r>
          </w:p>
        </w:tc>
        <w:tc>
          <w:tcPr>
            <w:tcW w:w="3510" w:type="dxa"/>
          </w:tcPr>
          <w:p w:rsidR="008C7A16" w:rsidRPr="00ED4538" w:rsidRDefault="008C7A16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Business and Production Faculty</w:t>
            </w:r>
          </w:p>
        </w:tc>
        <w:tc>
          <w:tcPr>
            <w:tcW w:w="3067" w:type="dxa"/>
          </w:tcPr>
          <w:p w:rsidR="008C7A16" w:rsidRPr="00ED4538" w:rsidRDefault="008C7A16" w:rsidP="00FE68A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 xml:space="preserve">University </w:t>
            </w:r>
            <w:r w:rsidR="004605EB" w:rsidRPr="00ED4538">
              <w:rPr>
                <w:rFonts w:asciiTheme="majorBidi" w:hAnsiTheme="majorBidi" w:cstheme="majorBidi"/>
              </w:rPr>
              <w:t>of Vaasa</w:t>
            </w:r>
          </w:p>
          <w:p w:rsidR="00E94CE5" w:rsidRPr="00ED4538" w:rsidRDefault="00E94CE5" w:rsidP="00FE68A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Finland</w:t>
            </w:r>
          </w:p>
        </w:tc>
        <w:tc>
          <w:tcPr>
            <w:tcW w:w="1433" w:type="dxa"/>
          </w:tcPr>
          <w:p w:rsidR="008C7A16" w:rsidRPr="00ED4538" w:rsidRDefault="008C7A16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2017</w:t>
            </w:r>
          </w:p>
        </w:tc>
      </w:tr>
      <w:tr w:rsidR="00FE1B6C" w:rsidRPr="00ED4538" w:rsidTr="00270E5A">
        <w:tc>
          <w:tcPr>
            <w:tcW w:w="1800" w:type="dxa"/>
          </w:tcPr>
          <w:p w:rsidR="00FE1B6C" w:rsidRPr="00ED4538" w:rsidRDefault="000D5B6F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PhD</w:t>
            </w:r>
          </w:p>
        </w:tc>
        <w:tc>
          <w:tcPr>
            <w:tcW w:w="3510" w:type="dxa"/>
          </w:tcPr>
          <w:p w:rsidR="00FE1B6C" w:rsidRPr="00ED4538" w:rsidRDefault="00A07501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Tourism Management</w:t>
            </w:r>
          </w:p>
        </w:tc>
        <w:tc>
          <w:tcPr>
            <w:tcW w:w="3067" w:type="dxa"/>
          </w:tcPr>
          <w:p w:rsidR="00FE68AB" w:rsidRPr="00ED4538" w:rsidRDefault="00A07501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Eas</w:t>
            </w:r>
            <w:r w:rsidR="00FE68AB" w:rsidRPr="00ED4538">
              <w:rPr>
                <w:rFonts w:asciiTheme="majorBidi" w:hAnsiTheme="majorBidi" w:cstheme="majorBidi"/>
              </w:rPr>
              <w:t>tern Mediterranean University</w:t>
            </w:r>
          </w:p>
          <w:p w:rsidR="00FE1B6C" w:rsidRPr="00ED4538" w:rsidRDefault="00CC242E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North Cyprus</w:t>
            </w:r>
          </w:p>
        </w:tc>
        <w:tc>
          <w:tcPr>
            <w:tcW w:w="1433" w:type="dxa"/>
          </w:tcPr>
          <w:p w:rsidR="00FE1B6C" w:rsidRPr="00ED4538" w:rsidRDefault="000D5B6F" w:rsidP="00FE68AB">
            <w:pPr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2018</w:t>
            </w:r>
          </w:p>
        </w:tc>
      </w:tr>
    </w:tbl>
    <w:p w:rsidR="00FE1B6C" w:rsidRPr="00ED4538" w:rsidRDefault="00FE1B6C">
      <w:pPr>
        <w:ind w:left="360" w:hanging="360"/>
        <w:jc w:val="both"/>
        <w:rPr>
          <w:rFonts w:asciiTheme="majorBidi" w:hAnsiTheme="majorBidi" w:cstheme="majorBidi"/>
        </w:rPr>
      </w:pPr>
    </w:p>
    <w:p w:rsidR="00FE1B6C" w:rsidRPr="00ED4538" w:rsidRDefault="00E969EA">
      <w:pPr>
        <w:ind w:left="360" w:hanging="360"/>
        <w:jc w:val="both"/>
        <w:rPr>
          <w:rFonts w:asciiTheme="majorBidi" w:hAnsiTheme="majorBidi" w:cstheme="majorBidi"/>
        </w:rPr>
      </w:pPr>
      <w:r w:rsidRPr="00ED4538">
        <w:rPr>
          <w:rFonts w:asciiTheme="majorBidi" w:hAnsiTheme="majorBidi" w:cstheme="majorBidi"/>
          <w:b/>
        </w:rPr>
        <w:t>Academic Titles:</w:t>
      </w:r>
      <w:r w:rsidRPr="00ED4538">
        <w:rPr>
          <w:rFonts w:asciiTheme="majorBidi" w:hAnsiTheme="majorBidi" w:cstheme="majorBidi"/>
        </w:rPr>
        <w:t xml:space="preserve"> </w:t>
      </w:r>
    </w:p>
    <w:p w:rsidR="00FE1B6C" w:rsidRPr="00ED4538" w:rsidRDefault="00FE1B6C">
      <w:pPr>
        <w:ind w:left="360" w:hanging="360"/>
        <w:jc w:val="both"/>
        <w:rPr>
          <w:rFonts w:asciiTheme="majorBidi" w:hAnsiTheme="majorBidi" w:cstheme="majorBidi"/>
        </w:rPr>
      </w:pPr>
    </w:p>
    <w:tbl>
      <w:tblPr>
        <w:tblStyle w:val="a0"/>
        <w:tblW w:w="10438" w:type="dxa"/>
        <w:tblInd w:w="-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74"/>
        <w:gridCol w:w="3176"/>
        <w:gridCol w:w="220"/>
        <w:gridCol w:w="2730"/>
        <w:gridCol w:w="338"/>
        <w:gridCol w:w="672"/>
        <w:gridCol w:w="628"/>
      </w:tblGrid>
      <w:tr w:rsidR="00FE1B6C" w:rsidRPr="00ED4538" w:rsidTr="00C612E5">
        <w:trPr>
          <w:gridAfter w:val="1"/>
          <w:wAfter w:w="628" w:type="dxa"/>
          <w:trHeight w:val="1028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6C" w:rsidRPr="00ED4538" w:rsidRDefault="00A07501">
            <w:pPr>
              <w:spacing w:before="240" w:after="240"/>
              <w:ind w:left="40"/>
              <w:jc w:val="center"/>
              <w:rPr>
                <w:rFonts w:asciiTheme="majorBidi" w:eastAsia="Arial" w:hAnsiTheme="majorBidi" w:cstheme="majorBidi"/>
              </w:rPr>
            </w:pPr>
            <w:r w:rsidRPr="00ED4538">
              <w:rPr>
                <w:rFonts w:asciiTheme="majorBidi" w:eastAsia="Arial" w:hAnsiTheme="majorBidi" w:cstheme="majorBidi"/>
              </w:rPr>
              <w:t>Dr</w:t>
            </w:r>
          </w:p>
        </w:tc>
        <w:tc>
          <w:tcPr>
            <w:tcW w:w="3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6C" w:rsidRPr="00ED4538" w:rsidRDefault="00A07501" w:rsidP="00A07501">
            <w:pPr>
              <w:spacing w:before="240" w:after="240"/>
              <w:ind w:left="40"/>
              <w:jc w:val="center"/>
              <w:rPr>
                <w:rFonts w:asciiTheme="majorBidi" w:eastAsia="Arial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Tourism Management</w:t>
            </w:r>
          </w:p>
        </w:tc>
        <w:tc>
          <w:tcPr>
            <w:tcW w:w="2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6C" w:rsidRPr="00ED4538" w:rsidRDefault="00A07501" w:rsidP="00E929CC">
            <w:pPr>
              <w:spacing w:before="240" w:after="240"/>
              <w:ind w:left="40"/>
              <w:jc w:val="center"/>
              <w:rPr>
                <w:rFonts w:asciiTheme="majorBidi" w:eastAsia="Arial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 xml:space="preserve">Eastern Mediterranean University </w:t>
            </w: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6C" w:rsidRPr="00ED4538" w:rsidRDefault="00A07501">
            <w:pPr>
              <w:spacing w:before="240" w:after="240"/>
              <w:ind w:left="40"/>
              <w:jc w:val="center"/>
              <w:rPr>
                <w:rFonts w:asciiTheme="majorBidi" w:eastAsia="Arial" w:hAnsiTheme="majorBidi" w:cstheme="majorBidi"/>
              </w:rPr>
            </w:pPr>
            <w:r w:rsidRPr="00ED4538">
              <w:rPr>
                <w:rFonts w:asciiTheme="majorBidi" w:eastAsia="Arial" w:hAnsiTheme="majorBidi" w:cstheme="majorBidi"/>
              </w:rPr>
              <w:t>2018</w:t>
            </w:r>
          </w:p>
        </w:tc>
      </w:tr>
      <w:tr w:rsidR="008600B9" w:rsidRPr="00ED4538" w:rsidTr="00C612E5">
        <w:trPr>
          <w:gridAfter w:val="1"/>
          <w:wAfter w:w="628" w:type="dxa"/>
          <w:trHeight w:val="1028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0B9" w:rsidRPr="00ED4538" w:rsidRDefault="008600B9">
            <w:pPr>
              <w:spacing w:before="240" w:after="240"/>
              <w:ind w:left="40"/>
              <w:jc w:val="center"/>
              <w:rPr>
                <w:rFonts w:asciiTheme="majorBidi" w:eastAsia="Arial" w:hAnsiTheme="majorBidi" w:cstheme="majorBidi"/>
              </w:rPr>
            </w:pPr>
            <w:r w:rsidRPr="00ED4538">
              <w:rPr>
                <w:rFonts w:asciiTheme="majorBidi" w:eastAsia="Arial" w:hAnsiTheme="majorBidi" w:cstheme="majorBidi"/>
              </w:rPr>
              <w:t>Assistant Professor</w:t>
            </w:r>
          </w:p>
        </w:tc>
        <w:tc>
          <w:tcPr>
            <w:tcW w:w="3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0B9" w:rsidRPr="00ED4538" w:rsidRDefault="00500362" w:rsidP="00A07501">
            <w:pPr>
              <w:spacing w:before="240" w:after="240"/>
              <w:ind w:left="40"/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>Business</w:t>
            </w:r>
            <w:r w:rsidR="008600B9" w:rsidRPr="00ED4538">
              <w:rPr>
                <w:rFonts w:asciiTheme="majorBidi" w:hAnsiTheme="majorBidi" w:cstheme="majorBidi"/>
              </w:rPr>
              <w:t xml:space="preserve"> Management</w:t>
            </w:r>
          </w:p>
        </w:tc>
        <w:tc>
          <w:tcPr>
            <w:tcW w:w="2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0B9" w:rsidRPr="00ED4538" w:rsidRDefault="008600B9">
            <w:pPr>
              <w:spacing w:before="240" w:after="240"/>
              <w:ind w:left="4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D4538">
              <w:rPr>
                <w:rFonts w:asciiTheme="majorBidi" w:hAnsiTheme="majorBidi" w:cstheme="majorBidi"/>
              </w:rPr>
              <w:t>Girne</w:t>
            </w:r>
            <w:proofErr w:type="spellEnd"/>
            <w:r w:rsidRPr="00ED4538">
              <w:rPr>
                <w:rFonts w:asciiTheme="majorBidi" w:hAnsiTheme="majorBidi" w:cstheme="majorBidi"/>
              </w:rPr>
              <w:t xml:space="preserve"> American University</w:t>
            </w: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0B9" w:rsidRPr="00ED4538" w:rsidRDefault="008600B9">
            <w:pPr>
              <w:spacing w:before="240" w:after="240"/>
              <w:ind w:left="40"/>
              <w:jc w:val="center"/>
              <w:rPr>
                <w:rFonts w:asciiTheme="majorBidi" w:eastAsia="Arial" w:hAnsiTheme="majorBidi" w:cstheme="majorBidi"/>
              </w:rPr>
            </w:pPr>
            <w:r w:rsidRPr="00ED4538">
              <w:rPr>
                <w:rFonts w:asciiTheme="majorBidi" w:eastAsia="Arial" w:hAnsiTheme="majorBidi" w:cstheme="majorBidi"/>
              </w:rPr>
              <w:t>2020</w:t>
            </w:r>
          </w:p>
        </w:tc>
      </w:tr>
      <w:tr w:rsidR="00253A6D" w:rsidRPr="00ED4538" w:rsidTr="00C612E5">
        <w:trPr>
          <w:gridAfter w:val="1"/>
          <w:wAfter w:w="628" w:type="dxa"/>
          <w:trHeight w:val="1028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6D" w:rsidRPr="00ED4538" w:rsidRDefault="00253A6D">
            <w:pPr>
              <w:spacing w:before="240" w:after="240"/>
              <w:ind w:left="40"/>
              <w:jc w:val="center"/>
              <w:rPr>
                <w:rFonts w:asciiTheme="majorBidi" w:eastAsia="Arial" w:hAnsiTheme="majorBidi" w:cstheme="majorBidi"/>
              </w:rPr>
            </w:pPr>
            <w:r w:rsidRPr="00ED4538">
              <w:rPr>
                <w:rFonts w:asciiTheme="majorBidi" w:eastAsia="Arial" w:hAnsiTheme="majorBidi" w:cstheme="majorBidi"/>
              </w:rPr>
              <w:t xml:space="preserve">Associate Professor </w:t>
            </w:r>
          </w:p>
        </w:tc>
        <w:tc>
          <w:tcPr>
            <w:tcW w:w="3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6D" w:rsidRPr="00ED4538" w:rsidRDefault="00253A6D" w:rsidP="00A07501">
            <w:pPr>
              <w:spacing w:before="240" w:after="240"/>
              <w:ind w:left="40"/>
              <w:jc w:val="center"/>
              <w:rPr>
                <w:rFonts w:asciiTheme="majorBidi" w:hAnsiTheme="majorBidi" w:cstheme="majorBidi"/>
              </w:rPr>
            </w:pPr>
            <w:r w:rsidRPr="00ED4538">
              <w:rPr>
                <w:rFonts w:asciiTheme="majorBidi" w:hAnsiTheme="majorBidi" w:cstheme="majorBidi"/>
              </w:rPr>
              <w:t xml:space="preserve">Strategy Management </w:t>
            </w:r>
          </w:p>
        </w:tc>
        <w:tc>
          <w:tcPr>
            <w:tcW w:w="29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6D" w:rsidRPr="00ED4538" w:rsidRDefault="00253A6D">
            <w:pPr>
              <w:spacing w:before="240" w:after="240"/>
              <w:ind w:left="4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D4538">
              <w:rPr>
                <w:rFonts w:asciiTheme="majorBidi" w:hAnsiTheme="majorBidi" w:cstheme="majorBidi"/>
              </w:rPr>
              <w:t>Girne</w:t>
            </w:r>
            <w:proofErr w:type="spellEnd"/>
            <w:r w:rsidRPr="00ED4538">
              <w:rPr>
                <w:rFonts w:asciiTheme="majorBidi" w:hAnsiTheme="majorBidi" w:cstheme="majorBidi"/>
              </w:rPr>
              <w:t xml:space="preserve"> American University</w:t>
            </w: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A6D" w:rsidRPr="00ED4538" w:rsidRDefault="00253A6D">
            <w:pPr>
              <w:spacing w:before="240" w:after="240"/>
              <w:ind w:left="40"/>
              <w:jc w:val="center"/>
              <w:rPr>
                <w:rFonts w:asciiTheme="majorBidi" w:eastAsia="Arial" w:hAnsiTheme="majorBidi" w:cstheme="majorBidi"/>
              </w:rPr>
            </w:pPr>
            <w:r w:rsidRPr="00ED4538">
              <w:rPr>
                <w:rFonts w:asciiTheme="majorBidi" w:eastAsia="Arial" w:hAnsiTheme="majorBidi" w:cstheme="majorBidi"/>
              </w:rPr>
              <w:t>2023</w:t>
            </w:r>
          </w:p>
          <w:p w:rsidR="00C418E5" w:rsidRPr="00ED4538" w:rsidRDefault="00C418E5" w:rsidP="00C418E5">
            <w:pPr>
              <w:spacing w:before="240" w:after="240"/>
              <w:rPr>
                <w:rFonts w:asciiTheme="majorBidi" w:eastAsia="Arial" w:hAnsiTheme="majorBidi" w:cstheme="majorBidi"/>
              </w:rPr>
            </w:pPr>
          </w:p>
        </w:tc>
      </w:tr>
      <w:tr w:rsidR="00FE1B6C" w:rsidRPr="00ED4538" w:rsidTr="00C612E5">
        <w:trPr>
          <w:trHeight w:val="215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6C" w:rsidRPr="00ED4538" w:rsidRDefault="00FE1B6C">
            <w:pPr>
              <w:ind w:left="4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6C" w:rsidRPr="00ED4538" w:rsidRDefault="00FE1B6C" w:rsidP="004D5B1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6C" w:rsidRPr="00ED4538" w:rsidRDefault="00FE1B6C">
            <w:pPr>
              <w:ind w:left="4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6C" w:rsidRPr="00ED4538" w:rsidRDefault="00FE1B6C">
            <w:pPr>
              <w:ind w:left="4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B6C" w:rsidRPr="00ED4538" w:rsidRDefault="00FE1B6C">
            <w:pPr>
              <w:ind w:left="4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C418E5" w:rsidRPr="00ED4538" w:rsidRDefault="00C418E5" w:rsidP="002C2005">
      <w:pPr>
        <w:jc w:val="both"/>
        <w:rPr>
          <w:rFonts w:asciiTheme="majorBidi" w:hAnsiTheme="majorBidi" w:cstheme="majorBidi"/>
          <w:b/>
        </w:rPr>
      </w:pPr>
    </w:p>
    <w:p w:rsidR="00ED4538" w:rsidRDefault="00ED4538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br w:type="page"/>
      </w:r>
    </w:p>
    <w:p w:rsidR="00FE1B6C" w:rsidRPr="00ED4538" w:rsidRDefault="00E969EA" w:rsidP="0018095F">
      <w:pPr>
        <w:ind w:left="360" w:hanging="360"/>
        <w:jc w:val="both"/>
        <w:rPr>
          <w:rFonts w:asciiTheme="majorBidi" w:hAnsiTheme="majorBidi" w:cstheme="majorBidi"/>
        </w:rPr>
      </w:pPr>
      <w:r w:rsidRPr="00ED4538">
        <w:rPr>
          <w:rFonts w:asciiTheme="majorBidi" w:hAnsiTheme="majorBidi" w:cstheme="majorBidi"/>
          <w:b/>
        </w:rPr>
        <w:lastRenderedPageBreak/>
        <w:t>Guided Master</w:t>
      </w:r>
      <w:r w:rsidR="00FC0A12">
        <w:rPr>
          <w:rFonts w:asciiTheme="majorBidi" w:hAnsiTheme="majorBidi" w:cstheme="majorBidi"/>
          <w:b/>
        </w:rPr>
        <w:t>'s</w:t>
      </w:r>
      <w:r w:rsidRPr="00ED4538">
        <w:rPr>
          <w:rFonts w:asciiTheme="majorBidi" w:hAnsiTheme="majorBidi" w:cstheme="majorBidi"/>
          <w:b/>
        </w:rPr>
        <w:t xml:space="preserve"> and Doctorate Thesis</w:t>
      </w:r>
      <w:r w:rsidR="00A77772" w:rsidRPr="00ED4538">
        <w:rPr>
          <w:rFonts w:asciiTheme="majorBidi" w:hAnsiTheme="majorBidi" w:cstheme="majorBidi"/>
          <w:b/>
        </w:rPr>
        <w:t xml:space="preserve"> in </w:t>
      </w:r>
      <w:r w:rsidR="00FC0A12">
        <w:rPr>
          <w:rFonts w:asciiTheme="majorBidi" w:hAnsiTheme="majorBidi" w:cstheme="majorBidi"/>
          <w:b/>
        </w:rPr>
        <w:t xml:space="preserve">the </w:t>
      </w:r>
      <w:r w:rsidR="00A77772" w:rsidRPr="00ED4538">
        <w:rPr>
          <w:rFonts w:asciiTheme="majorBidi" w:hAnsiTheme="majorBidi" w:cstheme="majorBidi"/>
          <w:b/>
        </w:rPr>
        <w:t xml:space="preserve">Business and Economics Department </w:t>
      </w:r>
    </w:p>
    <w:p w:rsidR="00BF5B8D" w:rsidRPr="00ED4538" w:rsidRDefault="00B125DA" w:rsidP="00EA5BB7">
      <w:pPr>
        <w:jc w:val="both"/>
        <w:rPr>
          <w:rFonts w:asciiTheme="majorBidi" w:hAnsiTheme="majorBidi" w:cstheme="majorBidi"/>
        </w:rPr>
      </w:pPr>
      <w:r w:rsidRPr="00ED4538">
        <w:rPr>
          <w:rFonts w:asciiTheme="majorBidi" w:hAnsiTheme="majorBidi" w:cstheme="majorBidi"/>
          <w:b/>
        </w:rPr>
        <w:tab/>
      </w:r>
    </w:p>
    <w:p w:rsidR="00D00643" w:rsidRPr="00ED4538" w:rsidRDefault="00CD28DE" w:rsidP="001641E5">
      <w:pPr>
        <w:ind w:left="360" w:hanging="360"/>
        <w:jc w:val="both"/>
        <w:rPr>
          <w:rFonts w:asciiTheme="majorBidi" w:hAnsiTheme="majorBidi" w:cstheme="majorBidi"/>
        </w:rPr>
      </w:pPr>
      <w:r w:rsidRPr="00ED4538">
        <w:rPr>
          <w:rFonts w:asciiTheme="majorBidi" w:hAnsiTheme="majorBidi" w:cstheme="majorBidi"/>
        </w:rPr>
        <w:t>No of</w:t>
      </w:r>
      <w:r w:rsidR="008C2970" w:rsidRPr="00ED4538">
        <w:rPr>
          <w:rFonts w:asciiTheme="majorBidi" w:hAnsiTheme="majorBidi" w:cstheme="majorBidi"/>
        </w:rPr>
        <w:t xml:space="preserve"> </w:t>
      </w:r>
      <w:r w:rsidR="00146C45" w:rsidRPr="00ED4538">
        <w:rPr>
          <w:rFonts w:asciiTheme="majorBidi" w:hAnsiTheme="majorBidi" w:cstheme="majorBidi"/>
        </w:rPr>
        <w:t>graduated and c</w:t>
      </w:r>
      <w:r w:rsidR="008C2970" w:rsidRPr="00ED4538">
        <w:rPr>
          <w:rFonts w:asciiTheme="majorBidi" w:hAnsiTheme="majorBidi" w:cstheme="majorBidi"/>
        </w:rPr>
        <w:t>urrent Master</w:t>
      </w:r>
      <w:r w:rsidR="001F4566" w:rsidRPr="00ED4538">
        <w:rPr>
          <w:rFonts w:asciiTheme="majorBidi" w:hAnsiTheme="majorBidi" w:cstheme="majorBidi"/>
        </w:rPr>
        <w:t>'s</w:t>
      </w:r>
      <w:r w:rsidR="008C2970" w:rsidRPr="00ED4538">
        <w:rPr>
          <w:rFonts w:asciiTheme="majorBidi" w:hAnsiTheme="majorBidi" w:cstheme="majorBidi"/>
        </w:rPr>
        <w:t xml:space="preserve"> </w:t>
      </w:r>
      <w:r w:rsidR="00146C45" w:rsidRPr="00ED4538">
        <w:rPr>
          <w:rFonts w:asciiTheme="majorBidi" w:hAnsiTheme="majorBidi" w:cstheme="majorBidi"/>
        </w:rPr>
        <w:t>s</w:t>
      </w:r>
      <w:r w:rsidR="008C2970" w:rsidRPr="00ED4538">
        <w:rPr>
          <w:rFonts w:asciiTheme="majorBidi" w:hAnsiTheme="majorBidi" w:cstheme="majorBidi"/>
        </w:rPr>
        <w:t>tudents:</w:t>
      </w:r>
      <w:r w:rsidRPr="00ED4538">
        <w:rPr>
          <w:rFonts w:asciiTheme="majorBidi" w:hAnsiTheme="majorBidi" w:cstheme="majorBidi"/>
        </w:rPr>
        <w:t xml:space="preserve"> </w:t>
      </w:r>
      <w:r w:rsidR="004F306B" w:rsidRPr="00ED4538">
        <w:rPr>
          <w:rFonts w:asciiTheme="majorBidi" w:hAnsiTheme="majorBidi" w:cstheme="majorBidi"/>
        </w:rPr>
        <w:t>1</w:t>
      </w:r>
      <w:r w:rsidR="001641E5">
        <w:rPr>
          <w:rFonts w:asciiTheme="majorBidi" w:hAnsiTheme="majorBidi" w:cstheme="majorBidi"/>
        </w:rPr>
        <w:t>6</w:t>
      </w:r>
      <w:r w:rsidR="00CA6038" w:rsidRPr="00ED4538">
        <w:rPr>
          <w:rFonts w:asciiTheme="majorBidi" w:hAnsiTheme="majorBidi" w:cstheme="majorBidi"/>
        </w:rPr>
        <w:t xml:space="preserve">; </w:t>
      </w:r>
      <w:r w:rsidR="00D00643" w:rsidRPr="00ED4538">
        <w:rPr>
          <w:rFonts w:asciiTheme="majorBidi" w:hAnsiTheme="majorBidi" w:cstheme="majorBidi"/>
        </w:rPr>
        <w:t>No of</w:t>
      </w:r>
      <w:r w:rsidR="008F289C" w:rsidRPr="00ED4538">
        <w:rPr>
          <w:rFonts w:asciiTheme="majorBidi" w:hAnsiTheme="majorBidi" w:cstheme="majorBidi"/>
        </w:rPr>
        <w:t xml:space="preserve"> </w:t>
      </w:r>
      <w:r w:rsidR="001E417C" w:rsidRPr="00ED4538">
        <w:rPr>
          <w:rFonts w:asciiTheme="majorBidi" w:hAnsiTheme="majorBidi" w:cstheme="majorBidi"/>
        </w:rPr>
        <w:t xml:space="preserve">graduated </w:t>
      </w:r>
      <w:r w:rsidR="00F14ABF" w:rsidRPr="00ED4538">
        <w:rPr>
          <w:rFonts w:asciiTheme="majorBidi" w:hAnsiTheme="majorBidi" w:cstheme="majorBidi"/>
        </w:rPr>
        <w:t>Ph</w:t>
      </w:r>
      <w:r w:rsidR="001F4566" w:rsidRPr="00ED4538">
        <w:rPr>
          <w:rFonts w:asciiTheme="majorBidi" w:hAnsiTheme="majorBidi" w:cstheme="majorBidi"/>
        </w:rPr>
        <w:t>.D.</w:t>
      </w:r>
      <w:r w:rsidR="00F14ABF" w:rsidRPr="00ED4538">
        <w:rPr>
          <w:rFonts w:asciiTheme="majorBidi" w:hAnsiTheme="majorBidi" w:cstheme="majorBidi"/>
        </w:rPr>
        <w:t xml:space="preserve"> students: </w:t>
      </w:r>
      <w:proofErr w:type="gramStart"/>
      <w:r w:rsidR="00870F8D" w:rsidRPr="00ED4538">
        <w:rPr>
          <w:rFonts w:asciiTheme="majorBidi" w:hAnsiTheme="majorBidi" w:cstheme="majorBidi"/>
        </w:rPr>
        <w:t>3</w:t>
      </w:r>
      <w:proofErr w:type="gramEnd"/>
    </w:p>
    <w:p w:rsidR="00AE7D08" w:rsidRPr="00ED4538" w:rsidRDefault="00AE7D08" w:rsidP="001E417C">
      <w:pPr>
        <w:ind w:left="360" w:hanging="360"/>
        <w:jc w:val="both"/>
        <w:rPr>
          <w:rFonts w:asciiTheme="majorBidi" w:hAnsiTheme="majorBidi" w:cstheme="majorBidi"/>
        </w:rPr>
      </w:pPr>
      <w:r w:rsidRPr="00ED4538">
        <w:rPr>
          <w:rFonts w:asciiTheme="majorBidi" w:hAnsiTheme="majorBidi" w:cstheme="majorBidi"/>
        </w:rPr>
        <w:t>N</w:t>
      </w:r>
      <w:r w:rsidR="00CB51B4" w:rsidRPr="00ED4538">
        <w:rPr>
          <w:rFonts w:asciiTheme="majorBidi" w:hAnsiTheme="majorBidi" w:cstheme="majorBidi"/>
        </w:rPr>
        <w:t>o</w:t>
      </w:r>
      <w:r w:rsidRPr="00ED4538">
        <w:rPr>
          <w:rFonts w:asciiTheme="majorBidi" w:hAnsiTheme="majorBidi" w:cstheme="majorBidi"/>
        </w:rPr>
        <w:t xml:space="preserve"> of current PhD students: </w:t>
      </w:r>
      <w:proofErr w:type="gramStart"/>
      <w:r w:rsidRPr="00ED4538">
        <w:rPr>
          <w:rFonts w:asciiTheme="majorBidi" w:hAnsiTheme="majorBidi" w:cstheme="majorBidi"/>
        </w:rPr>
        <w:t>3</w:t>
      </w:r>
      <w:proofErr w:type="gramEnd"/>
    </w:p>
    <w:p w:rsidR="004A55A7" w:rsidRPr="00ED4538" w:rsidRDefault="004A55A7">
      <w:pPr>
        <w:rPr>
          <w:rFonts w:asciiTheme="majorBidi" w:hAnsiTheme="majorBidi" w:cstheme="majorBidi"/>
          <w:b/>
        </w:rPr>
      </w:pPr>
    </w:p>
    <w:p w:rsidR="00FE1B6C" w:rsidRPr="00ED4538" w:rsidRDefault="00E969EA" w:rsidP="004A76E1">
      <w:pPr>
        <w:jc w:val="both"/>
        <w:rPr>
          <w:rFonts w:asciiTheme="majorBidi" w:hAnsiTheme="majorBidi" w:cstheme="majorBidi"/>
        </w:rPr>
      </w:pPr>
      <w:r w:rsidRPr="00ED4538">
        <w:rPr>
          <w:rFonts w:asciiTheme="majorBidi" w:hAnsiTheme="majorBidi" w:cstheme="majorBidi"/>
          <w:b/>
        </w:rPr>
        <w:t>Publications</w:t>
      </w:r>
    </w:p>
    <w:p w:rsidR="00FE1B6C" w:rsidRPr="00ED4538" w:rsidRDefault="0046029A">
      <w:pPr>
        <w:ind w:left="360" w:hanging="360"/>
        <w:jc w:val="both"/>
        <w:rPr>
          <w:rFonts w:asciiTheme="majorBidi" w:hAnsiTheme="majorBidi" w:cstheme="majorBidi"/>
          <w:b/>
        </w:rPr>
      </w:pPr>
      <w:r w:rsidRPr="00ED4538">
        <w:rPr>
          <w:rFonts w:asciiTheme="majorBidi" w:hAnsiTheme="majorBidi" w:cstheme="majorBidi"/>
          <w:b/>
        </w:rPr>
        <w:t>Articles</w:t>
      </w:r>
      <w:r w:rsidR="00E969EA" w:rsidRPr="00ED4538">
        <w:rPr>
          <w:rFonts w:asciiTheme="majorBidi" w:hAnsiTheme="majorBidi" w:cstheme="majorBidi"/>
          <w:b/>
        </w:rPr>
        <w:t xml:space="preserve"> published in international refereed journals (SSCI)</w:t>
      </w:r>
    </w:p>
    <w:p w:rsidR="00623BE1" w:rsidRPr="00ED4538" w:rsidRDefault="00623BE1">
      <w:pPr>
        <w:ind w:left="360" w:hanging="360"/>
        <w:jc w:val="both"/>
        <w:rPr>
          <w:rFonts w:asciiTheme="majorBidi" w:hAnsiTheme="majorBidi" w:cstheme="majorBidi"/>
          <w:b/>
        </w:rPr>
      </w:pPr>
    </w:p>
    <w:p w:rsidR="00623BE1" w:rsidRPr="00ED4538" w:rsidRDefault="00623BE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Ghadirinejad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M.,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Atasoylu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E.,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Izbirak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G., &amp; </w:t>
      </w:r>
      <w:proofErr w:type="spellStart"/>
      <w:r w:rsidR="00DC3F7E"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>. (2016). A Stochastic Model for the Ethanol Pharmacokinetics. Iranian journal of public health, 45(9), 1170.</w:t>
      </w:r>
    </w:p>
    <w:p w:rsidR="00D35802" w:rsidRPr="00ED4538" w:rsidRDefault="00D35802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623BE1" w:rsidRPr="00ED4538" w:rsidRDefault="00623BE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Nejad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M. G., &amp;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Bagzibagli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>, K. (2017). Knowledge Management Orientation: An Innovative Perspective to Hospital Management. Iranian journal of public health, 46(12), 1639.</w:t>
      </w:r>
    </w:p>
    <w:p w:rsidR="00D35802" w:rsidRPr="00ED4538" w:rsidRDefault="00D35802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FE1B6C" w:rsidRPr="00ED4538" w:rsidRDefault="00F91415" w:rsidP="00A3303A">
      <w:pPr>
        <w:ind w:left="360" w:hanging="360"/>
        <w:jc w:val="both"/>
        <w:rPr>
          <w:rFonts w:asciiTheme="majorBidi" w:hAnsiTheme="majorBidi" w:cstheme="majorBidi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Athari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S. A.,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Alola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U. V.,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., &amp;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Alola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>, A. A. (2020). The (</w:t>
      </w:r>
      <w:proofErr w:type="gram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Un</w:t>
      </w:r>
      <w:proofErr w:type="gramEnd"/>
      <w:r w:rsidRPr="00ED4538">
        <w:rPr>
          <w:rFonts w:asciiTheme="majorBidi" w:hAnsiTheme="majorBidi" w:cstheme="majorBidi"/>
          <w:color w:val="222222"/>
          <w:shd w:val="clear" w:color="auto" w:fill="FFFFFF"/>
        </w:rPr>
        <w:t>) sticky role of exchange and inflation rate in tourism development: insight from the low and high political risk destinations. Current Issues in Tourism, 1-16.</w:t>
      </w:r>
      <w:r w:rsidRPr="00ED4538">
        <w:rPr>
          <w:rFonts w:asciiTheme="majorBidi" w:hAnsiTheme="majorBidi" w:cstheme="majorBidi"/>
        </w:rPr>
        <w:t xml:space="preserve"> </w:t>
      </w:r>
    </w:p>
    <w:p w:rsidR="00FB454E" w:rsidRPr="00ED4538" w:rsidRDefault="00FB454E" w:rsidP="0017366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E92EDC" w:rsidRPr="00ED4538" w:rsidRDefault="00E92EDC" w:rsidP="0017366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Niyi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Anifowose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O.;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.;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Olaleye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B. Total Quality Management and Small and Medium-Sized Enterprises’ (SMEs) Performance: Mediating Role of Innovation Speed. </w:t>
      </w:r>
    </w:p>
    <w:p w:rsidR="00B727E1" w:rsidRPr="00ED4538" w:rsidRDefault="00B727E1" w:rsidP="0017366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F03854" w:rsidRPr="00ED4538" w:rsidRDefault="00F03854" w:rsidP="00F03854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Khawand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S.;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.;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Sahranavard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S.A. Employee Involvement and Socialization as an Example of Sustainable Marketing Strategy and Organization’s Citizenship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Behavior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>: Empirical Evidence from Beirut Hotel</w:t>
      </w:r>
    </w:p>
    <w:p w:rsidR="008548BE" w:rsidRPr="00ED4538" w:rsidRDefault="008548BE" w:rsidP="008C2279">
      <w:pPr>
        <w:jc w:val="both"/>
        <w:rPr>
          <w:rFonts w:asciiTheme="majorBidi" w:hAnsiTheme="majorBidi" w:cstheme="majorBidi"/>
          <w:b/>
        </w:rPr>
      </w:pPr>
    </w:p>
    <w:p w:rsidR="00C50BF7" w:rsidRPr="00ED4538" w:rsidRDefault="00C50BF7" w:rsidP="00FC0A12">
      <w:pPr>
        <w:jc w:val="both"/>
        <w:rPr>
          <w:rFonts w:asciiTheme="majorBidi" w:hAnsiTheme="majorBidi" w:cstheme="majorBidi"/>
          <w:b/>
        </w:rPr>
      </w:pPr>
      <w:proofErr w:type="spellStart"/>
      <w:r w:rsidRPr="00ED4538">
        <w:rPr>
          <w:rFonts w:asciiTheme="majorBidi" w:hAnsiTheme="majorBidi" w:cstheme="majorBidi"/>
          <w:b/>
          <w:bCs/>
          <w:color w:val="000000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000000"/>
        </w:rPr>
        <w:t>, M</w:t>
      </w:r>
      <w:r w:rsidRPr="00ED4538">
        <w:rPr>
          <w:rFonts w:asciiTheme="majorBidi" w:hAnsiTheme="majorBidi" w:cstheme="majorBidi"/>
          <w:color w:val="000000"/>
        </w:rPr>
        <w:t xml:space="preserve">.; </w:t>
      </w:r>
      <w:proofErr w:type="spellStart"/>
      <w:r w:rsidRPr="00ED4538">
        <w:rPr>
          <w:rFonts w:asciiTheme="majorBidi" w:hAnsiTheme="majorBidi" w:cstheme="majorBidi"/>
          <w:color w:val="000000"/>
        </w:rPr>
        <w:t>Ngegah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 Marie, A.M.; </w:t>
      </w:r>
      <w:proofErr w:type="spellStart"/>
      <w:r w:rsidRPr="00ED4538">
        <w:rPr>
          <w:rFonts w:asciiTheme="majorBidi" w:hAnsiTheme="majorBidi" w:cstheme="majorBidi"/>
          <w:color w:val="000000"/>
        </w:rPr>
        <w:t>Rokni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, L. The Necessity of Governance </w:t>
      </w:r>
      <w:proofErr w:type="gramStart"/>
      <w:r w:rsidRPr="00ED4538">
        <w:rPr>
          <w:rFonts w:asciiTheme="majorBidi" w:hAnsiTheme="majorBidi" w:cstheme="majorBidi"/>
          <w:color w:val="000000"/>
        </w:rPr>
        <w:t>Through</w:t>
      </w:r>
      <w:proofErr w:type="gramEnd"/>
      <w:r w:rsidRPr="00ED4538">
        <w:rPr>
          <w:rFonts w:asciiTheme="majorBidi" w:hAnsiTheme="majorBidi" w:cstheme="majorBidi"/>
          <w:color w:val="000000"/>
        </w:rPr>
        <w:t xml:space="preserve"> Internal Control and Accountability in NGOs: A Case of </w:t>
      </w:r>
      <w:proofErr w:type="spellStart"/>
      <w:r w:rsidRPr="00ED4538">
        <w:rPr>
          <w:rFonts w:asciiTheme="majorBidi" w:hAnsiTheme="majorBidi" w:cstheme="majorBidi"/>
          <w:color w:val="000000"/>
        </w:rPr>
        <w:t>Buea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 Sub-Division</w:t>
      </w:r>
      <w:r w:rsidR="00FC0A12">
        <w:rPr>
          <w:rFonts w:asciiTheme="majorBidi" w:hAnsiTheme="majorBidi" w:cstheme="majorBidi"/>
          <w:color w:val="000000"/>
        </w:rPr>
        <w:t>,</w:t>
      </w:r>
      <w:r w:rsidRPr="00ED4538">
        <w:rPr>
          <w:rFonts w:asciiTheme="majorBidi" w:hAnsiTheme="majorBidi" w:cstheme="majorBidi"/>
          <w:color w:val="000000"/>
        </w:rPr>
        <w:t xml:space="preserve"> Cameroon. </w:t>
      </w:r>
      <w:r w:rsidRPr="00ED4538">
        <w:rPr>
          <w:i/>
          <w:iCs/>
        </w:rPr>
        <w:t>Sustainability</w:t>
      </w:r>
      <w:r w:rsidRPr="00ED4538">
        <w:t> 2022, </w:t>
      </w:r>
      <w:r w:rsidRPr="00ED4538">
        <w:rPr>
          <w:i/>
          <w:iCs/>
        </w:rPr>
        <w:t>14</w:t>
      </w:r>
      <w:r w:rsidRPr="00ED4538">
        <w:t>, 11264.</w:t>
      </w:r>
    </w:p>
    <w:p w:rsidR="00D33331" w:rsidRPr="00ED4538" w:rsidRDefault="00D33331" w:rsidP="008C2279">
      <w:pPr>
        <w:jc w:val="both"/>
        <w:rPr>
          <w:rFonts w:asciiTheme="majorBidi" w:hAnsiTheme="majorBidi" w:cstheme="majorBidi"/>
          <w:b/>
        </w:rPr>
      </w:pPr>
    </w:p>
    <w:p w:rsidR="005D255E" w:rsidRPr="00ED4538" w:rsidRDefault="005D255E" w:rsidP="008C2279">
      <w:pPr>
        <w:jc w:val="both"/>
        <w:rPr>
          <w:rFonts w:asciiTheme="majorBidi" w:hAnsiTheme="majorBidi" w:cstheme="majorBidi"/>
          <w:color w:val="000000"/>
        </w:rPr>
      </w:pPr>
      <w:r w:rsidRPr="00ED4538">
        <w:rPr>
          <w:rFonts w:asciiTheme="majorBidi" w:hAnsiTheme="majorBidi" w:cstheme="majorBidi"/>
          <w:color w:val="000000"/>
        </w:rPr>
        <w:t xml:space="preserve">Wang, H., </w:t>
      </w:r>
      <w:proofErr w:type="spellStart"/>
      <w:r w:rsidRPr="00ED4538">
        <w:rPr>
          <w:rFonts w:asciiTheme="majorBidi" w:hAnsiTheme="majorBidi" w:cstheme="majorBidi"/>
          <w:b/>
          <w:bCs/>
          <w:color w:val="000000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000000"/>
        </w:rPr>
        <w:t>, M</w:t>
      </w:r>
      <w:r w:rsidRPr="00ED4538">
        <w:rPr>
          <w:rFonts w:asciiTheme="majorBidi" w:hAnsiTheme="majorBidi" w:cstheme="majorBidi"/>
          <w:color w:val="000000"/>
        </w:rPr>
        <w:t xml:space="preserve">., </w:t>
      </w:r>
      <w:proofErr w:type="spellStart"/>
      <w:r w:rsidRPr="00ED4538">
        <w:rPr>
          <w:rFonts w:asciiTheme="majorBidi" w:hAnsiTheme="majorBidi" w:cstheme="majorBidi"/>
          <w:color w:val="000000"/>
        </w:rPr>
        <w:t>Ghadiri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000000"/>
        </w:rPr>
        <w:t>Nejad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, M., &amp; </w:t>
      </w:r>
      <w:proofErr w:type="spellStart"/>
      <w:r w:rsidRPr="00ED4538">
        <w:rPr>
          <w:rFonts w:asciiTheme="majorBidi" w:hAnsiTheme="majorBidi" w:cstheme="majorBidi"/>
          <w:color w:val="000000"/>
        </w:rPr>
        <w:t>Khandan</w:t>
      </w:r>
      <w:proofErr w:type="spellEnd"/>
      <w:r w:rsidRPr="00ED4538">
        <w:rPr>
          <w:rFonts w:asciiTheme="majorBidi" w:hAnsiTheme="majorBidi" w:cstheme="majorBidi"/>
          <w:color w:val="000000"/>
        </w:rPr>
        <w:t>, A. S. (2023). Assessing the Potential Growth of Iran’s Hospitals with Regard to the Sustainable Management of Medical Tourism. Health &amp; Social Care in the Community, 2023.</w:t>
      </w:r>
    </w:p>
    <w:p w:rsidR="0071457B" w:rsidRPr="00ED4538" w:rsidRDefault="0071457B" w:rsidP="008C2279">
      <w:pPr>
        <w:jc w:val="both"/>
        <w:rPr>
          <w:rFonts w:asciiTheme="majorBidi" w:hAnsiTheme="majorBidi" w:cstheme="majorBidi"/>
          <w:color w:val="000000"/>
        </w:rPr>
      </w:pPr>
    </w:p>
    <w:p w:rsidR="0071457B" w:rsidRPr="00ED4538" w:rsidRDefault="0071457B" w:rsidP="008C2279">
      <w:pPr>
        <w:jc w:val="both"/>
        <w:rPr>
          <w:rFonts w:asciiTheme="majorBidi" w:hAnsiTheme="majorBidi" w:cstheme="majorBidi"/>
          <w:color w:val="000000"/>
        </w:rPr>
      </w:pPr>
      <w:proofErr w:type="spellStart"/>
      <w:r w:rsidRPr="00ED4538">
        <w:rPr>
          <w:rFonts w:asciiTheme="majorBidi" w:hAnsiTheme="majorBidi" w:cstheme="majorBidi"/>
          <w:color w:val="000000"/>
        </w:rPr>
        <w:t>Japir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000000"/>
        </w:rPr>
        <w:t>Bataineh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, M. A., </w:t>
      </w:r>
      <w:proofErr w:type="spellStart"/>
      <w:r w:rsidRPr="00ED4538">
        <w:rPr>
          <w:rFonts w:asciiTheme="majorBidi" w:hAnsiTheme="majorBidi" w:cstheme="majorBidi"/>
          <w:b/>
          <w:bCs/>
          <w:color w:val="000000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000000"/>
        </w:rPr>
        <w:t>, M</w:t>
      </w:r>
      <w:r w:rsidRPr="00ED4538">
        <w:rPr>
          <w:rFonts w:asciiTheme="majorBidi" w:hAnsiTheme="majorBidi" w:cstheme="majorBidi"/>
          <w:color w:val="000000"/>
        </w:rPr>
        <w:t xml:space="preserve">., &amp; </w:t>
      </w:r>
      <w:proofErr w:type="spellStart"/>
      <w:r w:rsidRPr="00ED4538">
        <w:rPr>
          <w:rFonts w:asciiTheme="majorBidi" w:hAnsiTheme="majorBidi" w:cstheme="majorBidi"/>
          <w:color w:val="000000"/>
        </w:rPr>
        <w:t>Ghadiri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000000"/>
        </w:rPr>
        <w:t>Nejad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, M. (2023). The Role of Green Training in the Ministry of Education’s Corporate Environmental Performance: A Mediation Analysis of Organizational Citizenship </w:t>
      </w:r>
      <w:proofErr w:type="spellStart"/>
      <w:r w:rsidRPr="00ED4538">
        <w:rPr>
          <w:rFonts w:asciiTheme="majorBidi" w:hAnsiTheme="majorBidi" w:cstheme="majorBidi"/>
          <w:color w:val="000000"/>
        </w:rPr>
        <w:t>Behavior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 towards the Environment and Moderation Role of Perceived Organizational Support. Sustainability, 15(10), 8398.</w:t>
      </w:r>
    </w:p>
    <w:p w:rsidR="00192632" w:rsidRPr="00ED4538" w:rsidRDefault="00192632" w:rsidP="008C2279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192632" w:rsidRPr="00ED4538" w:rsidRDefault="00192632" w:rsidP="008C2279">
      <w:pPr>
        <w:jc w:val="both"/>
        <w:rPr>
          <w:rFonts w:asciiTheme="majorBidi" w:hAnsiTheme="majorBidi" w:cstheme="majorBidi"/>
          <w:color w:val="000000"/>
        </w:rPr>
      </w:pPr>
      <w:proofErr w:type="spellStart"/>
      <w:r w:rsidRPr="00ED4538">
        <w:rPr>
          <w:rFonts w:asciiTheme="majorBidi" w:hAnsiTheme="majorBidi" w:cstheme="majorBidi"/>
          <w:color w:val="000000"/>
        </w:rPr>
        <w:t>Zamanzadeh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, A., </w:t>
      </w:r>
      <w:proofErr w:type="spellStart"/>
      <w:r w:rsidRPr="00ED4538">
        <w:rPr>
          <w:rFonts w:asciiTheme="majorBidi" w:hAnsiTheme="majorBidi" w:cstheme="majorBidi"/>
          <w:color w:val="000000"/>
        </w:rPr>
        <w:t>Cavoli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, T., </w:t>
      </w:r>
      <w:proofErr w:type="spellStart"/>
      <w:r w:rsidRPr="00ED4538">
        <w:rPr>
          <w:rFonts w:asciiTheme="majorBidi" w:hAnsiTheme="majorBidi" w:cstheme="majorBidi"/>
          <w:b/>
          <w:bCs/>
          <w:color w:val="000000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000000"/>
        </w:rPr>
        <w:t>, M</w:t>
      </w:r>
      <w:r w:rsidRPr="00ED4538">
        <w:rPr>
          <w:rFonts w:asciiTheme="majorBidi" w:hAnsiTheme="majorBidi" w:cstheme="majorBidi"/>
          <w:color w:val="000000"/>
        </w:rPr>
        <w:t xml:space="preserve">., &amp; </w:t>
      </w:r>
      <w:proofErr w:type="spellStart"/>
      <w:r w:rsidRPr="00ED4538">
        <w:rPr>
          <w:rFonts w:asciiTheme="majorBidi" w:hAnsiTheme="majorBidi" w:cstheme="majorBidi"/>
          <w:color w:val="000000"/>
        </w:rPr>
        <w:t>Rokni</w:t>
      </w:r>
      <w:proofErr w:type="spellEnd"/>
      <w:r w:rsidRPr="00ED4538">
        <w:rPr>
          <w:rFonts w:asciiTheme="majorBidi" w:hAnsiTheme="majorBidi" w:cstheme="majorBidi"/>
          <w:color w:val="000000"/>
        </w:rPr>
        <w:t>, L. (2024). The effect actual and expected income shocks on mental wellbeing: Evidence from three East Asian countries during COVID-19. Economics &amp; Human Biology, 101378.</w:t>
      </w:r>
    </w:p>
    <w:p w:rsidR="00E969A3" w:rsidRPr="00ED4538" w:rsidRDefault="00E969A3" w:rsidP="008C2279">
      <w:pPr>
        <w:jc w:val="both"/>
        <w:rPr>
          <w:rFonts w:asciiTheme="majorBidi" w:hAnsiTheme="majorBidi" w:cstheme="majorBidi"/>
          <w:color w:val="000000"/>
        </w:rPr>
      </w:pPr>
    </w:p>
    <w:p w:rsidR="00E969A3" w:rsidRPr="00ED4538" w:rsidRDefault="00E969A3" w:rsidP="008C2279">
      <w:pPr>
        <w:jc w:val="both"/>
        <w:rPr>
          <w:rFonts w:asciiTheme="majorBidi" w:hAnsiTheme="majorBidi" w:cstheme="majorBidi"/>
          <w:color w:val="000000"/>
        </w:rPr>
      </w:pPr>
      <w:proofErr w:type="spellStart"/>
      <w:r w:rsidRPr="00ED4538">
        <w:rPr>
          <w:rFonts w:asciiTheme="majorBidi" w:hAnsiTheme="majorBidi" w:cstheme="majorBidi"/>
          <w:color w:val="000000"/>
        </w:rPr>
        <w:t>Shaheen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, R., </w:t>
      </w:r>
      <w:proofErr w:type="spellStart"/>
      <w:r w:rsidRPr="00ED4538">
        <w:rPr>
          <w:rFonts w:asciiTheme="majorBidi" w:hAnsiTheme="majorBidi" w:cstheme="majorBidi"/>
          <w:color w:val="000000"/>
        </w:rPr>
        <w:t>Aljarah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, A., Ibrahim, B., </w:t>
      </w:r>
      <w:proofErr w:type="spellStart"/>
      <w:r w:rsidRPr="00ED4538">
        <w:rPr>
          <w:rFonts w:asciiTheme="majorBidi" w:hAnsiTheme="majorBidi" w:cstheme="majorBidi"/>
          <w:color w:val="000000"/>
        </w:rPr>
        <w:t>Hazzam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, J., &amp; </w:t>
      </w:r>
      <w:proofErr w:type="spellStart"/>
      <w:r w:rsidRPr="00ED4538">
        <w:rPr>
          <w:rFonts w:asciiTheme="majorBidi" w:hAnsiTheme="majorBidi" w:cstheme="majorBidi"/>
          <w:b/>
          <w:bCs/>
          <w:color w:val="000000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000000"/>
        </w:rPr>
        <w:t>, M</w:t>
      </w:r>
      <w:r w:rsidRPr="00ED4538">
        <w:rPr>
          <w:rFonts w:asciiTheme="majorBidi" w:hAnsiTheme="majorBidi" w:cstheme="majorBidi"/>
          <w:color w:val="000000"/>
        </w:rPr>
        <w:t xml:space="preserve">. (2024). </w:t>
      </w:r>
      <w:proofErr w:type="gramStart"/>
      <w:r w:rsidRPr="00ED4538">
        <w:rPr>
          <w:rFonts w:asciiTheme="majorBidi" w:hAnsiTheme="majorBidi" w:cstheme="majorBidi"/>
          <w:color w:val="000000"/>
        </w:rPr>
        <w:t>Make it real</w:t>
      </w:r>
      <w:proofErr w:type="gramEnd"/>
      <w:r w:rsidRPr="00ED4538">
        <w:rPr>
          <w:rFonts w:asciiTheme="majorBidi" w:hAnsiTheme="majorBidi" w:cstheme="majorBidi"/>
          <w:color w:val="000000"/>
        </w:rPr>
        <w:t xml:space="preserve">, </w:t>
      </w:r>
      <w:proofErr w:type="gramStart"/>
      <w:r w:rsidRPr="00ED4538">
        <w:rPr>
          <w:rFonts w:asciiTheme="majorBidi" w:hAnsiTheme="majorBidi" w:cstheme="majorBidi"/>
          <w:color w:val="000000"/>
        </w:rPr>
        <w:t>make it useful</w:t>
      </w:r>
      <w:proofErr w:type="gramEnd"/>
      <w:r w:rsidRPr="00ED4538">
        <w:rPr>
          <w:rFonts w:asciiTheme="majorBidi" w:hAnsiTheme="majorBidi" w:cstheme="majorBidi"/>
          <w:color w:val="000000"/>
        </w:rPr>
        <w:t>! The impact of AR social experience on brand positivity and information sharing. British Food Journal, 126(8), 3157-3176.</w:t>
      </w:r>
    </w:p>
    <w:p w:rsidR="005D255E" w:rsidRPr="00ED4538" w:rsidRDefault="005D255E" w:rsidP="008C2279">
      <w:pPr>
        <w:jc w:val="both"/>
        <w:rPr>
          <w:rFonts w:asciiTheme="majorBidi" w:hAnsiTheme="majorBidi" w:cstheme="majorBidi"/>
          <w:color w:val="000000"/>
        </w:rPr>
      </w:pPr>
    </w:p>
    <w:p w:rsidR="00FE1B6C" w:rsidRPr="004D7AD9" w:rsidRDefault="002C190E" w:rsidP="004D7AD9">
      <w:pPr>
        <w:jc w:val="both"/>
        <w:rPr>
          <w:rFonts w:asciiTheme="majorBidi" w:hAnsiTheme="majorBidi" w:cstheme="majorBidi"/>
          <w:color w:val="000000"/>
        </w:rPr>
      </w:pPr>
      <w:r w:rsidRPr="00ED4538">
        <w:rPr>
          <w:rFonts w:asciiTheme="majorBidi" w:hAnsiTheme="majorBidi" w:cstheme="majorBidi"/>
          <w:color w:val="000000"/>
        </w:rPr>
        <w:t>Al-</w:t>
      </w:r>
      <w:proofErr w:type="spellStart"/>
      <w:r w:rsidRPr="00ED4538">
        <w:rPr>
          <w:rFonts w:asciiTheme="majorBidi" w:hAnsiTheme="majorBidi" w:cstheme="majorBidi"/>
          <w:color w:val="000000"/>
        </w:rPr>
        <w:t>Hyassat</w:t>
      </w:r>
      <w:proofErr w:type="spellEnd"/>
      <w:r w:rsidRPr="00ED4538">
        <w:rPr>
          <w:rFonts w:asciiTheme="majorBidi" w:hAnsiTheme="majorBidi" w:cstheme="majorBidi"/>
          <w:color w:val="000000"/>
        </w:rPr>
        <w:t xml:space="preserve"> ZOA, </w:t>
      </w:r>
      <w:proofErr w:type="spellStart"/>
      <w:r w:rsidRPr="00ED4538">
        <w:rPr>
          <w:rFonts w:asciiTheme="majorBidi" w:hAnsiTheme="majorBidi" w:cstheme="majorBidi"/>
          <w:b/>
          <w:bCs/>
          <w:color w:val="000000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000000"/>
        </w:rPr>
        <w:t xml:space="preserve"> M</w:t>
      </w:r>
      <w:r w:rsidRPr="00ED4538">
        <w:rPr>
          <w:rFonts w:asciiTheme="majorBidi" w:hAnsiTheme="majorBidi" w:cstheme="majorBidi"/>
          <w:color w:val="000000"/>
        </w:rPr>
        <w:t>. Business Intelligence and Environmental Sustainability: Evidence from Jordan on the Strategic Role of Green and Integrated Supply Practices. </w:t>
      </w:r>
      <w:r w:rsidRPr="00ED4538">
        <w:rPr>
          <w:rFonts w:asciiTheme="majorBidi" w:hAnsiTheme="majorBidi" w:cstheme="majorBidi"/>
          <w:i/>
          <w:iCs/>
          <w:color w:val="000000"/>
        </w:rPr>
        <w:t>Sustainability</w:t>
      </w:r>
      <w:r w:rsidRPr="00ED4538">
        <w:rPr>
          <w:rFonts w:asciiTheme="majorBidi" w:hAnsiTheme="majorBidi" w:cstheme="majorBidi"/>
          <w:color w:val="000000"/>
        </w:rPr>
        <w:t>. 2025</w:t>
      </w:r>
      <w:proofErr w:type="gramStart"/>
      <w:r w:rsidRPr="00ED4538">
        <w:rPr>
          <w:rFonts w:asciiTheme="majorBidi" w:hAnsiTheme="majorBidi" w:cstheme="majorBidi"/>
          <w:color w:val="000000"/>
        </w:rPr>
        <w:t>;</w:t>
      </w:r>
      <w:proofErr w:type="gramEnd"/>
      <w:r w:rsidRPr="00ED4538">
        <w:rPr>
          <w:rFonts w:asciiTheme="majorBidi" w:hAnsiTheme="majorBidi" w:cstheme="majorBidi"/>
          <w:color w:val="000000"/>
        </w:rPr>
        <w:t xml:space="preserve"> 17(16):7313. https://doi.org/10.3390/su17167313</w:t>
      </w:r>
      <w:r w:rsidR="002B6E0D" w:rsidRPr="00ED4538">
        <w:rPr>
          <w:rFonts w:asciiTheme="majorBidi" w:hAnsiTheme="majorBidi" w:cstheme="majorBidi"/>
          <w:b/>
        </w:rPr>
        <w:br w:type="page"/>
      </w:r>
      <w:r w:rsidR="00E969EA" w:rsidRPr="00ED4538">
        <w:rPr>
          <w:rFonts w:asciiTheme="majorBidi" w:hAnsiTheme="majorBidi" w:cstheme="majorBidi"/>
          <w:b/>
        </w:rPr>
        <w:lastRenderedPageBreak/>
        <w:t>Articles published in other international refereed journals</w:t>
      </w:r>
      <w:r w:rsidR="00F44002" w:rsidRPr="00ED4538">
        <w:rPr>
          <w:rFonts w:asciiTheme="majorBidi" w:hAnsiTheme="majorBidi" w:cstheme="majorBidi"/>
          <w:b/>
        </w:rPr>
        <w:t xml:space="preserve"> (ESCI, SCOPUS)</w:t>
      </w:r>
    </w:p>
    <w:p w:rsidR="00FE1B6C" w:rsidRPr="00ED4538" w:rsidRDefault="00FE1B6C">
      <w:pPr>
        <w:ind w:left="360"/>
        <w:jc w:val="both"/>
        <w:rPr>
          <w:rFonts w:asciiTheme="majorBidi" w:hAnsiTheme="majorBidi" w:cstheme="majorBidi"/>
          <w:b/>
        </w:rPr>
      </w:pPr>
    </w:p>
    <w:p w:rsidR="00AE73E4" w:rsidRPr="00ED4538" w:rsidRDefault="00AE73E4" w:rsidP="00AE73E4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Bahadori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M.,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Yaghoubi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M.,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Haghgoshyie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E.,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., &amp;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Hasanpoor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>, E. (2020). Patients’ and physicians’ perspectives and experiences on the quality of medical consultations: a qualitative study. </w:t>
      </w:r>
      <w:r w:rsidRPr="00ED4538">
        <w:rPr>
          <w:rFonts w:asciiTheme="majorBidi" w:hAnsiTheme="majorBidi" w:cstheme="majorBidi"/>
          <w:i/>
          <w:iCs/>
          <w:color w:val="222222"/>
          <w:shd w:val="clear" w:color="auto" w:fill="FFFFFF"/>
        </w:rPr>
        <w:t>International journal of evidence-based healthcare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ED4538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18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>(2), 247-255.</w:t>
      </w:r>
    </w:p>
    <w:p w:rsidR="00AE73E4" w:rsidRPr="00ED4538" w:rsidRDefault="00AE73E4" w:rsidP="00623BE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623BE1" w:rsidRPr="00ED4538" w:rsidRDefault="00623BE1" w:rsidP="00623BE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Malekzadeh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R.,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Abedi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G.,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Abedini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E.,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Haghgoshayie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E.,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Hasanpoor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E., &amp;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. (2020). Use of ethical predictability </w:t>
      </w:r>
      <w:proofErr w:type="gram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in respect for human rights in Iranian hospitals with a 360-degree approach</w:t>
      </w:r>
      <w:proofErr w:type="gramEnd"/>
      <w:r w:rsidRPr="00ED4538">
        <w:rPr>
          <w:rFonts w:asciiTheme="majorBidi" w:hAnsiTheme="majorBidi" w:cstheme="majorBidi"/>
          <w:color w:val="222222"/>
          <w:shd w:val="clear" w:color="auto" w:fill="FFFFFF"/>
        </w:rPr>
        <w:t>. </w:t>
      </w:r>
      <w:r w:rsidRPr="00ED4538">
        <w:rPr>
          <w:rFonts w:asciiTheme="majorBidi" w:hAnsiTheme="majorBidi" w:cstheme="majorBidi"/>
          <w:i/>
          <w:iCs/>
          <w:color w:val="222222"/>
          <w:shd w:val="clear" w:color="auto" w:fill="FFFFFF"/>
        </w:rPr>
        <w:t>International Journal of Human Rights in Healthcare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:rsidR="00D35802" w:rsidRPr="00ED4538" w:rsidRDefault="00D35802" w:rsidP="00623BE1">
      <w:pPr>
        <w:ind w:left="360" w:hanging="360"/>
        <w:jc w:val="both"/>
        <w:rPr>
          <w:rFonts w:asciiTheme="majorBidi" w:hAnsiTheme="majorBidi" w:cstheme="majorBidi"/>
          <w:b/>
        </w:rPr>
      </w:pPr>
    </w:p>
    <w:p w:rsidR="00FE1B6C" w:rsidRPr="00ED4538" w:rsidRDefault="00C32D1A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Kiana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Shirani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Erfan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Sheikhbahaei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Zahra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Torkpour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Mazyar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Ghadiri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Nejad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Bahareh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Kamyab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Moghadas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Matina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Hossein Akbari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Aghdam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Atena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Ehsani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Saeed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Saber-Samnadari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Amirsalar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Khandan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. </w:t>
      </w:r>
      <w:r w:rsidR="00623BE1" w:rsidRPr="00ED4538">
        <w:rPr>
          <w:rFonts w:asciiTheme="majorBidi" w:hAnsiTheme="majorBidi" w:cstheme="majorBidi"/>
          <w:color w:val="222222"/>
          <w:shd w:val="clear" w:color="auto" w:fill="FFFFFF"/>
        </w:rPr>
        <w:t>A Narrative Review of COVID-19: The New Pandemic Disease. Iranian Journal of Medical Sciences</w:t>
      </w:r>
    </w:p>
    <w:p w:rsidR="00B27E96" w:rsidRPr="00ED4538" w:rsidRDefault="00B27E96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623BE1" w:rsidRPr="00ED4538" w:rsidRDefault="004123FB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Malekzadeh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R.,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Abedi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G.,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Abedini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E.,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Haghgoshayie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E.,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Hasanpoor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E., </w:t>
      </w:r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&amp;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>. (2020). Ethical predictability of patient safety in Iranian hospitals. International Journal of Risk &amp; Safety in Medicine, (Preprint), 1-10.</w:t>
      </w:r>
    </w:p>
    <w:p w:rsidR="00A478A9" w:rsidRPr="00ED4538" w:rsidRDefault="00A478A9" w:rsidP="00A478A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</w:rPr>
      </w:pPr>
    </w:p>
    <w:p w:rsidR="00A478A9" w:rsidRPr="00ED4538" w:rsidRDefault="005E45C1" w:rsidP="005E45C1">
      <w:pPr>
        <w:ind w:left="360" w:hanging="360"/>
        <w:jc w:val="both"/>
        <w:rPr>
          <w:rFonts w:asciiTheme="majorBidi" w:hAnsiTheme="majorBidi" w:cstheme="majorBidi"/>
          <w:color w:val="222222"/>
        </w:rPr>
      </w:pP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M.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Nejad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M. G., &amp;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Aghaei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>, I. (2020).</w:t>
      </w:r>
      <w:r w:rsidR="007004EE" w:rsidRPr="00ED4538">
        <w:rPr>
          <w:rFonts w:asciiTheme="majorBidi" w:hAnsiTheme="majorBidi" w:cstheme="majorBidi"/>
          <w:color w:val="222222"/>
          <w:shd w:val="clear" w:color="auto" w:fill="FFFFFF"/>
        </w:rPr>
        <w:t>Knowledge management orientation and operational performance relationship in medical tourism (Overview of the model performance in the COVID-19 pandemic and post-pandemic era)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>. Health Services Management Research. </w:t>
      </w:r>
      <w:hyperlink r:id="rId7" w:history="1">
        <w:r w:rsidRPr="00ED4538">
          <w:rPr>
            <w:rFonts w:asciiTheme="majorBidi" w:hAnsiTheme="majorBidi" w:cstheme="majorBidi"/>
            <w:color w:val="222222"/>
          </w:rPr>
          <w:t>https://doi.org/10.1177/0951484820971438</w:t>
        </w:r>
      </w:hyperlink>
    </w:p>
    <w:p w:rsidR="00311FCA" w:rsidRPr="00ED4538" w:rsidRDefault="00311FCA" w:rsidP="005E45C1">
      <w:pPr>
        <w:ind w:left="360" w:hanging="360"/>
        <w:jc w:val="both"/>
        <w:rPr>
          <w:rFonts w:asciiTheme="majorBidi" w:hAnsiTheme="majorBidi" w:cstheme="majorBidi"/>
          <w:color w:val="222222"/>
        </w:rPr>
      </w:pPr>
    </w:p>
    <w:p w:rsidR="00311FCA" w:rsidRPr="00ED4538" w:rsidRDefault="00311FCA" w:rsidP="005E45C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Malekzadeh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R.,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Yaghoubian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S.,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Hasanpoor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E., &amp;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M.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(2021). Health system responsiveness in Iran: a cross-sectional study in hospitals of Mazandaran province. International Journal of Human Rights in Healthcare.</w:t>
      </w:r>
    </w:p>
    <w:p w:rsidR="00311FCA" w:rsidRPr="00ED4538" w:rsidRDefault="00311FCA" w:rsidP="005E45C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311FCA" w:rsidRPr="00ED4538" w:rsidRDefault="00311FCA" w:rsidP="005E45C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Bahadori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M.,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Hasanpoor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E., Hosseini, S. M., &amp;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Alimohammadzadeh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>, K. (2021). The influence of ethical leadership on the organizational commitment in fire organizations. International Journal of Ethics and Systems.</w:t>
      </w:r>
    </w:p>
    <w:p w:rsidR="00400A72" w:rsidRPr="00ED4538" w:rsidRDefault="00400A72" w:rsidP="005E45C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400A72" w:rsidRPr="00ED4538" w:rsidRDefault="00400A72" w:rsidP="005E45C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ARUEYİNGHO, O.,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>., &amp; BODAMYALI, T. Medical Tourism in the Turkish Republic of Northern Cyprus: Strategies for Improvement. Journal of Multidisciplinary Academic Tourism, 1-18.</w:t>
      </w:r>
    </w:p>
    <w:p w:rsidR="007006F6" w:rsidRPr="00ED4538" w:rsidRDefault="007006F6" w:rsidP="005E45C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7006F6" w:rsidRPr="00ED4538" w:rsidRDefault="007006F6" w:rsidP="005E45C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., &amp;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Hasanpoor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>, E. (2021). COVID-19 Attack on the World's Tourism Industry. Evidence Based Health Policy, Management and Economics, 5(1), 1-3.</w:t>
      </w:r>
    </w:p>
    <w:p w:rsidR="002E60FA" w:rsidRPr="00ED4538" w:rsidRDefault="002E60FA" w:rsidP="005E45C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2E60FA" w:rsidRPr="00ED4538" w:rsidRDefault="002E60FA" w:rsidP="005E45C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Malekzadeh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R.,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Abedi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G.,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Hasanpoor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E., &amp;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>. (2021). A Hospital Performance Assessment Model Using the IPOCC Approach. Ethiopian Journal of Health Sciences, 31(3).</w:t>
      </w:r>
    </w:p>
    <w:p w:rsidR="00B727E1" w:rsidRPr="00ED4538" w:rsidRDefault="00B727E1" w:rsidP="005E45C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B727E1" w:rsidRPr="00ED4538" w:rsidRDefault="00B727E1" w:rsidP="00B727E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Nejad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M. G.,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Alsaadi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>, N., Abdel-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Jaber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M. T.,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Yajid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A.,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Shukri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M., &amp; Habib, M. (2022). Performance Measurement and Lead-Time Reduction in EPC Project-Based Organizations: A Mathematical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Modeling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Approach. Mathematical Problems in Engineering, 2022.</w:t>
      </w:r>
    </w:p>
    <w:p w:rsidR="008548BE" w:rsidRPr="00ED4538" w:rsidRDefault="008548BE" w:rsidP="005E45C1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8548BE" w:rsidRPr="00ED4538" w:rsidRDefault="008548BE" w:rsidP="008548BE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lastRenderedPageBreak/>
        <w:t>Matina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Seyed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Arash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Sahranavard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Uju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Violet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Alola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&amp;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Edris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Hassanpoor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(2022) Can Cost and Quality Management-Oriented Innovation Enhance Patient Satisfaction in Medical Tourist Destination?, Journal of Quality Assurance in Hospitality &amp; Tourism, DOI: </w:t>
      </w:r>
      <w:hyperlink r:id="rId8" w:history="1">
        <w:r w:rsidRPr="00ED4538">
          <w:rPr>
            <w:rFonts w:asciiTheme="majorBidi" w:hAnsiTheme="majorBidi" w:cstheme="majorBidi"/>
            <w:color w:val="222222"/>
            <w:shd w:val="clear" w:color="auto" w:fill="FFFFFF"/>
          </w:rPr>
          <w:t>10.1080/1528008X.2022.2089438</w:t>
        </w:r>
      </w:hyperlink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</w:p>
    <w:p w:rsidR="005D255E" w:rsidRPr="00ED4538" w:rsidRDefault="005D255E" w:rsidP="008548BE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5D255E" w:rsidRPr="00ED4538" w:rsidRDefault="005D255E" w:rsidP="008548BE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Ibeanu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C.,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Ghadiri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Nejad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M., &amp;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M.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(2023). Developing Effective Project Management Strategy for Urban Flood Disaster Prevention Project in EDO State Capital, Nigeria. Urban Science, 7(2), 37.</w:t>
      </w:r>
    </w:p>
    <w:p w:rsidR="008067BC" w:rsidRPr="00ED4538" w:rsidRDefault="008067BC" w:rsidP="008067BC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Shaheen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, R &amp; </w:t>
      </w:r>
      <w:proofErr w:type="spellStart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M</w:t>
      </w:r>
      <w:r w:rsidRPr="00ED4538">
        <w:rPr>
          <w:rFonts w:asciiTheme="majorBidi" w:hAnsiTheme="majorBidi" w:cstheme="majorBidi"/>
          <w:color w:val="222222"/>
          <w:shd w:val="clear" w:color="auto" w:fill="FFFFFF"/>
        </w:rPr>
        <w:t>. (2025). Make it real with gen Z! The impact AR reality congruence on</w:t>
      </w:r>
    </w:p>
    <w:p w:rsidR="008067BC" w:rsidRPr="00ED4538" w:rsidRDefault="008067BC" w:rsidP="00F80FCF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gram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brand</w:t>
      </w:r>
      <w:proofErr w:type="gram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information sharing: Exploring a sequential mediation </w:t>
      </w:r>
      <w:proofErr w:type="spellStart"/>
      <w:r w:rsidRPr="00ED4538">
        <w:rPr>
          <w:rFonts w:asciiTheme="majorBidi" w:hAnsiTheme="majorBidi" w:cstheme="majorBidi"/>
          <w:color w:val="222222"/>
          <w:shd w:val="clear" w:color="auto" w:fill="FFFFFF"/>
        </w:rPr>
        <w:t>mechanism.International</w:t>
      </w:r>
      <w:proofErr w:type="spellEnd"/>
      <w:r w:rsidRPr="00ED4538">
        <w:rPr>
          <w:rFonts w:asciiTheme="majorBidi" w:hAnsiTheme="majorBidi" w:cstheme="majorBidi"/>
          <w:color w:val="222222"/>
          <w:shd w:val="clear" w:color="auto" w:fill="FFFFFF"/>
        </w:rPr>
        <w:t xml:space="preserve"> Journal of Data and Network Science, 9(1), 227-242.</w:t>
      </w:r>
    </w:p>
    <w:p w:rsidR="00557003" w:rsidRPr="00ED4538" w:rsidRDefault="00557003" w:rsidP="008067BC">
      <w:pPr>
        <w:ind w:left="360" w:hanging="36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:rsidR="00FE1B6C" w:rsidRPr="00ED4538" w:rsidRDefault="00E969EA" w:rsidP="008C2279">
      <w:pPr>
        <w:rPr>
          <w:rFonts w:asciiTheme="majorBidi" w:hAnsiTheme="majorBidi" w:cstheme="majorBidi"/>
          <w:b/>
        </w:rPr>
      </w:pPr>
      <w:r w:rsidRPr="00ED4538">
        <w:rPr>
          <w:rFonts w:asciiTheme="majorBidi" w:hAnsiTheme="majorBidi" w:cstheme="majorBidi"/>
          <w:b/>
        </w:rPr>
        <w:t>Assertions presented in international scientific conferences and proceedings</w:t>
      </w:r>
    </w:p>
    <w:p w:rsidR="00623BE1" w:rsidRPr="00ED4538" w:rsidRDefault="00623BE1" w:rsidP="00623BE1">
      <w:pPr>
        <w:ind w:left="708" w:firstLine="708"/>
        <w:rPr>
          <w:rFonts w:asciiTheme="majorBidi" w:hAnsiTheme="majorBidi" w:cstheme="majorBidi"/>
        </w:rPr>
      </w:pPr>
    </w:p>
    <w:p w:rsidR="00D35802" w:rsidRPr="00ED4538" w:rsidRDefault="00623BE1" w:rsidP="007E6B69">
      <w:pPr>
        <w:tabs>
          <w:tab w:val="left" w:pos="1800"/>
        </w:tabs>
        <w:spacing w:line="360" w:lineRule="auto"/>
        <w:ind w:right="-737"/>
        <w:jc w:val="both"/>
        <w:rPr>
          <w:rFonts w:asciiTheme="majorBidi" w:hAnsiTheme="majorBidi" w:cstheme="majorBidi"/>
          <w:bCs/>
        </w:rPr>
      </w:pPr>
      <w:proofErr w:type="spellStart"/>
      <w:r w:rsidRPr="00ED4538">
        <w:rPr>
          <w:rFonts w:asciiTheme="majorBidi" w:hAnsiTheme="majorBidi" w:cstheme="majorBidi"/>
          <w:b/>
          <w:bCs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</w:rPr>
        <w:t>, M</w:t>
      </w:r>
      <w:r w:rsidRPr="00ED4538">
        <w:rPr>
          <w:rFonts w:asciiTheme="majorBidi" w:hAnsiTheme="majorBidi" w:cstheme="majorBidi"/>
        </w:rPr>
        <w:t xml:space="preserve">., Attar, H. and </w:t>
      </w:r>
      <w:proofErr w:type="spellStart"/>
      <w:r w:rsidRPr="00ED4538">
        <w:rPr>
          <w:rFonts w:asciiTheme="majorBidi" w:hAnsiTheme="majorBidi" w:cstheme="majorBidi"/>
        </w:rPr>
        <w:t>Ghadiri</w:t>
      </w:r>
      <w:proofErr w:type="spellEnd"/>
      <w:r w:rsidRPr="00ED4538">
        <w:rPr>
          <w:rFonts w:asciiTheme="majorBidi" w:hAnsiTheme="majorBidi" w:cstheme="majorBidi"/>
        </w:rPr>
        <w:t xml:space="preserve"> </w:t>
      </w:r>
      <w:proofErr w:type="spellStart"/>
      <w:r w:rsidRPr="00ED4538">
        <w:rPr>
          <w:rFonts w:asciiTheme="majorBidi" w:hAnsiTheme="majorBidi" w:cstheme="majorBidi"/>
        </w:rPr>
        <w:t>Nejad</w:t>
      </w:r>
      <w:proofErr w:type="spellEnd"/>
      <w:r w:rsidRPr="00ED4538">
        <w:rPr>
          <w:rFonts w:asciiTheme="majorBidi" w:hAnsiTheme="majorBidi" w:cstheme="majorBidi"/>
        </w:rPr>
        <w:t>, M., Product</w:t>
      </w:r>
      <w:r w:rsidRPr="00ED4538">
        <w:rPr>
          <w:rFonts w:asciiTheme="majorBidi" w:hAnsiTheme="majorBidi" w:cstheme="majorBidi"/>
          <w:bCs/>
        </w:rPr>
        <w:t xml:space="preserve"> development under sanction: The case of an Iranian EPC contractor in gas and oil tank manufacturer. </w:t>
      </w:r>
      <w:proofErr w:type="gramStart"/>
      <w:r w:rsidRPr="00ED4538">
        <w:rPr>
          <w:rFonts w:asciiTheme="majorBidi" w:hAnsiTheme="majorBidi" w:cstheme="majorBidi"/>
          <w:bCs/>
          <w:i/>
          <w:iCs/>
        </w:rPr>
        <w:t>1st</w:t>
      </w:r>
      <w:proofErr w:type="gramEnd"/>
      <w:r w:rsidRPr="00ED4538">
        <w:rPr>
          <w:rFonts w:asciiTheme="majorBidi" w:hAnsiTheme="majorBidi" w:cstheme="majorBidi"/>
          <w:bCs/>
          <w:i/>
          <w:iCs/>
        </w:rPr>
        <w:t xml:space="preserve"> ICNDBM,</w:t>
      </w:r>
      <w:r w:rsidRPr="00ED4538">
        <w:rPr>
          <w:rFonts w:asciiTheme="majorBidi" w:hAnsiTheme="majorBidi" w:cstheme="majorBidi"/>
          <w:bCs/>
        </w:rPr>
        <w:t xml:space="preserve"> 2013</w:t>
      </w:r>
      <w:r w:rsidRPr="00ED4538">
        <w:rPr>
          <w:rFonts w:asciiTheme="majorBidi" w:hAnsiTheme="majorBidi" w:cstheme="majorBidi"/>
        </w:rPr>
        <w:t>, at Famagusta</w:t>
      </w:r>
      <w:r w:rsidRPr="00ED4538">
        <w:rPr>
          <w:rFonts w:asciiTheme="majorBidi" w:hAnsiTheme="majorBidi" w:cstheme="majorBidi"/>
          <w:bCs/>
        </w:rPr>
        <w:t>.</w:t>
      </w:r>
    </w:p>
    <w:p w:rsidR="00D35802" w:rsidRPr="00ED4538" w:rsidRDefault="00623BE1" w:rsidP="00AC61B2">
      <w:pPr>
        <w:tabs>
          <w:tab w:val="left" w:pos="1800"/>
        </w:tabs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ED4538">
        <w:rPr>
          <w:rFonts w:asciiTheme="majorBidi" w:hAnsiTheme="majorBidi" w:cstheme="majorBidi"/>
          <w:b/>
          <w:bCs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</w:rPr>
        <w:t>, M</w:t>
      </w:r>
      <w:r w:rsidRPr="00ED4538">
        <w:rPr>
          <w:rFonts w:asciiTheme="majorBidi" w:hAnsiTheme="majorBidi" w:cstheme="majorBidi"/>
        </w:rPr>
        <w:t xml:space="preserve">., </w:t>
      </w:r>
      <w:proofErr w:type="spellStart"/>
      <w:r w:rsidRPr="00ED4538">
        <w:rPr>
          <w:rFonts w:asciiTheme="majorBidi" w:hAnsiTheme="majorBidi" w:cstheme="majorBidi"/>
        </w:rPr>
        <w:t>Puyan</w:t>
      </w:r>
      <w:proofErr w:type="spellEnd"/>
      <w:r w:rsidRPr="00ED4538">
        <w:rPr>
          <w:rFonts w:asciiTheme="majorBidi" w:hAnsiTheme="majorBidi" w:cstheme="majorBidi"/>
        </w:rPr>
        <w:t xml:space="preserve"> </w:t>
      </w:r>
      <w:proofErr w:type="spellStart"/>
      <w:r w:rsidRPr="00ED4538">
        <w:rPr>
          <w:rFonts w:asciiTheme="majorBidi" w:hAnsiTheme="majorBidi" w:cstheme="majorBidi"/>
        </w:rPr>
        <w:t>Mehr</w:t>
      </w:r>
      <w:proofErr w:type="spellEnd"/>
      <w:r w:rsidRPr="00ED4538">
        <w:rPr>
          <w:rFonts w:asciiTheme="majorBidi" w:hAnsiTheme="majorBidi" w:cstheme="majorBidi"/>
        </w:rPr>
        <w:t xml:space="preserve">, Hadis, </w:t>
      </w:r>
      <w:proofErr w:type="spellStart"/>
      <w:r w:rsidRPr="00ED4538">
        <w:rPr>
          <w:rFonts w:asciiTheme="majorBidi" w:hAnsiTheme="majorBidi" w:cstheme="majorBidi"/>
        </w:rPr>
        <w:t>Shadegan</w:t>
      </w:r>
      <w:proofErr w:type="spellEnd"/>
      <w:r w:rsidRPr="00ED4538">
        <w:rPr>
          <w:rFonts w:asciiTheme="majorBidi" w:hAnsiTheme="majorBidi" w:cstheme="majorBidi"/>
        </w:rPr>
        <w:t xml:space="preserve"> wetland pollution and lack of strategy for risk management in International Conference on Civil Engineering, Architecture, Urban Management and Environment in the Third Millennium 2016</w:t>
      </w:r>
    </w:p>
    <w:p w:rsidR="00FE1B6C" w:rsidRPr="00ED4538" w:rsidRDefault="00623BE1" w:rsidP="003128FA">
      <w:pPr>
        <w:tabs>
          <w:tab w:val="left" w:pos="1800"/>
        </w:tabs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ED4538">
        <w:rPr>
          <w:rFonts w:asciiTheme="majorBidi" w:hAnsiTheme="majorBidi" w:cstheme="majorBidi"/>
          <w:b/>
          <w:bCs/>
        </w:rPr>
        <w:t>Ghasemi</w:t>
      </w:r>
      <w:proofErr w:type="spellEnd"/>
      <w:r w:rsidRPr="00ED4538">
        <w:rPr>
          <w:rFonts w:asciiTheme="majorBidi" w:hAnsiTheme="majorBidi" w:cstheme="majorBidi"/>
          <w:b/>
          <w:bCs/>
        </w:rPr>
        <w:t>, M</w:t>
      </w:r>
      <w:r w:rsidRPr="00ED4538">
        <w:rPr>
          <w:rFonts w:asciiTheme="majorBidi" w:hAnsiTheme="majorBidi" w:cstheme="majorBidi"/>
        </w:rPr>
        <w:t xml:space="preserve">., </w:t>
      </w:r>
      <w:proofErr w:type="spellStart"/>
      <w:r w:rsidRPr="00ED4538">
        <w:rPr>
          <w:rFonts w:asciiTheme="majorBidi" w:hAnsiTheme="majorBidi" w:cstheme="majorBidi"/>
        </w:rPr>
        <w:t>Puyan</w:t>
      </w:r>
      <w:proofErr w:type="spellEnd"/>
      <w:r w:rsidRPr="00ED4538">
        <w:rPr>
          <w:rFonts w:asciiTheme="majorBidi" w:hAnsiTheme="majorBidi" w:cstheme="majorBidi"/>
        </w:rPr>
        <w:t xml:space="preserve"> </w:t>
      </w:r>
      <w:proofErr w:type="spellStart"/>
      <w:r w:rsidRPr="00ED4538">
        <w:rPr>
          <w:rFonts w:asciiTheme="majorBidi" w:hAnsiTheme="majorBidi" w:cstheme="majorBidi"/>
        </w:rPr>
        <w:t>Mehr</w:t>
      </w:r>
      <w:proofErr w:type="spellEnd"/>
      <w:r w:rsidRPr="00ED4538">
        <w:rPr>
          <w:rFonts w:asciiTheme="majorBidi" w:hAnsiTheme="majorBidi" w:cstheme="majorBidi"/>
        </w:rPr>
        <w:t>, Hadis, Assessment of tour leader’s emotional intelligence and their service recover performance in the first international and fourth national conference of tourism, geography and stable environment 2015</w:t>
      </w:r>
    </w:p>
    <w:p w:rsidR="00623BE1" w:rsidRPr="00ED4538" w:rsidRDefault="00C07486" w:rsidP="00032A55">
      <w:pPr>
        <w:tabs>
          <w:tab w:val="left" w:pos="1800"/>
        </w:tabs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ED4538">
        <w:rPr>
          <w:rFonts w:asciiTheme="majorBidi" w:hAnsiTheme="majorBidi" w:cstheme="majorBidi"/>
        </w:rPr>
        <w:t>Setareh</w:t>
      </w:r>
      <w:proofErr w:type="spellEnd"/>
      <w:r w:rsidRPr="00ED4538">
        <w:rPr>
          <w:rFonts w:asciiTheme="majorBidi" w:hAnsiTheme="majorBidi" w:cstheme="majorBidi"/>
        </w:rPr>
        <w:t xml:space="preserve"> </w:t>
      </w:r>
      <w:proofErr w:type="spellStart"/>
      <w:r w:rsidRPr="00ED4538">
        <w:rPr>
          <w:rFonts w:asciiTheme="majorBidi" w:hAnsiTheme="majorBidi" w:cstheme="majorBidi"/>
        </w:rPr>
        <w:t>Shirkhani</w:t>
      </w:r>
      <w:proofErr w:type="spellEnd"/>
      <w:r w:rsidR="00482FDF" w:rsidRPr="00ED4538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ED4538">
        <w:rPr>
          <w:rFonts w:asciiTheme="majorBidi" w:hAnsiTheme="majorBidi" w:cstheme="majorBidi"/>
          <w:b/>
          <w:bCs/>
        </w:rPr>
        <w:t>Matina</w:t>
      </w:r>
      <w:proofErr w:type="spellEnd"/>
      <w:r w:rsidRPr="00ED453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D4538">
        <w:rPr>
          <w:rFonts w:asciiTheme="majorBidi" w:hAnsiTheme="majorBidi" w:cstheme="majorBidi"/>
          <w:b/>
          <w:bCs/>
        </w:rPr>
        <w:t>Ghasmi</w:t>
      </w:r>
      <w:proofErr w:type="spellEnd"/>
      <w:r w:rsidRPr="00ED4538">
        <w:rPr>
          <w:rFonts w:asciiTheme="majorBidi" w:hAnsiTheme="majorBidi" w:cstheme="majorBidi"/>
        </w:rPr>
        <w:t xml:space="preserve">, </w:t>
      </w:r>
      <w:r w:rsidR="00032A55" w:rsidRPr="00ED4538">
        <w:rPr>
          <w:rFonts w:asciiTheme="majorBidi" w:hAnsiTheme="majorBidi" w:cstheme="majorBidi"/>
        </w:rPr>
        <w:t xml:space="preserve">Medical Tourism Destination: Considering Distance, Cost and Quality with AHP Method in the </w:t>
      </w:r>
      <w:proofErr w:type="gramStart"/>
      <w:r w:rsidR="00032A55" w:rsidRPr="00ED4538">
        <w:rPr>
          <w:rFonts w:asciiTheme="majorBidi" w:hAnsiTheme="majorBidi" w:cstheme="majorBidi"/>
        </w:rPr>
        <w:t>4th</w:t>
      </w:r>
      <w:proofErr w:type="gramEnd"/>
      <w:r w:rsidR="00032A55" w:rsidRPr="00ED4538">
        <w:rPr>
          <w:rFonts w:asciiTheme="majorBidi" w:hAnsiTheme="majorBidi" w:cstheme="majorBidi"/>
        </w:rPr>
        <w:t xml:space="preserve"> ECLSS International Online Conference on Economics and Social Sciences, 2020. </w:t>
      </w:r>
    </w:p>
    <w:p w:rsidR="00032A55" w:rsidRPr="00ED4538" w:rsidRDefault="00032A55" w:rsidP="00032A55">
      <w:pPr>
        <w:tabs>
          <w:tab w:val="left" w:pos="1800"/>
        </w:tabs>
        <w:spacing w:line="360" w:lineRule="auto"/>
        <w:jc w:val="both"/>
        <w:rPr>
          <w:rFonts w:asciiTheme="majorBidi" w:hAnsiTheme="majorBidi" w:cstheme="majorBidi"/>
          <w:b/>
        </w:rPr>
      </w:pPr>
      <w:r w:rsidRPr="00ED4538">
        <w:rPr>
          <w:rFonts w:asciiTheme="majorBidi" w:hAnsiTheme="majorBidi" w:cstheme="majorBidi"/>
          <w:b/>
        </w:rPr>
        <w:t>Books</w:t>
      </w:r>
    </w:p>
    <w:p w:rsidR="00623BE1" w:rsidRPr="00ED4538" w:rsidRDefault="00623BE1" w:rsidP="0029406B">
      <w:pPr>
        <w:tabs>
          <w:tab w:val="left" w:pos="1800"/>
        </w:tabs>
        <w:ind w:right="-737"/>
        <w:jc w:val="both"/>
        <w:rPr>
          <w:rFonts w:asciiTheme="majorBidi" w:hAnsiTheme="majorBidi" w:cstheme="majorBidi"/>
        </w:rPr>
      </w:pPr>
      <w:proofErr w:type="spellStart"/>
      <w:r w:rsidRPr="00ED4538">
        <w:rPr>
          <w:rFonts w:asciiTheme="majorBidi" w:hAnsiTheme="majorBidi" w:cstheme="majorBidi"/>
          <w:b/>
          <w:bCs/>
        </w:rPr>
        <w:t>Matina</w:t>
      </w:r>
      <w:proofErr w:type="spellEnd"/>
      <w:r w:rsidRPr="00ED453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D4538">
        <w:rPr>
          <w:rFonts w:asciiTheme="majorBidi" w:hAnsiTheme="majorBidi" w:cstheme="majorBidi"/>
          <w:b/>
          <w:bCs/>
        </w:rPr>
        <w:t>Ghasemi</w:t>
      </w:r>
      <w:proofErr w:type="spellEnd"/>
      <w:r w:rsidRPr="00ED4538">
        <w:rPr>
          <w:rFonts w:asciiTheme="majorBidi" w:hAnsiTheme="majorBidi" w:cstheme="majorBidi"/>
        </w:rPr>
        <w:t xml:space="preserve">. </w:t>
      </w:r>
      <w:r w:rsidR="003128FA" w:rsidRPr="00ED4538">
        <w:rPr>
          <w:rFonts w:asciiTheme="majorBidi" w:hAnsiTheme="majorBidi" w:cstheme="majorBidi"/>
        </w:rPr>
        <w:t>And</w:t>
      </w:r>
      <w:r w:rsidRPr="00ED4538">
        <w:rPr>
          <w:rFonts w:asciiTheme="majorBidi" w:hAnsiTheme="majorBidi" w:cstheme="majorBidi"/>
        </w:rPr>
        <w:t xml:space="preserve"> </w:t>
      </w:r>
      <w:proofErr w:type="spellStart"/>
      <w:r w:rsidRPr="00ED4538">
        <w:rPr>
          <w:rFonts w:asciiTheme="majorBidi" w:hAnsiTheme="majorBidi" w:cstheme="majorBidi"/>
        </w:rPr>
        <w:t>Ghadiri</w:t>
      </w:r>
      <w:proofErr w:type="spellEnd"/>
      <w:r w:rsidRPr="00ED4538">
        <w:rPr>
          <w:rFonts w:asciiTheme="majorBidi" w:hAnsiTheme="majorBidi" w:cstheme="majorBidi"/>
        </w:rPr>
        <w:t xml:space="preserve"> </w:t>
      </w:r>
      <w:proofErr w:type="spellStart"/>
      <w:r w:rsidRPr="00ED4538">
        <w:rPr>
          <w:rFonts w:asciiTheme="majorBidi" w:hAnsiTheme="majorBidi" w:cstheme="majorBidi"/>
        </w:rPr>
        <w:t>Nejad</w:t>
      </w:r>
      <w:proofErr w:type="spellEnd"/>
      <w:r w:rsidRPr="00ED4538">
        <w:rPr>
          <w:rFonts w:asciiTheme="majorBidi" w:hAnsiTheme="majorBidi" w:cstheme="majorBidi"/>
        </w:rPr>
        <w:t>, M., New Product Development under Sanction (</w:t>
      </w:r>
      <w:proofErr w:type="spellStart"/>
      <w:r w:rsidRPr="00ED4538">
        <w:rPr>
          <w:rFonts w:asciiTheme="majorBidi" w:hAnsiTheme="majorBidi" w:cstheme="majorBidi"/>
        </w:rPr>
        <w:t>Rozhin</w:t>
      </w:r>
      <w:proofErr w:type="spellEnd"/>
      <w:r w:rsidRPr="00ED4538">
        <w:rPr>
          <w:rFonts w:asciiTheme="majorBidi" w:hAnsiTheme="majorBidi" w:cstheme="majorBidi"/>
        </w:rPr>
        <w:t xml:space="preserve"> </w:t>
      </w:r>
      <w:proofErr w:type="spellStart"/>
      <w:r w:rsidRPr="00ED4538">
        <w:rPr>
          <w:rFonts w:asciiTheme="majorBidi" w:hAnsiTheme="majorBidi" w:cstheme="majorBidi"/>
        </w:rPr>
        <w:t>Sanat</w:t>
      </w:r>
      <w:proofErr w:type="spellEnd"/>
      <w:r w:rsidRPr="00ED4538">
        <w:rPr>
          <w:rFonts w:asciiTheme="majorBidi" w:hAnsiTheme="majorBidi" w:cstheme="majorBidi"/>
        </w:rPr>
        <w:t xml:space="preserve"> Company)”. </w:t>
      </w:r>
      <w:r w:rsidRPr="00ED4538">
        <w:rPr>
          <w:rFonts w:asciiTheme="majorBidi" w:hAnsiTheme="majorBidi" w:cstheme="majorBidi"/>
          <w:bCs/>
          <w:i/>
          <w:iCs/>
        </w:rPr>
        <w:t>Lambert Academic Publishing, Germany</w:t>
      </w:r>
      <w:r w:rsidRPr="00ED4538">
        <w:rPr>
          <w:rFonts w:asciiTheme="majorBidi" w:hAnsiTheme="majorBidi" w:cstheme="majorBidi"/>
        </w:rPr>
        <w:t>, 2013. ISBN: 978-3-659-47319.</w:t>
      </w:r>
    </w:p>
    <w:p w:rsidR="00D35802" w:rsidRPr="00ED4538" w:rsidRDefault="00D35802" w:rsidP="0029406B">
      <w:pPr>
        <w:tabs>
          <w:tab w:val="left" w:pos="1800"/>
        </w:tabs>
        <w:ind w:right="-737"/>
        <w:jc w:val="both"/>
        <w:rPr>
          <w:rFonts w:asciiTheme="majorBidi" w:hAnsiTheme="majorBidi" w:cstheme="majorBidi"/>
        </w:rPr>
      </w:pPr>
    </w:p>
    <w:p w:rsidR="00623BE1" w:rsidRPr="00ED4538" w:rsidRDefault="006B6C1B" w:rsidP="0029406B">
      <w:pPr>
        <w:tabs>
          <w:tab w:val="left" w:pos="1800"/>
        </w:tabs>
        <w:spacing w:line="276" w:lineRule="auto"/>
        <w:jc w:val="both"/>
        <w:rPr>
          <w:rFonts w:asciiTheme="majorBidi" w:hAnsiTheme="majorBidi" w:cstheme="majorBidi"/>
        </w:rPr>
      </w:pPr>
      <w:hyperlink r:id="rId9" w:history="1">
        <w:proofErr w:type="spellStart"/>
        <w:r w:rsidR="00623BE1" w:rsidRPr="00ED4538">
          <w:rPr>
            <w:rFonts w:asciiTheme="majorBidi" w:hAnsiTheme="majorBidi" w:cstheme="majorBidi"/>
            <w:b/>
            <w:bCs/>
          </w:rPr>
          <w:t>Matina</w:t>
        </w:r>
        <w:proofErr w:type="spellEnd"/>
        <w:r w:rsidR="00623BE1" w:rsidRPr="00ED4538">
          <w:rPr>
            <w:rFonts w:asciiTheme="majorBidi" w:hAnsiTheme="majorBidi" w:cstheme="majorBidi"/>
            <w:b/>
            <w:bCs/>
          </w:rPr>
          <w:t xml:space="preserve"> </w:t>
        </w:r>
        <w:proofErr w:type="spellStart"/>
        <w:r w:rsidR="00623BE1" w:rsidRPr="00ED4538">
          <w:rPr>
            <w:rFonts w:asciiTheme="majorBidi" w:hAnsiTheme="majorBidi" w:cstheme="majorBidi"/>
            <w:b/>
            <w:bCs/>
          </w:rPr>
          <w:t>Ghasemi</w:t>
        </w:r>
        <w:proofErr w:type="spellEnd"/>
      </w:hyperlink>
      <w:proofErr w:type="gramStart"/>
      <w:r w:rsidR="00623BE1" w:rsidRPr="00ED4538">
        <w:rPr>
          <w:rFonts w:asciiTheme="majorBidi" w:hAnsiTheme="majorBidi" w:cstheme="majorBidi"/>
        </w:rPr>
        <w:t>,</w:t>
      </w:r>
      <w:r w:rsidR="00623BE1" w:rsidRPr="00ED4538">
        <w:rPr>
          <w:rFonts w:asciiTheme="majorBidi" w:hAnsiTheme="majorBidi" w:cstheme="majorBidi"/>
          <w:cs/>
        </w:rPr>
        <w:t>‎</w:t>
      </w:r>
      <w:proofErr w:type="gramEnd"/>
      <w:r w:rsidR="00623BE1" w:rsidRPr="00ED4538">
        <w:rPr>
          <w:rFonts w:asciiTheme="majorBidi" w:hAnsiTheme="majorBidi" w:cstheme="majorBidi"/>
        </w:rPr>
        <w:t xml:space="preserve"> </w:t>
      </w:r>
      <w:hyperlink r:id="rId10" w:history="1">
        <w:proofErr w:type="spellStart"/>
        <w:r w:rsidR="00623BE1" w:rsidRPr="00ED4538">
          <w:rPr>
            <w:rFonts w:asciiTheme="majorBidi" w:hAnsiTheme="majorBidi" w:cstheme="majorBidi"/>
          </w:rPr>
          <w:t>Mazyar</w:t>
        </w:r>
        <w:proofErr w:type="spellEnd"/>
        <w:r w:rsidR="00623BE1" w:rsidRPr="00ED4538">
          <w:rPr>
            <w:rFonts w:asciiTheme="majorBidi" w:hAnsiTheme="majorBidi" w:cstheme="majorBidi"/>
          </w:rPr>
          <w:t xml:space="preserve"> </w:t>
        </w:r>
        <w:proofErr w:type="spellStart"/>
        <w:r w:rsidR="00623BE1" w:rsidRPr="00ED4538">
          <w:rPr>
            <w:rFonts w:asciiTheme="majorBidi" w:hAnsiTheme="majorBidi" w:cstheme="majorBidi"/>
          </w:rPr>
          <w:t>Ghadirinejad</w:t>
        </w:r>
        <w:proofErr w:type="spellEnd"/>
      </w:hyperlink>
      <w:r w:rsidR="00623BE1" w:rsidRPr="00ED4538">
        <w:rPr>
          <w:rFonts w:asciiTheme="majorBidi" w:hAnsiTheme="majorBidi" w:cstheme="majorBidi"/>
        </w:rPr>
        <w:t>,. October 2018. Necessity of human resource management in innovation, LAP (LAMBERT Academic Publishing). ISBN- 978-620-2-08037-8.</w:t>
      </w:r>
    </w:p>
    <w:p w:rsidR="00D35802" w:rsidRPr="00ED4538" w:rsidRDefault="00D35802" w:rsidP="0029406B">
      <w:pPr>
        <w:tabs>
          <w:tab w:val="left" w:pos="1800"/>
        </w:tabs>
        <w:spacing w:line="276" w:lineRule="auto"/>
        <w:jc w:val="both"/>
        <w:rPr>
          <w:rFonts w:asciiTheme="majorBidi" w:hAnsiTheme="majorBidi" w:cstheme="majorBidi"/>
        </w:rPr>
      </w:pPr>
    </w:p>
    <w:p w:rsidR="00FE1B6C" w:rsidRPr="00ED4538" w:rsidRDefault="006B6C1B" w:rsidP="0029406B">
      <w:pPr>
        <w:tabs>
          <w:tab w:val="left" w:pos="1800"/>
        </w:tabs>
        <w:spacing w:line="276" w:lineRule="auto"/>
        <w:jc w:val="both"/>
        <w:rPr>
          <w:rFonts w:asciiTheme="majorBidi" w:hAnsiTheme="majorBidi" w:cstheme="majorBidi"/>
        </w:rPr>
      </w:pPr>
      <w:hyperlink r:id="rId11" w:history="1">
        <w:proofErr w:type="spellStart"/>
        <w:r w:rsidR="00623BE1" w:rsidRPr="00ED4538">
          <w:rPr>
            <w:rFonts w:asciiTheme="majorBidi" w:hAnsiTheme="majorBidi" w:cstheme="majorBidi"/>
          </w:rPr>
          <w:t>Mazyar</w:t>
        </w:r>
        <w:proofErr w:type="spellEnd"/>
        <w:r w:rsidR="00623BE1" w:rsidRPr="00ED4538">
          <w:rPr>
            <w:rFonts w:asciiTheme="majorBidi" w:hAnsiTheme="majorBidi" w:cstheme="majorBidi"/>
          </w:rPr>
          <w:t xml:space="preserve"> </w:t>
        </w:r>
        <w:proofErr w:type="spellStart"/>
        <w:r w:rsidR="00623BE1" w:rsidRPr="00ED4538">
          <w:rPr>
            <w:rFonts w:asciiTheme="majorBidi" w:hAnsiTheme="majorBidi" w:cstheme="majorBidi"/>
          </w:rPr>
          <w:t>Ghadirinejad</w:t>
        </w:r>
        <w:proofErr w:type="spellEnd"/>
      </w:hyperlink>
      <w:r w:rsidR="00623BE1" w:rsidRPr="00ED4538">
        <w:rPr>
          <w:rFonts w:asciiTheme="majorBidi" w:hAnsiTheme="majorBidi" w:cstheme="majorBidi"/>
        </w:rPr>
        <w:t xml:space="preserve">, </w:t>
      </w:r>
      <w:hyperlink r:id="rId12" w:history="1">
        <w:proofErr w:type="spellStart"/>
        <w:r w:rsidR="00623BE1" w:rsidRPr="00ED4538">
          <w:rPr>
            <w:rFonts w:asciiTheme="majorBidi" w:hAnsiTheme="majorBidi" w:cstheme="majorBidi"/>
            <w:b/>
            <w:bCs/>
          </w:rPr>
          <w:t>Matina</w:t>
        </w:r>
        <w:proofErr w:type="spellEnd"/>
        <w:r w:rsidR="00623BE1" w:rsidRPr="00ED4538">
          <w:rPr>
            <w:rFonts w:asciiTheme="majorBidi" w:hAnsiTheme="majorBidi" w:cstheme="majorBidi"/>
            <w:b/>
            <w:bCs/>
          </w:rPr>
          <w:t xml:space="preserve"> </w:t>
        </w:r>
        <w:proofErr w:type="spellStart"/>
        <w:r w:rsidR="00623BE1" w:rsidRPr="00ED4538">
          <w:rPr>
            <w:rFonts w:asciiTheme="majorBidi" w:hAnsiTheme="majorBidi" w:cstheme="majorBidi"/>
            <w:b/>
            <w:bCs/>
          </w:rPr>
          <w:t>Ghasemi</w:t>
        </w:r>
        <w:proofErr w:type="spellEnd"/>
      </w:hyperlink>
      <w:r w:rsidR="00623BE1" w:rsidRPr="00ED4538">
        <w:rPr>
          <w:rFonts w:asciiTheme="majorBidi" w:hAnsiTheme="majorBidi" w:cstheme="majorBidi"/>
          <w:b/>
          <w:bCs/>
        </w:rPr>
        <w:t>,</w:t>
      </w:r>
      <w:r w:rsidR="00623BE1" w:rsidRPr="00ED4538">
        <w:rPr>
          <w:rFonts w:asciiTheme="majorBidi" w:hAnsiTheme="majorBidi" w:cstheme="majorBidi"/>
        </w:rPr>
        <w:t xml:space="preserve"> February 2019. Aerial Transportation Utilization for Emergency </w:t>
      </w:r>
      <w:r w:rsidR="003128FA" w:rsidRPr="00ED4538">
        <w:rPr>
          <w:rFonts w:asciiTheme="majorBidi" w:hAnsiTheme="majorBidi" w:cstheme="majorBidi"/>
        </w:rPr>
        <w:t>Cases.</w:t>
      </w:r>
      <w:r w:rsidR="00623BE1" w:rsidRPr="00ED4538">
        <w:rPr>
          <w:rFonts w:asciiTheme="majorBidi" w:hAnsiTheme="majorBidi" w:cstheme="majorBidi"/>
        </w:rPr>
        <w:t xml:space="preserve"> LAP (LAMBERT Academic Publishing). ISBN- 978-613-9-44785-5.</w:t>
      </w:r>
    </w:p>
    <w:p w:rsidR="00BB2EAF" w:rsidRPr="00ED4538" w:rsidRDefault="00BB2EAF" w:rsidP="0029406B">
      <w:pPr>
        <w:tabs>
          <w:tab w:val="left" w:pos="1800"/>
        </w:tabs>
        <w:spacing w:line="276" w:lineRule="auto"/>
        <w:jc w:val="both"/>
        <w:rPr>
          <w:rFonts w:asciiTheme="majorBidi" w:hAnsiTheme="majorBidi" w:cstheme="majorBidi"/>
        </w:rPr>
      </w:pPr>
    </w:p>
    <w:p w:rsidR="008740A5" w:rsidRPr="00ED4538" w:rsidRDefault="008740A5" w:rsidP="003A5678">
      <w:pPr>
        <w:jc w:val="both"/>
        <w:rPr>
          <w:rFonts w:asciiTheme="majorBidi" w:hAnsiTheme="majorBidi" w:cstheme="majorBidi"/>
          <w:b/>
        </w:rPr>
      </w:pPr>
      <w:r w:rsidRPr="00ED4538">
        <w:rPr>
          <w:rFonts w:asciiTheme="majorBidi" w:hAnsiTheme="majorBidi" w:cstheme="majorBidi"/>
          <w:b/>
        </w:rPr>
        <w:t xml:space="preserve">Teaching Courses </w:t>
      </w:r>
      <w:r w:rsidR="009B5414" w:rsidRPr="00ED4538">
        <w:rPr>
          <w:rFonts w:asciiTheme="majorBidi" w:hAnsiTheme="majorBidi" w:cstheme="majorBidi"/>
          <w:b/>
        </w:rPr>
        <w:t>2018 - 2025</w:t>
      </w:r>
    </w:p>
    <w:p w:rsidR="008740A5" w:rsidRPr="00ED4538" w:rsidRDefault="008740A5" w:rsidP="003A5678">
      <w:pPr>
        <w:jc w:val="both"/>
        <w:rPr>
          <w:rFonts w:asciiTheme="majorBidi" w:hAnsiTheme="majorBidi" w:cstheme="majorBidi"/>
          <w:b/>
        </w:rPr>
      </w:pPr>
    </w:p>
    <w:p w:rsidR="008740A5" w:rsidRPr="00ED4538" w:rsidRDefault="008740A5" w:rsidP="00746084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 xml:space="preserve">Project Management </w:t>
      </w:r>
    </w:p>
    <w:p w:rsidR="008740A5" w:rsidRPr="00ED4538" w:rsidRDefault="008740A5" w:rsidP="00746084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>Operations Management</w:t>
      </w:r>
    </w:p>
    <w:p w:rsidR="008740A5" w:rsidRPr="00ED4538" w:rsidRDefault="008740A5" w:rsidP="00746084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>Cross Cultural Studies</w:t>
      </w:r>
    </w:p>
    <w:p w:rsidR="004E1285" w:rsidRPr="00ED4538" w:rsidRDefault="004E1285" w:rsidP="00746084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lastRenderedPageBreak/>
        <w:t xml:space="preserve">Supply Chain Management </w:t>
      </w:r>
    </w:p>
    <w:p w:rsidR="008740A5" w:rsidRPr="00ED4538" w:rsidRDefault="008740A5" w:rsidP="00746084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 xml:space="preserve">Small Businesses </w:t>
      </w:r>
    </w:p>
    <w:p w:rsidR="008740A5" w:rsidRPr="00ED4538" w:rsidRDefault="008740A5" w:rsidP="00746084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 xml:space="preserve">None </w:t>
      </w:r>
      <w:r w:rsidR="00FC0A12">
        <w:rPr>
          <w:rFonts w:asciiTheme="majorBidi" w:hAnsiTheme="majorBidi" w:cstheme="majorBidi"/>
          <w:lang w:val="en-US"/>
        </w:rPr>
        <w:t>Non-</w:t>
      </w:r>
      <w:r w:rsidRPr="00ED4538">
        <w:rPr>
          <w:rFonts w:asciiTheme="majorBidi" w:hAnsiTheme="majorBidi" w:cstheme="majorBidi"/>
          <w:lang w:val="en-US"/>
        </w:rPr>
        <w:t>Governmental Organizations</w:t>
      </w:r>
    </w:p>
    <w:p w:rsidR="008740A5" w:rsidRPr="00ED4538" w:rsidRDefault="008740A5" w:rsidP="00746084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 xml:space="preserve">Import and Export </w:t>
      </w:r>
    </w:p>
    <w:p w:rsidR="00746084" w:rsidRPr="00ED4538" w:rsidRDefault="00746084" w:rsidP="00746084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>E Trade</w:t>
      </w:r>
    </w:p>
    <w:p w:rsidR="00C3278A" w:rsidRDefault="00C3278A" w:rsidP="00746084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 xml:space="preserve">International Business Management </w:t>
      </w:r>
    </w:p>
    <w:p w:rsidR="00334F84" w:rsidRDefault="00334F84" w:rsidP="00746084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Integrated Communication Management </w:t>
      </w:r>
    </w:p>
    <w:p w:rsidR="00334F84" w:rsidRPr="00ED4538" w:rsidRDefault="00334F84" w:rsidP="00FC0A12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Human Re</w:t>
      </w:r>
      <w:r w:rsidR="00FC0A12">
        <w:rPr>
          <w:rFonts w:asciiTheme="majorBidi" w:hAnsiTheme="majorBidi" w:cstheme="majorBidi"/>
          <w:lang w:val="en-US"/>
        </w:rPr>
        <w:t>sourc</w:t>
      </w:r>
      <w:r>
        <w:rPr>
          <w:rFonts w:asciiTheme="majorBidi" w:hAnsiTheme="majorBidi" w:cstheme="majorBidi"/>
          <w:lang w:val="en-US"/>
        </w:rPr>
        <w:t xml:space="preserve">e Management </w:t>
      </w:r>
    </w:p>
    <w:p w:rsidR="008740A5" w:rsidRPr="00ED4538" w:rsidRDefault="008740A5" w:rsidP="003A5678">
      <w:pPr>
        <w:jc w:val="both"/>
        <w:rPr>
          <w:rFonts w:asciiTheme="majorBidi" w:hAnsiTheme="majorBidi" w:cstheme="majorBidi"/>
          <w:bCs/>
        </w:rPr>
      </w:pPr>
    </w:p>
    <w:p w:rsidR="00FE1B6C" w:rsidRPr="00ED4538" w:rsidRDefault="00E969EA" w:rsidP="003A5678">
      <w:pPr>
        <w:jc w:val="both"/>
        <w:rPr>
          <w:rFonts w:asciiTheme="majorBidi" w:hAnsiTheme="majorBidi" w:cstheme="majorBidi"/>
          <w:b/>
        </w:rPr>
      </w:pPr>
      <w:r w:rsidRPr="00ED4538">
        <w:rPr>
          <w:rFonts w:asciiTheme="majorBidi" w:hAnsiTheme="majorBidi" w:cstheme="majorBidi"/>
          <w:b/>
        </w:rPr>
        <w:t xml:space="preserve">Projects </w:t>
      </w:r>
    </w:p>
    <w:p w:rsidR="002A15C8" w:rsidRPr="00ED4538" w:rsidRDefault="002A15C8">
      <w:pPr>
        <w:ind w:left="360" w:hanging="360"/>
        <w:jc w:val="both"/>
        <w:rPr>
          <w:rFonts w:asciiTheme="majorBidi" w:hAnsiTheme="majorBidi" w:cstheme="majorBidi"/>
          <w:b/>
        </w:rPr>
      </w:pPr>
    </w:p>
    <w:p w:rsidR="00BA1EA8" w:rsidRPr="00ED4538" w:rsidRDefault="00BA1EA8" w:rsidP="00FC0A12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>Entrepreneur of a first</w:t>
      </w:r>
      <w:r w:rsidR="00FC0A12">
        <w:rPr>
          <w:rFonts w:asciiTheme="majorBidi" w:hAnsiTheme="majorBidi" w:cstheme="majorBidi"/>
          <w:lang w:val="en-US"/>
        </w:rPr>
        <w:t>-</w:t>
      </w:r>
      <w:r w:rsidRPr="00ED4538">
        <w:rPr>
          <w:rFonts w:asciiTheme="majorBidi" w:hAnsiTheme="majorBidi" w:cstheme="majorBidi"/>
          <w:lang w:val="en-US"/>
        </w:rPr>
        <w:t xml:space="preserve">grade Oil and Gas Company, Iran. </w:t>
      </w:r>
    </w:p>
    <w:p w:rsidR="002A15C8" w:rsidRPr="00ED4538" w:rsidRDefault="003128FA" w:rsidP="0018095F">
      <w:pPr>
        <w:spacing w:line="360" w:lineRule="auto"/>
        <w:ind w:right="-737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 xml:space="preserve">One-year Sabbatical course in </w:t>
      </w:r>
      <w:r w:rsidR="0018095F" w:rsidRPr="00ED4538">
        <w:rPr>
          <w:rFonts w:asciiTheme="majorBidi" w:hAnsiTheme="majorBidi" w:cstheme="majorBidi"/>
          <w:lang w:val="en-US"/>
        </w:rPr>
        <w:t xml:space="preserve">the </w:t>
      </w:r>
      <w:r w:rsidRPr="00ED4538">
        <w:rPr>
          <w:rFonts w:asciiTheme="majorBidi" w:hAnsiTheme="majorBidi" w:cstheme="majorBidi"/>
          <w:lang w:val="en-US"/>
        </w:rPr>
        <w:t>Production Department of</w:t>
      </w:r>
      <w:r w:rsidR="0018095F" w:rsidRPr="00ED4538">
        <w:rPr>
          <w:rFonts w:asciiTheme="majorBidi" w:hAnsiTheme="majorBidi" w:cstheme="majorBidi"/>
          <w:lang w:val="en-US"/>
        </w:rPr>
        <w:t xml:space="preserve"> </w:t>
      </w:r>
      <w:r w:rsidR="00FC0A12">
        <w:rPr>
          <w:rFonts w:asciiTheme="majorBidi" w:hAnsiTheme="majorBidi" w:cstheme="majorBidi"/>
          <w:lang w:val="en-US"/>
        </w:rPr>
        <w:t xml:space="preserve">the </w:t>
      </w:r>
      <w:r w:rsidRPr="00ED4538">
        <w:rPr>
          <w:rFonts w:asciiTheme="majorBidi" w:hAnsiTheme="majorBidi" w:cstheme="majorBidi"/>
          <w:lang w:val="en-US"/>
        </w:rPr>
        <w:t xml:space="preserve">University </w:t>
      </w:r>
      <w:proofErr w:type="gramStart"/>
      <w:r w:rsidRPr="00ED4538">
        <w:rPr>
          <w:rFonts w:asciiTheme="majorBidi" w:hAnsiTheme="majorBidi" w:cstheme="majorBidi"/>
          <w:lang w:val="en-US"/>
        </w:rPr>
        <w:t>of</w:t>
      </w:r>
      <w:proofErr w:type="gramEnd"/>
      <w:r w:rsidRPr="00ED4538">
        <w:rPr>
          <w:rFonts w:asciiTheme="majorBidi" w:hAnsiTheme="majorBidi" w:cstheme="majorBidi"/>
          <w:lang w:val="en-US"/>
        </w:rPr>
        <w:t xml:space="preserve"> Vaasa, Finland</w:t>
      </w:r>
    </w:p>
    <w:p w:rsidR="002A15C8" w:rsidRPr="00ED4538" w:rsidRDefault="002A15C8" w:rsidP="00FC0A12">
      <w:pPr>
        <w:spacing w:before="1" w:line="360" w:lineRule="auto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 xml:space="preserve">Inspector </w:t>
      </w:r>
      <w:r w:rsidR="00FC0A12">
        <w:rPr>
          <w:rFonts w:asciiTheme="majorBidi" w:hAnsiTheme="majorBidi" w:cstheme="majorBidi"/>
          <w:lang w:val="en-US"/>
        </w:rPr>
        <w:t>at</w:t>
      </w:r>
      <w:r w:rsidRPr="00ED4538">
        <w:rPr>
          <w:rFonts w:asciiTheme="majorBidi" w:hAnsiTheme="majorBidi" w:cstheme="majorBidi"/>
          <w:lang w:val="en-US"/>
        </w:rPr>
        <w:t xml:space="preserve"> ABB Co, Helsinki, Finland.</w:t>
      </w:r>
    </w:p>
    <w:p w:rsidR="00892B11" w:rsidRPr="00ED4538" w:rsidRDefault="00892B11" w:rsidP="00DB244C">
      <w:pPr>
        <w:spacing w:before="1" w:line="360" w:lineRule="auto"/>
        <w:rPr>
          <w:rFonts w:asciiTheme="majorBidi" w:hAnsiTheme="majorBidi" w:cstheme="majorBidi"/>
          <w:lang w:val="en-US"/>
        </w:rPr>
      </w:pPr>
      <w:r w:rsidRPr="00ED4538">
        <w:rPr>
          <w:rFonts w:asciiTheme="majorBidi" w:hAnsiTheme="majorBidi" w:cstheme="majorBidi"/>
          <w:lang w:val="en-US"/>
        </w:rPr>
        <w:t>Project Management Workshops for PhD students in F</w:t>
      </w:r>
      <w:r w:rsidR="009765BD" w:rsidRPr="00ED4538">
        <w:rPr>
          <w:rFonts w:asciiTheme="majorBidi" w:hAnsiTheme="majorBidi" w:cstheme="majorBidi"/>
          <w:lang w:val="en-US"/>
        </w:rPr>
        <w:t>i</w:t>
      </w:r>
      <w:r w:rsidRPr="00ED4538">
        <w:rPr>
          <w:rFonts w:asciiTheme="majorBidi" w:hAnsiTheme="majorBidi" w:cstheme="majorBidi"/>
          <w:lang w:val="en-US"/>
        </w:rPr>
        <w:t>nland</w:t>
      </w:r>
      <w:r w:rsidR="009765BD" w:rsidRPr="00ED4538">
        <w:rPr>
          <w:rFonts w:asciiTheme="majorBidi" w:hAnsiTheme="majorBidi" w:cstheme="majorBidi"/>
          <w:lang w:val="en-US"/>
        </w:rPr>
        <w:t>.</w:t>
      </w:r>
    </w:p>
    <w:p w:rsidR="00DB244C" w:rsidRPr="00ED4538" w:rsidRDefault="00DB244C" w:rsidP="00DB244C">
      <w:pPr>
        <w:spacing w:before="1" w:line="360" w:lineRule="auto"/>
        <w:ind w:right="3392"/>
        <w:rPr>
          <w:rFonts w:asciiTheme="majorBidi" w:eastAsia="Constantia" w:hAnsiTheme="majorBidi" w:cstheme="majorBidi"/>
          <w:spacing w:val="-1"/>
          <w:rtl/>
        </w:rPr>
      </w:pPr>
      <w:r w:rsidRPr="00ED4538">
        <w:rPr>
          <w:rFonts w:asciiTheme="majorBidi" w:eastAsia="Constantia" w:hAnsiTheme="majorBidi" w:cstheme="majorBidi"/>
          <w:spacing w:val="-1"/>
        </w:rPr>
        <w:t>EPC Construction projects</w:t>
      </w:r>
      <w:r w:rsidR="0029406B" w:rsidRPr="00ED4538">
        <w:rPr>
          <w:rFonts w:asciiTheme="majorBidi" w:eastAsia="Constantia" w:hAnsiTheme="majorBidi" w:cstheme="majorBidi"/>
          <w:spacing w:val="-1"/>
        </w:rPr>
        <w:t xml:space="preserve"> in South Pars, Iran. </w:t>
      </w:r>
    </w:p>
    <w:p w:rsidR="00FE1B6C" w:rsidRPr="00ED4538" w:rsidRDefault="00116E39" w:rsidP="00B11F7D">
      <w:pPr>
        <w:spacing w:before="1" w:line="360" w:lineRule="auto"/>
        <w:ind w:right="3392"/>
        <w:rPr>
          <w:rFonts w:asciiTheme="majorBidi" w:eastAsia="Constantia" w:hAnsiTheme="majorBidi" w:cstheme="majorBidi"/>
          <w:spacing w:val="-1"/>
        </w:rPr>
      </w:pPr>
      <w:r w:rsidRPr="00ED4538">
        <w:rPr>
          <w:rFonts w:asciiTheme="majorBidi" w:hAnsiTheme="majorBidi" w:cstheme="majorBidi"/>
          <w:lang w:val="en-US"/>
        </w:rPr>
        <w:t>Entrepreneur</w:t>
      </w:r>
      <w:r w:rsidRPr="00ED4538">
        <w:rPr>
          <w:rFonts w:asciiTheme="majorBidi" w:eastAsia="Constantia" w:hAnsiTheme="majorBidi" w:cstheme="majorBidi"/>
          <w:spacing w:val="-1"/>
        </w:rPr>
        <w:t xml:space="preserve"> of a </w:t>
      </w:r>
      <w:r w:rsidR="00B11F7D" w:rsidRPr="00ED4538">
        <w:rPr>
          <w:rFonts w:asciiTheme="majorBidi" w:eastAsia="Constantia" w:hAnsiTheme="majorBidi" w:cstheme="majorBidi"/>
          <w:spacing w:val="-1"/>
        </w:rPr>
        <w:t xml:space="preserve">One-year project; </w:t>
      </w:r>
      <w:r w:rsidR="00DB244C" w:rsidRPr="00ED4538">
        <w:rPr>
          <w:rFonts w:asciiTheme="majorBidi" w:eastAsia="Constantia" w:hAnsiTheme="majorBidi" w:cstheme="majorBidi"/>
          <w:spacing w:val="-1"/>
        </w:rPr>
        <w:t>petrochemical school</w:t>
      </w:r>
      <w:r w:rsidRPr="00ED4538">
        <w:rPr>
          <w:rFonts w:asciiTheme="majorBidi" w:eastAsia="Constantia" w:hAnsiTheme="majorBidi" w:cstheme="majorBidi"/>
          <w:spacing w:val="-1"/>
        </w:rPr>
        <w:t>, Iran</w:t>
      </w:r>
    </w:p>
    <w:p w:rsidR="00FE1B6C" w:rsidRPr="00ED4538" w:rsidRDefault="00E969EA" w:rsidP="00004875">
      <w:pPr>
        <w:jc w:val="both"/>
        <w:rPr>
          <w:rFonts w:asciiTheme="majorBidi" w:hAnsiTheme="majorBidi" w:cstheme="majorBidi"/>
          <w:b/>
        </w:rPr>
      </w:pPr>
      <w:r w:rsidRPr="00ED4538">
        <w:rPr>
          <w:rFonts w:asciiTheme="majorBidi" w:hAnsiTheme="majorBidi" w:cstheme="majorBidi"/>
          <w:b/>
        </w:rPr>
        <w:t>Administrative Duty</w:t>
      </w:r>
    </w:p>
    <w:p w:rsidR="00A47A17" w:rsidRPr="00ED4538" w:rsidRDefault="00A47A17">
      <w:pPr>
        <w:ind w:left="360" w:hanging="360"/>
        <w:jc w:val="both"/>
        <w:rPr>
          <w:rFonts w:asciiTheme="majorBidi" w:hAnsiTheme="majorBidi" w:cstheme="majorBidi"/>
          <w:b/>
        </w:rPr>
      </w:pPr>
    </w:p>
    <w:p w:rsidR="00A47A17" w:rsidRPr="00ED4538" w:rsidRDefault="00A47A17" w:rsidP="00A1168D">
      <w:pPr>
        <w:spacing w:line="360" w:lineRule="auto"/>
        <w:jc w:val="both"/>
        <w:rPr>
          <w:rFonts w:asciiTheme="majorBidi" w:eastAsia="Constantia" w:hAnsiTheme="majorBidi" w:cstheme="majorBidi"/>
          <w:spacing w:val="-1"/>
        </w:rPr>
      </w:pPr>
      <w:r w:rsidRPr="00ED4538">
        <w:rPr>
          <w:rFonts w:asciiTheme="majorBidi" w:eastAsia="Constantia" w:hAnsiTheme="majorBidi" w:cstheme="majorBidi"/>
          <w:spacing w:val="-1"/>
        </w:rPr>
        <w:t xml:space="preserve">Procurement </w:t>
      </w:r>
      <w:r w:rsidR="001F4566" w:rsidRPr="00ED4538">
        <w:rPr>
          <w:rFonts w:asciiTheme="majorBidi" w:eastAsia="Constantia" w:hAnsiTheme="majorBidi" w:cstheme="majorBidi"/>
          <w:spacing w:val="-1"/>
        </w:rPr>
        <w:t>M</w:t>
      </w:r>
      <w:r w:rsidRPr="00ED4538">
        <w:rPr>
          <w:rFonts w:asciiTheme="majorBidi" w:eastAsia="Constantia" w:hAnsiTheme="majorBidi" w:cstheme="majorBidi"/>
          <w:spacing w:val="-1"/>
        </w:rPr>
        <w:t>anager for National strategic projects, 13 years</w:t>
      </w:r>
    </w:p>
    <w:p w:rsidR="005B0DBE" w:rsidRPr="00ED4538" w:rsidRDefault="00A47A17" w:rsidP="00276585">
      <w:pPr>
        <w:spacing w:line="360" w:lineRule="auto"/>
        <w:ind w:left="360" w:hanging="360"/>
        <w:jc w:val="both"/>
        <w:rPr>
          <w:rFonts w:asciiTheme="majorBidi" w:eastAsia="Constantia" w:hAnsiTheme="majorBidi" w:cstheme="majorBidi"/>
          <w:spacing w:val="-1"/>
        </w:rPr>
      </w:pPr>
      <w:r w:rsidRPr="00ED4538">
        <w:rPr>
          <w:rFonts w:asciiTheme="majorBidi" w:eastAsia="Constantia" w:hAnsiTheme="majorBidi" w:cstheme="majorBidi"/>
          <w:spacing w:val="-1"/>
        </w:rPr>
        <w:t>Teaching Assistant, Eastern Mediterranean University, 4 years</w:t>
      </w:r>
    </w:p>
    <w:p w:rsidR="005B0DBE" w:rsidRPr="00ED4538" w:rsidRDefault="005B0DBE" w:rsidP="0018095F">
      <w:pPr>
        <w:spacing w:line="360" w:lineRule="auto"/>
        <w:ind w:left="360" w:hanging="360"/>
        <w:jc w:val="both"/>
        <w:rPr>
          <w:rFonts w:asciiTheme="majorBidi" w:eastAsia="Constantia" w:hAnsiTheme="majorBidi" w:cstheme="majorBidi"/>
          <w:spacing w:val="-1"/>
        </w:rPr>
      </w:pPr>
      <w:r w:rsidRPr="00ED4538">
        <w:rPr>
          <w:rFonts w:asciiTheme="majorBidi" w:eastAsia="Constantia" w:hAnsiTheme="majorBidi" w:cstheme="majorBidi"/>
          <w:spacing w:val="-1"/>
        </w:rPr>
        <w:t xml:space="preserve">Market Researcher at </w:t>
      </w:r>
      <w:r w:rsidR="00FC0A12">
        <w:rPr>
          <w:rFonts w:asciiTheme="majorBidi" w:eastAsia="Constantia" w:hAnsiTheme="majorBidi" w:cstheme="majorBidi"/>
          <w:spacing w:val="-1"/>
        </w:rPr>
        <w:t xml:space="preserve">the </w:t>
      </w:r>
      <w:r w:rsidRPr="00ED4538">
        <w:rPr>
          <w:rFonts w:asciiTheme="majorBidi" w:eastAsia="Constantia" w:hAnsiTheme="majorBidi" w:cstheme="majorBidi"/>
          <w:spacing w:val="-1"/>
        </w:rPr>
        <w:t>international office, Ea</w:t>
      </w:r>
      <w:r w:rsidR="00A47A17" w:rsidRPr="00ED4538">
        <w:rPr>
          <w:rFonts w:asciiTheme="majorBidi" w:eastAsia="Constantia" w:hAnsiTheme="majorBidi" w:cstheme="majorBidi"/>
          <w:spacing w:val="-1"/>
        </w:rPr>
        <w:t>stern Mediterranean University, 1 year</w:t>
      </w:r>
    </w:p>
    <w:p w:rsidR="00581656" w:rsidRPr="00ED4538" w:rsidRDefault="00581656">
      <w:pPr>
        <w:ind w:left="360" w:hanging="360"/>
        <w:jc w:val="both"/>
        <w:rPr>
          <w:rFonts w:asciiTheme="majorBidi" w:hAnsiTheme="majorBidi" w:cstheme="majorBidi"/>
          <w:b/>
        </w:rPr>
      </w:pPr>
    </w:p>
    <w:p w:rsidR="00FE1B6C" w:rsidRPr="00ED4538" w:rsidRDefault="00E969EA">
      <w:pPr>
        <w:ind w:left="360" w:hanging="360"/>
        <w:jc w:val="both"/>
        <w:rPr>
          <w:rFonts w:asciiTheme="majorBidi" w:hAnsiTheme="majorBidi" w:cstheme="majorBidi"/>
        </w:rPr>
      </w:pPr>
      <w:r w:rsidRPr="00ED4538">
        <w:rPr>
          <w:rFonts w:asciiTheme="majorBidi" w:hAnsiTheme="majorBidi" w:cstheme="majorBidi"/>
          <w:b/>
        </w:rPr>
        <w:t>Memberships for Scientific and Professional associations</w:t>
      </w:r>
    </w:p>
    <w:p w:rsidR="00FE1B6C" w:rsidRPr="00ED4538" w:rsidRDefault="00FE1B6C">
      <w:pPr>
        <w:ind w:left="360" w:hanging="360"/>
        <w:jc w:val="both"/>
        <w:rPr>
          <w:rFonts w:asciiTheme="majorBidi" w:hAnsiTheme="majorBidi" w:cstheme="majorBidi"/>
        </w:rPr>
      </w:pPr>
    </w:p>
    <w:p w:rsidR="00773FFA" w:rsidRPr="00ED4538" w:rsidRDefault="00773FFA" w:rsidP="00D35802">
      <w:pPr>
        <w:tabs>
          <w:tab w:val="left" w:pos="1800"/>
        </w:tabs>
        <w:spacing w:line="360" w:lineRule="auto"/>
        <w:ind w:left="2160" w:right="-737" w:hanging="2160"/>
        <w:rPr>
          <w:rFonts w:asciiTheme="majorBidi" w:hAnsiTheme="majorBidi" w:cstheme="majorBidi"/>
          <w:bCs/>
        </w:rPr>
      </w:pPr>
      <w:r w:rsidRPr="00ED4538">
        <w:rPr>
          <w:rFonts w:asciiTheme="majorBidi" w:hAnsiTheme="majorBidi" w:cstheme="majorBidi"/>
          <w:bCs/>
        </w:rPr>
        <w:t>Journal Reviewer in:</w:t>
      </w:r>
    </w:p>
    <w:p w:rsidR="006A0836" w:rsidRPr="00ED4538" w:rsidRDefault="006A0836" w:rsidP="00D35802">
      <w:pPr>
        <w:tabs>
          <w:tab w:val="left" w:pos="1800"/>
        </w:tabs>
        <w:spacing w:line="360" w:lineRule="auto"/>
        <w:ind w:left="2160" w:right="-737" w:hanging="2160"/>
        <w:rPr>
          <w:rFonts w:asciiTheme="majorBidi" w:hAnsiTheme="majorBidi" w:cstheme="majorBidi"/>
          <w:bCs/>
        </w:rPr>
      </w:pPr>
      <w:r w:rsidRPr="00ED4538">
        <w:rPr>
          <w:rFonts w:asciiTheme="majorBidi" w:hAnsiTheme="majorBidi" w:cstheme="majorBidi"/>
          <w:bCs/>
        </w:rPr>
        <w:t>Sustainability</w:t>
      </w:r>
    </w:p>
    <w:p w:rsidR="00773FFA" w:rsidRPr="00ED4538" w:rsidRDefault="00773FFA" w:rsidP="00D35802">
      <w:pPr>
        <w:tabs>
          <w:tab w:val="left" w:pos="1800"/>
        </w:tabs>
        <w:spacing w:line="360" w:lineRule="auto"/>
        <w:ind w:left="2160" w:right="-737" w:hanging="2160"/>
        <w:rPr>
          <w:rFonts w:asciiTheme="majorBidi" w:hAnsiTheme="majorBidi" w:cstheme="majorBidi"/>
          <w:bCs/>
        </w:rPr>
      </w:pPr>
      <w:r w:rsidRPr="00ED4538">
        <w:rPr>
          <w:rFonts w:asciiTheme="majorBidi" w:hAnsiTheme="majorBidi" w:cstheme="majorBidi"/>
          <w:bCs/>
        </w:rPr>
        <w:t>Current Issues in Tourism</w:t>
      </w:r>
    </w:p>
    <w:p w:rsidR="00773FFA" w:rsidRPr="00ED4538" w:rsidRDefault="00773FFA" w:rsidP="00D35802">
      <w:pPr>
        <w:tabs>
          <w:tab w:val="left" w:pos="1800"/>
        </w:tabs>
        <w:spacing w:line="360" w:lineRule="auto"/>
        <w:ind w:left="2160" w:right="-737" w:hanging="2160"/>
        <w:rPr>
          <w:rFonts w:asciiTheme="majorBidi" w:hAnsiTheme="majorBidi" w:cstheme="majorBidi"/>
          <w:bCs/>
        </w:rPr>
      </w:pPr>
      <w:r w:rsidRPr="00ED4538">
        <w:rPr>
          <w:rFonts w:asciiTheme="majorBidi" w:hAnsiTheme="majorBidi" w:cstheme="majorBidi"/>
          <w:bCs/>
        </w:rPr>
        <w:t>International Journal of Tourism Research</w:t>
      </w:r>
    </w:p>
    <w:p w:rsidR="00773FFA" w:rsidRPr="00ED4538" w:rsidRDefault="00773FFA" w:rsidP="00D35802">
      <w:pPr>
        <w:tabs>
          <w:tab w:val="left" w:pos="1800"/>
        </w:tabs>
        <w:spacing w:line="360" w:lineRule="auto"/>
        <w:ind w:left="2160" w:right="-737" w:hanging="2160"/>
        <w:rPr>
          <w:rFonts w:asciiTheme="majorBidi" w:hAnsiTheme="majorBidi" w:cstheme="majorBidi"/>
          <w:bCs/>
        </w:rPr>
      </w:pPr>
      <w:r w:rsidRPr="00ED4538">
        <w:rPr>
          <w:rFonts w:asciiTheme="majorBidi" w:hAnsiTheme="majorBidi" w:cstheme="majorBidi"/>
          <w:bCs/>
        </w:rPr>
        <w:t>Tourism and Hospitality Research</w:t>
      </w:r>
    </w:p>
    <w:p w:rsidR="00773FFA" w:rsidRPr="00ED4538" w:rsidRDefault="00773FFA" w:rsidP="00D35802">
      <w:pPr>
        <w:tabs>
          <w:tab w:val="left" w:pos="1800"/>
        </w:tabs>
        <w:spacing w:line="360" w:lineRule="auto"/>
        <w:ind w:left="2160" w:right="-737" w:hanging="2160"/>
        <w:rPr>
          <w:rFonts w:asciiTheme="majorBidi" w:hAnsiTheme="majorBidi" w:cstheme="majorBidi"/>
          <w:bCs/>
        </w:rPr>
      </w:pPr>
      <w:r w:rsidRPr="00ED4538">
        <w:rPr>
          <w:rFonts w:asciiTheme="majorBidi" w:hAnsiTheme="majorBidi" w:cstheme="majorBidi"/>
          <w:bCs/>
        </w:rPr>
        <w:t>Tourism Management Perspective</w:t>
      </w:r>
    </w:p>
    <w:p w:rsidR="00773FFA" w:rsidRPr="00ED4538" w:rsidRDefault="00773FFA" w:rsidP="00D35802">
      <w:pPr>
        <w:tabs>
          <w:tab w:val="left" w:pos="1800"/>
        </w:tabs>
        <w:spacing w:line="360" w:lineRule="auto"/>
        <w:ind w:left="2160" w:right="-737" w:hanging="2160"/>
        <w:rPr>
          <w:rFonts w:asciiTheme="majorBidi" w:hAnsiTheme="majorBidi" w:cstheme="majorBidi"/>
          <w:bCs/>
        </w:rPr>
      </w:pPr>
      <w:r w:rsidRPr="00ED4538">
        <w:rPr>
          <w:rFonts w:asciiTheme="majorBidi" w:hAnsiTheme="majorBidi" w:cstheme="majorBidi"/>
          <w:bCs/>
        </w:rPr>
        <w:t>Evidence-based HRM</w:t>
      </w:r>
    </w:p>
    <w:p w:rsidR="001F258F" w:rsidRPr="00ED4538" w:rsidRDefault="001F258F" w:rsidP="00D35802">
      <w:pPr>
        <w:tabs>
          <w:tab w:val="left" w:pos="1800"/>
        </w:tabs>
        <w:spacing w:line="360" w:lineRule="auto"/>
        <w:ind w:left="2160" w:right="-737" w:hanging="2160"/>
        <w:rPr>
          <w:rFonts w:asciiTheme="majorBidi" w:hAnsiTheme="majorBidi" w:cstheme="majorBidi"/>
          <w:bCs/>
        </w:rPr>
      </w:pPr>
      <w:r w:rsidRPr="00ED4538">
        <w:rPr>
          <w:rFonts w:asciiTheme="majorBidi" w:hAnsiTheme="majorBidi" w:cstheme="majorBidi"/>
          <w:bCs/>
        </w:rPr>
        <w:t>Tourism Review</w:t>
      </w:r>
    </w:p>
    <w:p w:rsidR="00FE1B6C" w:rsidRPr="00ED4538" w:rsidRDefault="00E969EA">
      <w:pPr>
        <w:ind w:left="360" w:hanging="360"/>
        <w:jc w:val="both"/>
        <w:rPr>
          <w:rFonts w:asciiTheme="majorBidi" w:hAnsiTheme="majorBidi" w:cstheme="majorBidi"/>
          <w:b/>
        </w:rPr>
      </w:pPr>
      <w:r w:rsidRPr="00ED4538">
        <w:rPr>
          <w:rFonts w:asciiTheme="majorBidi" w:hAnsiTheme="majorBidi" w:cstheme="majorBidi"/>
          <w:b/>
        </w:rPr>
        <w:t>Awards</w:t>
      </w:r>
    </w:p>
    <w:p w:rsidR="006D4F27" w:rsidRPr="00ED4538" w:rsidRDefault="006D4F27">
      <w:pPr>
        <w:ind w:left="360" w:hanging="360"/>
        <w:jc w:val="both"/>
        <w:rPr>
          <w:rFonts w:asciiTheme="majorBidi" w:hAnsiTheme="majorBidi" w:cstheme="majorBidi"/>
          <w:b/>
        </w:rPr>
      </w:pPr>
    </w:p>
    <w:p w:rsidR="00773FFA" w:rsidRPr="00ED4538" w:rsidRDefault="00DA2A56" w:rsidP="00D35802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Bidi" w:eastAsia="Constantia" w:hAnsiTheme="majorBidi" w:cstheme="majorBidi"/>
          <w:spacing w:val="-1"/>
        </w:rPr>
      </w:pPr>
      <w:r>
        <w:rPr>
          <w:rFonts w:asciiTheme="majorBidi" w:eastAsia="Constantia" w:hAnsiTheme="majorBidi" w:cstheme="majorBidi"/>
          <w:spacing w:val="-1"/>
        </w:rPr>
        <w:t>PMP (Project Management P</w:t>
      </w:r>
      <w:r w:rsidR="006208B3">
        <w:rPr>
          <w:rFonts w:asciiTheme="majorBidi" w:eastAsia="Constantia" w:hAnsiTheme="majorBidi" w:cstheme="majorBidi"/>
          <w:spacing w:val="-1"/>
        </w:rPr>
        <w:t>rofessional) f</w:t>
      </w:r>
      <w:r w:rsidR="00773FFA" w:rsidRPr="00ED4538">
        <w:rPr>
          <w:rFonts w:asciiTheme="majorBidi" w:eastAsia="Constantia" w:hAnsiTheme="majorBidi" w:cstheme="majorBidi"/>
          <w:spacing w:val="-1"/>
        </w:rPr>
        <w:t xml:space="preserve">rom PMI, 5 Moderates. </w:t>
      </w:r>
    </w:p>
    <w:p w:rsidR="00DE2FF0" w:rsidRPr="00ED4538" w:rsidRDefault="00DE2FF0" w:rsidP="00D35802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Bidi" w:eastAsia="Constantia" w:hAnsiTheme="majorBidi" w:cstheme="majorBidi"/>
          <w:spacing w:val="-1"/>
        </w:rPr>
      </w:pPr>
      <w:proofErr w:type="spellStart"/>
      <w:r w:rsidRPr="00ED4538">
        <w:rPr>
          <w:rFonts w:asciiTheme="majorBidi" w:eastAsia="Constantia" w:hAnsiTheme="majorBidi" w:cstheme="majorBidi"/>
          <w:spacing w:val="-1"/>
        </w:rPr>
        <w:lastRenderedPageBreak/>
        <w:t>PgMP</w:t>
      </w:r>
      <w:proofErr w:type="spellEnd"/>
    </w:p>
    <w:p w:rsidR="00DE2FF0" w:rsidRPr="00ED4538" w:rsidRDefault="00DE2FF0" w:rsidP="00D35802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Bidi" w:eastAsia="Constantia" w:hAnsiTheme="majorBidi" w:cstheme="majorBidi"/>
          <w:spacing w:val="-1"/>
        </w:rPr>
      </w:pPr>
      <w:r w:rsidRPr="00ED4538">
        <w:rPr>
          <w:rFonts w:asciiTheme="majorBidi" w:eastAsia="Constantia" w:hAnsiTheme="majorBidi" w:cstheme="majorBidi"/>
          <w:spacing w:val="-1"/>
        </w:rPr>
        <w:t>Agile Project Management</w:t>
      </w:r>
    </w:p>
    <w:p w:rsidR="00773FFA" w:rsidRPr="00ED4538" w:rsidRDefault="00773FFA" w:rsidP="00D35802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Bidi" w:eastAsia="Constantia" w:hAnsiTheme="majorBidi" w:cstheme="majorBidi"/>
          <w:spacing w:val="-1"/>
        </w:rPr>
      </w:pPr>
      <w:r w:rsidRPr="00ED4538">
        <w:rPr>
          <w:rFonts w:asciiTheme="majorBidi" w:eastAsia="Constantia" w:hAnsiTheme="majorBidi" w:cstheme="majorBidi"/>
          <w:spacing w:val="-1"/>
        </w:rPr>
        <w:t>IELTS 7</w:t>
      </w:r>
    </w:p>
    <w:p w:rsidR="00773FFA" w:rsidRPr="00ED4538" w:rsidRDefault="00773FFA" w:rsidP="00D35802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Bidi" w:eastAsia="Constantia" w:hAnsiTheme="majorBidi" w:cstheme="majorBidi"/>
          <w:spacing w:val="-1"/>
        </w:rPr>
      </w:pPr>
      <w:r w:rsidRPr="00ED4538">
        <w:rPr>
          <w:rFonts w:asciiTheme="majorBidi" w:eastAsia="Constantia" w:hAnsiTheme="majorBidi" w:cstheme="majorBidi"/>
          <w:spacing w:val="-1"/>
        </w:rPr>
        <w:t>Internal audit</w:t>
      </w:r>
    </w:p>
    <w:p w:rsidR="00773FFA" w:rsidRPr="00ED4538" w:rsidRDefault="00773FFA" w:rsidP="0018095F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Bidi" w:eastAsia="Constantia" w:hAnsiTheme="majorBidi" w:cstheme="majorBidi"/>
          <w:spacing w:val="-1"/>
        </w:rPr>
      </w:pPr>
      <w:r w:rsidRPr="00ED4538">
        <w:rPr>
          <w:rFonts w:asciiTheme="majorBidi" w:eastAsia="Constantia" w:hAnsiTheme="majorBidi" w:cstheme="majorBidi"/>
          <w:spacing w:val="-1"/>
        </w:rPr>
        <w:t xml:space="preserve">Principles and techniques </w:t>
      </w:r>
      <w:r w:rsidR="0018095F" w:rsidRPr="00ED4538">
        <w:rPr>
          <w:rFonts w:asciiTheme="majorBidi" w:eastAsia="Constantia" w:hAnsiTheme="majorBidi" w:cstheme="majorBidi"/>
          <w:spacing w:val="-1"/>
        </w:rPr>
        <w:t>for</w:t>
      </w:r>
      <w:r w:rsidRPr="00ED4538">
        <w:rPr>
          <w:rFonts w:asciiTheme="majorBidi" w:eastAsia="Constantia" w:hAnsiTheme="majorBidi" w:cstheme="majorBidi"/>
          <w:spacing w:val="-1"/>
        </w:rPr>
        <w:t xml:space="preserve"> negotiating</w:t>
      </w:r>
    </w:p>
    <w:p w:rsidR="00773FFA" w:rsidRPr="00ED4538" w:rsidRDefault="00773FFA" w:rsidP="00D35802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Bidi" w:eastAsia="Constantia" w:hAnsiTheme="majorBidi" w:cstheme="majorBidi"/>
          <w:spacing w:val="-1"/>
        </w:rPr>
      </w:pPr>
      <w:r w:rsidRPr="00ED4538">
        <w:rPr>
          <w:rFonts w:asciiTheme="majorBidi" w:eastAsia="Constantia" w:hAnsiTheme="majorBidi" w:cstheme="majorBidi"/>
          <w:spacing w:val="-1"/>
        </w:rPr>
        <w:t>Agile Project Management</w:t>
      </w:r>
    </w:p>
    <w:p w:rsidR="00FE1B6C" w:rsidRPr="00ED4538" w:rsidRDefault="00773FFA" w:rsidP="00D35802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Theme="majorBidi" w:eastAsia="Constantia" w:hAnsiTheme="majorBidi" w:cstheme="majorBidi"/>
          <w:spacing w:val="-1"/>
        </w:rPr>
      </w:pPr>
      <w:r w:rsidRPr="00ED4538">
        <w:rPr>
          <w:rFonts w:asciiTheme="majorBidi" w:eastAsia="Constantia" w:hAnsiTheme="majorBidi" w:cstheme="majorBidi"/>
          <w:spacing w:val="-1"/>
        </w:rPr>
        <w:t>Program Management</w:t>
      </w:r>
    </w:p>
    <w:sectPr w:rsidR="00FE1B6C" w:rsidRPr="00ED4538" w:rsidSect="004629B6">
      <w:footerReference w:type="even" r:id="rId13"/>
      <w:footerReference w:type="default" r:id="rId14"/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C1B" w:rsidRDefault="006B6C1B">
      <w:r>
        <w:separator/>
      </w:r>
    </w:p>
  </w:endnote>
  <w:endnote w:type="continuationSeparator" w:id="0">
    <w:p w:rsidR="006B6C1B" w:rsidRDefault="006B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6C" w:rsidRDefault="00E969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E1B6C" w:rsidRDefault="00FE1B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6C" w:rsidRDefault="00E969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2788B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FE1B6C" w:rsidRDefault="00FE1B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C1B" w:rsidRDefault="006B6C1B">
      <w:r>
        <w:separator/>
      </w:r>
    </w:p>
  </w:footnote>
  <w:footnote w:type="continuationSeparator" w:id="0">
    <w:p w:rsidR="006B6C1B" w:rsidRDefault="006B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578D"/>
    <w:multiLevelType w:val="hybridMultilevel"/>
    <w:tmpl w:val="E892A8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558530A"/>
    <w:multiLevelType w:val="hybridMultilevel"/>
    <w:tmpl w:val="7654D05A"/>
    <w:lvl w:ilvl="0" w:tplc="28629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82769"/>
    <w:multiLevelType w:val="hybridMultilevel"/>
    <w:tmpl w:val="B37C0C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BC80C77"/>
    <w:multiLevelType w:val="hybridMultilevel"/>
    <w:tmpl w:val="569C0BC4"/>
    <w:lvl w:ilvl="0" w:tplc="829AC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C7150"/>
    <w:multiLevelType w:val="multilevel"/>
    <w:tmpl w:val="E4263E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2521B3"/>
    <w:multiLevelType w:val="hybridMultilevel"/>
    <w:tmpl w:val="56E63D4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MzQ3NjS1MDIyM7BU0lEKTi0uzszPAykwNqkFAKzop40tAAAA"/>
  </w:docVars>
  <w:rsids>
    <w:rsidRoot w:val="00FE1B6C"/>
    <w:rsid w:val="00004875"/>
    <w:rsid w:val="00007AD5"/>
    <w:rsid w:val="0001144C"/>
    <w:rsid w:val="00015EAE"/>
    <w:rsid w:val="00021C65"/>
    <w:rsid w:val="00022CA5"/>
    <w:rsid w:val="00026857"/>
    <w:rsid w:val="0003081C"/>
    <w:rsid w:val="00030BA5"/>
    <w:rsid w:val="00032A55"/>
    <w:rsid w:val="000466DC"/>
    <w:rsid w:val="0005073F"/>
    <w:rsid w:val="00056A51"/>
    <w:rsid w:val="0006332B"/>
    <w:rsid w:val="0007023A"/>
    <w:rsid w:val="000709C9"/>
    <w:rsid w:val="000745C5"/>
    <w:rsid w:val="00081D8D"/>
    <w:rsid w:val="000A06F5"/>
    <w:rsid w:val="000A134D"/>
    <w:rsid w:val="000A300A"/>
    <w:rsid w:val="000A4157"/>
    <w:rsid w:val="000B4196"/>
    <w:rsid w:val="000C24F5"/>
    <w:rsid w:val="000C76CE"/>
    <w:rsid w:val="000D5B6F"/>
    <w:rsid w:val="000F02A4"/>
    <w:rsid w:val="000F133B"/>
    <w:rsid w:val="00104149"/>
    <w:rsid w:val="00107108"/>
    <w:rsid w:val="00116393"/>
    <w:rsid w:val="00116E39"/>
    <w:rsid w:val="001250AA"/>
    <w:rsid w:val="001273F1"/>
    <w:rsid w:val="001370DE"/>
    <w:rsid w:val="00146C45"/>
    <w:rsid w:val="00151073"/>
    <w:rsid w:val="00155982"/>
    <w:rsid w:val="00162CB0"/>
    <w:rsid w:val="001641E5"/>
    <w:rsid w:val="00173661"/>
    <w:rsid w:val="00175459"/>
    <w:rsid w:val="0018095F"/>
    <w:rsid w:val="00185778"/>
    <w:rsid w:val="0018670B"/>
    <w:rsid w:val="00186B51"/>
    <w:rsid w:val="00192632"/>
    <w:rsid w:val="00192F77"/>
    <w:rsid w:val="00196568"/>
    <w:rsid w:val="001A316D"/>
    <w:rsid w:val="001B5D84"/>
    <w:rsid w:val="001C4921"/>
    <w:rsid w:val="001E417C"/>
    <w:rsid w:val="001E6360"/>
    <w:rsid w:val="001F258F"/>
    <w:rsid w:val="001F4566"/>
    <w:rsid w:val="001F5E20"/>
    <w:rsid w:val="001F7A6D"/>
    <w:rsid w:val="00202757"/>
    <w:rsid w:val="00226546"/>
    <w:rsid w:val="00236FF0"/>
    <w:rsid w:val="00253A6D"/>
    <w:rsid w:val="00253B32"/>
    <w:rsid w:val="00266079"/>
    <w:rsid w:val="00266302"/>
    <w:rsid w:val="00270E5A"/>
    <w:rsid w:val="00271479"/>
    <w:rsid w:val="00276585"/>
    <w:rsid w:val="00280BB9"/>
    <w:rsid w:val="00283664"/>
    <w:rsid w:val="0028569F"/>
    <w:rsid w:val="00286A94"/>
    <w:rsid w:val="00291FF7"/>
    <w:rsid w:val="0029406B"/>
    <w:rsid w:val="002A15C8"/>
    <w:rsid w:val="002B5942"/>
    <w:rsid w:val="002B6E0D"/>
    <w:rsid w:val="002B7A30"/>
    <w:rsid w:val="002C190E"/>
    <w:rsid w:val="002C2005"/>
    <w:rsid w:val="002C4176"/>
    <w:rsid w:val="002C49A8"/>
    <w:rsid w:val="002C7788"/>
    <w:rsid w:val="002E60FA"/>
    <w:rsid w:val="002F1D86"/>
    <w:rsid w:val="003039BC"/>
    <w:rsid w:val="00306EFD"/>
    <w:rsid w:val="00310C68"/>
    <w:rsid w:val="00311FCA"/>
    <w:rsid w:val="003128FA"/>
    <w:rsid w:val="003136D6"/>
    <w:rsid w:val="00323A5F"/>
    <w:rsid w:val="00324DB3"/>
    <w:rsid w:val="00334F84"/>
    <w:rsid w:val="00336634"/>
    <w:rsid w:val="00342C6E"/>
    <w:rsid w:val="0034326C"/>
    <w:rsid w:val="00373066"/>
    <w:rsid w:val="00374492"/>
    <w:rsid w:val="00377572"/>
    <w:rsid w:val="003A5678"/>
    <w:rsid w:val="003D2B98"/>
    <w:rsid w:val="003E3D08"/>
    <w:rsid w:val="00400A72"/>
    <w:rsid w:val="00406B27"/>
    <w:rsid w:val="004123FB"/>
    <w:rsid w:val="00421598"/>
    <w:rsid w:val="00441F4F"/>
    <w:rsid w:val="0046029A"/>
    <w:rsid w:val="004605EB"/>
    <w:rsid w:val="004629B6"/>
    <w:rsid w:val="00466D33"/>
    <w:rsid w:val="00477B31"/>
    <w:rsid w:val="00482FDF"/>
    <w:rsid w:val="0049535F"/>
    <w:rsid w:val="004A02CD"/>
    <w:rsid w:val="004A55A7"/>
    <w:rsid w:val="004A76E1"/>
    <w:rsid w:val="004B4726"/>
    <w:rsid w:val="004D2E75"/>
    <w:rsid w:val="004D5B1F"/>
    <w:rsid w:val="004D7205"/>
    <w:rsid w:val="004D7AD9"/>
    <w:rsid w:val="004E1285"/>
    <w:rsid w:val="004E7E20"/>
    <w:rsid w:val="004F05F2"/>
    <w:rsid w:val="004F306B"/>
    <w:rsid w:val="00500362"/>
    <w:rsid w:val="0050788D"/>
    <w:rsid w:val="00512B26"/>
    <w:rsid w:val="00516368"/>
    <w:rsid w:val="00517BD8"/>
    <w:rsid w:val="005241B4"/>
    <w:rsid w:val="00524B01"/>
    <w:rsid w:val="0055518F"/>
    <w:rsid w:val="005557E8"/>
    <w:rsid w:val="00557003"/>
    <w:rsid w:val="00557A02"/>
    <w:rsid w:val="00576BE6"/>
    <w:rsid w:val="00581656"/>
    <w:rsid w:val="0058205A"/>
    <w:rsid w:val="00593254"/>
    <w:rsid w:val="005979CB"/>
    <w:rsid w:val="005A0377"/>
    <w:rsid w:val="005A0F31"/>
    <w:rsid w:val="005A436D"/>
    <w:rsid w:val="005A58FC"/>
    <w:rsid w:val="005B0DBE"/>
    <w:rsid w:val="005B268C"/>
    <w:rsid w:val="005B43E2"/>
    <w:rsid w:val="005D0551"/>
    <w:rsid w:val="005D255E"/>
    <w:rsid w:val="005E45C1"/>
    <w:rsid w:val="005E5696"/>
    <w:rsid w:val="00606FE1"/>
    <w:rsid w:val="0061447D"/>
    <w:rsid w:val="00615F76"/>
    <w:rsid w:val="00616ED8"/>
    <w:rsid w:val="006208B3"/>
    <w:rsid w:val="00623BC4"/>
    <w:rsid w:val="00623BE1"/>
    <w:rsid w:val="00627105"/>
    <w:rsid w:val="0062788B"/>
    <w:rsid w:val="006418E1"/>
    <w:rsid w:val="006439E4"/>
    <w:rsid w:val="00647A42"/>
    <w:rsid w:val="00662465"/>
    <w:rsid w:val="0067201F"/>
    <w:rsid w:val="00672DBB"/>
    <w:rsid w:val="00681FE5"/>
    <w:rsid w:val="00692BB1"/>
    <w:rsid w:val="0069302C"/>
    <w:rsid w:val="006A0836"/>
    <w:rsid w:val="006B4E73"/>
    <w:rsid w:val="006B6C1B"/>
    <w:rsid w:val="006D2857"/>
    <w:rsid w:val="006D35F4"/>
    <w:rsid w:val="006D4F27"/>
    <w:rsid w:val="006F1C5C"/>
    <w:rsid w:val="006F68F0"/>
    <w:rsid w:val="007004EE"/>
    <w:rsid w:val="007006F6"/>
    <w:rsid w:val="00705379"/>
    <w:rsid w:val="0071457B"/>
    <w:rsid w:val="00716DFD"/>
    <w:rsid w:val="00720C17"/>
    <w:rsid w:val="007258F8"/>
    <w:rsid w:val="007362DB"/>
    <w:rsid w:val="00736446"/>
    <w:rsid w:val="007413C1"/>
    <w:rsid w:val="00743FA5"/>
    <w:rsid w:val="00746084"/>
    <w:rsid w:val="00746AE8"/>
    <w:rsid w:val="00773FFA"/>
    <w:rsid w:val="0079493F"/>
    <w:rsid w:val="007951E9"/>
    <w:rsid w:val="00797539"/>
    <w:rsid w:val="00797E0B"/>
    <w:rsid w:val="007A485D"/>
    <w:rsid w:val="007B7584"/>
    <w:rsid w:val="007C08C2"/>
    <w:rsid w:val="007C471A"/>
    <w:rsid w:val="007D49C1"/>
    <w:rsid w:val="007D5CEE"/>
    <w:rsid w:val="007E226C"/>
    <w:rsid w:val="007E6594"/>
    <w:rsid w:val="007E6B69"/>
    <w:rsid w:val="007E7570"/>
    <w:rsid w:val="00804A93"/>
    <w:rsid w:val="008067BC"/>
    <w:rsid w:val="00811FAE"/>
    <w:rsid w:val="00831C79"/>
    <w:rsid w:val="00833D61"/>
    <w:rsid w:val="00846DDF"/>
    <w:rsid w:val="00847393"/>
    <w:rsid w:val="008548BE"/>
    <w:rsid w:val="00855AA7"/>
    <w:rsid w:val="008600B9"/>
    <w:rsid w:val="00870F8D"/>
    <w:rsid w:val="008725B6"/>
    <w:rsid w:val="008740A5"/>
    <w:rsid w:val="008837C2"/>
    <w:rsid w:val="00892B11"/>
    <w:rsid w:val="008940FD"/>
    <w:rsid w:val="008C2279"/>
    <w:rsid w:val="008C2970"/>
    <w:rsid w:val="008C6444"/>
    <w:rsid w:val="008C7A16"/>
    <w:rsid w:val="008D3B21"/>
    <w:rsid w:val="008E0D96"/>
    <w:rsid w:val="008E4168"/>
    <w:rsid w:val="008E67BB"/>
    <w:rsid w:val="008F234E"/>
    <w:rsid w:val="008F24F5"/>
    <w:rsid w:val="008F289C"/>
    <w:rsid w:val="008F4779"/>
    <w:rsid w:val="009161C3"/>
    <w:rsid w:val="009168AA"/>
    <w:rsid w:val="009174D5"/>
    <w:rsid w:val="0092625D"/>
    <w:rsid w:val="00930349"/>
    <w:rsid w:val="0093344E"/>
    <w:rsid w:val="009343C1"/>
    <w:rsid w:val="0093659C"/>
    <w:rsid w:val="009415E9"/>
    <w:rsid w:val="00944760"/>
    <w:rsid w:val="009474FD"/>
    <w:rsid w:val="00971D40"/>
    <w:rsid w:val="00971FD4"/>
    <w:rsid w:val="00975BF6"/>
    <w:rsid w:val="009765BD"/>
    <w:rsid w:val="00983F01"/>
    <w:rsid w:val="00986528"/>
    <w:rsid w:val="0098672A"/>
    <w:rsid w:val="00994C05"/>
    <w:rsid w:val="00994C88"/>
    <w:rsid w:val="00997544"/>
    <w:rsid w:val="009A5729"/>
    <w:rsid w:val="009B1765"/>
    <w:rsid w:val="009B193C"/>
    <w:rsid w:val="009B349E"/>
    <w:rsid w:val="009B5414"/>
    <w:rsid w:val="009C26D3"/>
    <w:rsid w:val="009C7232"/>
    <w:rsid w:val="009D0A6E"/>
    <w:rsid w:val="009D1C1D"/>
    <w:rsid w:val="009E5CD3"/>
    <w:rsid w:val="009F1042"/>
    <w:rsid w:val="009F193E"/>
    <w:rsid w:val="00A00856"/>
    <w:rsid w:val="00A04AE2"/>
    <w:rsid w:val="00A04EB5"/>
    <w:rsid w:val="00A07501"/>
    <w:rsid w:val="00A1168D"/>
    <w:rsid w:val="00A13B44"/>
    <w:rsid w:val="00A3303A"/>
    <w:rsid w:val="00A41583"/>
    <w:rsid w:val="00A473B1"/>
    <w:rsid w:val="00A478A9"/>
    <w:rsid w:val="00A47A17"/>
    <w:rsid w:val="00A52E74"/>
    <w:rsid w:val="00A56D48"/>
    <w:rsid w:val="00A77772"/>
    <w:rsid w:val="00A84771"/>
    <w:rsid w:val="00A865BC"/>
    <w:rsid w:val="00A93679"/>
    <w:rsid w:val="00A96907"/>
    <w:rsid w:val="00A97F1D"/>
    <w:rsid w:val="00AB3E52"/>
    <w:rsid w:val="00AC18D8"/>
    <w:rsid w:val="00AC61B2"/>
    <w:rsid w:val="00AE342A"/>
    <w:rsid w:val="00AE558F"/>
    <w:rsid w:val="00AE73E4"/>
    <w:rsid w:val="00AE7D08"/>
    <w:rsid w:val="00AF6E46"/>
    <w:rsid w:val="00B04F1B"/>
    <w:rsid w:val="00B11F7D"/>
    <w:rsid w:val="00B125DA"/>
    <w:rsid w:val="00B14AE7"/>
    <w:rsid w:val="00B27E96"/>
    <w:rsid w:val="00B413A7"/>
    <w:rsid w:val="00B42A83"/>
    <w:rsid w:val="00B727E1"/>
    <w:rsid w:val="00B74322"/>
    <w:rsid w:val="00B8453F"/>
    <w:rsid w:val="00B91834"/>
    <w:rsid w:val="00BA1EA8"/>
    <w:rsid w:val="00BA3C50"/>
    <w:rsid w:val="00BA43CF"/>
    <w:rsid w:val="00BB2EAF"/>
    <w:rsid w:val="00BB40BB"/>
    <w:rsid w:val="00BF5B8D"/>
    <w:rsid w:val="00C0490D"/>
    <w:rsid w:val="00C064D3"/>
    <w:rsid w:val="00C07377"/>
    <w:rsid w:val="00C07486"/>
    <w:rsid w:val="00C12158"/>
    <w:rsid w:val="00C2086C"/>
    <w:rsid w:val="00C23613"/>
    <w:rsid w:val="00C3278A"/>
    <w:rsid w:val="00C32D1A"/>
    <w:rsid w:val="00C418E5"/>
    <w:rsid w:val="00C45465"/>
    <w:rsid w:val="00C469F2"/>
    <w:rsid w:val="00C50BF7"/>
    <w:rsid w:val="00C612E5"/>
    <w:rsid w:val="00C73662"/>
    <w:rsid w:val="00C84AD1"/>
    <w:rsid w:val="00C872CD"/>
    <w:rsid w:val="00C91585"/>
    <w:rsid w:val="00C950EE"/>
    <w:rsid w:val="00C97046"/>
    <w:rsid w:val="00CA6038"/>
    <w:rsid w:val="00CA689E"/>
    <w:rsid w:val="00CB0A86"/>
    <w:rsid w:val="00CB51B4"/>
    <w:rsid w:val="00CC242E"/>
    <w:rsid w:val="00CC3EEF"/>
    <w:rsid w:val="00CD28DE"/>
    <w:rsid w:val="00CD6C8B"/>
    <w:rsid w:val="00CE2305"/>
    <w:rsid w:val="00CE325D"/>
    <w:rsid w:val="00D00643"/>
    <w:rsid w:val="00D14083"/>
    <w:rsid w:val="00D20C9D"/>
    <w:rsid w:val="00D2146F"/>
    <w:rsid w:val="00D21683"/>
    <w:rsid w:val="00D218F7"/>
    <w:rsid w:val="00D33331"/>
    <w:rsid w:val="00D33693"/>
    <w:rsid w:val="00D35257"/>
    <w:rsid w:val="00D35802"/>
    <w:rsid w:val="00D4143E"/>
    <w:rsid w:val="00D63FD2"/>
    <w:rsid w:val="00D64E28"/>
    <w:rsid w:val="00D67CAF"/>
    <w:rsid w:val="00D720AC"/>
    <w:rsid w:val="00D812C9"/>
    <w:rsid w:val="00DA2A56"/>
    <w:rsid w:val="00DA3266"/>
    <w:rsid w:val="00DA53AE"/>
    <w:rsid w:val="00DA75E1"/>
    <w:rsid w:val="00DB244C"/>
    <w:rsid w:val="00DC3F7E"/>
    <w:rsid w:val="00DC521A"/>
    <w:rsid w:val="00DC6381"/>
    <w:rsid w:val="00DE002B"/>
    <w:rsid w:val="00DE2FF0"/>
    <w:rsid w:val="00DE3B3A"/>
    <w:rsid w:val="00E0294D"/>
    <w:rsid w:val="00E058D3"/>
    <w:rsid w:val="00E20131"/>
    <w:rsid w:val="00E27A40"/>
    <w:rsid w:val="00E318F3"/>
    <w:rsid w:val="00E466D0"/>
    <w:rsid w:val="00E555FC"/>
    <w:rsid w:val="00E573D9"/>
    <w:rsid w:val="00E62AC0"/>
    <w:rsid w:val="00E72EEB"/>
    <w:rsid w:val="00E929CC"/>
    <w:rsid w:val="00E92EDC"/>
    <w:rsid w:val="00E94550"/>
    <w:rsid w:val="00E94CE5"/>
    <w:rsid w:val="00E969A3"/>
    <w:rsid w:val="00E969EA"/>
    <w:rsid w:val="00EA5BB7"/>
    <w:rsid w:val="00EB5228"/>
    <w:rsid w:val="00EC5998"/>
    <w:rsid w:val="00ED4538"/>
    <w:rsid w:val="00EE157B"/>
    <w:rsid w:val="00EE5903"/>
    <w:rsid w:val="00F03854"/>
    <w:rsid w:val="00F07C52"/>
    <w:rsid w:val="00F14ABF"/>
    <w:rsid w:val="00F23DA6"/>
    <w:rsid w:val="00F37962"/>
    <w:rsid w:val="00F407DA"/>
    <w:rsid w:val="00F44002"/>
    <w:rsid w:val="00F603F7"/>
    <w:rsid w:val="00F726A8"/>
    <w:rsid w:val="00F73F8F"/>
    <w:rsid w:val="00F80FCF"/>
    <w:rsid w:val="00F91415"/>
    <w:rsid w:val="00F92538"/>
    <w:rsid w:val="00FA0D06"/>
    <w:rsid w:val="00FA1228"/>
    <w:rsid w:val="00FA401C"/>
    <w:rsid w:val="00FB454E"/>
    <w:rsid w:val="00FC0A12"/>
    <w:rsid w:val="00FD5704"/>
    <w:rsid w:val="00FD74A4"/>
    <w:rsid w:val="00FE1108"/>
    <w:rsid w:val="00FE1B6C"/>
    <w:rsid w:val="00FE2C94"/>
    <w:rsid w:val="00FE68AB"/>
    <w:rsid w:val="00FF43CC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DAF7"/>
  <w15:docId w15:val="{F30949C9-8099-46CC-B3F4-2EFA929E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customStyle="1" w:styleId="TitleChar">
    <w:name w:val="Title Char"/>
    <w:basedOn w:val="DefaultParagraphFont"/>
    <w:link w:val="Title"/>
    <w:uiPriority w:val="10"/>
    <w:rsid w:val="00A84771"/>
    <w:rPr>
      <w:b/>
      <w:sz w:val="72"/>
      <w:szCs w:val="72"/>
    </w:rPr>
  </w:style>
  <w:style w:type="table" w:styleId="TableGrid">
    <w:name w:val="Table Grid"/>
    <w:basedOn w:val="TableNormal"/>
    <w:uiPriority w:val="59"/>
    <w:rsid w:val="00A84771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BE1"/>
    <w:pPr>
      <w:ind w:left="720"/>
      <w:contextualSpacing/>
    </w:pPr>
    <w:rPr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D28DE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125DA"/>
    <w:rPr>
      <w:color w:val="0000FF" w:themeColor="hyperlink"/>
      <w:u w:val="single"/>
    </w:rPr>
  </w:style>
  <w:style w:type="character" w:customStyle="1" w:styleId="authors">
    <w:name w:val="authors"/>
    <w:basedOn w:val="DefaultParagraphFont"/>
    <w:rsid w:val="00A52E74"/>
  </w:style>
  <w:style w:type="character" w:customStyle="1" w:styleId="Date1">
    <w:name w:val="Date1"/>
    <w:basedOn w:val="DefaultParagraphFont"/>
    <w:rsid w:val="00A52E74"/>
  </w:style>
  <w:style w:type="character" w:customStyle="1" w:styleId="arttitle">
    <w:name w:val="art_title"/>
    <w:basedOn w:val="DefaultParagraphFont"/>
    <w:rsid w:val="00A52E74"/>
  </w:style>
  <w:style w:type="character" w:customStyle="1" w:styleId="serialtitle">
    <w:name w:val="serial_title"/>
    <w:basedOn w:val="DefaultParagraphFont"/>
    <w:rsid w:val="00A52E74"/>
  </w:style>
  <w:style w:type="character" w:customStyle="1" w:styleId="doilink">
    <w:name w:val="doi_link"/>
    <w:basedOn w:val="DefaultParagraphFont"/>
    <w:rsid w:val="00A52E74"/>
  </w:style>
  <w:style w:type="character" w:customStyle="1" w:styleId="Date2">
    <w:name w:val="Date2"/>
    <w:basedOn w:val="DefaultParagraphFont"/>
    <w:rsid w:val="008548BE"/>
  </w:style>
  <w:style w:type="paragraph" w:customStyle="1" w:styleId="wat-unclickable-rid">
    <w:name w:val="wat-unclickable-rid"/>
    <w:basedOn w:val="Normal"/>
    <w:rsid w:val="0093344E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7D49C1"/>
    <w:pPr>
      <w:autoSpaceDE w:val="0"/>
      <w:autoSpaceDN w:val="0"/>
      <w:adjustRightInd w:val="0"/>
    </w:pPr>
    <w:rPr>
      <w:color w:val="000000"/>
      <w:lang w:val="en-US"/>
    </w:rPr>
  </w:style>
  <w:style w:type="character" w:styleId="Emphasis">
    <w:name w:val="Emphasis"/>
    <w:basedOn w:val="DefaultParagraphFont"/>
    <w:uiPriority w:val="20"/>
    <w:qFormat/>
    <w:rsid w:val="002C1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528008X.2022.208943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177/0951484820971438" TargetMode="External"/><Relationship Id="rId12" Type="http://schemas.openxmlformats.org/officeDocument/2006/relationships/hyperlink" Target="https://www.amazon.com/s/ref=dp_byline_sr_book_1?ie=UTF8&amp;text=Matina+Ghasemi&amp;search-alias=books&amp;field-author=Matina+Ghasemi&amp;sort=relevancera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m/s/ref=dp_byline_sr_book_2?ie=UTF8&amp;text=Mazyar+Ghadirinejad&amp;search-alias=books&amp;field-author=Mazyar+Ghadirinejad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mazon.com/s/ref=dp_byline_sr_book_2?ie=UTF8&amp;text=Mazyar+Ghadirinejad&amp;search-alias=books&amp;field-author=Mazyar+Ghadirinejad&amp;sort=relevancer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1?ie=UTF8&amp;text=Matina+Ghasemi&amp;search-alias=books&amp;field-author=Matina+Ghasemi&amp;sort=relevancer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</cp:lastModifiedBy>
  <cp:revision>2</cp:revision>
  <cp:lastPrinted>2025-06-02T08:35:00Z</cp:lastPrinted>
  <dcterms:created xsi:type="dcterms:W3CDTF">2025-08-23T09:20:00Z</dcterms:created>
  <dcterms:modified xsi:type="dcterms:W3CDTF">2025-08-23T09:20:00Z</dcterms:modified>
</cp:coreProperties>
</file>