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CC8B" w14:textId="36AEB376" w:rsidR="00AC4A97" w:rsidRDefault="005D50DD" w:rsidP="005D50DD">
      <w:pPr>
        <w:pStyle w:val="BodyText"/>
        <w:spacing w:before="59"/>
        <w:ind w:left="720" w:right="3110" w:firstLine="720"/>
      </w:pPr>
      <w:bookmarkStart w:id="0" w:name="_GoBack"/>
      <w:bookmarkEnd w:id="0"/>
      <w:r>
        <w:t xml:space="preserve">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4A6E78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3D4A87F7" w:rsidR="004A6E78" w:rsidRPr="00D912B4" w:rsidRDefault="004251CC" w:rsidP="004A6E78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t xml:space="preserve"> Hemşirelikte Yönetim</w:t>
            </w:r>
          </w:p>
        </w:tc>
      </w:tr>
      <w:tr w:rsidR="004A6E78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07" w:type="dxa"/>
            <w:gridSpan w:val="2"/>
          </w:tcPr>
          <w:p w14:paraId="543B8824" w14:textId="6FEB9F48" w:rsidR="004A6E78" w:rsidRDefault="004251CC" w:rsidP="00960F43">
            <w:pPr>
              <w:pStyle w:val="TableParagraph"/>
              <w:spacing w:line="214" w:lineRule="exact"/>
              <w:rPr>
                <w:sz w:val="20"/>
              </w:rPr>
            </w:pPr>
            <w:r>
              <w:t>HEM 404</w:t>
            </w:r>
          </w:p>
        </w:tc>
      </w:tr>
      <w:tr w:rsidR="004A6E78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07" w:type="dxa"/>
            <w:gridSpan w:val="2"/>
          </w:tcPr>
          <w:p w14:paraId="1092DF0F" w14:textId="0FF9CE7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Zorunlu</w:t>
            </w:r>
          </w:p>
        </w:tc>
      </w:tr>
      <w:tr w:rsidR="004A6E78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07" w:type="dxa"/>
            <w:gridSpan w:val="2"/>
          </w:tcPr>
          <w:p w14:paraId="42211F6C" w14:textId="0107D45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 xml:space="preserve">Lisan </w:t>
            </w:r>
          </w:p>
        </w:tc>
      </w:tr>
      <w:tr w:rsidR="004A6E78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07" w:type="dxa"/>
            <w:gridSpan w:val="2"/>
          </w:tcPr>
          <w:p w14:paraId="26DB4ED9" w14:textId="22703F0F" w:rsidR="004A6E78" w:rsidRDefault="00960F43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3</w:t>
            </w:r>
          </w:p>
        </w:tc>
      </w:tr>
      <w:tr w:rsidR="004A6E78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912B4">
              <w:rPr>
                <w:sz w:val="20"/>
              </w:rPr>
              <w:t>Tahsis Edilen AKTS Kredi Sayısı</w:t>
            </w:r>
          </w:p>
        </w:tc>
        <w:tc>
          <w:tcPr>
            <w:tcW w:w="5007" w:type="dxa"/>
            <w:gridSpan w:val="2"/>
          </w:tcPr>
          <w:p w14:paraId="095BD72E" w14:textId="5B116FC7" w:rsidR="004A6E78" w:rsidRDefault="00960F43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6</w:t>
            </w:r>
          </w:p>
        </w:tc>
      </w:tr>
      <w:tr w:rsidR="004A6E78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007" w:type="dxa"/>
            <w:gridSpan w:val="2"/>
          </w:tcPr>
          <w:p w14:paraId="094F28DB" w14:textId="3F938DDA" w:rsidR="004A6E78" w:rsidRDefault="004251CC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4</w:t>
            </w:r>
          </w:p>
        </w:tc>
      </w:tr>
      <w:tr w:rsidR="004A6E78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07" w:type="dxa"/>
            <w:gridSpan w:val="2"/>
          </w:tcPr>
          <w:p w14:paraId="07189331" w14:textId="7F316792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07" w:type="dxa"/>
            <w:gridSpan w:val="2"/>
          </w:tcPr>
          <w:p w14:paraId="175F16D5" w14:textId="53504007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Ögrenim Yıl Sayısı</w:t>
            </w:r>
          </w:p>
        </w:tc>
        <w:tc>
          <w:tcPr>
            <w:tcW w:w="5007" w:type="dxa"/>
            <w:gridSpan w:val="2"/>
          </w:tcPr>
          <w:p w14:paraId="770778C9" w14:textId="6C17C689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1</w:t>
            </w:r>
          </w:p>
        </w:tc>
      </w:tr>
      <w:tr w:rsidR="004A6E78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Ders ünitesinin teslim edildiği yarıyıl</w:t>
            </w:r>
          </w:p>
        </w:tc>
        <w:tc>
          <w:tcPr>
            <w:tcW w:w="5007" w:type="dxa"/>
            <w:gridSpan w:val="2"/>
          </w:tcPr>
          <w:p w14:paraId="259B513E" w14:textId="11603B64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1</w:t>
            </w:r>
          </w:p>
        </w:tc>
      </w:tr>
      <w:tr w:rsidR="004A6E78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07" w:type="dxa"/>
            <w:gridSpan w:val="2"/>
          </w:tcPr>
          <w:p w14:paraId="7D9095AC" w14:textId="21ABED24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007" w:type="dxa"/>
            <w:gridSpan w:val="2"/>
          </w:tcPr>
          <w:p w14:paraId="64337DDB" w14:textId="43B0C943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Dersi verecek öğretim üyesi okul yönetimi tarafından dönem başında belirlenecek.</w:t>
            </w:r>
          </w:p>
        </w:tc>
      </w:tr>
      <w:tr w:rsidR="004A6E78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007" w:type="dxa"/>
            <w:gridSpan w:val="2"/>
          </w:tcPr>
          <w:p w14:paraId="4CF639A1" w14:textId="528B372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4A6E78" w:rsidRDefault="004A6E78" w:rsidP="004A6E78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Teslim Şekli</w:t>
            </w:r>
          </w:p>
        </w:tc>
        <w:tc>
          <w:tcPr>
            <w:tcW w:w="5007" w:type="dxa"/>
            <w:gridSpan w:val="2"/>
          </w:tcPr>
          <w:p w14:paraId="6C6C8A11" w14:textId="76EE5838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Yüzyüze</w:t>
            </w:r>
          </w:p>
        </w:tc>
      </w:tr>
      <w:tr w:rsidR="004A6E78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07" w:type="dxa"/>
            <w:gridSpan w:val="2"/>
          </w:tcPr>
          <w:p w14:paraId="1661D807" w14:textId="1E89BC3B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Türkçe</w:t>
            </w:r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Önkoşullar ve ortak gereksinimler</w:t>
            </w:r>
          </w:p>
        </w:tc>
        <w:tc>
          <w:tcPr>
            <w:tcW w:w="5007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Önerilen İsteğe Bağlı Program Bileşenleri</w:t>
            </w:r>
          </w:p>
        </w:tc>
        <w:tc>
          <w:tcPr>
            <w:tcW w:w="5007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</w:t>
            </w:r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2A0EA609" w14:textId="27F1C327" w:rsidR="001A02EF" w:rsidRDefault="00973798" w:rsidP="00DD0C50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579"/>
              <w:rPr>
                <w:sz w:val="20"/>
              </w:rPr>
            </w:pPr>
            <w:r>
              <w:rPr>
                <w:sz w:val="20"/>
              </w:rPr>
              <w:t>Hemşirelik hizmetinin sunulduğu her ortamda güvenli, kanıta dayalı ve kaliteli bakım hizmeti sunmasını sağlayacak, yönetim ve hemşirelik yönetiminin temel kavram, kuram, yasal ve</w:t>
            </w:r>
            <w:r w:rsidR="005C66AE">
              <w:rPr>
                <w:sz w:val="20"/>
              </w:rPr>
              <w:t xml:space="preserve"> </w:t>
            </w:r>
            <w:r>
              <w:rPr>
                <w:sz w:val="20"/>
              </w:rPr>
              <w:t>etik ilkeleri ışığında, değişen gereksinimleri dikkate alarak hemşirelik hizmetlerini yönetmeye</w:t>
            </w:r>
            <w:r w:rsidR="005C66AE">
              <w:rPr>
                <w:sz w:val="20"/>
              </w:rPr>
              <w:t xml:space="preserve"> ve önderlik etmeye ilişkin bilgi, beceri ve tutumu kazandırmaktır</w:t>
            </w:r>
            <w:r w:rsidR="00960F43" w:rsidRPr="00960F43">
              <w:rPr>
                <w:sz w:val="20"/>
              </w:rPr>
              <w:t>.</w:t>
            </w:r>
          </w:p>
        </w:tc>
      </w:tr>
      <w:tr w:rsidR="001A02EF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02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>Bu ders tamamlandığında öğrenci</w:t>
            </w:r>
            <w:r>
              <w:rPr>
                <w:sz w:val="20"/>
              </w:rPr>
              <w:t xml:space="preserve"> şunları yapabilmelidir</w:t>
            </w:r>
          </w:p>
        </w:tc>
        <w:tc>
          <w:tcPr>
            <w:tcW w:w="1302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4A6E78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49E60D38" w:rsidR="004A6E78" w:rsidRDefault="003731EF" w:rsidP="004A6E78">
            <w:pPr>
              <w:pStyle w:val="TableParagraph"/>
              <w:rPr>
                <w:sz w:val="20"/>
              </w:rPr>
            </w:pPr>
            <w:r>
              <w:t xml:space="preserve">Hemşirelikte yönetimin tanımını </w:t>
            </w:r>
            <w:r w:rsidR="00960F43">
              <w:t>ve gelişimini anlatabilir.</w:t>
            </w:r>
          </w:p>
        </w:tc>
        <w:tc>
          <w:tcPr>
            <w:tcW w:w="1302" w:type="dxa"/>
          </w:tcPr>
          <w:p w14:paraId="1320CAC6" w14:textId="77777777" w:rsidR="004A6E78" w:rsidRDefault="004A6E78" w:rsidP="004A6E78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4A6E78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010F061D" w:rsidR="004A6E78" w:rsidRDefault="003731EF" w:rsidP="004A6E78">
            <w:pPr>
              <w:pStyle w:val="TableParagraph"/>
              <w:rPr>
                <w:sz w:val="20"/>
              </w:rPr>
            </w:pPr>
            <w:r>
              <w:t xml:space="preserve">Yönetim </w:t>
            </w:r>
            <w:r w:rsidR="00960F43">
              <w:t>kavramının önemini tartışabilir</w:t>
            </w:r>
          </w:p>
        </w:tc>
        <w:tc>
          <w:tcPr>
            <w:tcW w:w="1302" w:type="dxa"/>
          </w:tcPr>
          <w:p w14:paraId="2DFA3CB2" w14:textId="77777777" w:rsidR="004A6E78" w:rsidRDefault="004A6E78" w:rsidP="004A6E78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4A6E78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3F6DEE70" w:rsidR="004A6E78" w:rsidRDefault="003731EF" w:rsidP="004A6E78">
            <w:pPr>
              <w:pStyle w:val="TableParagraph"/>
              <w:rPr>
                <w:sz w:val="20"/>
              </w:rPr>
            </w:pPr>
            <w:r>
              <w:t>Profesyonel bir hemşirenin etik ve yasal sorumluluklarını açıklayabilir.</w:t>
            </w:r>
          </w:p>
        </w:tc>
        <w:tc>
          <w:tcPr>
            <w:tcW w:w="1302" w:type="dxa"/>
          </w:tcPr>
          <w:p w14:paraId="4AFFBEFA" w14:textId="77777777" w:rsidR="004A6E78" w:rsidRDefault="004A6E78" w:rsidP="004A6E78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14E5370B" w14:textId="77777777" w:rsidTr="00DE139B">
        <w:trPr>
          <w:trHeight w:val="285"/>
        </w:trPr>
        <w:tc>
          <w:tcPr>
            <w:tcW w:w="534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2A1E2003" w14:textId="5BF27C98" w:rsidR="001A02EF" w:rsidRDefault="003731EF" w:rsidP="001A02EF">
            <w:pPr>
              <w:pStyle w:val="TableParagraph"/>
              <w:rPr>
                <w:sz w:val="20"/>
              </w:rPr>
            </w:pPr>
            <w:r>
              <w:t xml:space="preserve">Önderlik özelliklerini </w:t>
            </w:r>
            <w:r w:rsidR="00960F43">
              <w:t>tanımlayabilir.</w:t>
            </w:r>
          </w:p>
        </w:tc>
        <w:tc>
          <w:tcPr>
            <w:tcW w:w="1302" w:type="dxa"/>
          </w:tcPr>
          <w:p w14:paraId="60BEDB05" w14:textId="77777777"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91545A" w14:paraId="3FBA6407" w14:textId="77777777" w:rsidTr="00DE139B">
        <w:trPr>
          <w:trHeight w:val="285"/>
        </w:trPr>
        <w:tc>
          <w:tcPr>
            <w:tcW w:w="534" w:type="dxa"/>
          </w:tcPr>
          <w:p w14:paraId="49E99B7A" w14:textId="6C9C37D5" w:rsidR="0091545A" w:rsidRDefault="0091545A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75" w:type="dxa"/>
            <w:gridSpan w:val="2"/>
          </w:tcPr>
          <w:p w14:paraId="21FE8252" w14:textId="07BE2594" w:rsidR="0091545A" w:rsidRPr="0091545A" w:rsidRDefault="003731EF" w:rsidP="001A02EF">
            <w:pPr>
              <w:pStyle w:val="TableParagraph"/>
              <w:rPr>
                <w:sz w:val="20"/>
              </w:rPr>
            </w:pPr>
            <w:r>
              <w:t>Hemşirelik hizmetleri örgütlenmesini,yönetsel kavram ve yaklaşımlarını yorumlayabilir.</w:t>
            </w:r>
          </w:p>
        </w:tc>
        <w:tc>
          <w:tcPr>
            <w:tcW w:w="1302" w:type="dxa"/>
          </w:tcPr>
          <w:p w14:paraId="3BDA45F4" w14:textId="77777777" w:rsidR="0091545A" w:rsidRDefault="0091545A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91545A" w14:paraId="63B03E0F" w14:textId="77777777" w:rsidTr="00DE139B">
        <w:trPr>
          <w:trHeight w:val="285"/>
        </w:trPr>
        <w:tc>
          <w:tcPr>
            <w:tcW w:w="534" w:type="dxa"/>
          </w:tcPr>
          <w:p w14:paraId="7340CC28" w14:textId="7B49A6ED" w:rsidR="0091545A" w:rsidRDefault="0091545A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75" w:type="dxa"/>
            <w:gridSpan w:val="2"/>
          </w:tcPr>
          <w:p w14:paraId="17E516EA" w14:textId="3F3508CD" w:rsidR="0091545A" w:rsidRPr="0091545A" w:rsidRDefault="00312061" w:rsidP="001A02EF">
            <w:pPr>
              <w:pStyle w:val="TableParagraph"/>
              <w:rPr>
                <w:sz w:val="20"/>
              </w:rPr>
            </w:pPr>
            <w:r>
              <w:t>Güvenli, kaliteli ve etkili sağlık bakımı sunumunda hemşirelik hizmetleri yönetiminin önemini değerlendirebilir.</w:t>
            </w:r>
          </w:p>
        </w:tc>
        <w:tc>
          <w:tcPr>
            <w:tcW w:w="1302" w:type="dxa"/>
          </w:tcPr>
          <w:p w14:paraId="4AACD690" w14:textId="77777777" w:rsidR="0091545A" w:rsidRDefault="0091545A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DD0C50" w14:paraId="71BA91EF" w14:textId="77777777" w:rsidTr="00DE139B">
        <w:trPr>
          <w:trHeight w:val="285"/>
        </w:trPr>
        <w:tc>
          <w:tcPr>
            <w:tcW w:w="534" w:type="dxa"/>
          </w:tcPr>
          <w:p w14:paraId="573A04D4" w14:textId="1D7D7BA2" w:rsidR="00DD0C50" w:rsidRDefault="00DD0C50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75" w:type="dxa"/>
            <w:gridSpan w:val="2"/>
          </w:tcPr>
          <w:p w14:paraId="67D81C5E" w14:textId="13E6C2C7" w:rsidR="00DD0C50" w:rsidRPr="0091545A" w:rsidRDefault="003731EF" w:rsidP="001A02EF">
            <w:pPr>
              <w:pStyle w:val="TableParagraph"/>
              <w:rPr>
                <w:sz w:val="20"/>
              </w:rPr>
            </w:pPr>
            <w:r>
              <w:t>Hemşirelikte yönetimin</w:t>
            </w:r>
            <w:r w:rsidR="00960F43">
              <w:t xml:space="preserve"> toplum</w:t>
            </w:r>
            <w:r>
              <w:t>d</w:t>
            </w:r>
            <w:r w:rsidR="00960F43">
              <w:t>aki yerini ve önemini kavrar</w:t>
            </w:r>
          </w:p>
        </w:tc>
        <w:tc>
          <w:tcPr>
            <w:tcW w:w="1302" w:type="dxa"/>
          </w:tcPr>
          <w:p w14:paraId="68C53CCE" w14:textId="77777777" w:rsidR="00DD0C50" w:rsidRDefault="00DD0C50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 metodları: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1. Sınav, 2. Değerlendirme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3. Proje/Rapor,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Sunum, 5 Laboratuvar.Çalışma</w:t>
            </w:r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940728" w14:paraId="663EC27D" w14:textId="77777777" w:rsidTr="00DE139B">
        <w:trPr>
          <w:trHeight w:val="426"/>
        </w:trPr>
        <w:tc>
          <w:tcPr>
            <w:tcW w:w="9511" w:type="dxa"/>
            <w:gridSpan w:val="4"/>
          </w:tcPr>
          <w:tbl>
            <w:tblPr>
              <w:tblW w:w="9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3"/>
              <w:gridCol w:w="526"/>
              <w:gridCol w:w="710"/>
              <w:gridCol w:w="620"/>
              <w:gridCol w:w="620"/>
              <w:gridCol w:w="620"/>
              <w:gridCol w:w="620"/>
              <w:gridCol w:w="619"/>
              <w:gridCol w:w="620"/>
              <w:gridCol w:w="620"/>
              <w:gridCol w:w="620"/>
              <w:gridCol w:w="620"/>
              <w:gridCol w:w="620"/>
              <w:gridCol w:w="519"/>
            </w:tblGrid>
            <w:tr w:rsidR="00940728" w:rsidRPr="00FB77AC" w14:paraId="00A596E9" w14:textId="77777777" w:rsidTr="0091545A">
              <w:trPr>
                <w:trHeight w:val="565"/>
              </w:trPr>
              <w:tc>
                <w:tcPr>
                  <w:tcW w:w="1353" w:type="dxa"/>
                </w:tcPr>
                <w:p w14:paraId="16840EDB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633A93B1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Öğrenme Çıktıları</w:t>
                  </w:r>
                </w:p>
              </w:tc>
              <w:tc>
                <w:tcPr>
                  <w:tcW w:w="7954" w:type="dxa"/>
                  <w:gridSpan w:val="13"/>
                </w:tcPr>
                <w:p w14:paraId="5940C69D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251062A8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Program Çıktıları</w:t>
                  </w:r>
                </w:p>
              </w:tc>
            </w:tr>
            <w:tr w:rsidR="00940728" w:rsidRPr="00FB77AC" w14:paraId="2F6C977C" w14:textId="77777777" w:rsidTr="0091545A">
              <w:trPr>
                <w:trHeight w:val="524"/>
              </w:trPr>
              <w:tc>
                <w:tcPr>
                  <w:tcW w:w="1353" w:type="dxa"/>
                </w:tcPr>
                <w:p w14:paraId="6B9B0DE2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36707B82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10" w:type="dxa"/>
                </w:tcPr>
                <w:p w14:paraId="143EF888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20" w:type="dxa"/>
                </w:tcPr>
                <w:p w14:paraId="4ED125C3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20" w:type="dxa"/>
                </w:tcPr>
                <w:p w14:paraId="48A2980F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20" w:type="dxa"/>
                </w:tcPr>
                <w:p w14:paraId="20B058B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20" w:type="dxa"/>
                </w:tcPr>
                <w:p w14:paraId="2847E8C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19" w:type="dxa"/>
                </w:tcPr>
                <w:p w14:paraId="69B8F526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20" w:type="dxa"/>
                </w:tcPr>
                <w:p w14:paraId="77A1A61E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20" w:type="dxa"/>
                </w:tcPr>
                <w:p w14:paraId="0F6EBB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20" w:type="dxa"/>
                </w:tcPr>
                <w:p w14:paraId="26216E67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20" w:type="dxa"/>
                </w:tcPr>
                <w:p w14:paraId="6B95278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20" w:type="dxa"/>
                </w:tcPr>
                <w:p w14:paraId="541961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18" w:type="dxa"/>
                </w:tcPr>
                <w:p w14:paraId="6CC3D26D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4A6E78" w:rsidRPr="00FB77AC" w14:paraId="412E359D" w14:textId="77777777" w:rsidTr="0091545A">
              <w:trPr>
                <w:trHeight w:val="271"/>
              </w:trPr>
              <w:tc>
                <w:tcPr>
                  <w:tcW w:w="1353" w:type="dxa"/>
                  <w:vAlign w:val="center"/>
                </w:tcPr>
                <w:p w14:paraId="73FC3B7F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26" w:type="dxa"/>
                  <w:vAlign w:val="center"/>
                </w:tcPr>
                <w:p w14:paraId="2E8373F8" w14:textId="577F7A3A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0404BC40" w14:textId="71E8D472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44B69DD8" w14:textId="0C2B10A1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2CD242F5" w14:textId="6B29A3A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195F8287" w14:textId="37788CEC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001F4080" w14:textId="26C2FD66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9" w:type="dxa"/>
                  <w:vAlign w:val="center"/>
                </w:tcPr>
                <w:p w14:paraId="49FA1E9B" w14:textId="217FE65B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1B74EB51" w14:textId="42B502A8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6F743D77" w14:textId="3533B974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59670387" w14:textId="1C5E697D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FFF3146" w14:textId="6D01ABC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C124576" w14:textId="742833E1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18" w:type="dxa"/>
                </w:tcPr>
                <w:p w14:paraId="43FFA372" w14:textId="455B344D" w:rsidR="004A6E78" w:rsidRPr="00FB77AC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</w:tr>
            <w:tr w:rsidR="004A6E78" w:rsidRPr="00FB77AC" w14:paraId="459A33AA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24CBA2C6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26" w:type="dxa"/>
                  <w:vAlign w:val="center"/>
                </w:tcPr>
                <w:p w14:paraId="33305E7F" w14:textId="19E10D95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61A5FC6F" w14:textId="56F247A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7D22769" w14:textId="27B4087F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143EAF01" w14:textId="40B6AB68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3CC7442" w14:textId="3ADA8242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1594D8FA" w14:textId="6BC3F0C5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9" w:type="dxa"/>
                  <w:vAlign w:val="center"/>
                </w:tcPr>
                <w:p w14:paraId="0A54AFDD" w14:textId="56F8AAC1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6DEB57DF" w14:textId="1CBB8B40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7896F4C1" w14:textId="61D9E79F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2387BEF" w14:textId="7F97A2A3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BF76859" w14:textId="77474C4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3D6B0715" w14:textId="05467D24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18" w:type="dxa"/>
                </w:tcPr>
                <w:p w14:paraId="4DFB87EB" w14:textId="773EC313" w:rsidR="004A6E78" w:rsidRPr="00FB77AC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</w:tr>
            <w:tr w:rsidR="0091545A" w:rsidRPr="00FB77AC" w14:paraId="64047E03" w14:textId="77777777" w:rsidTr="00DD0C50">
              <w:trPr>
                <w:trHeight w:val="337"/>
              </w:trPr>
              <w:tc>
                <w:tcPr>
                  <w:tcW w:w="1353" w:type="dxa"/>
                  <w:vAlign w:val="center"/>
                </w:tcPr>
                <w:p w14:paraId="43981D7B" w14:textId="1B1560D2" w:rsidR="0091545A" w:rsidRPr="00FB77AC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ÖÇ3</w:t>
                  </w:r>
                </w:p>
              </w:tc>
              <w:tc>
                <w:tcPr>
                  <w:tcW w:w="526" w:type="dxa"/>
                  <w:vAlign w:val="center"/>
                </w:tcPr>
                <w:p w14:paraId="3DAFD9FD" w14:textId="7045F58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4</w:t>
                  </w:r>
                </w:p>
              </w:tc>
              <w:tc>
                <w:tcPr>
                  <w:tcW w:w="710" w:type="dxa"/>
                  <w:vAlign w:val="center"/>
                </w:tcPr>
                <w:p w14:paraId="1E4AA4BD" w14:textId="3DCEB3ED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09EBABB" w14:textId="3DD96709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546E6A21" w14:textId="5852993D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2AEA57CB" w14:textId="73CD923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7B36DE7C" w14:textId="3C0DF893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19" w:type="dxa"/>
                  <w:vAlign w:val="center"/>
                </w:tcPr>
                <w:p w14:paraId="03022FCA" w14:textId="7F05E80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05F00BDD" w14:textId="20A26EF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6503C898" w14:textId="1286E1B4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D335F9A" w14:textId="5B8D7B2C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16E7732F" w14:textId="5DBB3D72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483A9C8E" w14:textId="73311EE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18" w:type="dxa"/>
                </w:tcPr>
                <w:p w14:paraId="0B94BC32" w14:textId="3E7C1BC7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91545A" w:rsidRPr="00FB77AC" w14:paraId="167042FB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55925120" w14:textId="73F44E08" w:rsidR="0091545A" w:rsidRPr="00FB77AC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ÖÇ4</w:t>
                  </w:r>
                </w:p>
              </w:tc>
              <w:tc>
                <w:tcPr>
                  <w:tcW w:w="526" w:type="dxa"/>
                  <w:vAlign w:val="center"/>
                </w:tcPr>
                <w:p w14:paraId="693F1FCD" w14:textId="2531034E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35B3D9E2" w14:textId="3A42654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4FBA87D8" w14:textId="20333ECA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41FA5404" w14:textId="68FC8C7E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3B760288" w14:textId="3BA6B80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394BF685" w14:textId="05EFDBB6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19" w:type="dxa"/>
                  <w:vAlign w:val="center"/>
                </w:tcPr>
                <w:p w14:paraId="323D215C" w14:textId="5DCC9ACD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6E35A67A" w14:textId="0D5B8178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1B409148" w14:textId="0A8287A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17122D7B" w14:textId="4C9AC7D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2F67959C" w14:textId="68F16975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3E357EA" w14:textId="10678BFE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18" w:type="dxa"/>
                </w:tcPr>
                <w:p w14:paraId="33B08878" w14:textId="6F72449F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</w:tr>
            <w:tr w:rsidR="0091545A" w:rsidRPr="00FB77AC" w14:paraId="25FD3675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4388ADEB" w14:textId="0742EC15" w:rsidR="0091545A" w:rsidRPr="00FB77AC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ÖÇ5</w:t>
                  </w:r>
                </w:p>
              </w:tc>
              <w:tc>
                <w:tcPr>
                  <w:tcW w:w="526" w:type="dxa"/>
                  <w:vAlign w:val="center"/>
                </w:tcPr>
                <w:p w14:paraId="6D84EEA1" w14:textId="64589B1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710" w:type="dxa"/>
                  <w:vAlign w:val="center"/>
                </w:tcPr>
                <w:p w14:paraId="1FC383A9" w14:textId="0DBF6E3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2A9EB6E6" w14:textId="03F30CF8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25DB5A7E" w14:textId="1E453E4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6B2B4B71" w14:textId="61737F90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76FA2CAD" w14:textId="26F1999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9" w:type="dxa"/>
                  <w:vAlign w:val="center"/>
                </w:tcPr>
                <w:p w14:paraId="7690E826" w14:textId="1D9F283A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3026EB06" w14:textId="6A51914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60130A56" w14:textId="56406268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580782E" w14:textId="7F0C2065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C8F6EFA" w14:textId="0F43C31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65A146BB" w14:textId="35A13CA0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18" w:type="dxa"/>
                </w:tcPr>
                <w:p w14:paraId="772372EF" w14:textId="059FA118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91545A" w:rsidRPr="00FB77AC" w14:paraId="33C1B336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4EDC9B02" w14:textId="23B2B054" w:rsidR="0091545A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ÖÇ6</w:t>
                  </w:r>
                </w:p>
              </w:tc>
              <w:tc>
                <w:tcPr>
                  <w:tcW w:w="526" w:type="dxa"/>
                  <w:vAlign w:val="center"/>
                </w:tcPr>
                <w:p w14:paraId="0033792B" w14:textId="3643377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51BC0724" w14:textId="57F3B676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356AC37A" w14:textId="4552067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BD9E78D" w14:textId="7A7C5C44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194E9F5" w14:textId="02D3877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58E03EC2" w14:textId="175ACD83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9" w:type="dxa"/>
                  <w:vAlign w:val="center"/>
                </w:tcPr>
                <w:p w14:paraId="2DD481C1" w14:textId="159F9169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C828475" w14:textId="252A7749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462050F3" w14:textId="467F9A9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60CE48F3" w14:textId="607C2C4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64D187D7" w14:textId="4ADE4603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5551CB8" w14:textId="078B0B1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18" w:type="dxa"/>
                </w:tcPr>
                <w:p w14:paraId="3D3BA1F9" w14:textId="161F3EB0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DD0C50" w:rsidRPr="00FB77AC" w14:paraId="48DAEE3B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2323AE4E" w14:textId="54D1D0C4" w:rsidR="00DD0C50" w:rsidRDefault="00DD0C50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ÖÇ7</w:t>
                  </w:r>
                </w:p>
              </w:tc>
              <w:tc>
                <w:tcPr>
                  <w:tcW w:w="526" w:type="dxa"/>
                  <w:vAlign w:val="center"/>
                </w:tcPr>
                <w:p w14:paraId="2AE2A713" w14:textId="4BB4D110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710" w:type="dxa"/>
                  <w:vAlign w:val="center"/>
                </w:tcPr>
                <w:p w14:paraId="54305B58" w14:textId="3BABB52B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E2D17D5" w14:textId="76CEE6E2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02F8308E" w14:textId="0FEC99C3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066B79D4" w14:textId="0800877F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642D5D02" w14:textId="118AD1CE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9" w:type="dxa"/>
                  <w:vAlign w:val="center"/>
                </w:tcPr>
                <w:p w14:paraId="3B55FFE4" w14:textId="259A2281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6D46A724" w14:textId="692EE121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A86FDB3" w14:textId="285BB003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37BF8BFA" w14:textId="16BC24D9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A69C864" w14:textId="4C30CF3C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5739849C" w14:textId="7C35201B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18" w:type="dxa"/>
                </w:tcPr>
                <w:p w14:paraId="54A13E2C" w14:textId="47B4A2A1" w:rsidR="00DD0C50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</w:tbl>
          <w:p w14:paraId="1A666BB5" w14:textId="77777777" w:rsidR="00940728" w:rsidRDefault="00940728" w:rsidP="00940728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A02EF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5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423"/>
        <w:gridCol w:w="710"/>
        <w:gridCol w:w="1699"/>
        <w:gridCol w:w="53"/>
      </w:tblGrid>
      <w:tr w:rsidR="00AC4A97" w14:paraId="1049C301" w14:textId="77777777" w:rsidTr="00C9164D">
        <w:trPr>
          <w:trHeight w:val="269"/>
        </w:trPr>
        <w:tc>
          <w:tcPr>
            <w:tcW w:w="9370" w:type="dxa"/>
            <w:gridSpan w:val="9"/>
          </w:tcPr>
          <w:p w14:paraId="32DE2BF9" w14:textId="457D6598"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940728" w14:paraId="6BDF961C" w14:textId="77777777" w:rsidTr="00C9164D">
        <w:trPr>
          <w:trHeight w:val="239"/>
        </w:trPr>
        <w:tc>
          <w:tcPr>
            <w:tcW w:w="817" w:type="dxa"/>
          </w:tcPr>
          <w:p w14:paraId="78CAC524" w14:textId="5CD0C9A1" w:rsidR="00940728" w:rsidRDefault="00940728" w:rsidP="00C9164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6091" w:type="dxa"/>
            <w:gridSpan w:val="5"/>
          </w:tcPr>
          <w:p w14:paraId="317B3921" w14:textId="77777777" w:rsidR="00940728" w:rsidRDefault="00940728" w:rsidP="00C9164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5F4B6E9E" w14:textId="0BAA190C" w:rsidR="00940728" w:rsidRDefault="00940728" w:rsidP="00C9164D">
            <w:pPr>
              <w:pStyle w:val="TableParagraph"/>
              <w:spacing w:before="6" w:line="213" w:lineRule="exact"/>
              <w:ind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6F558A" w14:paraId="512F81B6" w14:textId="77777777" w:rsidTr="00C9164D">
        <w:trPr>
          <w:trHeight w:val="236"/>
        </w:trPr>
        <w:tc>
          <w:tcPr>
            <w:tcW w:w="817" w:type="dxa"/>
          </w:tcPr>
          <w:p w14:paraId="7B8EB3E4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1" w:type="dxa"/>
            <w:gridSpan w:val="5"/>
          </w:tcPr>
          <w:p w14:paraId="67A718ED" w14:textId="1C255FC8" w:rsidR="006F558A" w:rsidRDefault="00BF59BD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 xml:space="preserve">1.1 </w:t>
            </w:r>
            <w:r w:rsidR="005C26E5">
              <w:t xml:space="preserve">Hemşirelikte Yönetime </w:t>
            </w:r>
            <w:r>
              <w:t xml:space="preserve">Giriş, 1.2 </w:t>
            </w:r>
            <w:r w:rsidR="005C26E5">
              <w:t>Yönetimde</w:t>
            </w:r>
            <w:r>
              <w:t xml:space="preserve">Temel Kavramlar </w:t>
            </w:r>
          </w:p>
        </w:tc>
        <w:tc>
          <w:tcPr>
            <w:tcW w:w="2462" w:type="dxa"/>
            <w:gridSpan w:val="3"/>
          </w:tcPr>
          <w:p w14:paraId="10741AA9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8CD3629" w14:textId="77777777" w:rsidTr="00C9164D">
        <w:trPr>
          <w:trHeight w:val="236"/>
        </w:trPr>
        <w:tc>
          <w:tcPr>
            <w:tcW w:w="817" w:type="dxa"/>
          </w:tcPr>
          <w:p w14:paraId="2690056D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1" w:type="dxa"/>
            <w:gridSpan w:val="5"/>
          </w:tcPr>
          <w:p w14:paraId="1B82C7E2" w14:textId="0E8D99E6" w:rsidR="006F558A" w:rsidRDefault="00E5315C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2.1 Yönetim Süreci</w:t>
            </w:r>
          </w:p>
        </w:tc>
        <w:tc>
          <w:tcPr>
            <w:tcW w:w="2462" w:type="dxa"/>
            <w:gridSpan w:val="3"/>
          </w:tcPr>
          <w:p w14:paraId="033AFB74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8DA0E97" w14:textId="77777777" w:rsidTr="00C9164D">
        <w:trPr>
          <w:trHeight w:val="237"/>
        </w:trPr>
        <w:tc>
          <w:tcPr>
            <w:tcW w:w="817" w:type="dxa"/>
          </w:tcPr>
          <w:p w14:paraId="43A36C08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1" w:type="dxa"/>
            <w:gridSpan w:val="5"/>
          </w:tcPr>
          <w:p w14:paraId="5CEEA7D6" w14:textId="4212F85F" w:rsidR="006F558A" w:rsidRDefault="00BF59BD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3.1</w:t>
            </w:r>
            <w:r w:rsidR="00E5315C">
              <w:t xml:space="preserve"> Sağlık ve Hemşirelikle İlgili Yasal Düzenlemeler</w:t>
            </w:r>
          </w:p>
        </w:tc>
        <w:tc>
          <w:tcPr>
            <w:tcW w:w="2462" w:type="dxa"/>
            <w:gridSpan w:val="3"/>
          </w:tcPr>
          <w:p w14:paraId="4AA9A2D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172C600" w14:textId="77777777" w:rsidTr="00C9164D">
        <w:trPr>
          <w:trHeight w:val="235"/>
        </w:trPr>
        <w:tc>
          <w:tcPr>
            <w:tcW w:w="817" w:type="dxa"/>
          </w:tcPr>
          <w:p w14:paraId="106E9EE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1" w:type="dxa"/>
            <w:gridSpan w:val="5"/>
          </w:tcPr>
          <w:p w14:paraId="248829DC" w14:textId="0281D95C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4.1 </w:t>
            </w:r>
            <w:r w:rsidR="00E5315C">
              <w:t>Hemşirelik Rolleri ve Profesyonellik</w:t>
            </w:r>
          </w:p>
        </w:tc>
        <w:tc>
          <w:tcPr>
            <w:tcW w:w="2462" w:type="dxa"/>
            <w:gridSpan w:val="3"/>
          </w:tcPr>
          <w:p w14:paraId="16BAA5A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51640DF1" w14:textId="77777777" w:rsidTr="00C9164D">
        <w:trPr>
          <w:trHeight w:val="235"/>
        </w:trPr>
        <w:tc>
          <w:tcPr>
            <w:tcW w:w="817" w:type="dxa"/>
          </w:tcPr>
          <w:p w14:paraId="7B22B3E8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1" w:type="dxa"/>
            <w:gridSpan w:val="5"/>
          </w:tcPr>
          <w:p w14:paraId="68EC28C4" w14:textId="4146726A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5.1 E</w:t>
            </w:r>
            <w:r w:rsidR="00E5315C">
              <w:t>kip İçi İletişim ve İş Birliği</w:t>
            </w:r>
          </w:p>
        </w:tc>
        <w:tc>
          <w:tcPr>
            <w:tcW w:w="2462" w:type="dxa"/>
            <w:gridSpan w:val="3"/>
          </w:tcPr>
          <w:p w14:paraId="46E4C4F0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3F0DA5B" w14:textId="77777777" w:rsidTr="00C9164D">
        <w:trPr>
          <w:trHeight w:val="235"/>
        </w:trPr>
        <w:tc>
          <w:tcPr>
            <w:tcW w:w="817" w:type="dxa"/>
          </w:tcPr>
          <w:p w14:paraId="0677BFD4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1" w:type="dxa"/>
            <w:gridSpan w:val="5"/>
          </w:tcPr>
          <w:p w14:paraId="124D14DF" w14:textId="33407C16" w:rsidR="006F558A" w:rsidRDefault="00FE742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6.1</w:t>
            </w:r>
            <w:r w:rsidR="00E5315C">
              <w:t xml:space="preserve"> Sorun Çözme ve Karar Verme</w:t>
            </w:r>
          </w:p>
        </w:tc>
        <w:tc>
          <w:tcPr>
            <w:tcW w:w="2462" w:type="dxa"/>
            <w:gridSpan w:val="3"/>
          </w:tcPr>
          <w:p w14:paraId="32265753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7B1F41" w14:textId="77777777" w:rsidTr="00703AA1">
        <w:trPr>
          <w:trHeight w:val="235"/>
        </w:trPr>
        <w:tc>
          <w:tcPr>
            <w:tcW w:w="817" w:type="dxa"/>
          </w:tcPr>
          <w:p w14:paraId="49F5884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1" w:type="dxa"/>
            <w:gridSpan w:val="5"/>
          </w:tcPr>
          <w:p w14:paraId="6DCDA7C4" w14:textId="0AE581AB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7.1 </w:t>
            </w:r>
            <w:r w:rsidR="00E5315C">
              <w:t>Hemşirelikte Liderlik</w:t>
            </w:r>
          </w:p>
        </w:tc>
        <w:tc>
          <w:tcPr>
            <w:tcW w:w="2462" w:type="dxa"/>
            <w:gridSpan w:val="3"/>
          </w:tcPr>
          <w:p w14:paraId="05A9FDD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964CE6" w14:paraId="2CCCF491" w14:textId="77777777" w:rsidTr="00C9164D">
        <w:trPr>
          <w:trHeight w:val="235"/>
        </w:trPr>
        <w:tc>
          <w:tcPr>
            <w:tcW w:w="817" w:type="dxa"/>
          </w:tcPr>
          <w:p w14:paraId="164E0CDB" w14:textId="77777777" w:rsidR="00964CE6" w:rsidRDefault="00964CE6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5"/>
            <w:vAlign w:val="center"/>
          </w:tcPr>
          <w:p w14:paraId="4B4FDF3C" w14:textId="77777777" w:rsidR="00964CE6" w:rsidRPr="00261503" w:rsidRDefault="00964CE6" w:rsidP="00C9164D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</w:p>
        </w:tc>
        <w:tc>
          <w:tcPr>
            <w:tcW w:w="2462" w:type="dxa"/>
            <w:gridSpan w:val="3"/>
          </w:tcPr>
          <w:p w14:paraId="5233EB0B" w14:textId="656D8656" w:rsidR="00964CE6" w:rsidRDefault="00964CE6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6F558A" w14:paraId="2CB2CC5D" w14:textId="77777777" w:rsidTr="00C9164D">
        <w:trPr>
          <w:trHeight w:val="235"/>
        </w:trPr>
        <w:tc>
          <w:tcPr>
            <w:tcW w:w="817" w:type="dxa"/>
          </w:tcPr>
          <w:p w14:paraId="3F6AE2C5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1" w:type="dxa"/>
            <w:gridSpan w:val="5"/>
          </w:tcPr>
          <w:p w14:paraId="15159FD2" w14:textId="10314F02" w:rsidR="006F558A" w:rsidRDefault="00E5315C" w:rsidP="006F558A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t xml:space="preserve">  </w:t>
            </w:r>
            <w:r w:rsidR="00FE742C">
              <w:t>8.1</w:t>
            </w:r>
            <w:r>
              <w:t xml:space="preserve">  Hemşirelikte Değişim Yönetimi</w:t>
            </w:r>
          </w:p>
        </w:tc>
        <w:tc>
          <w:tcPr>
            <w:tcW w:w="2462" w:type="dxa"/>
            <w:gridSpan w:val="3"/>
          </w:tcPr>
          <w:p w14:paraId="79A0E65F" w14:textId="3B9257F0" w:rsidR="006F558A" w:rsidRDefault="006F558A" w:rsidP="006F558A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6F558A" w14:paraId="0A8C9BBD" w14:textId="77777777" w:rsidTr="00C9164D">
        <w:trPr>
          <w:trHeight w:val="235"/>
        </w:trPr>
        <w:tc>
          <w:tcPr>
            <w:tcW w:w="817" w:type="dxa"/>
          </w:tcPr>
          <w:p w14:paraId="6256DD61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1" w:type="dxa"/>
            <w:gridSpan w:val="5"/>
          </w:tcPr>
          <w:p w14:paraId="43B47787" w14:textId="494DCB1A" w:rsidR="006F558A" w:rsidRDefault="00FE742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9.1</w:t>
            </w:r>
            <w:r w:rsidR="00E5315C">
              <w:t xml:space="preserve">  Sağlıkta Kalite Yönetimi</w:t>
            </w:r>
          </w:p>
        </w:tc>
        <w:tc>
          <w:tcPr>
            <w:tcW w:w="2462" w:type="dxa"/>
            <w:gridSpan w:val="3"/>
          </w:tcPr>
          <w:p w14:paraId="7D5A416B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EF26EE1" w14:textId="77777777" w:rsidTr="00C9164D">
        <w:trPr>
          <w:trHeight w:val="235"/>
        </w:trPr>
        <w:tc>
          <w:tcPr>
            <w:tcW w:w="817" w:type="dxa"/>
          </w:tcPr>
          <w:p w14:paraId="4F3F4A7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1" w:type="dxa"/>
            <w:gridSpan w:val="5"/>
          </w:tcPr>
          <w:p w14:paraId="59777FE1" w14:textId="5E2223B9" w:rsidR="006F558A" w:rsidRDefault="00BF59BD" w:rsidP="00E5315C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t xml:space="preserve">10.1 </w:t>
            </w:r>
            <w:r w:rsidR="00E5315C">
              <w:t xml:space="preserve"> Hemşirelik Bilişimi ve İnovasyon</w:t>
            </w:r>
          </w:p>
        </w:tc>
        <w:tc>
          <w:tcPr>
            <w:tcW w:w="2462" w:type="dxa"/>
            <w:gridSpan w:val="3"/>
          </w:tcPr>
          <w:p w14:paraId="5871C07D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6D4355" w14:textId="77777777" w:rsidTr="00C9164D">
        <w:trPr>
          <w:trHeight w:val="235"/>
        </w:trPr>
        <w:tc>
          <w:tcPr>
            <w:tcW w:w="817" w:type="dxa"/>
          </w:tcPr>
          <w:p w14:paraId="55945DB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1" w:type="dxa"/>
            <w:gridSpan w:val="5"/>
          </w:tcPr>
          <w:p w14:paraId="6F360B32" w14:textId="2CEDC3EC" w:rsidR="006F558A" w:rsidRDefault="00BF59BD" w:rsidP="00E5315C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t xml:space="preserve">11.1 </w:t>
            </w:r>
            <w:r w:rsidR="00E5315C">
              <w:t xml:space="preserve"> Motivasyon, İş Doyumu</w:t>
            </w:r>
          </w:p>
        </w:tc>
        <w:tc>
          <w:tcPr>
            <w:tcW w:w="2462" w:type="dxa"/>
            <w:gridSpan w:val="3"/>
          </w:tcPr>
          <w:p w14:paraId="0758602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9F32D19" w14:textId="77777777" w:rsidTr="00C9164D">
        <w:trPr>
          <w:trHeight w:val="235"/>
        </w:trPr>
        <w:tc>
          <w:tcPr>
            <w:tcW w:w="817" w:type="dxa"/>
          </w:tcPr>
          <w:p w14:paraId="4EBCF03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1" w:type="dxa"/>
            <w:gridSpan w:val="5"/>
          </w:tcPr>
          <w:p w14:paraId="4F07B0BC" w14:textId="573FBC66" w:rsidR="006F558A" w:rsidRDefault="00FE742C" w:rsidP="007820AA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t>12.1</w:t>
            </w:r>
            <w:r w:rsidR="007820AA">
              <w:t xml:space="preserve">  Hemşirelikte İnsan Gücü Planlama ve Bakım Sunumları</w:t>
            </w:r>
          </w:p>
        </w:tc>
        <w:tc>
          <w:tcPr>
            <w:tcW w:w="2462" w:type="dxa"/>
            <w:gridSpan w:val="3"/>
          </w:tcPr>
          <w:p w14:paraId="7513F6E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C10335" w14:textId="77777777" w:rsidTr="00C9164D">
        <w:trPr>
          <w:trHeight w:val="235"/>
        </w:trPr>
        <w:tc>
          <w:tcPr>
            <w:tcW w:w="817" w:type="dxa"/>
          </w:tcPr>
          <w:p w14:paraId="2115C843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1" w:type="dxa"/>
            <w:gridSpan w:val="5"/>
          </w:tcPr>
          <w:p w14:paraId="1DD0BFF7" w14:textId="40850052" w:rsidR="006F558A" w:rsidRDefault="00FE742C" w:rsidP="007820AA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t>13.1</w:t>
            </w:r>
            <w:r w:rsidR="007820AA">
              <w:t xml:space="preserve">  </w:t>
            </w:r>
            <w:r w:rsidR="00360CA5">
              <w:t>Kariyer Yönetimi</w:t>
            </w:r>
          </w:p>
        </w:tc>
        <w:tc>
          <w:tcPr>
            <w:tcW w:w="2462" w:type="dxa"/>
            <w:gridSpan w:val="3"/>
          </w:tcPr>
          <w:p w14:paraId="6C612478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DE53F3" w14:textId="77777777" w:rsidTr="00C9164D">
        <w:trPr>
          <w:trHeight w:val="235"/>
        </w:trPr>
        <w:tc>
          <w:tcPr>
            <w:tcW w:w="817" w:type="dxa"/>
          </w:tcPr>
          <w:p w14:paraId="38A4EC95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1" w:type="dxa"/>
            <w:gridSpan w:val="5"/>
          </w:tcPr>
          <w:p w14:paraId="009FB26A" w14:textId="113EAF7E" w:rsidR="006F558A" w:rsidRDefault="00FE742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Tekrar</w:t>
            </w:r>
          </w:p>
        </w:tc>
        <w:tc>
          <w:tcPr>
            <w:tcW w:w="2462" w:type="dxa"/>
            <w:gridSpan w:val="3"/>
          </w:tcPr>
          <w:p w14:paraId="098C427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31E5C824" w14:textId="77777777" w:rsidTr="00C9164D">
        <w:trPr>
          <w:trHeight w:val="235"/>
        </w:trPr>
        <w:tc>
          <w:tcPr>
            <w:tcW w:w="817" w:type="dxa"/>
          </w:tcPr>
          <w:p w14:paraId="404787A0" w14:textId="2DC1A3E6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7105C0E3" w14:textId="5C1D124E" w:rsidR="006F558A" w:rsidRDefault="006F558A" w:rsidP="006F558A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04C5C366" w14:textId="20591ED0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6F558A" w14:paraId="07C05BAA" w14:textId="77777777" w:rsidTr="00C9164D">
        <w:trPr>
          <w:trHeight w:val="235"/>
        </w:trPr>
        <w:tc>
          <w:tcPr>
            <w:tcW w:w="817" w:type="dxa"/>
          </w:tcPr>
          <w:p w14:paraId="1FC2DDD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11C66B29" w14:textId="77777777" w:rsidR="006F558A" w:rsidRPr="002336C4" w:rsidRDefault="006F558A" w:rsidP="006F558A">
            <w:pPr>
              <w:pStyle w:val="TableParagraph"/>
              <w:spacing w:before="0"/>
              <w:ind w:left="0"/>
            </w:pPr>
          </w:p>
        </w:tc>
        <w:tc>
          <w:tcPr>
            <w:tcW w:w="2462" w:type="dxa"/>
            <w:gridSpan w:val="3"/>
          </w:tcPr>
          <w:p w14:paraId="0409D1C0" w14:textId="6F22AD24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6F558A" w14:paraId="311C2B47" w14:textId="77777777" w:rsidTr="00C9164D">
        <w:trPr>
          <w:trHeight w:val="306"/>
        </w:trPr>
        <w:tc>
          <w:tcPr>
            <w:tcW w:w="9370" w:type="dxa"/>
            <w:gridSpan w:val="9"/>
          </w:tcPr>
          <w:p w14:paraId="573BEDBC" w14:textId="3BB5B9C2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</w:tc>
      </w:tr>
      <w:tr w:rsidR="006F558A" w14:paraId="58C2D340" w14:textId="77777777" w:rsidTr="00C9164D">
        <w:trPr>
          <w:trHeight w:val="1407"/>
        </w:trPr>
        <w:tc>
          <w:tcPr>
            <w:tcW w:w="9370" w:type="dxa"/>
            <w:gridSpan w:val="9"/>
          </w:tcPr>
          <w:p w14:paraId="3F65E9BE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1. Ertem A, Özcan Ö, Savran I.(2007) Temel Hemşirelik Kavramlar, İlkeler,</w:t>
            </w:r>
          </w:p>
          <w:p w14:paraId="43C4F3D1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Uygulamalar. Ed. Fatma Akça Ay, İstanbul, Medikal Yayıncılık.</w:t>
            </w:r>
          </w:p>
          <w:p w14:paraId="75CA71F0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2. Babadağ K, Atabek Aştı T. (2008) Hemşirelik Esasları Uygulama</w:t>
            </w:r>
          </w:p>
          <w:p w14:paraId="7281FC4B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Rehberi, İstanbul Medikal Yayıncılık, İstanbul.</w:t>
            </w:r>
          </w:p>
          <w:p w14:paraId="7FB8D00A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3. Ulusoy MF, Görgülü RS.(2001) Hemşirelik Esasları-Temel Kuram,</w:t>
            </w:r>
          </w:p>
          <w:p w14:paraId="70120724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Kavram, İlke ve Yöntemler. Cilt:I, 5. bs, Ankara, .DFO Ltd. Şti.</w:t>
            </w:r>
          </w:p>
          <w:p w14:paraId="7EA8E57D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4. Perry A G &amp; Potter PA (2005) Fundamentals of Nursing. 6th edn.</w:t>
            </w:r>
          </w:p>
          <w:p w14:paraId="7879190C" w14:textId="3078DE87" w:rsidR="006F558A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ind w:left="0"/>
              <w:rPr>
                <w:sz w:val="20"/>
              </w:rPr>
            </w:pPr>
            <w:r w:rsidRPr="00FE742C">
              <w:rPr>
                <w:sz w:val="20"/>
              </w:rPr>
              <w:t>Mosby, USA,</w:t>
            </w:r>
          </w:p>
        </w:tc>
      </w:tr>
      <w:tr w:rsidR="006F558A" w14:paraId="7F111208" w14:textId="77777777" w:rsidTr="00C9164D">
        <w:trPr>
          <w:gridAfter w:val="1"/>
          <w:wAfter w:w="53" w:type="dxa"/>
          <w:trHeight w:val="313"/>
        </w:trPr>
        <w:tc>
          <w:tcPr>
            <w:tcW w:w="9317" w:type="dxa"/>
            <w:gridSpan w:val="8"/>
            <w:tcBorders>
              <w:bottom w:val="nil"/>
            </w:tcBorders>
          </w:tcPr>
          <w:p w14:paraId="0F9FC339" w14:textId="77777777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6F558A" w14:paraId="4BC92D92" w14:textId="77777777" w:rsidTr="00C9164D">
        <w:trPr>
          <w:gridAfter w:val="1"/>
          <w:wAfter w:w="53" w:type="dxa"/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CEDC32D" w14:textId="77777777" w:rsidR="006F558A" w:rsidRDefault="006F558A" w:rsidP="006F558A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5865825E" w14:textId="0A438D8C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73500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50C4EB58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7FE61B71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39B7C359" w14:textId="58D76B7D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9CE0C91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707BA14" w14:textId="77777777" w:rsidTr="00C9164D">
        <w:trPr>
          <w:gridAfter w:val="1"/>
          <w:wAfter w:w="53" w:type="dxa"/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2D85728D" w14:textId="77777777" w:rsidR="006F558A" w:rsidRDefault="006F558A" w:rsidP="006F558A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14:paraId="73884E0E" w14:textId="702BD60D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F277030" w14:textId="7E5B0862" w:rsidR="006F558A" w:rsidRDefault="006F558A" w:rsidP="006F558A">
            <w:pPr>
              <w:pStyle w:val="TableParagraph"/>
              <w:spacing w:before="12" w:line="227" w:lineRule="exact"/>
              <w:ind w:left="0"/>
              <w:rPr>
                <w:sz w:val="20"/>
              </w:rPr>
            </w:pPr>
          </w:p>
        </w:tc>
      </w:tr>
      <w:tr w:rsidR="006F558A" w14:paraId="74504EC2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E7A6689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78BC645E" w14:textId="774A7E62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E6358BD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05ED169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7EA4B4F" w14:textId="77777777" w:rsidR="006F558A" w:rsidRDefault="006F558A" w:rsidP="006F558A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0257DFA8" w14:textId="7D82D557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02BEE3A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448D0FEF" w14:textId="77777777" w:rsidTr="00C9164D">
        <w:trPr>
          <w:gridAfter w:val="1"/>
          <w:wAfter w:w="53" w:type="dxa"/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4094654F" w14:textId="77777777" w:rsidR="006F558A" w:rsidRDefault="006F558A" w:rsidP="006F558A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17FF4BD0" w14:textId="77777777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380C224F" w14:textId="71C47EA2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6F558A" w14:paraId="341FCBC8" w14:textId="77777777" w:rsidTr="00C9164D">
        <w:trPr>
          <w:trHeight w:val="426"/>
        </w:trPr>
        <w:tc>
          <w:tcPr>
            <w:tcW w:w="9370" w:type="dxa"/>
            <w:gridSpan w:val="9"/>
          </w:tcPr>
          <w:p w14:paraId="439E89F8" w14:textId="6D3CFD55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6F558A" w14:paraId="76F86CC8" w14:textId="77777777" w:rsidTr="00C9164D">
        <w:trPr>
          <w:trHeight w:val="469"/>
        </w:trPr>
        <w:tc>
          <w:tcPr>
            <w:tcW w:w="5352" w:type="dxa"/>
            <w:gridSpan w:val="4"/>
          </w:tcPr>
          <w:p w14:paraId="42D98595" w14:textId="53EC8F1F" w:rsidR="006F558A" w:rsidRDefault="006F558A" w:rsidP="006F558A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2DE67B5F" w14:textId="581940D1" w:rsidR="006F558A" w:rsidRDefault="006F558A" w:rsidP="006F558A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  <w:gridSpan w:val="2"/>
          </w:tcPr>
          <w:p w14:paraId="6234AD4A" w14:textId="77777777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7E17C7F8" w14:textId="41833929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752" w:type="dxa"/>
            <w:gridSpan w:val="2"/>
          </w:tcPr>
          <w:p w14:paraId="7CD8D0F2" w14:textId="3B45CA97" w:rsidR="006F558A" w:rsidRDefault="006F558A" w:rsidP="006F558A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14:paraId="715F7AD7" w14:textId="5EACDB43" w:rsidR="006F558A" w:rsidRDefault="006F558A" w:rsidP="006F558A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DA4CA6" w14:paraId="34423294" w14:textId="77777777" w:rsidTr="00C9164D">
        <w:trPr>
          <w:trHeight w:val="234"/>
        </w:trPr>
        <w:tc>
          <w:tcPr>
            <w:tcW w:w="5352" w:type="dxa"/>
            <w:gridSpan w:val="4"/>
          </w:tcPr>
          <w:p w14:paraId="33723D67" w14:textId="6CB5600B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14:paraId="40AA5EED" w14:textId="7481E5EC" w:rsidR="00DA4CA6" w:rsidRDefault="00DA4CA6" w:rsidP="00DA4CA6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3088103" w14:textId="48A7382F" w:rsidR="00DA4CA6" w:rsidRDefault="004251CC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2" w:type="dxa"/>
            <w:gridSpan w:val="2"/>
          </w:tcPr>
          <w:p w14:paraId="584A44E7" w14:textId="50451769" w:rsidR="00DA4CA6" w:rsidRDefault="006C48E9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DA4CA6" w14:paraId="12F6B818" w14:textId="77777777" w:rsidTr="00C9164D">
        <w:trPr>
          <w:trHeight w:val="234"/>
        </w:trPr>
        <w:tc>
          <w:tcPr>
            <w:tcW w:w="5352" w:type="dxa"/>
            <w:gridSpan w:val="4"/>
          </w:tcPr>
          <w:p w14:paraId="6A9B1761" w14:textId="2F9C1A1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14:paraId="5ADCC63E" w14:textId="03E334C3" w:rsidR="00DA4CA6" w:rsidRDefault="00DA4CA6" w:rsidP="00DA4CA6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2AE28D7" w14:textId="0C2BB59E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4E61A4A9" w14:textId="576D037D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DA4CA6" w14:paraId="33C1070B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013C40" w14:textId="0DFF840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30711A53" w14:textId="06D2D813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7E0BA908" w14:textId="469CC232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206091AB" w14:textId="3E6BBF75" w:rsidR="00DA4CA6" w:rsidRDefault="00DA4CA6" w:rsidP="00DA4CA6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DA4CA6" w14:paraId="16D81859" w14:textId="77777777" w:rsidTr="00C9164D">
        <w:trPr>
          <w:trHeight w:val="234"/>
        </w:trPr>
        <w:tc>
          <w:tcPr>
            <w:tcW w:w="5352" w:type="dxa"/>
            <w:gridSpan w:val="4"/>
          </w:tcPr>
          <w:p w14:paraId="0F37F423" w14:textId="62F9DCC8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14:paraId="709D8C99" w14:textId="5A547E0B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727B806" w14:textId="6E6CADCD" w:rsidR="00DA4CA6" w:rsidRDefault="00DA4CA6" w:rsidP="00DA4CA6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79CBB47D" w14:textId="61B8178F" w:rsidR="00DA4CA6" w:rsidRDefault="00DA4CA6" w:rsidP="00DA4CA6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DA4CA6" w14:paraId="0F6DADF3" w14:textId="77777777" w:rsidTr="00C9164D">
        <w:trPr>
          <w:trHeight w:val="234"/>
        </w:trPr>
        <w:tc>
          <w:tcPr>
            <w:tcW w:w="5352" w:type="dxa"/>
            <w:gridSpan w:val="4"/>
          </w:tcPr>
          <w:p w14:paraId="7B2AC866" w14:textId="6B3FA06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14:paraId="3356E87E" w14:textId="18C8D67C" w:rsidR="00DA4CA6" w:rsidRDefault="00FE742C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3" w:type="dxa"/>
            <w:gridSpan w:val="2"/>
          </w:tcPr>
          <w:p w14:paraId="2821F1EE" w14:textId="50744D5D" w:rsidR="00DA4CA6" w:rsidRDefault="00FE742C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394B0E3B" w14:textId="7E050E9B" w:rsidR="00DA4CA6" w:rsidRDefault="00FE742C" w:rsidP="00DA4CA6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DA4CA6" w14:paraId="532DCC31" w14:textId="77777777" w:rsidTr="00C9164D">
        <w:trPr>
          <w:trHeight w:val="234"/>
        </w:trPr>
        <w:tc>
          <w:tcPr>
            <w:tcW w:w="5352" w:type="dxa"/>
            <w:gridSpan w:val="4"/>
          </w:tcPr>
          <w:p w14:paraId="7DB705CF" w14:textId="2DF4397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77777777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12F0EB83" w14:textId="77777777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F87AE12" w14:textId="77777777" w:rsidR="00DA4CA6" w:rsidRDefault="00DA4CA6" w:rsidP="00DA4CA6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DA4CA6" w14:paraId="44BA618D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FF63F9" w14:textId="253699FA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46AAF7B6" w14:textId="77777777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7EDDA0F" w14:textId="77777777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6AD33C3A" w14:textId="77777777" w:rsidR="00DA4CA6" w:rsidRDefault="00DA4CA6" w:rsidP="00DA4CA6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DA4CA6" w14:paraId="406C5AAB" w14:textId="77777777" w:rsidTr="00C9164D">
        <w:trPr>
          <w:trHeight w:val="234"/>
        </w:trPr>
        <w:tc>
          <w:tcPr>
            <w:tcW w:w="5352" w:type="dxa"/>
            <w:gridSpan w:val="4"/>
          </w:tcPr>
          <w:p w14:paraId="3D3D2807" w14:textId="143478F0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6E356B28" w14:textId="427870CE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125CDCD6" w14:textId="06CA79B1" w:rsidR="00DA4CA6" w:rsidRDefault="00DA4CA6" w:rsidP="00DA4CA6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752" w:type="dxa"/>
            <w:gridSpan w:val="2"/>
          </w:tcPr>
          <w:p w14:paraId="0F90C899" w14:textId="210BD85E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A4CA6" w14:paraId="745406E7" w14:textId="77777777" w:rsidTr="00C9164D">
        <w:trPr>
          <w:trHeight w:val="234"/>
        </w:trPr>
        <w:tc>
          <w:tcPr>
            <w:tcW w:w="5352" w:type="dxa"/>
            <w:gridSpan w:val="4"/>
          </w:tcPr>
          <w:p w14:paraId="17DF17BB" w14:textId="353D5A13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14:paraId="649E30F5" w14:textId="5E7860CB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3C9008C" w14:textId="4B2632FF" w:rsidR="00DA4CA6" w:rsidRDefault="00DA4CA6" w:rsidP="00DA4CA6">
            <w:pPr>
              <w:pStyle w:val="TableParagraph"/>
              <w:spacing w:line="212" w:lineRule="exact"/>
              <w:ind w:right="2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52" w:type="dxa"/>
            <w:gridSpan w:val="2"/>
          </w:tcPr>
          <w:p w14:paraId="7126B0A8" w14:textId="0503FB39" w:rsidR="00DA4CA6" w:rsidRDefault="00DA4CA6" w:rsidP="00DA4CA6">
            <w:pPr>
              <w:pStyle w:val="TableParagraph"/>
              <w:spacing w:line="212" w:lineRule="exact"/>
              <w:ind w:left="0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1</w:t>
            </w:r>
          </w:p>
        </w:tc>
      </w:tr>
      <w:tr w:rsidR="00DA4CA6" w14:paraId="325E5B01" w14:textId="77777777" w:rsidTr="00C9164D">
        <w:trPr>
          <w:trHeight w:val="234"/>
        </w:trPr>
        <w:tc>
          <w:tcPr>
            <w:tcW w:w="5352" w:type="dxa"/>
            <w:gridSpan w:val="4"/>
          </w:tcPr>
          <w:p w14:paraId="5699BF15" w14:textId="64B9B4F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14:paraId="63446982" w14:textId="051089B6" w:rsidR="00DA4CA6" w:rsidRDefault="006C48E9" w:rsidP="00DA4CA6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3" w:type="dxa"/>
            <w:gridSpan w:val="2"/>
          </w:tcPr>
          <w:p w14:paraId="52909B1C" w14:textId="1F75FF1B" w:rsidR="00DA4CA6" w:rsidRDefault="006C48E9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52" w:type="dxa"/>
            <w:gridSpan w:val="2"/>
          </w:tcPr>
          <w:p w14:paraId="109B56D1" w14:textId="151F6223" w:rsidR="00DA4CA6" w:rsidRDefault="006C48E9" w:rsidP="00DA4CA6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</w:tr>
      <w:tr w:rsidR="006F558A" w14:paraId="6778B47B" w14:textId="77777777" w:rsidTr="00C9164D">
        <w:trPr>
          <w:trHeight w:val="256"/>
        </w:trPr>
        <w:tc>
          <w:tcPr>
            <w:tcW w:w="7618" w:type="dxa"/>
            <w:gridSpan w:val="7"/>
          </w:tcPr>
          <w:p w14:paraId="68D60F5A" w14:textId="08AE6464" w:rsidR="006F558A" w:rsidRDefault="006F558A" w:rsidP="006F558A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752" w:type="dxa"/>
            <w:gridSpan w:val="2"/>
          </w:tcPr>
          <w:p w14:paraId="7717CF4D" w14:textId="77370681" w:rsidR="006F558A" w:rsidRDefault="006C48E9" w:rsidP="006F558A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181</w:t>
            </w:r>
          </w:p>
        </w:tc>
      </w:tr>
      <w:tr w:rsidR="006F558A" w14:paraId="271D27DA" w14:textId="77777777" w:rsidTr="00C9164D">
        <w:trPr>
          <w:trHeight w:val="255"/>
        </w:trPr>
        <w:tc>
          <w:tcPr>
            <w:tcW w:w="7618" w:type="dxa"/>
            <w:gridSpan w:val="7"/>
          </w:tcPr>
          <w:p w14:paraId="1CB0C819" w14:textId="404E5918" w:rsidR="006F558A" w:rsidRDefault="006F558A" w:rsidP="006F558A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752" w:type="dxa"/>
            <w:gridSpan w:val="2"/>
          </w:tcPr>
          <w:p w14:paraId="44F932C2" w14:textId="1D728272" w:rsidR="006F558A" w:rsidRDefault="006C48E9" w:rsidP="006F558A">
            <w:pPr>
              <w:pStyle w:val="TableParagraph"/>
              <w:spacing w:before="0" w:line="234" w:lineRule="exact"/>
              <w:ind w:right="643"/>
              <w:jc w:val="center"/>
            </w:pPr>
            <w:r>
              <w:t xml:space="preserve">         6</w:t>
            </w:r>
          </w:p>
        </w:tc>
      </w:tr>
      <w:tr w:rsidR="006F558A" w14:paraId="07B242A2" w14:textId="77777777" w:rsidTr="00C9164D">
        <w:trPr>
          <w:trHeight w:val="255"/>
        </w:trPr>
        <w:tc>
          <w:tcPr>
            <w:tcW w:w="7618" w:type="dxa"/>
            <w:gridSpan w:val="7"/>
          </w:tcPr>
          <w:p w14:paraId="248E94D6" w14:textId="7E34454C" w:rsidR="006F558A" w:rsidRDefault="006F558A" w:rsidP="006F558A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752" w:type="dxa"/>
            <w:gridSpan w:val="2"/>
          </w:tcPr>
          <w:p w14:paraId="0CF0A9E4" w14:textId="2BF29A36" w:rsidR="006F558A" w:rsidRDefault="006C48E9" w:rsidP="006F558A">
            <w:pPr>
              <w:pStyle w:val="TableParagraph"/>
              <w:spacing w:before="0" w:line="234" w:lineRule="exact"/>
              <w:ind w:left="24"/>
              <w:jc w:val="center"/>
            </w:pPr>
            <w:r>
              <w:t>6</w:t>
            </w:r>
          </w:p>
        </w:tc>
      </w:tr>
    </w:tbl>
    <w:p w14:paraId="161CEDED" w14:textId="33F88B6A" w:rsidR="00BB5D1B" w:rsidRPr="00D77F14" w:rsidRDefault="00BB5D1B" w:rsidP="00D77F14">
      <w:pPr>
        <w:tabs>
          <w:tab w:val="left" w:pos="1830"/>
        </w:tabs>
      </w:pPr>
    </w:p>
    <w:sectPr w:rsidR="00BB5D1B" w:rsidRPr="00D77F14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65868" w14:textId="77777777" w:rsidR="00990213" w:rsidRDefault="00990213" w:rsidP="00C9164D">
      <w:r>
        <w:separator/>
      </w:r>
    </w:p>
  </w:endnote>
  <w:endnote w:type="continuationSeparator" w:id="0">
    <w:p w14:paraId="2C9DEF1A" w14:textId="77777777" w:rsidR="00990213" w:rsidRDefault="00990213" w:rsidP="00C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3A528" w14:textId="77777777" w:rsidR="00990213" w:rsidRDefault="00990213" w:rsidP="00C9164D">
      <w:r>
        <w:separator/>
      </w:r>
    </w:p>
  </w:footnote>
  <w:footnote w:type="continuationSeparator" w:id="0">
    <w:p w14:paraId="05252E54" w14:textId="77777777" w:rsidR="00990213" w:rsidRDefault="00990213" w:rsidP="00C9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05408"/>
    <w:rsid w:val="000157E5"/>
    <w:rsid w:val="00087708"/>
    <w:rsid w:val="001A02EF"/>
    <w:rsid w:val="001D6152"/>
    <w:rsid w:val="002429E9"/>
    <w:rsid w:val="00261503"/>
    <w:rsid w:val="002A5113"/>
    <w:rsid w:val="002A6633"/>
    <w:rsid w:val="003105C4"/>
    <w:rsid w:val="00312061"/>
    <w:rsid w:val="00312EC0"/>
    <w:rsid w:val="003251FF"/>
    <w:rsid w:val="00326D63"/>
    <w:rsid w:val="0033643C"/>
    <w:rsid w:val="00360CA5"/>
    <w:rsid w:val="003731EF"/>
    <w:rsid w:val="0039080D"/>
    <w:rsid w:val="00415B43"/>
    <w:rsid w:val="004251CC"/>
    <w:rsid w:val="00427FC3"/>
    <w:rsid w:val="00460A6D"/>
    <w:rsid w:val="00487BFB"/>
    <w:rsid w:val="004A5984"/>
    <w:rsid w:val="004A635C"/>
    <w:rsid w:val="004A6E78"/>
    <w:rsid w:val="00515433"/>
    <w:rsid w:val="005C26E5"/>
    <w:rsid w:val="005C66AE"/>
    <w:rsid w:val="005D50DD"/>
    <w:rsid w:val="00600289"/>
    <w:rsid w:val="006121A1"/>
    <w:rsid w:val="0068716F"/>
    <w:rsid w:val="006A7F0F"/>
    <w:rsid w:val="006C48E9"/>
    <w:rsid w:val="006C7C8D"/>
    <w:rsid w:val="006F4D5D"/>
    <w:rsid w:val="006F558A"/>
    <w:rsid w:val="00704E94"/>
    <w:rsid w:val="0077622D"/>
    <w:rsid w:val="007820AA"/>
    <w:rsid w:val="00814E8C"/>
    <w:rsid w:val="0091545A"/>
    <w:rsid w:val="00940728"/>
    <w:rsid w:val="00960F43"/>
    <w:rsid w:val="00964CE6"/>
    <w:rsid w:val="00973798"/>
    <w:rsid w:val="00990213"/>
    <w:rsid w:val="009B7377"/>
    <w:rsid w:val="00A71050"/>
    <w:rsid w:val="00AC4A97"/>
    <w:rsid w:val="00AD64C2"/>
    <w:rsid w:val="00BB5D1B"/>
    <w:rsid w:val="00BF59BD"/>
    <w:rsid w:val="00C119D4"/>
    <w:rsid w:val="00C23389"/>
    <w:rsid w:val="00C9164D"/>
    <w:rsid w:val="00D2347F"/>
    <w:rsid w:val="00D77F14"/>
    <w:rsid w:val="00D87A06"/>
    <w:rsid w:val="00D912B4"/>
    <w:rsid w:val="00DA4CA6"/>
    <w:rsid w:val="00DD0C50"/>
    <w:rsid w:val="00DE139B"/>
    <w:rsid w:val="00E5315C"/>
    <w:rsid w:val="00E857A1"/>
    <w:rsid w:val="00ED309D"/>
    <w:rsid w:val="00F0118A"/>
    <w:rsid w:val="00F70ACC"/>
    <w:rsid w:val="00F72E8B"/>
    <w:rsid w:val="00FD61FC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DefaultParagraphFont"/>
    <w:rsid w:val="00940728"/>
    <w:rPr>
      <w:b/>
      <w:bCs/>
      <w:color w:val="7C97B5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6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2023-07-18T09:27:00Z</cp:lastPrinted>
  <dcterms:created xsi:type="dcterms:W3CDTF">2023-07-18T09:27:00Z</dcterms:created>
  <dcterms:modified xsi:type="dcterms:W3CDTF">2023-07-18T09:27:00Z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