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4D1DD" w14:textId="2A17BD14" w:rsidR="00C90D48" w:rsidRPr="000C0192" w:rsidRDefault="00C90D48" w:rsidP="00770839">
      <w:pPr>
        <w:widowControl w:val="0"/>
        <w:autoSpaceDE w:val="0"/>
        <w:autoSpaceDN w:val="0"/>
        <w:spacing w:before="59"/>
        <w:jc w:val="center"/>
        <w:rPr>
          <w:b/>
          <w:bCs/>
          <w:sz w:val="20"/>
          <w:szCs w:val="20"/>
          <w:lang w:val="en-US"/>
        </w:rPr>
      </w:pPr>
      <w:r w:rsidRPr="000C0192">
        <w:rPr>
          <w:b/>
          <w:bCs/>
          <w:sz w:val="20"/>
          <w:szCs w:val="20"/>
          <w:lang w:val="en-US"/>
        </w:rPr>
        <w:t>GAU, SCHOOL</w:t>
      </w:r>
      <w:r w:rsidR="00770839" w:rsidRPr="000C0192">
        <w:rPr>
          <w:b/>
          <w:bCs/>
          <w:sz w:val="20"/>
          <w:szCs w:val="20"/>
          <w:lang w:val="en-US"/>
        </w:rPr>
        <w:t xml:space="preserve"> OF AVIATION</w:t>
      </w:r>
    </w:p>
    <w:p w14:paraId="4C4040D5" w14:textId="77777777" w:rsidR="003A1C2F" w:rsidRPr="003A1C2F" w:rsidRDefault="003A1C2F" w:rsidP="003A1C2F">
      <w:pPr>
        <w:widowControl w:val="0"/>
        <w:autoSpaceDE w:val="0"/>
        <w:autoSpaceDN w:val="0"/>
        <w:spacing w:before="5" w:after="1"/>
        <w:jc w:val="center"/>
        <w:rPr>
          <w:b/>
          <w:bCs/>
          <w:sz w:val="20"/>
          <w:szCs w:val="20"/>
          <w:lang w:val="en-GB"/>
        </w:rPr>
      </w:pPr>
      <w:r w:rsidRPr="003A1C2F">
        <w:rPr>
          <w:b/>
          <w:bCs/>
          <w:sz w:val="20"/>
          <w:szCs w:val="20"/>
          <w:lang w:val="en-GB"/>
        </w:rPr>
        <w:t>Civil Aviation and Cabin Services</w:t>
      </w:r>
    </w:p>
    <w:p w14:paraId="62334BB5" w14:textId="77777777" w:rsidR="00C90D48" w:rsidRPr="003A1C2F" w:rsidRDefault="00C90D48" w:rsidP="00C90D48">
      <w:pPr>
        <w:widowControl w:val="0"/>
        <w:autoSpaceDE w:val="0"/>
        <w:autoSpaceDN w:val="0"/>
        <w:spacing w:before="5" w:after="1"/>
        <w:rPr>
          <w:b/>
          <w:sz w:val="20"/>
          <w:szCs w:val="20"/>
          <w:lang w:val="en-GB"/>
        </w:rPr>
      </w:pPr>
    </w:p>
    <w:tbl>
      <w:tblPr>
        <w:tblW w:w="9669"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4"/>
        <w:gridCol w:w="283"/>
        <w:gridCol w:w="1843"/>
        <w:gridCol w:w="1038"/>
        <w:gridCol w:w="806"/>
        <w:gridCol w:w="469"/>
        <w:gridCol w:w="1276"/>
        <w:gridCol w:w="1276"/>
        <w:gridCol w:w="517"/>
        <w:gridCol w:w="167"/>
        <w:gridCol w:w="541"/>
        <w:gridCol w:w="901"/>
        <w:gridCol w:w="18"/>
      </w:tblGrid>
      <w:tr w:rsidR="00613016" w:rsidRPr="000C0192" w14:paraId="64C31133" w14:textId="77777777" w:rsidTr="00C9199A">
        <w:trPr>
          <w:trHeight w:val="237"/>
        </w:trPr>
        <w:tc>
          <w:tcPr>
            <w:tcW w:w="4504" w:type="dxa"/>
            <w:gridSpan w:val="5"/>
          </w:tcPr>
          <w:p w14:paraId="64EC58CF" w14:textId="77777777" w:rsidR="00613016" w:rsidRPr="000C0192" w:rsidRDefault="00613016" w:rsidP="00613016">
            <w:pPr>
              <w:widowControl w:val="0"/>
              <w:autoSpaceDE w:val="0"/>
              <w:autoSpaceDN w:val="0"/>
              <w:spacing w:before="6" w:line="211" w:lineRule="exact"/>
              <w:ind w:left="107"/>
              <w:rPr>
                <w:b/>
                <w:sz w:val="20"/>
                <w:szCs w:val="20"/>
                <w:lang w:val="en-US"/>
              </w:rPr>
            </w:pPr>
            <w:r w:rsidRPr="000C0192">
              <w:rPr>
                <w:b/>
                <w:sz w:val="20"/>
                <w:szCs w:val="20"/>
                <w:lang w:val="en-US"/>
              </w:rPr>
              <w:t>Course Unit</w:t>
            </w:r>
            <w:r w:rsidRPr="000C0192">
              <w:rPr>
                <w:b/>
                <w:spacing w:val="1"/>
                <w:sz w:val="20"/>
                <w:szCs w:val="20"/>
                <w:lang w:val="en-US"/>
              </w:rPr>
              <w:t xml:space="preserve"> </w:t>
            </w:r>
            <w:r w:rsidRPr="000C0192">
              <w:rPr>
                <w:b/>
                <w:sz w:val="20"/>
                <w:szCs w:val="20"/>
                <w:lang w:val="en-US"/>
              </w:rPr>
              <w:t>Title/</w:t>
            </w:r>
            <w:r w:rsidRPr="000C0192">
              <w:rPr>
                <w:b/>
                <w:sz w:val="20"/>
                <w:szCs w:val="20"/>
              </w:rPr>
              <w:t>Ders Adı</w:t>
            </w:r>
          </w:p>
        </w:tc>
        <w:tc>
          <w:tcPr>
            <w:tcW w:w="5165" w:type="dxa"/>
            <w:gridSpan w:val="8"/>
          </w:tcPr>
          <w:p w14:paraId="5A17F947" w14:textId="37F3F730" w:rsidR="00613016" w:rsidRPr="000C0192" w:rsidRDefault="00613016" w:rsidP="00613016">
            <w:pPr>
              <w:widowControl w:val="0"/>
              <w:autoSpaceDE w:val="0"/>
              <w:autoSpaceDN w:val="0"/>
              <w:spacing w:before="2" w:line="214" w:lineRule="exact"/>
              <w:ind w:left="107"/>
              <w:rPr>
                <w:b/>
                <w:bCs/>
                <w:sz w:val="20"/>
                <w:szCs w:val="20"/>
                <w:lang w:val="en-US"/>
              </w:rPr>
            </w:pPr>
            <w:r w:rsidRPr="000C0192">
              <w:rPr>
                <w:b/>
                <w:bCs/>
                <w:sz w:val="20"/>
                <w:szCs w:val="20"/>
                <w:lang w:val="en-GB"/>
              </w:rPr>
              <w:t>Crew Resource Management</w:t>
            </w:r>
          </w:p>
        </w:tc>
      </w:tr>
      <w:tr w:rsidR="00613016" w:rsidRPr="000C0192" w14:paraId="70B05B7E" w14:textId="77777777" w:rsidTr="00C9199A">
        <w:trPr>
          <w:trHeight w:val="236"/>
        </w:trPr>
        <w:tc>
          <w:tcPr>
            <w:tcW w:w="4504" w:type="dxa"/>
            <w:gridSpan w:val="5"/>
          </w:tcPr>
          <w:p w14:paraId="2A77CDC3" w14:textId="77777777" w:rsidR="00613016" w:rsidRPr="000C0192" w:rsidRDefault="00613016" w:rsidP="00613016">
            <w:pPr>
              <w:widowControl w:val="0"/>
              <w:autoSpaceDE w:val="0"/>
              <w:autoSpaceDN w:val="0"/>
              <w:spacing w:before="6" w:line="211" w:lineRule="exact"/>
              <w:ind w:left="107"/>
              <w:rPr>
                <w:b/>
                <w:sz w:val="20"/>
                <w:szCs w:val="20"/>
                <w:lang w:val="en-US"/>
              </w:rPr>
            </w:pPr>
            <w:r w:rsidRPr="000C0192">
              <w:rPr>
                <w:b/>
                <w:sz w:val="20"/>
                <w:szCs w:val="20"/>
                <w:lang w:val="en-US"/>
              </w:rPr>
              <w:t>Course Unit</w:t>
            </w:r>
            <w:r w:rsidRPr="000C0192">
              <w:rPr>
                <w:b/>
                <w:spacing w:val="1"/>
                <w:sz w:val="20"/>
                <w:szCs w:val="20"/>
                <w:lang w:val="en-US"/>
              </w:rPr>
              <w:t xml:space="preserve"> </w:t>
            </w:r>
            <w:r w:rsidRPr="000C0192">
              <w:rPr>
                <w:b/>
                <w:sz w:val="20"/>
                <w:szCs w:val="20"/>
                <w:lang w:val="en-US"/>
              </w:rPr>
              <w:t>Code/Ders Kodu</w:t>
            </w:r>
          </w:p>
        </w:tc>
        <w:tc>
          <w:tcPr>
            <w:tcW w:w="5165" w:type="dxa"/>
            <w:gridSpan w:val="8"/>
          </w:tcPr>
          <w:p w14:paraId="511D6B76" w14:textId="3F5C89CD" w:rsidR="00613016" w:rsidRPr="000C0192" w:rsidRDefault="00613016" w:rsidP="00613016">
            <w:pPr>
              <w:widowControl w:val="0"/>
              <w:autoSpaceDE w:val="0"/>
              <w:autoSpaceDN w:val="0"/>
              <w:spacing w:before="2" w:line="214" w:lineRule="exact"/>
              <w:ind w:left="107"/>
              <w:rPr>
                <w:b/>
                <w:bCs/>
                <w:sz w:val="20"/>
                <w:szCs w:val="20"/>
                <w:lang w:val="en-US"/>
              </w:rPr>
            </w:pPr>
            <w:r w:rsidRPr="000C0192">
              <w:rPr>
                <w:b/>
                <w:bCs/>
                <w:sz w:val="20"/>
                <w:szCs w:val="20"/>
                <w:lang w:val="en-GB"/>
              </w:rPr>
              <w:t>CACS210</w:t>
            </w:r>
          </w:p>
        </w:tc>
      </w:tr>
      <w:tr w:rsidR="00613016" w:rsidRPr="000C0192" w14:paraId="373F78F5" w14:textId="77777777" w:rsidTr="00C9199A">
        <w:trPr>
          <w:trHeight w:val="237"/>
        </w:trPr>
        <w:tc>
          <w:tcPr>
            <w:tcW w:w="4504" w:type="dxa"/>
            <w:gridSpan w:val="5"/>
          </w:tcPr>
          <w:p w14:paraId="38B2D182" w14:textId="77777777" w:rsidR="00613016" w:rsidRPr="000C0192" w:rsidRDefault="00613016" w:rsidP="00613016">
            <w:pPr>
              <w:widowControl w:val="0"/>
              <w:autoSpaceDE w:val="0"/>
              <w:autoSpaceDN w:val="0"/>
              <w:spacing w:before="6" w:line="211" w:lineRule="exact"/>
              <w:ind w:left="107"/>
              <w:rPr>
                <w:b/>
                <w:sz w:val="20"/>
                <w:szCs w:val="20"/>
                <w:lang w:val="en-US"/>
              </w:rPr>
            </w:pPr>
            <w:r w:rsidRPr="000C0192">
              <w:rPr>
                <w:b/>
                <w:sz w:val="20"/>
                <w:szCs w:val="20"/>
                <w:lang w:val="en-US"/>
              </w:rPr>
              <w:t>Type of</w:t>
            </w:r>
            <w:r w:rsidRPr="000C0192">
              <w:rPr>
                <w:b/>
                <w:spacing w:val="1"/>
                <w:sz w:val="20"/>
                <w:szCs w:val="20"/>
                <w:lang w:val="en-US"/>
              </w:rPr>
              <w:t xml:space="preserve"> </w:t>
            </w:r>
            <w:r w:rsidRPr="000C0192">
              <w:rPr>
                <w:b/>
                <w:sz w:val="20"/>
                <w:szCs w:val="20"/>
                <w:lang w:val="en-US"/>
              </w:rPr>
              <w:t>Course</w:t>
            </w:r>
            <w:r w:rsidRPr="000C0192">
              <w:rPr>
                <w:b/>
                <w:spacing w:val="1"/>
                <w:sz w:val="20"/>
                <w:szCs w:val="20"/>
                <w:lang w:val="en-US"/>
              </w:rPr>
              <w:t xml:space="preserve"> </w:t>
            </w:r>
            <w:r w:rsidRPr="000C0192">
              <w:rPr>
                <w:b/>
                <w:sz w:val="20"/>
                <w:szCs w:val="20"/>
                <w:lang w:val="en-US"/>
              </w:rPr>
              <w:t>Unit/</w:t>
            </w:r>
            <w:r w:rsidRPr="000C0192">
              <w:rPr>
                <w:b/>
                <w:sz w:val="20"/>
                <w:szCs w:val="20"/>
              </w:rPr>
              <w:t>Ders statüsü</w:t>
            </w:r>
          </w:p>
        </w:tc>
        <w:tc>
          <w:tcPr>
            <w:tcW w:w="5165" w:type="dxa"/>
            <w:gridSpan w:val="8"/>
          </w:tcPr>
          <w:p w14:paraId="3F1C2EE2" w14:textId="3AD8390D" w:rsidR="00613016" w:rsidRPr="000C0192" w:rsidRDefault="00613016" w:rsidP="00613016">
            <w:pPr>
              <w:widowControl w:val="0"/>
              <w:autoSpaceDE w:val="0"/>
              <w:autoSpaceDN w:val="0"/>
              <w:spacing w:before="2" w:line="214" w:lineRule="exact"/>
              <w:ind w:left="107"/>
              <w:rPr>
                <w:b/>
                <w:bCs/>
                <w:sz w:val="20"/>
                <w:szCs w:val="20"/>
                <w:lang w:val="en-US"/>
              </w:rPr>
            </w:pPr>
            <w:r w:rsidRPr="000C0192">
              <w:rPr>
                <w:b/>
                <w:bCs/>
                <w:sz w:val="20"/>
                <w:szCs w:val="20"/>
                <w:lang w:val="en-GB"/>
              </w:rPr>
              <w:t xml:space="preserve">Compulsory, Civil Aviation and Cabin Services Students </w:t>
            </w:r>
          </w:p>
        </w:tc>
      </w:tr>
      <w:tr w:rsidR="00613016" w:rsidRPr="000C0192" w14:paraId="46C3B71D" w14:textId="77777777" w:rsidTr="00C9199A">
        <w:trPr>
          <w:trHeight w:val="236"/>
        </w:trPr>
        <w:tc>
          <w:tcPr>
            <w:tcW w:w="4504" w:type="dxa"/>
            <w:gridSpan w:val="5"/>
          </w:tcPr>
          <w:p w14:paraId="19101537" w14:textId="77777777" w:rsidR="00613016" w:rsidRPr="000C0192" w:rsidRDefault="00613016" w:rsidP="00613016">
            <w:pPr>
              <w:widowControl w:val="0"/>
              <w:autoSpaceDE w:val="0"/>
              <w:autoSpaceDN w:val="0"/>
              <w:spacing w:before="6" w:line="211" w:lineRule="exact"/>
              <w:ind w:left="107"/>
              <w:rPr>
                <w:b/>
                <w:sz w:val="20"/>
                <w:szCs w:val="20"/>
                <w:lang w:val="en-US"/>
              </w:rPr>
            </w:pPr>
            <w:r w:rsidRPr="000C0192">
              <w:rPr>
                <w:b/>
                <w:sz w:val="20"/>
                <w:szCs w:val="20"/>
                <w:lang w:val="en-US"/>
              </w:rPr>
              <w:t>Level</w:t>
            </w:r>
            <w:r w:rsidRPr="000C0192">
              <w:rPr>
                <w:b/>
                <w:spacing w:val="-1"/>
                <w:sz w:val="20"/>
                <w:szCs w:val="20"/>
                <w:lang w:val="en-US"/>
              </w:rPr>
              <w:t xml:space="preserve"> </w:t>
            </w:r>
            <w:r w:rsidRPr="000C0192">
              <w:rPr>
                <w:b/>
                <w:sz w:val="20"/>
                <w:szCs w:val="20"/>
                <w:lang w:val="en-US"/>
              </w:rPr>
              <w:t>of Course Unit/</w:t>
            </w:r>
            <w:r w:rsidRPr="000C0192">
              <w:rPr>
                <w:b/>
                <w:sz w:val="20"/>
                <w:szCs w:val="20"/>
              </w:rPr>
              <w:t>Ders seviyesi</w:t>
            </w:r>
          </w:p>
        </w:tc>
        <w:tc>
          <w:tcPr>
            <w:tcW w:w="5165" w:type="dxa"/>
            <w:gridSpan w:val="8"/>
          </w:tcPr>
          <w:p w14:paraId="190A9A07" w14:textId="7F64DA51" w:rsidR="00613016" w:rsidRPr="000C0192" w:rsidRDefault="00613016" w:rsidP="00613016">
            <w:pPr>
              <w:widowControl w:val="0"/>
              <w:autoSpaceDE w:val="0"/>
              <w:autoSpaceDN w:val="0"/>
              <w:spacing w:before="2" w:line="214" w:lineRule="exact"/>
              <w:ind w:left="107"/>
              <w:rPr>
                <w:b/>
                <w:bCs/>
                <w:sz w:val="20"/>
                <w:szCs w:val="20"/>
                <w:lang w:val="en-US"/>
              </w:rPr>
            </w:pPr>
            <w:r w:rsidRPr="000C0192">
              <w:rPr>
                <w:b/>
                <w:bCs/>
                <w:sz w:val="20"/>
                <w:szCs w:val="20"/>
                <w:lang w:val="en-GB"/>
              </w:rPr>
              <w:t xml:space="preserve">2nd Year </w:t>
            </w:r>
          </w:p>
        </w:tc>
      </w:tr>
      <w:tr w:rsidR="00613016" w:rsidRPr="000C0192" w14:paraId="7177EB7C" w14:textId="77777777" w:rsidTr="00C9199A">
        <w:trPr>
          <w:trHeight w:val="237"/>
        </w:trPr>
        <w:tc>
          <w:tcPr>
            <w:tcW w:w="4504" w:type="dxa"/>
            <w:gridSpan w:val="5"/>
          </w:tcPr>
          <w:p w14:paraId="5D54B2B1" w14:textId="77777777" w:rsidR="00613016" w:rsidRPr="000C0192" w:rsidRDefault="00613016" w:rsidP="00613016">
            <w:pPr>
              <w:widowControl w:val="0"/>
              <w:autoSpaceDE w:val="0"/>
              <w:autoSpaceDN w:val="0"/>
              <w:spacing w:before="6" w:line="211" w:lineRule="exact"/>
              <w:ind w:left="107"/>
              <w:rPr>
                <w:b/>
                <w:sz w:val="20"/>
                <w:szCs w:val="20"/>
                <w:lang w:val="en-US"/>
              </w:rPr>
            </w:pPr>
            <w:r w:rsidRPr="000C0192">
              <w:rPr>
                <w:b/>
                <w:sz w:val="20"/>
                <w:szCs w:val="20"/>
                <w:lang w:val="en-US"/>
              </w:rPr>
              <w:t>National</w:t>
            </w:r>
            <w:r w:rsidRPr="000C0192">
              <w:rPr>
                <w:b/>
                <w:spacing w:val="-1"/>
                <w:sz w:val="20"/>
                <w:szCs w:val="20"/>
                <w:lang w:val="en-US"/>
              </w:rPr>
              <w:t xml:space="preserve"> </w:t>
            </w:r>
            <w:r w:rsidRPr="000C0192">
              <w:rPr>
                <w:b/>
                <w:sz w:val="20"/>
                <w:szCs w:val="20"/>
                <w:lang w:val="en-US"/>
              </w:rPr>
              <w:t>Credits/</w:t>
            </w:r>
            <w:r w:rsidRPr="000C0192">
              <w:rPr>
                <w:b/>
                <w:sz w:val="20"/>
                <w:szCs w:val="20"/>
              </w:rPr>
              <w:t>Ulusal kredi</w:t>
            </w:r>
          </w:p>
        </w:tc>
        <w:tc>
          <w:tcPr>
            <w:tcW w:w="5165" w:type="dxa"/>
            <w:gridSpan w:val="8"/>
          </w:tcPr>
          <w:p w14:paraId="1558245E" w14:textId="4E6640FF" w:rsidR="00613016" w:rsidRPr="000C0192" w:rsidRDefault="00613016" w:rsidP="00613016">
            <w:pPr>
              <w:widowControl w:val="0"/>
              <w:autoSpaceDE w:val="0"/>
              <w:autoSpaceDN w:val="0"/>
              <w:spacing w:before="2" w:line="214" w:lineRule="exact"/>
              <w:ind w:left="107"/>
              <w:rPr>
                <w:b/>
                <w:bCs/>
                <w:sz w:val="20"/>
                <w:szCs w:val="20"/>
                <w:lang w:val="en-US"/>
              </w:rPr>
            </w:pPr>
            <w:r w:rsidRPr="000C0192">
              <w:rPr>
                <w:b/>
                <w:bCs/>
                <w:sz w:val="20"/>
                <w:szCs w:val="20"/>
                <w:lang w:val="en-GB"/>
              </w:rPr>
              <w:t>2</w:t>
            </w:r>
          </w:p>
        </w:tc>
      </w:tr>
      <w:tr w:rsidR="00613016" w:rsidRPr="000C0192" w14:paraId="3FB2651C" w14:textId="77777777" w:rsidTr="00C9199A">
        <w:trPr>
          <w:trHeight w:val="237"/>
        </w:trPr>
        <w:tc>
          <w:tcPr>
            <w:tcW w:w="4504" w:type="dxa"/>
            <w:gridSpan w:val="5"/>
          </w:tcPr>
          <w:p w14:paraId="2091DCE0" w14:textId="77777777" w:rsidR="00613016" w:rsidRPr="000C0192" w:rsidRDefault="00613016" w:rsidP="00613016">
            <w:pPr>
              <w:widowControl w:val="0"/>
              <w:autoSpaceDE w:val="0"/>
              <w:autoSpaceDN w:val="0"/>
              <w:spacing w:before="6" w:line="211" w:lineRule="exact"/>
              <w:ind w:left="107"/>
              <w:rPr>
                <w:b/>
                <w:sz w:val="20"/>
                <w:szCs w:val="20"/>
                <w:lang w:val="en-US"/>
              </w:rPr>
            </w:pPr>
            <w:r w:rsidRPr="000C0192">
              <w:rPr>
                <w:b/>
                <w:sz w:val="20"/>
                <w:szCs w:val="20"/>
                <w:lang w:val="en-US"/>
              </w:rPr>
              <w:t>Number</w:t>
            </w:r>
            <w:r w:rsidRPr="000C0192">
              <w:rPr>
                <w:b/>
                <w:spacing w:val="1"/>
                <w:sz w:val="20"/>
                <w:szCs w:val="20"/>
                <w:lang w:val="en-US"/>
              </w:rPr>
              <w:t xml:space="preserve"> </w:t>
            </w:r>
            <w:r w:rsidRPr="000C0192">
              <w:rPr>
                <w:b/>
                <w:sz w:val="20"/>
                <w:szCs w:val="20"/>
                <w:lang w:val="en-US"/>
              </w:rPr>
              <w:t>of</w:t>
            </w:r>
            <w:r w:rsidRPr="000C0192">
              <w:rPr>
                <w:b/>
                <w:spacing w:val="1"/>
                <w:sz w:val="20"/>
                <w:szCs w:val="20"/>
                <w:lang w:val="en-US"/>
              </w:rPr>
              <w:t xml:space="preserve"> </w:t>
            </w:r>
            <w:r w:rsidRPr="000C0192">
              <w:rPr>
                <w:b/>
                <w:sz w:val="20"/>
                <w:szCs w:val="20"/>
                <w:lang w:val="en-US"/>
              </w:rPr>
              <w:t>ECTS</w:t>
            </w:r>
            <w:r w:rsidRPr="000C0192">
              <w:rPr>
                <w:b/>
                <w:spacing w:val="1"/>
                <w:sz w:val="20"/>
                <w:szCs w:val="20"/>
                <w:lang w:val="en-US"/>
              </w:rPr>
              <w:t xml:space="preserve"> </w:t>
            </w:r>
            <w:r w:rsidRPr="000C0192">
              <w:rPr>
                <w:b/>
                <w:sz w:val="20"/>
                <w:szCs w:val="20"/>
                <w:lang w:val="en-US"/>
              </w:rPr>
              <w:t>Credits</w:t>
            </w:r>
            <w:r w:rsidRPr="000C0192">
              <w:rPr>
                <w:b/>
                <w:spacing w:val="1"/>
                <w:sz w:val="20"/>
                <w:szCs w:val="20"/>
                <w:lang w:val="en-US"/>
              </w:rPr>
              <w:t xml:space="preserve"> </w:t>
            </w:r>
            <w:r w:rsidRPr="000C0192">
              <w:rPr>
                <w:b/>
                <w:sz w:val="20"/>
                <w:szCs w:val="20"/>
                <w:lang w:val="en-US"/>
              </w:rPr>
              <w:t xml:space="preserve">Allocated/AKTS </w:t>
            </w:r>
            <w:r w:rsidRPr="000C0192">
              <w:rPr>
                <w:b/>
                <w:sz w:val="20"/>
                <w:szCs w:val="20"/>
              </w:rPr>
              <w:t>değeri</w:t>
            </w:r>
          </w:p>
        </w:tc>
        <w:tc>
          <w:tcPr>
            <w:tcW w:w="5165" w:type="dxa"/>
            <w:gridSpan w:val="8"/>
          </w:tcPr>
          <w:p w14:paraId="16D33559" w14:textId="5F5A2A0C" w:rsidR="00613016" w:rsidRPr="000C0192" w:rsidRDefault="00613016" w:rsidP="00613016">
            <w:pPr>
              <w:widowControl w:val="0"/>
              <w:autoSpaceDE w:val="0"/>
              <w:autoSpaceDN w:val="0"/>
              <w:spacing w:before="2" w:line="214" w:lineRule="exact"/>
              <w:ind w:left="107"/>
              <w:rPr>
                <w:b/>
                <w:bCs/>
                <w:sz w:val="20"/>
                <w:szCs w:val="20"/>
                <w:lang w:val="en-US"/>
              </w:rPr>
            </w:pPr>
            <w:r w:rsidRPr="000C0192">
              <w:rPr>
                <w:b/>
                <w:bCs/>
                <w:sz w:val="20"/>
                <w:szCs w:val="20"/>
                <w:lang w:val="en-GB"/>
              </w:rPr>
              <w:t>4 ECTS</w:t>
            </w:r>
          </w:p>
        </w:tc>
      </w:tr>
      <w:tr w:rsidR="00613016" w:rsidRPr="000C0192" w14:paraId="415960D0" w14:textId="77777777" w:rsidTr="00C9199A">
        <w:trPr>
          <w:trHeight w:val="236"/>
        </w:trPr>
        <w:tc>
          <w:tcPr>
            <w:tcW w:w="4504" w:type="dxa"/>
            <w:gridSpan w:val="5"/>
          </w:tcPr>
          <w:p w14:paraId="39DDAB7A" w14:textId="77777777" w:rsidR="00613016" w:rsidRPr="000C0192" w:rsidRDefault="00613016" w:rsidP="00613016">
            <w:pPr>
              <w:widowControl w:val="0"/>
              <w:autoSpaceDE w:val="0"/>
              <w:autoSpaceDN w:val="0"/>
              <w:spacing w:before="6" w:line="211" w:lineRule="exact"/>
              <w:ind w:left="107"/>
              <w:rPr>
                <w:b/>
                <w:sz w:val="20"/>
                <w:szCs w:val="20"/>
                <w:lang w:val="en-US"/>
              </w:rPr>
            </w:pPr>
            <w:r w:rsidRPr="000C0192">
              <w:rPr>
                <w:b/>
                <w:sz w:val="20"/>
                <w:szCs w:val="20"/>
                <w:lang w:val="en-US"/>
              </w:rPr>
              <w:t>Theoretical</w:t>
            </w:r>
            <w:r w:rsidRPr="000C0192">
              <w:rPr>
                <w:b/>
                <w:spacing w:val="1"/>
                <w:sz w:val="20"/>
                <w:szCs w:val="20"/>
                <w:lang w:val="en-US"/>
              </w:rPr>
              <w:t xml:space="preserve"> </w:t>
            </w:r>
            <w:r w:rsidRPr="000C0192">
              <w:rPr>
                <w:b/>
                <w:sz w:val="20"/>
                <w:szCs w:val="20"/>
                <w:lang w:val="en-US"/>
              </w:rPr>
              <w:t>(hour/week)/</w:t>
            </w:r>
            <w:r w:rsidRPr="000C0192">
              <w:rPr>
                <w:b/>
                <w:sz w:val="20"/>
                <w:szCs w:val="20"/>
              </w:rPr>
              <w:t>Haftalık teorik ders saati</w:t>
            </w:r>
          </w:p>
        </w:tc>
        <w:tc>
          <w:tcPr>
            <w:tcW w:w="5165" w:type="dxa"/>
            <w:gridSpan w:val="8"/>
          </w:tcPr>
          <w:p w14:paraId="08084C07" w14:textId="63758010" w:rsidR="00613016" w:rsidRPr="000C0192" w:rsidRDefault="00613016" w:rsidP="00613016">
            <w:pPr>
              <w:widowControl w:val="0"/>
              <w:autoSpaceDE w:val="0"/>
              <w:autoSpaceDN w:val="0"/>
              <w:spacing w:before="2" w:line="214" w:lineRule="exact"/>
              <w:ind w:left="107"/>
              <w:rPr>
                <w:b/>
                <w:bCs/>
                <w:sz w:val="20"/>
                <w:szCs w:val="20"/>
                <w:lang w:val="en-US"/>
              </w:rPr>
            </w:pPr>
            <w:r w:rsidRPr="000C0192">
              <w:rPr>
                <w:b/>
                <w:bCs/>
                <w:sz w:val="20"/>
                <w:szCs w:val="20"/>
                <w:lang w:val="en-GB"/>
              </w:rPr>
              <w:t>2</w:t>
            </w:r>
          </w:p>
        </w:tc>
      </w:tr>
      <w:tr w:rsidR="00613016" w:rsidRPr="000C0192" w14:paraId="5402FCAD" w14:textId="77777777" w:rsidTr="00C9199A">
        <w:trPr>
          <w:trHeight w:val="237"/>
        </w:trPr>
        <w:tc>
          <w:tcPr>
            <w:tcW w:w="4504" w:type="dxa"/>
            <w:gridSpan w:val="5"/>
          </w:tcPr>
          <w:p w14:paraId="1CE3F537" w14:textId="77777777" w:rsidR="00613016" w:rsidRPr="000C0192" w:rsidRDefault="00613016" w:rsidP="00613016">
            <w:pPr>
              <w:widowControl w:val="0"/>
              <w:autoSpaceDE w:val="0"/>
              <w:autoSpaceDN w:val="0"/>
              <w:spacing w:before="6" w:line="211" w:lineRule="exact"/>
              <w:ind w:left="107"/>
              <w:rPr>
                <w:b/>
                <w:sz w:val="20"/>
                <w:szCs w:val="20"/>
                <w:lang w:val="en-US"/>
              </w:rPr>
            </w:pPr>
            <w:r w:rsidRPr="000C0192">
              <w:rPr>
                <w:b/>
                <w:sz w:val="20"/>
                <w:szCs w:val="20"/>
                <w:lang w:val="en-US"/>
              </w:rPr>
              <w:t>Practice</w:t>
            </w:r>
            <w:r w:rsidRPr="000C0192">
              <w:rPr>
                <w:b/>
                <w:spacing w:val="1"/>
                <w:sz w:val="20"/>
                <w:szCs w:val="20"/>
                <w:lang w:val="en-US"/>
              </w:rPr>
              <w:t xml:space="preserve"> </w:t>
            </w:r>
            <w:r w:rsidRPr="000C0192">
              <w:rPr>
                <w:b/>
                <w:sz w:val="20"/>
                <w:szCs w:val="20"/>
                <w:lang w:val="en-US"/>
              </w:rPr>
              <w:t>(hour/week)/</w:t>
            </w:r>
            <w:r w:rsidRPr="000C0192">
              <w:rPr>
                <w:b/>
                <w:sz w:val="20"/>
                <w:szCs w:val="20"/>
              </w:rPr>
              <w:t>Uygulama durumu</w:t>
            </w:r>
          </w:p>
        </w:tc>
        <w:tc>
          <w:tcPr>
            <w:tcW w:w="5165" w:type="dxa"/>
            <w:gridSpan w:val="8"/>
          </w:tcPr>
          <w:p w14:paraId="7042F6CD" w14:textId="0F4E9BD8" w:rsidR="00613016" w:rsidRPr="000C0192" w:rsidRDefault="00613016" w:rsidP="00613016">
            <w:pPr>
              <w:widowControl w:val="0"/>
              <w:autoSpaceDE w:val="0"/>
              <w:autoSpaceDN w:val="0"/>
              <w:spacing w:before="2" w:line="214" w:lineRule="exact"/>
              <w:ind w:left="107"/>
              <w:rPr>
                <w:b/>
                <w:bCs/>
                <w:sz w:val="20"/>
                <w:szCs w:val="20"/>
                <w:lang w:val="en-US"/>
              </w:rPr>
            </w:pPr>
            <w:r w:rsidRPr="000C0192">
              <w:rPr>
                <w:b/>
                <w:bCs/>
                <w:sz w:val="20"/>
                <w:szCs w:val="20"/>
                <w:lang w:val="en-GB"/>
              </w:rPr>
              <w:t>-</w:t>
            </w:r>
          </w:p>
        </w:tc>
      </w:tr>
      <w:tr w:rsidR="00613016" w:rsidRPr="000C0192" w14:paraId="381A1E9F" w14:textId="77777777" w:rsidTr="00C9199A">
        <w:trPr>
          <w:trHeight w:val="237"/>
        </w:trPr>
        <w:tc>
          <w:tcPr>
            <w:tcW w:w="4504" w:type="dxa"/>
            <w:gridSpan w:val="5"/>
          </w:tcPr>
          <w:p w14:paraId="11A44966" w14:textId="77777777" w:rsidR="00613016" w:rsidRPr="000C0192" w:rsidRDefault="00613016" w:rsidP="00613016">
            <w:pPr>
              <w:widowControl w:val="0"/>
              <w:autoSpaceDE w:val="0"/>
              <w:autoSpaceDN w:val="0"/>
              <w:spacing w:before="6" w:line="211" w:lineRule="exact"/>
              <w:ind w:left="107"/>
              <w:rPr>
                <w:b/>
                <w:sz w:val="20"/>
                <w:szCs w:val="20"/>
                <w:lang w:val="en-US"/>
              </w:rPr>
            </w:pPr>
            <w:r w:rsidRPr="000C0192">
              <w:rPr>
                <w:b/>
                <w:sz w:val="20"/>
                <w:szCs w:val="20"/>
                <w:lang w:val="en-US"/>
              </w:rPr>
              <w:t>Laboratory</w:t>
            </w:r>
            <w:r w:rsidRPr="000C0192">
              <w:rPr>
                <w:b/>
                <w:spacing w:val="1"/>
                <w:sz w:val="20"/>
                <w:szCs w:val="20"/>
                <w:lang w:val="en-US"/>
              </w:rPr>
              <w:t xml:space="preserve"> </w:t>
            </w:r>
            <w:r w:rsidRPr="000C0192">
              <w:rPr>
                <w:b/>
                <w:sz w:val="20"/>
                <w:szCs w:val="20"/>
                <w:lang w:val="en-US"/>
              </w:rPr>
              <w:t>(hour/week)/</w:t>
            </w:r>
            <w:r w:rsidRPr="000C0192">
              <w:rPr>
                <w:b/>
                <w:sz w:val="20"/>
                <w:szCs w:val="20"/>
              </w:rPr>
              <w:t>Laboratuvar durumu</w:t>
            </w:r>
          </w:p>
        </w:tc>
        <w:tc>
          <w:tcPr>
            <w:tcW w:w="5165" w:type="dxa"/>
            <w:gridSpan w:val="8"/>
          </w:tcPr>
          <w:p w14:paraId="66A08BA5" w14:textId="5EA4456B" w:rsidR="00613016" w:rsidRPr="000C0192" w:rsidRDefault="00613016" w:rsidP="00613016">
            <w:pPr>
              <w:widowControl w:val="0"/>
              <w:autoSpaceDE w:val="0"/>
              <w:autoSpaceDN w:val="0"/>
              <w:spacing w:before="2" w:line="214" w:lineRule="exact"/>
              <w:ind w:left="107"/>
              <w:rPr>
                <w:b/>
                <w:bCs/>
                <w:sz w:val="20"/>
                <w:szCs w:val="20"/>
                <w:lang w:val="en-US"/>
              </w:rPr>
            </w:pPr>
            <w:r w:rsidRPr="000C0192">
              <w:rPr>
                <w:b/>
                <w:bCs/>
                <w:sz w:val="20"/>
                <w:szCs w:val="20"/>
                <w:lang w:val="en-GB"/>
              </w:rPr>
              <w:t>-</w:t>
            </w:r>
          </w:p>
        </w:tc>
      </w:tr>
      <w:tr w:rsidR="00613016" w:rsidRPr="000C0192" w14:paraId="314D598B" w14:textId="77777777" w:rsidTr="00C9199A">
        <w:trPr>
          <w:trHeight w:val="237"/>
        </w:trPr>
        <w:tc>
          <w:tcPr>
            <w:tcW w:w="4504" w:type="dxa"/>
            <w:gridSpan w:val="5"/>
          </w:tcPr>
          <w:p w14:paraId="5D157FE5" w14:textId="77777777" w:rsidR="00613016" w:rsidRPr="000C0192" w:rsidRDefault="00613016" w:rsidP="00613016">
            <w:pPr>
              <w:widowControl w:val="0"/>
              <w:autoSpaceDE w:val="0"/>
              <w:autoSpaceDN w:val="0"/>
              <w:spacing w:before="6" w:line="211" w:lineRule="exact"/>
              <w:ind w:left="107"/>
              <w:rPr>
                <w:b/>
                <w:sz w:val="20"/>
                <w:szCs w:val="20"/>
                <w:lang w:val="en-US"/>
              </w:rPr>
            </w:pPr>
            <w:r w:rsidRPr="000C0192">
              <w:rPr>
                <w:b/>
                <w:sz w:val="20"/>
                <w:szCs w:val="20"/>
                <w:lang w:val="en-US"/>
              </w:rPr>
              <w:t>Year of</w:t>
            </w:r>
            <w:r w:rsidRPr="000C0192">
              <w:rPr>
                <w:b/>
                <w:spacing w:val="1"/>
                <w:sz w:val="20"/>
                <w:szCs w:val="20"/>
                <w:lang w:val="en-US"/>
              </w:rPr>
              <w:t xml:space="preserve"> </w:t>
            </w:r>
            <w:r w:rsidRPr="000C0192">
              <w:rPr>
                <w:b/>
                <w:sz w:val="20"/>
                <w:szCs w:val="20"/>
                <w:lang w:val="en-US"/>
              </w:rPr>
              <w:t xml:space="preserve">Study/ </w:t>
            </w:r>
            <w:r w:rsidRPr="000C0192">
              <w:rPr>
                <w:b/>
                <w:sz w:val="20"/>
                <w:szCs w:val="20"/>
              </w:rPr>
              <w:t>Dersin yılı</w:t>
            </w:r>
          </w:p>
        </w:tc>
        <w:tc>
          <w:tcPr>
            <w:tcW w:w="5165" w:type="dxa"/>
            <w:gridSpan w:val="8"/>
          </w:tcPr>
          <w:p w14:paraId="1CD84EA2" w14:textId="525659AC" w:rsidR="00613016" w:rsidRPr="000C0192" w:rsidRDefault="00613016" w:rsidP="00613016">
            <w:pPr>
              <w:widowControl w:val="0"/>
              <w:autoSpaceDE w:val="0"/>
              <w:autoSpaceDN w:val="0"/>
              <w:spacing w:before="2" w:line="214" w:lineRule="exact"/>
              <w:ind w:left="107"/>
              <w:rPr>
                <w:b/>
                <w:bCs/>
                <w:sz w:val="20"/>
                <w:szCs w:val="20"/>
                <w:lang w:val="en-US"/>
              </w:rPr>
            </w:pPr>
            <w:r w:rsidRPr="000C0192">
              <w:rPr>
                <w:b/>
                <w:bCs/>
                <w:sz w:val="20"/>
                <w:szCs w:val="20"/>
                <w:lang w:val="en-GB"/>
              </w:rPr>
              <w:t>2</w:t>
            </w:r>
          </w:p>
        </w:tc>
      </w:tr>
      <w:tr w:rsidR="00613016" w:rsidRPr="000C0192" w14:paraId="6E57F62E" w14:textId="77777777" w:rsidTr="00C9199A">
        <w:trPr>
          <w:trHeight w:val="237"/>
        </w:trPr>
        <w:tc>
          <w:tcPr>
            <w:tcW w:w="4504" w:type="dxa"/>
            <w:gridSpan w:val="5"/>
          </w:tcPr>
          <w:p w14:paraId="7F710847" w14:textId="77777777" w:rsidR="00613016" w:rsidRPr="000C0192" w:rsidRDefault="00613016" w:rsidP="00613016">
            <w:pPr>
              <w:widowControl w:val="0"/>
              <w:autoSpaceDE w:val="0"/>
              <w:autoSpaceDN w:val="0"/>
              <w:spacing w:before="6" w:line="211" w:lineRule="exact"/>
              <w:ind w:left="107"/>
              <w:rPr>
                <w:b/>
                <w:sz w:val="20"/>
                <w:szCs w:val="20"/>
                <w:lang w:val="en-US"/>
              </w:rPr>
            </w:pPr>
            <w:r w:rsidRPr="000C0192">
              <w:rPr>
                <w:b/>
                <w:sz w:val="20"/>
                <w:szCs w:val="20"/>
                <w:lang w:val="en-US"/>
              </w:rPr>
              <w:t>Semester when</w:t>
            </w:r>
            <w:r w:rsidRPr="000C0192">
              <w:rPr>
                <w:b/>
                <w:spacing w:val="1"/>
                <w:sz w:val="20"/>
                <w:szCs w:val="20"/>
                <w:lang w:val="en-US"/>
              </w:rPr>
              <w:t xml:space="preserve"> </w:t>
            </w:r>
            <w:r w:rsidRPr="000C0192">
              <w:rPr>
                <w:b/>
                <w:sz w:val="20"/>
                <w:szCs w:val="20"/>
                <w:lang w:val="en-US"/>
              </w:rPr>
              <w:t>the</w:t>
            </w:r>
            <w:r w:rsidRPr="000C0192">
              <w:rPr>
                <w:b/>
                <w:spacing w:val="1"/>
                <w:sz w:val="20"/>
                <w:szCs w:val="20"/>
                <w:lang w:val="en-US"/>
              </w:rPr>
              <w:t xml:space="preserve"> </w:t>
            </w:r>
            <w:r w:rsidRPr="000C0192">
              <w:rPr>
                <w:b/>
                <w:sz w:val="20"/>
                <w:szCs w:val="20"/>
                <w:lang w:val="en-US"/>
              </w:rPr>
              <w:t>course</w:t>
            </w:r>
            <w:r w:rsidRPr="000C0192">
              <w:rPr>
                <w:b/>
                <w:spacing w:val="1"/>
                <w:sz w:val="20"/>
                <w:szCs w:val="20"/>
                <w:lang w:val="en-US"/>
              </w:rPr>
              <w:t xml:space="preserve"> </w:t>
            </w:r>
            <w:r w:rsidRPr="000C0192">
              <w:rPr>
                <w:b/>
                <w:sz w:val="20"/>
                <w:szCs w:val="20"/>
                <w:lang w:val="en-US"/>
              </w:rPr>
              <w:t>unit</w:t>
            </w:r>
            <w:r w:rsidRPr="000C0192">
              <w:rPr>
                <w:b/>
                <w:spacing w:val="1"/>
                <w:sz w:val="20"/>
                <w:szCs w:val="20"/>
                <w:lang w:val="en-US"/>
              </w:rPr>
              <w:t xml:space="preserve"> </w:t>
            </w:r>
            <w:r w:rsidRPr="000C0192">
              <w:rPr>
                <w:b/>
                <w:sz w:val="20"/>
                <w:szCs w:val="20"/>
                <w:lang w:val="en-US"/>
              </w:rPr>
              <w:t>is</w:t>
            </w:r>
            <w:r w:rsidRPr="000C0192">
              <w:rPr>
                <w:b/>
                <w:spacing w:val="1"/>
                <w:sz w:val="20"/>
                <w:szCs w:val="20"/>
                <w:lang w:val="en-US"/>
              </w:rPr>
              <w:t xml:space="preserve"> </w:t>
            </w:r>
            <w:r w:rsidRPr="000C0192">
              <w:rPr>
                <w:b/>
                <w:sz w:val="20"/>
                <w:szCs w:val="20"/>
                <w:lang w:val="en-US"/>
              </w:rPr>
              <w:t>delivered/</w:t>
            </w:r>
            <w:r w:rsidRPr="000C0192">
              <w:rPr>
                <w:b/>
                <w:sz w:val="20"/>
                <w:szCs w:val="20"/>
              </w:rPr>
              <w:t>Ders dönemi</w:t>
            </w:r>
          </w:p>
        </w:tc>
        <w:tc>
          <w:tcPr>
            <w:tcW w:w="5165" w:type="dxa"/>
            <w:gridSpan w:val="8"/>
          </w:tcPr>
          <w:p w14:paraId="2E578361" w14:textId="014B185A" w:rsidR="00613016" w:rsidRPr="000C0192" w:rsidRDefault="00613016" w:rsidP="00613016">
            <w:pPr>
              <w:widowControl w:val="0"/>
              <w:autoSpaceDE w:val="0"/>
              <w:autoSpaceDN w:val="0"/>
              <w:spacing w:before="2" w:line="214" w:lineRule="exact"/>
              <w:ind w:left="107"/>
              <w:rPr>
                <w:b/>
                <w:bCs/>
                <w:sz w:val="20"/>
                <w:szCs w:val="20"/>
                <w:lang w:val="en-US"/>
              </w:rPr>
            </w:pPr>
            <w:r w:rsidRPr="000C0192">
              <w:rPr>
                <w:b/>
                <w:bCs/>
                <w:sz w:val="20"/>
                <w:szCs w:val="20"/>
                <w:lang w:val="en-GB"/>
              </w:rPr>
              <w:t>4</w:t>
            </w:r>
          </w:p>
        </w:tc>
      </w:tr>
      <w:tr w:rsidR="00613016" w:rsidRPr="000C0192" w14:paraId="1C463331" w14:textId="77777777" w:rsidTr="00C9199A">
        <w:trPr>
          <w:trHeight w:val="236"/>
        </w:trPr>
        <w:tc>
          <w:tcPr>
            <w:tcW w:w="4504" w:type="dxa"/>
            <w:gridSpan w:val="5"/>
          </w:tcPr>
          <w:p w14:paraId="3F8C29AA" w14:textId="77777777" w:rsidR="00613016" w:rsidRPr="000C0192" w:rsidRDefault="00613016" w:rsidP="00613016">
            <w:pPr>
              <w:widowControl w:val="0"/>
              <w:autoSpaceDE w:val="0"/>
              <w:autoSpaceDN w:val="0"/>
              <w:spacing w:before="6" w:line="211" w:lineRule="exact"/>
              <w:ind w:left="107"/>
              <w:rPr>
                <w:b/>
                <w:sz w:val="20"/>
                <w:szCs w:val="20"/>
                <w:lang w:val="en-US"/>
              </w:rPr>
            </w:pPr>
            <w:r w:rsidRPr="000C0192">
              <w:rPr>
                <w:b/>
                <w:sz w:val="20"/>
                <w:szCs w:val="20"/>
                <w:lang w:val="en-US"/>
              </w:rPr>
              <w:t>Course</w:t>
            </w:r>
            <w:r w:rsidRPr="000C0192">
              <w:rPr>
                <w:b/>
                <w:spacing w:val="1"/>
                <w:sz w:val="20"/>
                <w:szCs w:val="20"/>
                <w:lang w:val="en-US"/>
              </w:rPr>
              <w:t xml:space="preserve"> </w:t>
            </w:r>
            <w:r w:rsidRPr="000C0192">
              <w:rPr>
                <w:b/>
                <w:sz w:val="20"/>
                <w:szCs w:val="20"/>
                <w:lang w:val="en-US"/>
              </w:rPr>
              <w:t>Coordinator/</w:t>
            </w:r>
            <w:r w:rsidRPr="000C0192">
              <w:rPr>
                <w:b/>
                <w:sz w:val="20"/>
                <w:szCs w:val="20"/>
              </w:rPr>
              <w:t>Ders koordinatörü</w:t>
            </w:r>
          </w:p>
        </w:tc>
        <w:tc>
          <w:tcPr>
            <w:tcW w:w="5165" w:type="dxa"/>
            <w:gridSpan w:val="8"/>
          </w:tcPr>
          <w:p w14:paraId="7F272869" w14:textId="64584A6A" w:rsidR="00613016" w:rsidRPr="000C0192" w:rsidRDefault="00613016" w:rsidP="00613016">
            <w:pPr>
              <w:widowControl w:val="0"/>
              <w:autoSpaceDE w:val="0"/>
              <w:autoSpaceDN w:val="0"/>
              <w:spacing w:before="2" w:line="214" w:lineRule="exact"/>
              <w:ind w:left="107"/>
              <w:rPr>
                <w:b/>
                <w:bCs/>
                <w:sz w:val="20"/>
                <w:szCs w:val="20"/>
                <w:lang w:val="en-US"/>
              </w:rPr>
            </w:pPr>
          </w:p>
        </w:tc>
      </w:tr>
      <w:tr w:rsidR="00613016" w:rsidRPr="000C0192" w14:paraId="33962EB0" w14:textId="77777777" w:rsidTr="00C9199A">
        <w:trPr>
          <w:trHeight w:val="139"/>
        </w:trPr>
        <w:tc>
          <w:tcPr>
            <w:tcW w:w="4504" w:type="dxa"/>
            <w:gridSpan w:val="5"/>
          </w:tcPr>
          <w:p w14:paraId="4C2699C5" w14:textId="77777777" w:rsidR="00613016" w:rsidRPr="000C0192" w:rsidRDefault="00613016" w:rsidP="00613016">
            <w:pPr>
              <w:widowControl w:val="0"/>
              <w:autoSpaceDE w:val="0"/>
              <w:autoSpaceDN w:val="0"/>
              <w:spacing w:before="6" w:line="211" w:lineRule="exact"/>
              <w:ind w:left="107"/>
              <w:rPr>
                <w:b/>
                <w:sz w:val="20"/>
                <w:szCs w:val="20"/>
                <w:lang w:val="en-US"/>
              </w:rPr>
            </w:pPr>
            <w:r w:rsidRPr="000C0192">
              <w:rPr>
                <w:b/>
                <w:sz w:val="20"/>
                <w:szCs w:val="20"/>
                <w:lang w:val="en-US"/>
              </w:rPr>
              <w:t>Name of</w:t>
            </w:r>
            <w:r w:rsidRPr="000C0192">
              <w:rPr>
                <w:b/>
                <w:spacing w:val="1"/>
                <w:sz w:val="20"/>
                <w:szCs w:val="20"/>
                <w:lang w:val="en-US"/>
              </w:rPr>
              <w:t xml:space="preserve"> </w:t>
            </w:r>
            <w:r w:rsidRPr="000C0192">
              <w:rPr>
                <w:b/>
                <w:sz w:val="20"/>
                <w:szCs w:val="20"/>
                <w:lang w:val="en-US"/>
              </w:rPr>
              <w:t>Lecturer</w:t>
            </w:r>
            <w:r w:rsidRPr="000C0192">
              <w:rPr>
                <w:b/>
                <w:spacing w:val="1"/>
                <w:sz w:val="20"/>
                <w:szCs w:val="20"/>
                <w:lang w:val="en-US"/>
              </w:rPr>
              <w:t xml:space="preserve"> </w:t>
            </w:r>
            <w:r w:rsidRPr="000C0192">
              <w:rPr>
                <w:b/>
                <w:sz w:val="20"/>
                <w:szCs w:val="20"/>
                <w:lang w:val="en-US"/>
              </w:rPr>
              <w:t>(s)/</w:t>
            </w:r>
            <w:r w:rsidRPr="000C0192">
              <w:rPr>
                <w:b/>
                <w:sz w:val="20"/>
                <w:szCs w:val="20"/>
              </w:rPr>
              <w:t>Ders sorumlu öğretim elemanı</w:t>
            </w:r>
          </w:p>
        </w:tc>
        <w:tc>
          <w:tcPr>
            <w:tcW w:w="5165" w:type="dxa"/>
            <w:gridSpan w:val="8"/>
          </w:tcPr>
          <w:p w14:paraId="7FE5F287" w14:textId="2A2BB2F4" w:rsidR="00613016" w:rsidRPr="000C0192" w:rsidRDefault="00613016" w:rsidP="00613016">
            <w:pPr>
              <w:widowControl w:val="0"/>
              <w:autoSpaceDE w:val="0"/>
              <w:autoSpaceDN w:val="0"/>
              <w:spacing w:before="2" w:line="214" w:lineRule="exact"/>
              <w:ind w:left="107"/>
              <w:rPr>
                <w:b/>
                <w:bCs/>
                <w:sz w:val="20"/>
                <w:szCs w:val="20"/>
                <w:lang w:val="en-US"/>
              </w:rPr>
            </w:pPr>
          </w:p>
        </w:tc>
      </w:tr>
      <w:tr w:rsidR="00613016" w:rsidRPr="000C0192" w14:paraId="59F81145" w14:textId="77777777" w:rsidTr="00C9199A">
        <w:trPr>
          <w:trHeight w:val="237"/>
        </w:trPr>
        <w:tc>
          <w:tcPr>
            <w:tcW w:w="4504" w:type="dxa"/>
            <w:gridSpan w:val="5"/>
          </w:tcPr>
          <w:p w14:paraId="2389E357" w14:textId="77777777" w:rsidR="00613016" w:rsidRPr="000C0192" w:rsidRDefault="00613016" w:rsidP="00613016">
            <w:pPr>
              <w:widowControl w:val="0"/>
              <w:autoSpaceDE w:val="0"/>
              <w:autoSpaceDN w:val="0"/>
              <w:spacing w:before="6" w:line="211" w:lineRule="exact"/>
              <w:ind w:left="107"/>
              <w:rPr>
                <w:b/>
                <w:sz w:val="20"/>
                <w:szCs w:val="20"/>
                <w:lang w:val="en-US"/>
              </w:rPr>
            </w:pPr>
            <w:r w:rsidRPr="000C0192">
              <w:rPr>
                <w:b/>
                <w:sz w:val="20"/>
                <w:szCs w:val="20"/>
                <w:lang w:val="en-US"/>
              </w:rPr>
              <w:t>Name of</w:t>
            </w:r>
            <w:r w:rsidRPr="000C0192">
              <w:rPr>
                <w:b/>
                <w:spacing w:val="1"/>
                <w:sz w:val="20"/>
                <w:szCs w:val="20"/>
                <w:lang w:val="en-US"/>
              </w:rPr>
              <w:t xml:space="preserve"> </w:t>
            </w:r>
            <w:r w:rsidRPr="000C0192">
              <w:rPr>
                <w:b/>
                <w:sz w:val="20"/>
                <w:szCs w:val="20"/>
                <w:lang w:val="en-US"/>
              </w:rPr>
              <w:t>Assistant</w:t>
            </w:r>
            <w:r w:rsidRPr="000C0192">
              <w:rPr>
                <w:b/>
                <w:spacing w:val="1"/>
                <w:sz w:val="20"/>
                <w:szCs w:val="20"/>
                <w:lang w:val="en-US"/>
              </w:rPr>
              <w:t xml:space="preserve"> </w:t>
            </w:r>
            <w:r w:rsidRPr="000C0192">
              <w:rPr>
                <w:b/>
                <w:sz w:val="20"/>
                <w:szCs w:val="20"/>
                <w:lang w:val="en-US"/>
              </w:rPr>
              <w:t>(s)/</w:t>
            </w:r>
            <w:r w:rsidRPr="000C0192">
              <w:rPr>
                <w:b/>
                <w:sz w:val="20"/>
                <w:szCs w:val="20"/>
              </w:rPr>
              <w:t>Asistan adı</w:t>
            </w:r>
          </w:p>
        </w:tc>
        <w:tc>
          <w:tcPr>
            <w:tcW w:w="5165" w:type="dxa"/>
            <w:gridSpan w:val="8"/>
          </w:tcPr>
          <w:p w14:paraId="7BE34C6E" w14:textId="697D0A70" w:rsidR="00613016" w:rsidRPr="000C0192" w:rsidRDefault="00613016" w:rsidP="00613016">
            <w:pPr>
              <w:widowControl w:val="0"/>
              <w:autoSpaceDE w:val="0"/>
              <w:autoSpaceDN w:val="0"/>
              <w:spacing w:before="2" w:line="214" w:lineRule="exact"/>
              <w:ind w:left="107"/>
              <w:rPr>
                <w:b/>
                <w:bCs/>
                <w:sz w:val="20"/>
                <w:szCs w:val="20"/>
                <w:lang w:val="en-US"/>
              </w:rPr>
            </w:pPr>
          </w:p>
        </w:tc>
      </w:tr>
      <w:tr w:rsidR="00613016" w:rsidRPr="000C0192" w14:paraId="0C5E1BA9" w14:textId="77777777" w:rsidTr="00C9199A">
        <w:trPr>
          <w:trHeight w:val="236"/>
        </w:trPr>
        <w:tc>
          <w:tcPr>
            <w:tcW w:w="4504" w:type="dxa"/>
            <w:gridSpan w:val="5"/>
          </w:tcPr>
          <w:p w14:paraId="1CBB60E8" w14:textId="77777777" w:rsidR="00613016" w:rsidRPr="000C0192" w:rsidRDefault="00613016" w:rsidP="00613016">
            <w:pPr>
              <w:widowControl w:val="0"/>
              <w:autoSpaceDE w:val="0"/>
              <w:autoSpaceDN w:val="0"/>
              <w:spacing w:before="6" w:line="211" w:lineRule="exact"/>
              <w:ind w:left="107"/>
              <w:rPr>
                <w:b/>
                <w:sz w:val="20"/>
                <w:szCs w:val="20"/>
                <w:lang w:val="en-US"/>
              </w:rPr>
            </w:pPr>
            <w:r w:rsidRPr="000C0192">
              <w:rPr>
                <w:b/>
                <w:sz w:val="20"/>
                <w:szCs w:val="20"/>
                <w:lang w:val="en-US"/>
              </w:rPr>
              <w:t>Mode of</w:t>
            </w:r>
            <w:r w:rsidRPr="000C0192">
              <w:rPr>
                <w:b/>
                <w:spacing w:val="1"/>
                <w:sz w:val="20"/>
                <w:szCs w:val="20"/>
                <w:lang w:val="en-US"/>
              </w:rPr>
              <w:t xml:space="preserve"> </w:t>
            </w:r>
            <w:r w:rsidRPr="000C0192">
              <w:rPr>
                <w:b/>
                <w:sz w:val="20"/>
                <w:szCs w:val="20"/>
                <w:lang w:val="en-US"/>
              </w:rPr>
              <w:t>Delivery/</w:t>
            </w:r>
            <w:r w:rsidRPr="000C0192">
              <w:rPr>
                <w:b/>
                <w:sz w:val="20"/>
                <w:szCs w:val="20"/>
              </w:rPr>
              <w:t>Dersin işlenişi</w:t>
            </w:r>
          </w:p>
        </w:tc>
        <w:tc>
          <w:tcPr>
            <w:tcW w:w="5165" w:type="dxa"/>
            <w:gridSpan w:val="8"/>
          </w:tcPr>
          <w:p w14:paraId="5B8159C7" w14:textId="350B3EA6" w:rsidR="00613016" w:rsidRPr="000C0192" w:rsidRDefault="00613016" w:rsidP="00613016">
            <w:pPr>
              <w:widowControl w:val="0"/>
              <w:autoSpaceDE w:val="0"/>
              <w:autoSpaceDN w:val="0"/>
              <w:spacing w:before="2" w:line="214" w:lineRule="exact"/>
              <w:ind w:left="107"/>
              <w:rPr>
                <w:b/>
                <w:bCs/>
                <w:sz w:val="20"/>
                <w:szCs w:val="20"/>
                <w:lang w:val="en-US"/>
              </w:rPr>
            </w:pPr>
            <w:r w:rsidRPr="000C0192">
              <w:rPr>
                <w:b/>
                <w:bCs/>
                <w:sz w:val="20"/>
                <w:szCs w:val="20"/>
                <w:lang w:val="en-GB"/>
              </w:rPr>
              <w:t>Face to Face</w:t>
            </w:r>
          </w:p>
        </w:tc>
      </w:tr>
      <w:tr w:rsidR="00613016" w:rsidRPr="000C0192" w14:paraId="1B72B90C" w14:textId="77777777" w:rsidTr="00C9199A">
        <w:trPr>
          <w:trHeight w:val="237"/>
        </w:trPr>
        <w:tc>
          <w:tcPr>
            <w:tcW w:w="4504" w:type="dxa"/>
            <w:gridSpan w:val="5"/>
          </w:tcPr>
          <w:p w14:paraId="1157D93F" w14:textId="77777777" w:rsidR="00613016" w:rsidRPr="000C0192" w:rsidRDefault="00613016" w:rsidP="00613016">
            <w:pPr>
              <w:widowControl w:val="0"/>
              <w:autoSpaceDE w:val="0"/>
              <w:autoSpaceDN w:val="0"/>
              <w:spacing w:before="6" w:line="211" w:lineRule="exact"/>
              <w:ind w:left="107"/>
              <w:rPr>
                <w:b/>
                <w:sz w:val="20"/>
                <w:szCs w:val="20"/>
                <w:lang w:val="en-US"/>
              </w:rPr>
            </w:pPr>
            <w:r w:rsidRPr="000C0192">
              <w:rPr>
                <w:b/>
                <w:sz w:val="20"/>
                <w:szCs w:val="20"/>
                <w:lang w:val="en-US"/>
              </w:rPr>
              <w:t>Language of</w:t>
            </w:r>
            <w:r w:rsidRPr="000C0192">
              <w:rPr>
                <w:b/>
                <w:spacing w:val="1"/>
                <w:sz w:val="20"/>
                <w:szCs w:val="20"/>
                <w:lang w:val="en-US"/>
              </w:rPr>
              <w:t xml:space="preserve"> </w:t>
            </w:r>
            <w:r w:rsidRPr="000C0192">
              <w:rPr>
                <w:b/>
                <w:sz w:val="20"/>
                <w:szCs w:val="20"/>
                <w:lang w:val="en-US"/>
              </w:rPr>
              <w:t>Instruction/</w:t>
            </w:r>
            <w:r w:rsidRPr="000C0192">
              <w:rPr>
                <w:b/>
                <w:sz w:val="20"/>
                <w:szCs w:val="20"/>
              </w:rPr>
              <w:t>Dersin dili</w:t>
            </w:r>
          </w:p>
        </w:tc>
        <w:tc>
          <w:tcPr>
            <w:tcW w:w="5165" w:type="dxa"/>
            <w:gridSpan w:val="8"/>
          </w:tcPr>
          <w:p w14:paraId="7235F7DC" w14:textId="4316FE7B" w:rsidR="00613016" w:rsidRPr="000C0192" w:rsidRDefault="00613016" w:rsidP="00613016">
            <w:pPr>
              <w:widowControl w:val="0"/>
              <w:autoSpaceDE w:val="0"/>
              <w:autoSpaceDN w:val="0"/>
              <w:spacing w:before="2" w:line="214" w:lineRule="exact"/>
              <w:ind w:left="107"/>
              <w:rPr>
                <w:b/>
                <w:bCs/>
                <w:sz w:val="20"/>
                <w:szCs w:val="20"/>
                <w:lang w:val="en-US"/>
              </w:rPr>
            </w:pPr>
            <w:r w:rsidRPr="000C0192">
              <w:rPr>
                <w:b/>
                <w:bCs/>
                <w:sz w:val="20"/>
                <w:szCs w:val="20"/>
                <w:lang w:val="en-GB"/>
              </w:rPr>
              <w:t>English</w:t>
            </w:r>
          </w:p>
        </w:tc>
      </w:tr>
      <w:tr w:rsidR="00613016" w:rsidRPr="000C0192" w14:paraId="7FD54F05" w14:textId="77777777" w:rsidTr="00C9199A">
        <w:trPr>
          <w:trHeight w:val="236"/>
        </w:trPr>
        <w:tc>
          <w:tcPr>
            <w:tcW w:w="4504" w:type="dxa"/>
            <w:gridSpan w:val="5"/>
          </w:tcPr>
          <w:p w14:paraId="1B31BA3C" w14:textId="70B63DA7" w:rsidR="00613016" w:rsidRPr="000C0192" w:rsidRDefault="00613016" w:rsidP="00613016">
            <w:pPr>
              <w:widowControl w:val="0"/>
              <w:autoSpaceDE w:val="0"/>
              <w:autoSpaceDN w:val="0"/>
              <w:spacing w:before="6" w:line="211" w:lineRule="exact"/>
              <w:ind w:left="107"/>
              <w:rPr>
                <w:b/>
                <w:sz w:val="20"/>
                <w:szCs w:val="20"/>
                <w:lang w:val="en-US"/>
              </w:rPr>
            </w:pPr>
            <w:r w:rsidRPr="000C0192">
              <w:rPr>
                <w:b/>
                <w:sz w:val="20"/>
                <w:szCs w:val="20"/>
                <w:lang w:val="en-US"/>
              </w:rPr>
              <w:t>Prerequisites</w:t>
            </w:r>
            <w:r w:rsidRPr="000C0192">
              <w:rPr>
                <w:b/>
                <w:spacing w:val="1"/>
                <w:sz w:val="20"/>
                <w:szCs w:val="20"/>
                <w:lang w:val="en-US"/>
              </w:rPr>
              <w:t xml:space="preserve"> </w:t>
            </w:r>
            <w:r w:rsidRPr="000C0192">
              <w:rPr>
                <w:b/>
                <w:sz w:val="20"/>
                <w:szCs w:val="20"/>
                <w:lang w:val="en-US"/>
              </w:rPr>
              <w:t>and</w:t>
            </w:r>
            <w:r w:rsidRPr="000C0192">
              <w:rPr>
                <w:b/>
                <w:spacing w:val="1"/>
                <w:sz w:val="20"/>
                <w:szCs w:val="20"/>
                <w:lang w:val="en-US"/>
              </w:rPr>
              <w:t xml:space="preserve"> </w:t>
            </w:r>
            <w:r w:rsidRPr="000C0192">
              <w:rPr>
                <w:b/>
                <w:sz w:val="20"/>
                <w:szCs w:val="20"/>
                <w:lang w:val="en-US"/>
              </w:rPr>
              <w:t>co-requisites/</w:t>
            </w:r>
            <w:r w:rsidRPr="000C0192">
              <w:rPr>
                <w:b/>
                <w:sz w:val="20"/>
                <w:szCs w:val="20"/>
              </w:rPr>
              <w:t>Dersin ön koşulu</w:t>
            </w:r>
          </w:p>
        </w:tc>
        <w:tc>
          <w:tcPr>
            <w:tcW w:w="5165" w:type="dxa"/>
            <w:gridSpan w:val="8"/>
          </w:tcPr>
          <w:p w14:paraId="5DC23E1A" w14:textId="410C9002" w:rsidR="00613016" w:rsidRPr="000C0192" w:rsidRDefault="00613016" w:rsidP="00613016">
            <w:pPr>
              <w:widowControl w:val="0"/>
              <w:autoSpaceDE w:val="0"/>
              <w:autoSpaceDN w:val="0"/>
              <w:spacing w:before="2" w:line="214" w:lineRule="exact"/>
              <w:ind w:left="107"/>
              <w:rPr>
                <w:b/>
                <w:bCs/>
                <w:sz w:val="20"/>
                <w:szCs w:val="20"/>
                <w:lang w:val="en-US"/>
              </w:rPr>
            </w:pPr>
            <w:r w:rsidRPr="000C0192">
              <w:rPr>
                <w:b/>
                <w:bCs/>
                <w:sz w:val="20"/>
                <w:szCs w:val="20"/>
                <w:lang w:val="en-GB"/>
              </w:rPr>
              <w:t>-</w:t>
            </w:r>
          </w:p>
        </w:tc>
      </w:tr>
      <w:tr w:rsidR="00613016" w:rsidRPr="000C0192" w14:paraId="27645863" w14:textId="77777777" w:rsidTr="00C9199A">
        <w:trPr>
          <w:trHeight w:val="236"/>
        </w:trPr>
        <w:tc>
          <w:tcPr>
            <w:tcW w:w="4504" w:type="dxa"/>
            <w:gridSpan w:val="5"/>
          </w:tcPr>
          <w:p w14:paraId="35458261" w14:textId="04D91A2F" w:rsidR="00613016" w:rsidRPr="000C0192" w:rsidRDefault="00613016" w:rsidP="00613016">
            <w:pPr>
              <w:widowControl w:val="0"/>
              <w:autoSpaceDE w:val="0"/>
              <w:autoSpaceDN w:val="0"/>
              <w:spacing w:before="6" w:line="211" w:lineRule="exact"/>
              <w:ind w:left="107"/>
              <w:rPr>
                <w:b/>
                <w:sz w:val="20"/>
                <w:szCs w:val="20"/>
                <w:lang w:val="en-US"/>
              </w:rPr>
            </w:pPr>
            <w:r w:rsidRPr="000C0192">
              <w:rPr>
                <w:b/>
                <w:sz w:val="20"/>
                <w:szCs w:val="20"/>
                <w:lang w:val="en-US"/>
              </w:rPr>
              <w:t>Recommended</w:t>
            </w:r>
            <w:r w:rsidRPr="000C0192">
              <w:rPr>
                <w:b/>
                <w:spacing w:val="1"/>
                <w:sz w:val="20"/>
                <w:szCs w:val="20"/>
                <w:lang w:val="en-US"/>
              </w:rPr>
              <w:t xml:space="preserve"> </w:t>
            </w:r>
            <w:r w:rsidRPr="000C0192">
              <w:rPr>
                <w:b/>
                <w:sz w:val="20"/>
                <w:szCs w:val="20"/>
                <w:lang w:val="en-US"/>
              </w:rPr>
              <w:t>Optional</w:t>
            </w:r>
            <w:r w:rsidRPr="000C0192">
              <w:rPr>
                <w:b/>
                <w:spacing w:val="2"/>
                <w:sz w:val="20"/>
                <w:szCs w:val="20"/>
                <w:lang w:val="en-US"/>
              </w:rPr>
              <w:t xml:space="preserve"> </w:t>
            </w:r>
            <w:r w:rsidRPr="000C0192">
              <w:rPr>
                <w:b/>
                <w:sz w:val="20"/>
                <w:szCs w:val="20"/>
                <w:lang w:val="en-US"/>
              </w:rPr>
              <w:t>Program</w:t>
            </w:r>
            <w:r w:rsidRPr="000C0192">
              <w:rPr>
                <w:b/>
                <w:spacing w:val="2"/>
                <w:sz w:val="20"/>
                <w:szCs w:val="20"/>
                <w:lang w:val="en-US"/>
              </w:rPr>
              <w:t xml:space="preserve"> </w:t>
            </w:r>
            <w:r w:rsidRPr="000C0192">
              <w:rPr>
                <w:b/>
                <w:sz w:val="20"/>
                <w:szCs w:val="20"/>
                <w:lang w:val="en-US"/>
              </w:rPr>
              <w:t>Components/</w:t>
            </w:r>
            <w:r w:rsidRPr="000C0192">
              <w:rPr>
                <w:b/>
                <w:sz w:val="20"/>
                <w:szCs w:val="20"/>
              </w:rPr>
              <w:t>Önerilen opsiyonel program unsurları</w:t>
            </w:r>
          </w:p>
        </w:tc>
        <w:tc>
          <w:tcPr>
            <w:tcW w:w="5165" w:type="dxa"/>
            <w:gridSpan w:val="8"/>
          </w:tcPr>
          <w:p w14:paraId="46A79DFA" w14:textId="2D8C1566" w:rsidR="00613016" w:rsidRPr="000C0192" w:rsidRDefault="00613016" w:rsidP="00613016">
            <w:pPr>
              <w:widowControl w:val="0"/>
              <w:autoSpaceDE w:val="0"/>
              <w:autoSpaceDN w:val="0"/>
              <w:spacing w:before="2" w:line="214" w:lineRule="exact"/>
              <w:ind w:left="107"/>
              <w:rPr>
                <w:b/>
                <w:bCs/>
                <w:sz w:val="20"/>
                <w:szCs w:val="20"/>
                <w:lang w:val="en-US"/>
              </w:rPr>
            </w:pPr>
            <w:r w:rsidRPr="000C0192">
              <w:rPr>
                <w:b/>
                <w:bCs/>
                <w:sz w:val="20"/>
                <w:szCs w:val="20"/>
                <w:lang w:val="en-GB"/>
              </w:rPr>
              <w:t>-</w:t>
            </w:r>
          </w:p>
        </w:tc>
      </w:tr>
      <w:tr w:rsidR="00C90D48" w:rsidRPr="000C0192" w14:paraId="393AAF6D" w14:textId="77777777" w:rsidTr="00826A04">
        <w:trPr>
          <w:trHeight w:val="238"/>
        </w:trPr>
        <w:tc>
          <w:tcPr>
            <w:tcW w:w="9669" w:type="dxa"/>
            <w:gridSpan w:val="13"/>
          </w:tcPr>
          <w:p w14:paraId="4F9F9C44" w14:textId="77777777" w:rsidR="00C90D48" w:rsidRPr="000C0192" w:rsidRDefault="00C90D48" w:rsidP="009425DB">
            <w:pPr>
              <w:widowControl w:val="0"/>
              <w:autoSpaceDE w:val="0"/>
              <w:autoSpaceDN w:val="0"/>
              <w:spacing w:before="6"/>
              <w:ind w:left="107"/>
              <w:rPr>
                <w:b/>
                <w:sz w:val="20"/>
                <w:szCs w:val="20"/>
                <w:lang w:val="en-US"/>
              </w:rPr>
            </w:pPr>
            <w:r w:rsidRPr="000C0192">
              <w:rPr>
                <w:b/>
                <w:sz w:val="20"/>
                <w:szCs w:val="20"/>
                <w:lang w:val="en-US"/>
              </w:rPr>
              <w:t>Objectives of</w:t>
            </w:r>
            <w:r w:rsidRPr="000C0192">
              <w:rPr>
                <w:b/>
                <w:spacing w:val="1"/>
                <w:sz w:val="20"/>
                <w:szCs w:val="20"/>
                <w:lang w:val="en-US"/>
              </w:rPr>
              <w:t xml:space="preserve"> </w:t>
            </w:r>
            <w:r w:rsidRPr="000C0192">
              <w:rPr>
                <w:b/>
                <w:sz w:val="20"/>
                <w:szCs w:val="20"/>
                <w:lang w:val="en-US"/>
              </w:rPr>
              <w:t>the</w:t>
            </w:r>
            <w:r w:rsidRPr="000C0192">
              <w:rPr>
                <w:b/>
                <w:spacing w:val="1"/>
                <w:sz w:val="20"/>
                <w:szCs w:val="20"/>
                <w:lang w:val="en-US"/>
              </w:rPr>
              <w:t xml:space="preserve"> </w:t>
            </w:r>
            <w:r w:rsidRPr="000C0192">
              <w:rPr>
                <w:b/>
                <w:sz w:val="20"/>
                <w:szCs w:val="20"/>
                <w:lang w:val="en-US"/>
              </w:rPr>
              <w:t>Course/</w:t>
            </w:r>
            <w:r w:rsidRPr="000C0192">
              <w:rPr>
                <w:b/>
                <w:sz w:val="20"/>
                <w:szCs w:val="20"/>
              </w:rPr>
              <w:t>Dersin amacı</w:t>
            </w:r>
          </w:p>
        </w:tc>
      </w:tr>
      <w:tr w:rsidR="00DF138E" w:rsidRPr="000C0192" w14:paraId="387F6DD7" w14:textId="77777777" w:rsidTr="00826A04">
        <w:trPr>
          <w:trHeight w:val="238"/>
        </w:trPr>
        <w:tc>
          <w:tcPr>
            <w:tcW w:w="9669" w:type="dxa"/>
            <w:gridSpan w:val="13"/>
          </w:tcPr>
          <w:p w14:paraId="2F617C23" w14:textId="77777777" w:rsidR="00613016" w:rsidRPr="000C0192" w:rsidRDefault="00613016" w:rsidP="00613016">
            <w:pPr>
              <w:numPr>
                <w:ilvl w:val="0"/>
                <w:numId w:val="12"/>
              </w:numPr>
              <w:rPr>
                <w:sz w:val="20"/>
                <w:szCs w:val="20"/>
                <w:lang w:val="en-GB"/>
              </w:rPr>
            </w:pPr>
            <w:r w:rsidRPr="000C0192">
              <w:rPr>
                <w:sz w:val="20"/>
                <w:szCs w:val="20"/>
                <w:lang w:val="en-GB"/>
              </w:rPr>
              <w:t>Teaching the basic techniques for how to manage people under stress</w:t>
            </w:r>
          </w:p>
          <w:p w14:paraId="7B3EEFB8" w14:textId="49E41AE3" w:rsidR="00EB1229" w:rsidRPr="000C0192" w:rsidRDefault="00613016" w:rsidP="00613016">
            <w:pPr>
              <w:numPr>
                <w:ilvl w:val="0"/>
                <w:numId w:val="12"/>
              </w:numPr>
              <w:jc w:val="both"/>
              <w:rPr>
                <w:rFonts w:eastAsia="Calibri"/>
                <w:sz w:val="20"/>
                <w:szCs w:val="20"/>
                <w:lang w:val="en-GB"/>
              </w:rPr>
            </w:pPr>
            <w:r w:rsidRPr="000C0192">
              <w:rPr>
                <w:sz w:val="20"/>
                <w:szCs w:val="20"/>
                <w:lang w:val="en-GB"/>
              </w:rPr>
              <w:t>Teaching the basic skills for leadership</w:t>
            </w:r>
          </w:p>
        </w:tc>
      </w:tr>
      <w:tr w:rsidR="00770839" w:rsidRPr="000C0192" w14:paraId="5961B678" w14:textId="77777777" w:rsidTr="00826A04">
        <w:trPr>
          <w:trHeight w:val="329"/>
        </w:trPr>
        <w:tc>
          <w:tcPr>
            <w:tcW w:w="9669" w:type="dxa"/>
            <w:gridSpan w:val="13"/>
          </w:tcPr>
          <w:p w14:paraId="46738929" w14:textId="08CB7A99" w:rsidR="00770839" w:rsidRPr="000C0192" w:rsidRDefault="00770839" w:rsidP="00770839">
            <w:pPr>
              <w:pStyle w:val="TableParagraph"/>
              <w:tabs>
                <w:tab w:val="left" w:pos="576"/>
                <w:tab w:val="left" w:pos="577"/>
              </w:tabs>
              <w:ind w:left="576"/>
              <w:rPr>
                <w:rFonts w:ascii="Times New Roman" w:hAnsi="Times New Roman" w:cs="Times New Roman"/>
                <w:sz w:val="20"/>
                <w:szCs w:val="20"/>
              </w:rPr>
            </w:pPr>
            <w:r w:rsidRPr="000C0192">
              <w:rPr>
                <w:rFonts w:ascii="Times New Roman" w:hAnsi="Times New Roman" w:cs="Times New Roman"/>
                <w:b/>
                <w:sz w:val="20"/>
                <w:szCs w:val="20"/>
              </w:rPr>
              <w:t>Course</w:t>
            </w:r>
            <w:r w:rsidRPr="000C0192">
              <w:rPr>
                <w:rFonts w:ascii="Times New Roman" w:hAnsi="Times New Roman" w:cs="Times New Roman"/>
                <w:b/>
                <w:spacing w:val="-7"/>
                <w:sz w:val="20"/>
                <w:szCs w:val="20"/>
              </w:rPr>
              <w:t xml:space="preserve"> </w:t>
            </w:r>
            <w:r w:rsidRPr="000C0192">
              <w:rPr>
                <w:rFonts w:ascii="Times New Roman" w:hAnsi="Times New Roman" w:cs="Times New Roman"/>
                <w:b/>
                <w:spacing w:val="-2"/>
                <w:sz w:val="20"/>
                <w:szCs w:val="20"/>
              </w:rPr>
              <w:t>Description</w:t>
            </w:r>
            <w:r w:rsidR="00563DCD" w:rsidRPr="000C0192">
              <w:rPr>
                <w:rFonts w:ascii="Times New Roman" w:hAnsi="Times New Roman" w:cs="Times New Roman"/>
                <w:b/>
                <w:spacing w:val="-2"/>
                <w:sz w:val="20"/>
                <w:szCs w:val="20"/>
              </w:rPr>
              <w:t xml:space="preserve">/ </w:t>
            </w:r>
            <w:r w:rsidR="00563DCD" w:rsidRPr="000C0192">
              <w:rPr>
                <w:rFonts w:ascii="Times New Roman" w:hAnsi="Times New Roman" w:cs="Times New Roman"/>
                <w:b/>
                <w:spacing w:val="-2"/>
                <w:sz w:val="20"/>
                <w:szCs w:val="20"/>
                <w:lang w:val="tr-TR"/>
              </w:rPr>
              <w:t>Dersin Tanımı</w:t>
            </w:r>
          </w:p>
        </w:tc>
      </w:tr>
      <w:tr w:rsidR="00C90D48" w:rsidRPr="000C0192" w14:paraId="1A463366" w14:textId="77777777" w:rsidTr="00826A04">
        <w:trPr>
          <w:trHeight w:val="1025"/>
        </w:trPr>
        <w:tc>
          <w:tcPr>
            <w:tcW w:w="9669" w:type="dxa"/>
            <w:gridSpan w:val="13"/>
          </w:tcPr>
          <w:p w14:paraId="1B68B075" w14:textId="141A6632" w:rsidR="00C90D48" w:rsidRPr="000C0192" w:rsidRDefault="00613016" w:rsidP="00770839">
            <w:pPr>
              <w:pStyle w:val="TableParagraph"/>
              <w:tabs>
                <w:tab w:val="left" w:pos="576"/>
                <w:tab w:val="left" w:pos="577"/>
              </w:tabs>
              <w:ind w:left="177" w:right="136"/>
              <w:jc w:val="both"/>
              <w:rPr>
                <w:rFonts w:ascii="Times New Roman" w:hAnsi="Times New Roman" w:cs="Times New Roman"/>
                <w:sz w:val="20"/>
                <w:szCs w:val="20"/>
              </w:rPr>
            </w:pPr>
            <w:r w:rsidRPr="000C0192">
              <w:rPr>
                <w:rFonts w:ascii="Times New Roman" w:hAnsi="Times New Roman" w:cs="Times New Roman"/>
                <w:sz w:val="20"/>
                <w:szCs w:val="20"/>
                <w:lang w:val="en-GB"/>
              </w:rPr>
              <w:t>Leadership, managing people, crowd control, teamwork, character interaction, synergy, motivation, individual differences in understanding and coping with them, error chain, anger coping, body language, stress management, health, physical and mental limits including stress, professionalism in communication, communication and perception differences, fatigue, workload management, situation assessment, risk management, issues and decision-making will be discussed.</w:t>
            </w:r>
          </w:p>
        </w:tc>
      </w:tr>
      <w:tr w:rsidR="00C90D48" w:rsidRPr="000C0192" w14:paraId="764C3393" w14:textId="77777777" w:rsidTr="00826A04">
        <w:trPr>
          <w:trHeight w:val="274"/>
        </w:trPr>
        <w:tc>
          <w:tcPr>
            <w:tcW w:w="8209" w:type="dxa"/>
            <w:gridSpan w:val="10"/>
          </w:tcPr>
          <w:p w14:paraId="122EA10E" w14:textId="77777777" w:rsidR="00C90D48" w:rsidRPr="000C0192" w:rsidRDefault="00C90D48" w:rsidP="009425DB">
            <w:pPr>
              <w:widowControl w:val="0"/>
              <w:autoSpaceDE w:val="0"/>
              <w:autoSpaceDN w:val="0"/>
              <w:spacing w:before="6"/>
              <w:ind w:left="107"/>
              <w:rPr>
                <w:b/>
                <w:sz w:val="20"/>
                <w:szCs w:val="20"/>
                <w:lang w:val="en-US"/>
              </w:rPr>
            </w:pPr>
            <w:r w:rsidRPr="000C0192">
              <w:rPr>
                <w:b/>
                <w:sz w:val="20"/>
                <w:szCs w:val="20"/>
                <w:lang w:val="en-US"/>
              </w:rPr>
              <w:t>Learning</w:t>
            </w:r>
            <w:r w:rsidRPr="000C0192">
              <w:rPr>
                <w:b/>
                <w:spacing w:val="1"/>
                <w:sz w:val="20"/>
                <w:szCs w:val="20"/>
                <w:lang w:val="en-US"/>
              </w:rPr>
              <w:t xml:space="preserve"> </w:t>
            </w:r>
            <w:r w:rsidRPr="000C0192">
              <w:rPr>
                <w:b/>
                <w:sz w:val="20"/>
                <w:szCs w:val="20"/>
                <w:lang w:val="en-US"/>
              </w:rPr>
              <w:t>Outcomes/</w:t>
            </w:r>
            <w:r w:rsidRPr="000C0192">
              <w:rPr>
                <w:b/>
                <w:sz w:val="20"/>
                <w:szCs w:val="20"/>
              </w:rPr>
              <w:t>Öğrenme çıktıları</w:t>
            </w:r>
          </w:p>
        </w:tc>
        <w:tc>
          <w:tcPr>
            <w:tcW w:w="1460" w:type="dxa"/>
            <w:gridSpan w:val="3"/>
          </w:tcPr>
          <w:p w14:paraId="21E55720" w14:textId="77777777" w:rsidR="00C90D48" w:rsidRPr="000C0192" w:rsidRDefault="00C90D48" w:rsidP="009425DB">
            <w:pPr>
              <w:widowControl w:val="0"/>
              <w:autoSpaceDE w:val="0"/>
              <w:autoSpaceDN w:val="0"/>
              <w:rPr>
                <w:sz w:val="20"/>
                <w:szCs w:val="20"/>
                <w:lang w:val="en-US"/>
              </w:rPr>
            </w:pPr>
          </w:p>
        </w:tc>
      </w:tr>
      <w:tr w:rsidR="00C90D48" w:rsidRPr="000C0192" w14:paraId="36DC52CA" w14:textId="77777777" w:rsidTr="00826A04">
        <w:trPr>
          <w:trHeight w:val="285"/>
        </w:trPr>
        <w:tc>
          <w:tcPr>
            <w:tcW w:w="8209" w:type="dxa"/>
            <w:gridSpan w:val="10"/>
          </w:tcPr>
          <w:p w14:paraId="64637D25" w14:textId="6C319F96" w:rsidR="00C90D48" w:rsidRPr="000C0192" w:rsidRDefault="0045510C" w:rsidP="00455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1F1F1F"/>
                <w:sz w:val="20"/>
                <w:szCs w:val="20"/>
              </w:rPr>
            </w:pPr>
            <w:r w:rsidRPr="000C0192">
              <w:rPr>
                <w:color w:val="1F1F1F"/>
                <w:sz w:val="20"/>
                <w:szCs w:val="20"/>
                <w:lang w:val="en"/>
              </w:rPr>
              <w:t>By the end of this course, students will be able to, /</w:t>
            </w:r>
            <w:r w:rsidR="00C90D48" w:rsidRPr="000C0192">
              <w:rPr>
                <w:sz w:val="20"/>
                <w:szCs w:val="20"/>
              </w:rPr>
              <w:t>Bu ders tamamlandığında öğrenciler;</w:t>
            </w:r>
          </w:p>
        </w:tc>
        <w:tc>
          <w:tcPr>
            <w:tcW w:w="1460" w:type="dxa"/>
            <w:gridSpan w:val="3"/>
          </w:tcPr>
          <w:p w14:paraId="57C4E043" w14:textId="51F62746" w:rsidR="00C90D48" w:rsidRPr="000C0192" w:rsidRDefault="0045510C" w:rsidP="009425DB">
            <w:pPr>
              <w:widowControl w:val="0"/>
              <w:autoSpaceDE w:val="0"/>
              <w:autoSpaceDN w:val="0"/>
              <w:spacing w:before="2"/>
              <w:ind w:left="122"/>
              <w:rPr>
                <w:sz w:val="20"/>
                <w:szCs w:val="20"/>
                <w:lang w:val="en-US"/>
              </w:rPr>
            </w:pPr>
            <w:r w:rsidRPr="000C0192">
              <w:rPr>
                <w:sz w:val="20"/>
                <w:szCs w:val="20"/>
                <w:lang w:val="en-US"/>
              </w:rPr>
              <w:t xml:space="preserve">Evaluation/ </w:t>
            </w:r>
            <w:r w:rsidR="00C90D48" w:rsidRPr="000C0192">
              <w:rPr>
                <w:sz w:val="20"/>
                <w:szCs w:val="20"/>
              </w:rPr>
              <w:t>Değerlendirme</w:t>
            </w:r>
          </w:p>
        </w:tc>
      </w:tr>
      <w:tr w:rsidR="00A711DF" w:rsidRPr="000C0192" w14:paraId="02DA8736" w14:textId="77777777" w:rsidTr="004B5775">
        <w:trPr>
          <w:trHeight w:val="286"/>
        </w:trPr>
        <w:tc>
          <w:tcPr>
            <w:tcW w:w="534" w:type="dxa"/>
          </w:tcPr>
          <w:p w14:paraId="3D60F12A" w14:textId="77777777" w:rsidR="00A711DF" w:rsidRPr="000C0192" w:rsidRDefault="00A711DF" w:rsidP="00A711DF">
            <w:pPr>
              <w:widowControl w:val="0"/>
              <w:autoSpaceDE w:val="0"/>
              <w:autoSpaceDN w:val="0"/>
              <w:spacing w:before="2"/>
              <w:ind w:left="12"/>
              <w:jc w:val="center"/>
              <w:rPr>
                <w:sz w:val="20"/>
                <w:szCs w:val="20"/>
                <w:lang w:val="en-US"/>
              </w:rPr>
            </w:pPr>
            <w:r w:rsidRPr="000C0192">
              <w:rPr>
                <w:sz w:val="20"/>
                <w:szCs w:val="20"/>
                <w:lang w:val="en-US"/>
              </w:rPr>
              <w:t>1</w:t>
            </w:r>
          </w:p>
        </w:tc>
        <w:tc>
          <w:tcPr>
            <w:tcW w:w="7675" w:type="dxa"/>
            <w:gridSpan w:val="9"/>
          </w:tcPr>
          <w:p w14:paraId="4B10B3AC" w14:textId="7F0A6933" w:rsidR="00A711DF" w:rsidRPr="003A2ED1" w:rsidRDefault="00A711DF" w:rsidP="00A711DF">
            <w:pPr>
              <w:ind w:left="166"/>
              <w:rPr>
                <w:color w:val="333333"/>
                <w:sz w:val="20"/>
                <w:szCs w:val="20"/>
                <w:lang w:val="en-US" w:eastAsia="tr-TR"/>
              </w:rPr>
            </w:pPr>
            <w:r w:rsidRPr="003A2ED1">
              <w:rPr>
                <w:sz w:val="20"/>
                <w:szCs w:val="20"/>
                <w:lang w:val="en-US"/>
              </w:rPr>
              <w:t>Applies leadership and team management skills under stressful operational conditions.</w:t>
            </w:r>
          </w:p>
        </w:tc>
        <w:tc>
          <w:tcPr>
            <w:tcW w:w="1460" w:type="dxa"/>
            <w:gridSpan w:val="3"/>
            <w:vAlign w:val="center"/>
          </w:tcPr>
          <w:p w14:paraId="5AC99809" w14:textId="2802FE6B" w:rsidR="00A711DF" w:rsidRPr="00A711DF" w:rsidRDefault="00A711DF" w:rsidP="00A711DF">
            <w:pPr>
              <w:widowControl w:val="0"/>
              <w:autoSpaceDE w:val="0"/>
              <w:autoSpaceDN w:val="0"/>
              <w:spacing w:before="2"/>
              <w:ind w:left="11"/>
              <w:jc w:val="center"/>
              <w:rPr>
                <w:sz w:val="20"/>
                <w:szCs w:val="20"/>
                <w:lang w:val="en-US"/>
              </w:rPr>
            </w:pPr>
            <w:r w:rsidRPr="00A711DF">
              <w:rPr>
                <w:color w:val="000000"/>
                <w:sz w:val="20"/>
                <w:szCs w:val="20"/>
              </w:rPr>
              <w:t>3, 4</w:t>
            </w:r>
          </w:p>
        </w:tc>
      </w:tr>
      <w:tr w:rsidR="00A711DF" w:rsidRPr="000C0192" w14:paraId="204BF83B" w14:textId="77777777" w:rsidTr="004B5775">
        <w:trPr>
          <w:trHeight w:val="285"/>
        </w:trPr>
        <w:tc>
          <w:tcPr>
            <w:tcW w:w="534" w:type="dxa"/>
          </w:tcPr>
          <w:p w14:paraId="1481D259" w14:textId="77777777" w:rsidR="00A711DF" w:rsidRPr="000C0192" w:rsidRDefault="00A711DF" w:rsidP="00A711DF">
            <w:pPr>
              <w:widowControl w:val="0"/>
              <w:autoSpaceDE w:val="0"/>
              <w:autoSpaceDN w:val="0"/>
              <w:spacing w:before="2"/>
              <w:ind w:left="12"/>
              <w:jc w:val="center"/>
              <w:rPr>
                <w:sz w:val="20"/>
                <w:szCs w:val="20"/>
                <w:lang w:val="en-US"/>
              </w:rPr>
            </w:pPr>
            <w:r w:rsidRPr="000C0192">
              <w:rPr>
                <w:sz w:val="20"/>
                <w:szCs w:val="20"/>
                <w:lang w:val="en-US"/>
              </w:rPr>
              <w:t>2</w:t>
            </w:r>
          </w:p>
        </w:tc>
        <w:tc>
          <w:tcPr>
            <w:tcW w:w="7675" w:type="dxa"/>
            <w:gridSpan w:val="9"/>
          </w:tcPr>
          <w:p w14:paraId="536F6EDC" w14:textId="4D72CF80" w:rsidR="00A711DF" w:rsidRPr="003A2ED1" w:rsidRDefault="00A711DF" w:rsidP="00A711DF">
            <w:pPr>
              <w:ind w:left="166"/>
              <w:rPr>
                <w:color w:val="333333"/>
                <w:sz w:val="20"/>
                <w:szCs w:val="20"/>
                <w:lang w:val="en-US" w:eastAsia="tr-TR"/>
              </w:rPr>
            </w:pPr>
            <w:r w:rsidRPr="003A2ED1">
              <w:rPr>
                <w:sz w:val="20"/>
                <w:szCs w:val="20"/>
                <w:lang w:val="en-US"/>
              </w:rPr>
              <w:t>Analyzes the effects of human factors such as stress, fatigue, and workload on performance.</w:t>
            </w:r>
          </w:p>
        </w:tc>
        <w:tc>
          <w:tcPr>
            <w:tcW w:w="1460" w:type="dxa"/>
            <w:gridSpan w:val="3"/>
            <w:vAlign w:val="center"/>
          </w:tcPr>
          <w:p w14:paraId="74FCC62F" w14:textId="603F9DB8" w:rsidR="00A711DF" w:rsidRPr="00A711DF" w:rsidRDefault="00A711DF" w:rsidP="00A711DF">
            <w:pPr>
              <w:widowControl w:val="0"/>
              <w:autoSpaceDE w:val="0"/>
              <w:autoSpaceDN w:val="0"/>
              <w:spacing w:before="2"/>
              <w:ind w:left="409" w:right="400"/>
              <w:jc w:val="center"/>
              <w:rPr>
                <w:sz w:val="20"/>
                <w:szCs w:val="20"/>
                <w:lang w:val="en-US"/>
              </w:rPr>
            </w:pPr>
            <w:r w:rsidRPr="00A711DF">
              <w:rPr>
                <w:color w:val="000000"/>
                <w:sz w:val="20"/>
                <w:szCs w:val="20"/>
              </w:rPr>
              <w:t>1, 2, 4</w:t>
            </w:r>
          </w:p>
        </w:tc>
      </w:tr>
      <w:tr w:rsidR="00A711DF" w:rsidRPr="000C0192" w14:paraId="2A86EBB3" w14:textId="77777777" w:rsidTr="004B5775">
        <w:trPr>
          <w:trHeight w:val="285"/>
        </w:trPr>
        <w:tc>
          <w:tcPr>
            <w:tcW w:w="534" w:type="dxa"/>
          </w:tcPr>
          <w:p w14:paraId="1D7EAC5A" w14:textId="77777777" w:rsidR="00A711DF" w:rsidRPr="000C0192" w:rsidRDefault="00A711DF" w:rsidP="00A711DF">
            <w:pPr>
              <w:widowControl w:val="0"/>
              <w:autoSpaceDE w:val="0"/>
              <w:autoSpaceDN w:val="0"/>
              <w:spacing w:before="2"/>
              <w:ind w:left="12"/>
              <w:jc w:val="center"/>
              <w:rPr>
                <w:sz w:val="20"/>
                <w:szCs w:val="20"/>
                <w:lang w:val="en-US"/>
              </w:rPr>
            </w:pPr>
            <w:r w:rsidRPr="000C0192">
              <w:rPr>
                <w:sz w:val="20"/>
                <w:szCs w:val="20"/>
                <w:lang w:val="en-US"/>
              </w:rPr>
              <w:t>3</w:t>
            </w:r>
          </w:p>
        </w:tc>
        <w:tc>
          <w:tcPr>
            <w:tcW w:w="7675" w:type="dxa"/>
            <w:gridSpan w:val="9"/>
          </w:tcPr>
          <w:p w14:paraId="1FA6C606" w14:textId="488F32A6" w:rsidR="00A711DF" w:rsidRPr="003A2ED1" w:rsidRDefault="00A711DF" w:rsidP="00A711DF">
            <w:pPr>
              <w:ind w:left="166"/>
              <w:rPr>
                <w:color w:val="333333"/>
                <w:sz w:val="20"/>
                <w:szCs w:val="20"/>
                <w:lang w:val="en-US" w:eastAsia="tr-TR"/>
              </w:rPr>
            </w:pPr>
            <w:r w:rsidRPr="003A2ED1">
              <w:rPr>
                <w:sz w:val="20"/>
                <w:szCs w:val="20"/>
                <w:lang w:val="en-US"/>
              </w:rPr>
              <w:t>Manages effective communication and coordination within a flight crew environment.</w:t>
            </w:r>
          </w:p>
        </w:tc>
        <w:tc>
          <w:tcPr>
            <w:tcW w:w="1460" w:type="dxa"/>
            <w:gridSpan w:val="3"/>
            <w:vAlign w:val="center"/>
          </w:tcPr>
          <w:p w14:paraId="5C07990A" w14:textId="26463A67" w:rsidR="00A711DF" w:rsidRPr="00A711DF" w:rsidRDefault="00A711DF" w:rsidP="00A711DF">
            <w:pPr>
              <w:widowControl w:val="0"/>
              <w:autoSpaceDE w:val="0"/>
              <w:autoSpaceDN w:val="0"/>
              <w:spacing w:before="2"/>
              <w:ind w:left="410" w:right="400"/>
              <w:jc w:val="center"/>
              <w:rPr>
                <w:sz w:val="20"/>
                <w:szCs w:val="20"/>
                <w:lang w:val="en-US"/>
              </w:rPr>
            </w:pPr>
            <w:r w:rsidRPr="00A711DF">
              <w:rPr>
                <w:color w:val="000000"/>
                <w:sz w:val="20"/>
                <w:szCs w:val="20"/>
              </w:rPr>
              <w:t>3, 4</w:t>
            </w:r>
          </w:p>
        </w:tc>
      </w:tr>
      <w:tr w:rsidR="00A711DF" w:rsidRPr="000C0192" w14:paraId="10D08DD5" w14:textId="77777777" w:rsidTr="004B5775">
        <w:trPr>
          <w:trHeight w:val="285"/>
        </w:trPr>
        <w:tc>
          <w:tcPr>
            <w:tcW w:w="534" w:type="dxa"/>
          </w:tcPr>
          <w:p w14:paraId="150D0E6B" w14:textId="77777777" w:rsidR="00A711DF" w:rsidRPr="000C0192" w:rsidRDefault="00A711DF" w:rsidP="00A711DF">
            <w:pPr>
              <w:widowControl w:val="0"/>
              <w:autoSpaceDE w:val="0"/>
              <w:autoSpaceDN w:val="0"/>
              <w:spacing w:before="2"/>
              <w:ind w:left="12"/>
              <w:jc w:val="center"/>
              <w:rPr>
                <w:sz w:val="20"/>
                <w:szCs w:val="20"/>
                <w:lang w:val="en-US"/>
              </w:rPr>
            </w:pPr>
            <w:r w:rsidRPr="000C0192">
              <w:rPr>
                <w:sz w:val="20"/>
                <w:szCs w:val="20"/>
                <w:lang w:val="en-US"/>
              </w:rPr>
              <w:t>4</w:t>
            </w:r>
          </w:p>
        </w:tc>
        <w:tc>
          <w:tcPr>
            <w:tcW w:w="7675" w:type="dxa"/>
            <w:gridSpan w:val="9"/>
          </w:tcPr>
          <w:p w14:paraId="30EED0ED" w14:textId="3896D948" w:rsidR="00A711DF" w:rsidRPr="003A2ED1" w:rsidRDefault="00A711DF" w:rsidP="00A711DF">
            <w:pPr>
              <w:ind w:left="166"/>
              <w:rPr>
                <w:color w:val="333333"/>
                <w:sz w:val="20"/>
                <w:szCs w:val="20"/>
                <w:lang w:val="en-US" w:eastAsia="tr-TR"/>
              </w:rPr>
            </w:pPr>
            <w:r w:rsidRPr="003A2ED1">
              <w:rPr>
                <w:sz w:val="20"/>
                <w:szCs w:val="20"/>
                <w:lang w:val="en-US"/>
              </w:rPr>
              <w:t>Develops situational awareness and makes appropriate operational decisions.</w:t>
            </w:r>
          </w:p>
        </w:tc>
        <w:tc>
          <w:tcPr>
            <w:tcW w:w="1460" w:type="dxa"/>
            <w:gridSpan w:val="3"/>
            <w:vAlign w:val="center"/>
          </w:tcPr>
          <w:p w14:paraId="54D1D476" w14:textId="4E5A7C00" w:rsidR="00A711DF" w:rsidRPr="00A711DF" w:rsidRDefault="00A711DF" w:rsidP="00A711DF">
            <w:pPr>
              <w:widowControl w:val="0"/>
              <w:autoSpaceDE w:val="0"/>
              <w:autoSpaceDN w:val="0"/>
              <w:spacing w:before="2"/>
              <w:ind w:left="410" w:right="399"/>
              <w:jc w:val="center"/>
              <w:rPr>
                <w:sz w:val="20"/>
                <w:szCs w:val="20"/>
                <w:lang w:val="en-US"/>
              </w:rPr>
            </w:pPr>
            <w:r w:rsidRPr="00A711DF">
              <w:rPr>
                <w:color w:val="000000"/>
                <w:sz w:val="20"/>
                <w:szCs w:val="20"/>
              </w:rPr>
              <w:t>3, 4</w:t>
            </w:r>
          </w:p>
        </w:tc>
      </w:tr>
      <w:tr w:rsidR="00A711DF" w:rsidRPr="000C0192" w14:paraId="0FC0A015" w14:textId="77777777" w:rsidTr="004B5775">
        <w:trPr>
          <w:trHeight w:val="285"/>
        </w:trPr>
        <w:tc>
          <w:tcPr>
            <w:tcW w:w="534" w:type="dxa"/>
          </w:tcPr>
          <w:p w14:paraId="2BDDEB7D" w14:textId="77777777" w:rsidR="00A711DF" w:rsidRPr="000C0192" w:rsidRDefault="00A711DF" w:rsidP="00A711DF">
            <w:pPr>
              <w:widowControl w:val="0"/>
              <w:autoSpaceDE w:val="0"/>
              <w:autoSpaceDN w:val="0"/>
              <w:spacing w:before="2"/>
              <w:ind w:left="12"/>
              <w:jc w:val="center"/>
              <w:rPr>
                <w:sz w:val="20"/>
                <w:szCs w:val="20"/>
                <w:lang w:val="en-US"/>
              </w:rPr>
            </w:pPr>
            <w:r w:rsidRPr="000C0192">
              <w:rPr>
                <w:sz w:val="20"/>
                <w:szCs w:val="20"/>
                <w:lang w:val="en-US"/>
              </w:rPr>
              <w:t>5</w:t>
            </w:r>
          </w:p>
        </w:tc>
        <w:tc>
          <w:tcPr>
            <w:tcW w:w="7675" w:type="dxa"/>
            <w:gridSpan w:val="9"/>
          </w:tcPr>
          <w:p w14:paraId="7B9FDC58" w14:textId="0E1A63DE" w:rsidR="00A711DF" w:rsidRPr="003A2ED1" w:rsidRDefault="00A711DF" w:rsidP="00A711DF">
            <w:pPr>
              <w:ind w:left="166"/>
              <w:rPr>
                <w:color w:val="333333"/>
                <w:sz w:val="20"/>
                <w:szCs w:val="20"/>
                <w:lang w:val="en-US" w:eastAsia="tr-TR"/>
              </w:rPr>
            </w:pPr>
            <w:r w:rsidRPr="003A2ED1">
              <w:rPr>
                <w:sz w:val="20"/>
                <w:szCs w:val="20"/>
                <w:lang w:val="en-US"/>
              </w:rPr>
              <w:t>Performs risk assessment and applies safe decision-making processes.</w:t>
            </w:r>
          </w:p>
        </w:tc>
        <w:tc>
          <w:tcPr>
            <w:tcW w:w="1460" w:type="dxa"/>
            <w:gridSpan w:val="3"/>
            <w:vAlign w:val="center"/>
          </w:tcPr>
          <w:p w14:paraId="3ED5162D" w14:textId="2D773CD9" w:rsidR="00A711DF" w:rsidRPr="00A711DF" w:rsidRDefault="00A711DF" w:rsidP="00A711DF">
            <w:pPr>
              <w:widowControl w:val="0"/>
              <w:autoSpaceDE w:val="0"/>
              <w:autoSpaceDN w:val="0"/>
              <w:spacing w:before="2"/>
              <w:ind w:left="410" w:right="166"/>
              <w:jc w:val="center"/>
              <w:rPr>
                <w:sz w:val="20"/>
                <w:szCs w:val="20"/>
                <w:lang w:val="en-US"/>
              </w:rPr>
            </w:pPr>
            <w:r w:rsidRPr="00A711DF">
              <w:rPr>
                <w:color w:val="000000"/>
                <w:sz w:val="20"/>
                <w:szCs w:val="20"/>
              </w:rPr>
              <w:t>1, 2, 3, 4</w:t>
            </w:r>
          </w:p>
        </w:tc>
      </w:tr>
      <w:tr w:rsidR="00A711DF" w:rsidRPr="000C0192" w14:paraId="41EE2877" w14:textId="77777777" w:rsidTr="004B5775">
        <w:trPr>
          <w:trHeight w:val="285"/>
        </w:trPr>
        <w:tc>
          <w:tcPr>
            <w:tcW w:w="534" w:type="dxa"/>
          </w:tcPr>
          <w:p w14:paraId="6BC9F009" w14:textId="77777777" w:rsidR="00A711DF" w:rsidRPr="000C0192" w:rsidRDefault="00A711DF" w:rsidP="00A711DF">
            <w:pPr>
              <w:widowControl w:val="0"/>
              <w:autoSpaceDE w:val="0"/>
              <w:autoSpaceDN w:val="0"/>
              <w:spacing w:before="2"/>
              <w:ind w:left="12"/>
              <w:jc w:val="center"/>
              <w:rPr>
                <w:sz w:val="20"/>
                <w:szCs w:val="20"/>
                <w:lang w:val="en-US"/>
              </w:rPr>
            </w:pPr>
            <w:r w:rsidRPr="000C0192">
              <w:rPr>
                <w:sz w:val="20"/>
                <w:szCs w:val="20"/>
                <w:lang w:val="en-US"/>
              </w:rPr>
              <w:t>6</w:t>
            </w:r>
          </w:p>
        </w:tc>
        <w:tc>
          <w:tcPr>
            <w:tcW w:w="7675" w:type="dxa"/>
            <w:gridSpan w:val="9"/>
          </w:tcPr>
          <w:p w14:paraId="3D0A8221" w14:textId="257604C8" w:rsidR="00A711DF" w:rsidRPr="003A2ED1" w:rsidRDefault="00A711DF" w:rsidP="00A711DF">
            <w:pPr>
              <w:ind w:left="166"/>
              <w:rPr>
                <w:color w:val="333333"/>
                <w:sz w:val="20"/>
                <w:szCs w:val="20"/>
                <w:lang w:val="en-US" w:eastAsia="tr-TR"/>
              </w:rPr>
            </w:pPr>
            <w:r w:rsidRPr="003A2ED1">
              <w:rPr>
                <w:sz w:val="20"/>
                <w:szCs w:val="20"/>
                <w:lang w:val="en-US"/>
              </w:rPr>
              <w:t>Identifies the error chain and develops preventive safety strategies.</w:t>
            </w:r>
          </w:p>
        </w:tc>
        <w:tc>
          <w:tcPr>
            <w:tcW w:w="1460" w:type="dxa"/>
            <w:gridSpan w:val="3"/>
            <w:vAlign w:val="center"/>
          </w:tcPr>
          <w:p w14:paraId="572F0560" w14:textId="32D0BBF1" w:rsidR="00A711DF" w:rsidRPr="00A711DF" w:rsidRDefault="00A711DF" w:rsidP="00A711DF">
            <w:pPr>
              <w:widowControl w:val="0"/>
              <w:autoSpaceDE w:val="0"/>
              <w:autoSpaceDN w:val="0"/>
              <w:spacing w:before="2"/>
              <w:ind w:left="410" w:right="399"/>
              <w:jc w:val="center"/>
              <w:rPr>
                <w:sz w:val="20"/>
                <w:szCs w:val="20"/>
                <w:lang w:val="en-US"/>
              </w:rPr>
            </w:pPr>
            <w:r w:rsidRPr="00A711DF">
              <w:rPr>
                <w:color w:val="000000"/>
                <w:sz w:val="20"/>
                <w:szCs w:val="20"/>
              </w:rPr>
              <w:t>2, 3, 4</w:t>
            </w:r>
          </w:p>
        </w:tc>
      </w:tr>
      <w:tr w:rsidR="00A711DF" w:rsidRPr="000C0192" w14:paraId="33DE78E8" w14:textId="77777777" w:rsidTr="004B5775">
        <w:trPr>
          <w:trHeight w:val="285"/>
        </w:trPr>
        <w:tc>
          <w:tcPr>
            <w:tcW w:w="534" w:type="dxa"/>
          </w:tcPr>
          <w:p w14:paraId="689328FB" w14:textId="77777777" w:rsidR="00A711DF" w:rsidRPr="000C0192" w:rsidRDefault="00A711DF" w:rsidP="00A711DF">
            <w:pPr>
              <w:widowControl w:val="0"/>
              <w:autoSpaceDE w:val="0"/>
              <w:autoSpaceDN w:val="0"/>
              <w:spacing w:before="2"/>
              <w:ind w:left="12"/>
              <w:jc w:val="center"/>
              <w:rPr>
                <w:sz w:val="20"/>
                <w:szCs w:val="20"/>
                <w:lang w:val="en-US"/>
              </w:rPr>
            </w:pPr>
            <w:r w:rsidRPr="000C0192">
              <w:rPr>
                <w:sz w:val="20"/>
                <w:szCs w:val="20"/>
                <w:lang w:val="en-US"/>
              </w:rPr>
              <w:t>7</w:t>
            </w:r>
          </w:p>
        </w:tc>
        <w:tc>
          <w:tcPr>
            <w:tcW w:w="7675" w:type="dxa"/>
            <w:gridSpan w:val="9"/>
          </w:tcPr>
          <w:p w14:paraId="70981786" w14:textId="3BA22AEC" w:rsidR="00A711DF" w:rsidRPr="003A2ED1" w:rsidRDefault="00A711DF" w:rsidP="00A711DF">
            <w:pPr>
              <w:ind w:left="166"/>
              <w:rPr>
                <w:color w:val="333333"/>
                <w:sz w:val="20"/>
                <w:szCs w:val="20"/>
                <w:lang w:val="en-US" w:eastAsia="tr-TR"/>
              </w:rPr>
            </w:pPr>
            <w:r w:rsidRPr="003A2ED1">
              <w:rPr>
                <w:sz w:val="20"/>
                <w:szCs w:val="20"/>
                <w:lang w:val="en-US"/>
              </w:rPr>
              <w:t>Demonstrates crowd control and conflict management techniques.</w:t>
            </w:r>
          </w:p>
        </w:tc>
        <w:tc>
          <w:tcPr>
            <w:tcW w:w="1460" w:type="dxa"/>
            <w:gridSpan w:val="3"/>
            <w:vAlign w:val="center"/>
          </w:tcPr>
          <w:p w14:paraId="15CB5091" w14:textId="7E04C11E" w:rsidR="00A711DF" w:rsidRPr="00A711DF" w:rsidRDefault="00A711DF" w:rsidP="00A711DF">
            <w:pPr>
              <w:widowControl w:val="0"/>
              <w:autoSpaceDE w:val="0"/>
              <w:autoSpaceDN w:val="0"/>
              <w:spacing w:before="2"/>
              <w:ind w:left="410" w:right="399"/>
              <w:jc w:val="center"/>
              <w:rPr>
                <w:sz w:val="20"/>
                <w:szCs w:val="20"/>
                <w:lang w:val="en-US"/>
              </w:rPr>
            </w:pPr>
            <w:r w:rsidRPr="00A711DF">
              <w:rPr>
                <w:color w:val="000000"/>
                <w:sz w:val="20"/>
                <w:szCs w:val="20"/>
              </w:rPr>
              <w:t>3, 4</w:t>
            </w:r>
          </w:p>
        </w:tc>
      </w:tr>
      <w:tr w:rsidR="00A711DF" w:rsidRPr="000C0192" w14:paraId="2E22F994" w14:textId="77777777" w:rsidTr="004B5775">
        <w:trPr>
          <w:trHeight w:val="285"/>
        </w:trPr>
        <w:tc>
          <w:tcPr>
            <w:tcW w:w="534" w:type="dxa"/>
          </w:tcPr>
          <w:p w14:paraId="78D138E4" w14:textId="77777777" w:rsidR="00A711DF" w:rsidRPr="000C0192" w:rsidRDefault="00A711DF" w:rsidP="00A711DF">
            <w:pPr>
              <w:widowControl w:val="0"/>
              <w:autoSpaceDE w:val="0"/>
              <w:autoSpaceDN w:val="0"/>
              <w:spacing w:before="2"/>
              <w:ind w:left="12"/>
              <w:jc w:val="center"/>
              <w:rPr>
                <w:sz w:val="20"/>
                <w:szCs w:val="20"/>
                <w:lang w:val="en-US"/>
              </w:rPr>
            </w:pPr>
            <w:r w:rsidRPr="000C0192">
              <w:rPr>
                <w:sz w:val="20"/>
                <w:szCs w:val="20"/>
                <w:lang w:val="en-US"/>
              </w:rPr>
              <w:t>8</w:t>
            </w:r>
          </w:p>
        </w:tc>
        <w:tc>
          <w:tcPr>
            <w:tcW w:w="7675" w:type="dxa"/>
            <w:gridSpan w:val="9"/>
          </w:tcPr>
          <w:p w14:paraId="0D807027" w14:textId="57557766" w:rsidR="00A711DF" w:rsidRPr="003A2ED1" w:rsidRDefault="00A711DF" w:rsidP="00A711DF">
            <w:pPr>
              <w:ind w:left="166"/>
              <w:rPr>
                <w:color w:val="333333"/>
                <w:sz w:val="20"/>
                <w:szCs w:val="20"/>
                <w:lang w:val="en-US" w:eastAsia="tr-TR"/>
              </w:rPr>
            </w:pPr>
            <w:r w:rsidRPr="003A2ED1">
              <w:rPr>
                <w:sz w:val="20"/>
                <w:szCs w:val="20"/>
                <w:lang w:val="en-US"/>
              </w:rPr>
              <w:t>Manages task allocation and workload distribution effectively within a team.</w:t>
            </w:r>
          </w:p>
        </w:tc>
        <w:tc>
          <w:tcPr>
            <w:tcW w:w="1460" w:type="dxa"/>
            <w:gridSpan w:val="3"/>
            <w:vAlign w:val="center"/>
          </w:tcPr>
          <w:p w14:paraId="135B3C3F" w14:textId="66E6191E" w:rsidR="00A711DF" w:rsidRPr="00A711DF" w:rsidRDefault="00A711DF" w:rsidP="00A711DF">
            <w:pPr>
              <w:widowControl w:val="0"/>
              <w:autoSpaceDE w:val="0"/>
              <w:autoSpaceDN w:val="0"/>
              <w:spacing w:before="2"/>
              <w:ind w:left="410" w:right="399"/>
              <w:jc w:val="center"/>
              <w:rPr>
                <w:sz w:val="20"/>
                <w:szCs w:val="20"/>
                <w:lang w:val="en-US"/>
              </w:rPr>
            </w:pPr>
            <w:r w:rsidRPr="00A711DF">
              <w:rPr>
                <w:color w:val="000000"/>
                <w:sz w:val="20"/>
                <w:szCs w:val="20"/>
              </w:rPr>
              <w:t>3, 4</w:t>
            </w:r>
          </w:p>
        </w:tc>
      </w:tr>
      <w:tr w:rsidR="00A711DF" w:rsidRPr="000C0192" w14:paraId="7AF77015" w14:textId="77777777" w:rsidTr="004B5775">
        <w:trPr>
          <w:trHeight w:val="285"/>
        </w:trPr>
        <w:tc>
          <w:tcPr>
            <w:tcW w:w="534" w:type="dxa"/>
          </w:tcPr>
          <w:p w14:paraId="0ECD818E" w14:textId="77777777" w:rsidR="00A711DF" w:rsidRPr="000C0192" w:rsidRDefault="00A711DF" w:rsidP="00A711DF">
            <w:pPr>
              <w:widowControl w:val="0"/>
              <w:autoSpaceDE w:val="0"/>
              <w:autoSpaceDN w:val="0"/>
              <w:spacing w:before="2"/>
              <w:ind w:left="12"/>
              <w:jc w:val="center"/>
              <w:rPr>
                <w:sz w:val="20"/>
                <w:szCs w:val="20"/>
                <w:lang w:val="en-US"/>
              </w:rPr>
            </w:pPr>
            <w:r w:rsidRPr="000C0192">
              <w:rPr>
                <w:sz w:val="20"/>
                <w:szCs w:val="20"/>
                <w:lang w:val="en-US"/>
              </w:rPr>
              <w:t>9</w:t>
            </w:r>
          </w:p>
        </w:tc>
        <w:tc>
          <w:tcPr>
            <w:tcW w:w="7675" w:type="dxa"/>
            <w:gridSpan w:val="9"/>
          </w:tcPr>
          <w:p w14:paraId="7CEFCF71" w14:textId="04D271D4" w:rsidR="00A711DF" w:rsidRPr="003A2ED1" w:rsidRDefault="00A711DF" w:rsidP="00A711DF">
            <w:pPr>
              <w:ind w:left="166"/>
              <w:rPr>
                <w:color w:val="333333"/>
                <w:sz w:val="20"/>
                <w:szCs w:val="20"/>
                <w:lang w:val="en-US" w:eastAsia="tr-TR"/>
              </w:rPr>
            </w:pPr>
            <w:r w:rsidRPr="003A2ED1">
              <w:rPr>
                <w:sz w:val="20"/>
                <w:szCs w:val="20"/>
                <w:lang w:val="en-US"/>
              </w:rPr>
              <w:t>Recognizes individual differences and ensures team cohesion and synergy.</w:t>
            </w:r>
          </w:p>
        </w:tc>
        <w:tc>
          <w:tcPr>
            <w:tcW w:w="1460" w:type="dxa"/>
            <w:gridSpan w:val="3"/>
            <w:vAlign w:val="center"/>
          </w:tcPr>
          <w:p w14:paraId="16F61E5C" w14:textId="59DD8CB4" w:rsidR="00A711DF" w:rsidRPr="00A711DF" w:rsidRDefault="00A711DF" w:rsidP="00A711DF">
            <w:pPr>
              <w:widowControl w:val="0"/>
              <w:autoSpaceDE w:val="0"/>
              <w:autoSpaceDN w:val="0"/>
              <w:spacing w:before="2"/>
              <w:ind w:left="410" w:right="399"/>
              <w:jc w:val="center"/>
              <w:rPr>
                <w:sz w:val="20"/>
                <w:szCs w:val="20"/>
                <w:lang w:val="en-US"/>
              </w:rPr>
            </w:pPr>
            <w:r w:rsidRPr="00A711DF">
              <w:rPr>
                <w:color w:val="000000"/>
                <w:sz w:val="20"/>
                <w:szCs w:val="20"/>
              </w:rPr>
              <w:t>3, 4</w:t>
            </w:r>
          </w:p>
        </w:tc>
      </w:tr>
      <w:tr w:rsidR="00A711DF" w:rsidRPr="000C0192" w14:paraId="57F786B2" w14:textId="77777777" w:rsidTr="004B5775">
        <w:trPr>
          <w:trHeight w:val="285"/>
        </w:trPr>
        <w:tc>
          <w:tcPr>
            <w:tcW w:w="534" w:type="dxa"/>
          </w:tcPr>
          <w:p w14:paraId="0193CC78" w14:textId="77777777" w:rsidR="00A711DF" w:rsidRPr="000C0192" w:rsidRDefault="00A711DF" w:rsidP="00A711DF">
            <w:pPr>
              <w:widowControl w:val="0"/>
              <w:autoSpaceDE w:val="0"/>
              <w:autoSpaceDN w:val="0"/>
              <w:spacing w:before="2"/>
              <w:ind w:left="12"/>
              <w:jc w:val="center"/>
              <w:rPr>
                <w:sz w:val="20"/>
                <w:szCs w:val="20"/>
                <w:lang w:val="en-US"/>
              </w:rPr>
            </w:pPr>
            <w:r w:rsidRPr="000C0192">
              <w:rPr>
                <w:sz w:val="20"/>
                <w:szCs w:val="20"/>
                <w:lang w:val="en-US"/>
              </w:rPr>
              <w:t>10</w:t>
            </w:r>
          </w:p>
        </w:tc>
        <w:tc>
          <w:tcPr>
            <w:tcW w:w="7675" w:type="dxa"/>
            <w:gridSpan w:val="9"/>
          </w:tcPr>
          <w:p w14:paraId="1E17CE5E" w14:textId="18658977" w:rsidR="00A711DF" w:rsidRPr="003A2ED1" w:rsidRDefault="00A711DF" w:rsidP="00A711DF">
            <w:pPr>
              <w:ind w:left="166"/>
              <w:rPr>
                <w:color w:val="333333"/>
                <w:sz w:val="20"/>
                <w:szCs w:val="20"/>
                <w:lang w:val="en-US" w:eastAsia="tr-TR"/>
              </w:rPr>
            </w:pPr>
            <w:r w:rsidRPr="003A2ED1">
              <w:rPr>
                <w:sz w:val="20"/>
                <w:szCs w:val="20"/>
                <w:lang w:val="en-US"/>
              </w:rPr>
              <w:t>Applies professional communication, body language, and stress management techniques in aviation operations.</w:t>
            </w:r>
          </w:p>
        </w:tc>
        <w:tc>
          <w:tcPr>
            <w:tcW w:w="1460" w:type="dxa"/>
            <w:gridSpan w:val="3"/>
            <w:vAlign w:val="center"/>
          </w:tcPr>
          <w:p w14:paraId="1254BD86" w14:textId="789DD487" w:rsidR="00A711DF" w:rsidRPr="00A711DF" w:rsidRDefault="00A711DF" w:rsidP="00A711DF">
            <w:pPr>
              <w:widowControl w:val="0"/>
              <w:autoSpaceDE w:val="0"/>
              <w:autoSpaceDN w:val="0"/>
              <w:spacing w:before="2"/>
              <w:ind w:left="410" w:right="399"/>
              <w:jc w:val="center"/>
              <w:rPr>
                <w:sz w:val="20"/>
                <w:szCs w:val="20"/>
                <w:lang w:val="en-US"/>
              </w:rPr>
            </w:pPr>
            <w:r w:rsidRPr="00A711DF">
              <w:rPr>
                <w:color w:val="000000"/>
                <w:sz w:val="20"/>
                <w:szCs w:val="20"/>
              </w:rPr>
              <w:t>3, 4</w:t>
            </w:r>
          </w:p>
        </w:tc>
      </w:tr>
      <w:tr w:rsidR="00C90D48" w:rsidRPr="000C0192" w14:paraId="6971F2EA" w14:textId="77777777" w:rsidTr="00826A04">
        <w:trPr>
          <w:trHeight w:val="286"/>
        </w:trPr>
        <w:tc>
          <w:tcPr>
            <w:tcW w:w="9669" w:type="dxa"/>
            <w:gridSpan w:val="13"/>
          </w:tcPr>
          <w:p w14:paraId="5CEA502A" w14:textId="022994FF" w:rsidR="00C90D48" w:rsidRPr="000C0192" w:rsidRDefault="00B03E09" w:rsidP="009425DB">
            <w:pPr>
              <w:widowControl w:val="0"/>
              <w:autoSpaceDE w:val="0"/>
              <w:autoSpaceDN w:val="0"/>
              <w:spacing w:before="2"/>
              <w:ind w:left="960"/>
              <w:rPr>
                <w:sz w:val="20"/>
                <w:szCs w:val="20"/>
                <w:lang w:val="en-US"/>
              </w:rPr>
            </w:pPr>
            <w:r w:rsidRPr="000C0192">
              <w:rPr>
                <w:i/>
                <w:sz w:val="20"/>
                <w:szCs w:val="20"/>
                <w:lang w:val="en-US"/>
              </w:rPr>
              <w:t>Assessment</w:t>
            </w:r>
            <w:r w:rsidR="00C90D48" w:rsidRPr="000C0192">
              <w:rPr>
                <w:i/>
                <w:spacing w:val="-2"/>
                <w:sz w:val="20"/>
                <w:szCs w:val="20"/>
                <w:lang w:val="en-US"/>
              </w:rPr>
              <w:t xml:space="preserve"> </w:t>
            </w:r>
            <w:r w:rsidR="00C90D48" w:rsidRPr="000C0192">
              <w:rPr>
                <w:i/>
                <w:sz w:val="20"/>
                <w:szCs w:val="20"/>
                <w:lang w:val="en-US"/>
              </w:rPr>
              <w:t>Methods</w:t>
            </w:r>
            <w:r w:rsidR="00C90D48" w:rsidRPr="000C0192">
              <w:rPr>
                <w:sz w:val="20"/>
                <w:szCs w:val="20"/>
                <w:lang w:val="en-US"/>
              </w:rPr>
              <w:t>:</w:t>
            </w:r>
            <w:r w:rsidR="00C90D48" w:rsidRPr="000C0192">
              <w:rPr>
                <w:spacing w:val="-1"/>
                <w:sz w:val="20"/>
                <w:szCs w:val="20"/>
                <w:lang w:val="en-US"/>
              </w:rPr>
              <w:t xml:space="preserve"> </w:t>
            </w:r>
            <w:r w:rsidR="00C90D48" w:rsidRPr="000C0192">
              <w:rPr>
                <w:sz w:val="20"/>
                <w:szCs w:val="20"/>
                <w:lang w:val="en-US"/>
              </w:rPr>
              <w:t>1. Exam, 2. Assignment</w:t>
            </w:r>
            <w:r w:rsidR="00C90D48" w:rsidRPr="000C0192">
              <w:rPr>
                <w:spacing w:val="-1"/>
                <w:sz w:val="20"/>
                <w:szCs w:val="20"/>
                <w:lang w:val="en-US"/>
              </w:rPr>
              <w:t xml:space="preserve"> </w:t>
            </w:r>
            <w:r w:rsidR="00C90D48" w:rsidRPr="000C0192">
              <w:rPr>
                <w:sz w:val="20"/>
                <w:szCs w:val="20"/>
                <w:lang w:val="en-US"/>
              </w:rPr>
              <w:t>3. Project/Report, 4.</w:t>
            </w:r>
            <w:r w:rsidR="00C90D48" w:rsidRPr="000C0192">
              <w:rPr>
                <w:spacing w:val="-1"/>
                <w:sz w:val="20"/>
                <w:szCs w:val="20"/>
                <w:lang w:val="en-US"/>
              </w:rPr>
              <w:t xml:space="preserve"> </w:t>
            </w:r>
            <w:r w:rsidR="00C90D48" w:rsidRPr="000C0192">
              <w:rPr>
                <w:sz w:val="20"/>
                <w:szCs w:val="20"/>
                <w:lang w:val="en-US"/>
              </w:rPr>
              <w:t>Presentation, 5 Lab</w:t>
            </w:r>
            <w:r w:rsidRPr="000C0192">
              <w:rPr>
                <w:sz w:val="20"/>
                <w:szCs w:val="20"/>
                <w:lang w:val="en-US"/>
              </w:rPr>
              <w:t>-</w:t>
            </w:r>
            <w:r w:rsidR="00C90D48" w:rsidRPr="000C0192">
              <w:rPr>
                <w:sz w:val="20"/>
                <w:szCs w:val="20"/>
                <w:lang w:val="en-US"/>
              </w:rPr>
              <w:t>Work</w:t>
            </w:r>
          </w:p>
          <w:p w14:paraId="2412346D" w14:textId="4E573BF1" w:rsidR="00C90D48" w:rsidRPr="000C0192" w:rsidRDefault="00C90D48" w:rsidP="009425DB">
            <w:pPr>
              <w:widowControl w:val="0"/>
              <w:autoSpaceDE w:val="0"/>
              <w:autoSpaceDN w:val="0"/>
              <w:spacing w:before="2"/>
              <w:ind w:left="960"/>
              <w:rPr>
                <w:sz w:val="20"/>
                <w:szCs w:val="20"/>
              </w:rPr>
            </w:pPr>
            <w:r w:rsidRPr="000C0192">
              <w:rPr>
                <w:i/>
                <w:sz w:val="20"/>
                <w:szCs w:val="20"/>
              </w:rPr>
              <w:t>Değerlendirme Metodu</w:t>
            </w:r>
            <w:r w:rsidRPr="000C0192">
              <w:rPr>
                <w:sz w:val="20"/>
                <w:szCs w:val="20"/>
              </w:rPr>
              <w:t xml:space="preserve">: 1. Sınav, 2. Ödev, 3. Proje, 4. Sunum, 5. </w:t>
            </w:r>
            <w:r w:rsidR="00B03E09" w:rsidRPr="000C0192">
              <w:rPr>
                <w:sz w:val="20"/>
                <w:szCs w:val="20"/>
              </w:rPr>
              <w:t>Laboratuvar</w:t>
            </w:r>
          </w:p>
        </w:tc>
      </w:tr>
      <w:tr w:rsidR="00C90D48" w:rsidRPr="000C0192" w14:paraId="15EFFB44" w14:textId="77777777" w:rsidTr="00826A04">
        <w:trPr>
          <w:trHeight w:val="314"/>
        </w:trPr>
        <w:tc>
          <w:tcPr>
            <w:tcW w:w="9669" w:type="dxa"/>
            <w:gridSpan w:val="13"/>
          </w:tcPr>
          <w:p w14:paraId="5380F97C" w14:textId="77777777" w:rsidR="00C90D48" w:rsidRPr="000C0192" w:rsidRDefault="00C90D48" w:rsidP="009425DB">
            <w:pPr>
              <w:widowControl w:val="0"/>
              <w:autoSpaceDE w:val="0"/>
              <w:autoSpaceDN w:val="0"/>
              <w:spacing w:before="6"/>
              <w:ind w:left="107"/>
              <w:rPr>
                <w:b/>
                <w:sz w:val="20"/>
                <w:szCs w:val="20"/>
                <w:lang w:val="en-US"/>
              </w:rPr>
            </w:pPr>
            <w:r w:rsidRPr="000C0192">
              <w:rPr>
                <w:b/>
                <w:sz w:val="20"/>
                <w:szCs w:val="20"/>
                <w:lang w:val="en-US"/>
              </w:rPr>
              <w:t>Course’s</w:t>
            </w:r>
            <w:r w:rsidRPr="000C0192">
              <w:rPr>
                <w:b/>
                <w:spacing w:val="1"/>
                <w:sz w:val="20"/>
                <w:szCs w:val="20"/>
                <w:lang w:val="en-US"/>
              </w:rPr>
              <w:t xml:space="preserve"> </w:t>
            </w:r>
            <w:r w:rsidRPr="000C0192">
              <w:rPr>
                <w:b/>
                <w:sz w:val="20"/>
                <w:szCs w:val="20"/>
                <w:lang w:val="en-US"/>
              </w:rPr>
              <w:t>Contribution</w:t>
            </w:r>
            <w:r w:rsidRPr="000C0192">
              <w:rPr>
                <w:b/>
                <w:spacing w:val="1"/>
                <w:sz w:val="20"/>
                <w:szCs w:val="20"/>
                <w:lang w:val="en-US"/>
              </w:rPr>
              <w:t xml:space="preserve"> </w:t>
            </w:r>
            <w:r w:rsidRPr="000C0192">
              <w:rPr>
                <w:b/>
                <w:sz w:val="20"/>
                <w:szCs w:val="20"/>
                <w:lang w:val="en-US"/>
              </w:rPr>
              <w:t>to</w:t>
            </w:r>
            <w:r w:rsidRPr="000C0192">
              <w:rPr>
                <w:b/>
                <w:spacing w:val="1"/>
                <w:sz w:val="20"/>
                <w:szCs w:val="20"/>
                <w:lang w:val="en-US"/>
              </w:rPr>
              <w:t xml:space="preserve"> </w:t>
            </w:r>
            <w:r w:rsidRPr="000C0192">
              <w:rPr>
                <w:b/>
                <w:sz w:val="20"/>
                <w:szCs w:val="20"/>
                <w:lang w:val="en-US"/>
              </w:rPr>
              <w:t>Program/</w:t>
            </w:r>
            <w:r w:rsidRPr="000C0192">
              <w:rPr>
                <w:b/>
                <w:sz w:val="20"/>
                <w:szCs w:val="20"/>
              </w:rPr>
              <w:t>Dersin Programa Katkıları</w:t>
            </w:r>
          </w:p>
        </w:tc>
      </w:tr>
      <w:tr w:rsidR="00C90D48" w:rsidRPr="000C0192" w14:paraId="2B00C64C" w14:textId="77777777" w:rsidTr="00826A04">
        <w:trPr>
          <w:trHeight w:val="286"/>
        </w:trPr>
        <w:tc>
          <w:tcPr>
            <w:tcW w:w="8750" w:type="dxa"/>
            <w:gridSpan w:val="11"/>
          </w:tcPr>
          <w:p w14:paraId="328724CA" w14:textId="77777777" w:rsidR="00C90D48" w:rsidRPr="000C0192" w:rsidRDefault="00C90D48" w:rsidP="009425DB">
            <w:pPr>
              <w:widowControl w:val="0"/>
              <w:autoSpaceDE w:val="0"/>
              <w:autoSpaceDN w:val="0"/>
              <w:rPr>
                <w:sz w:val="20"/>
                <w:szCs w:val="20"/>
                <w:lang w:val="en-US"/>
              </w:rPr>
            </w:pPr>
          </w:p>
        </w:tc>
        <w:tc>
          <w:tcPr>
            <w:tcW w:w="919" w:type="dxa"/>
            <w:gridSpan w:val="2"/>
          </w:tcPr>
          <w:p w14:paraId="059B1EFF" w14:textId="77777777" w:rsidR="00C90D48" w:rsidRPr="000C0192" w:rsidRDefault="00C90D48" w:rsidP="009425DB">
            <w:pPr>
              <w:widowControl w:val="0"/>
              <w:autoSpaceDE w:val="0"/>
              <w:autoSpaceDN w:val="0"/>
              <w:spacing w:before="2"/>
              <w:ind w:left="135" w:right="128"/>
              <w:jc w:val="center"/>
              <w:rPr>
                <w:sz w:val="20"/>
                <w:szCs w:val="20"/>
                <w:lang w:val="en-US"/>
              </w:rPr>
            </w:pPr>
            <w:r w:rsidRPr="000C0192">
              <w:rPr>
                <w:sz w:val="20"/>
                <w:szCs w:val="20"/>
                <w:lang w:val="en-US"/>
              </w:rPr>
              <w:t>CL/KS</w:t>
            </w:r>
          </w:p>
        </w:tc>
      </w:tr>
      <w:tr w:rsidR="00C03932" w:rsidRPr="000C0192" w14:paraId="758BAC08" w14:textId="77777777" w:rsidTr="00826A04">
        <w:trPr>
          <w:trHeight w:val="286"/>
        </w:trPr>
        <w:tc>
          <w:tcPr>
            <w:tcW w:w="534" w:type="dxa"/>
          </w:tcPr>
          <w:p w14:paraId="57C42B26" w14:textId="77777777" w:rsidR="00C03932" w:rsidRPr="000C0192" w:rsidRDefault="00C03932" w:rsidP="00C03932">
            <w:pPr>
              <w:widowControl w:val="0"/>
              <w:autoSpaceDE w:val="0"/>
              <w:autoSpaceDN w:val="0"/>
              <w:spacing w:before="2"/>
              <w:ind w:left="12"/>
              <w:jc w:val="center"/>
              <w:rPr>
                <w:sz w:val="20"/>
                <w:szCs w:val="20"/>
                <w:lang w:val="en-US"/>
              </w:rPr>
            </w:pPr>
            <w:r w:rsidRPr="000C0192">
              <w:rPr>
                <w:sz w:val="20"/>
                <w:szCs w:val="20"/>
                <w:lang w:val="en-US"/>
              </w:rPr>
              <w:t>1</w:t>
            </w:r>
          </w:p>
        </w:tc>
        <w:tc>
          <w:tcPr>
            <w:tcW w:w="8216" w:type="dxa"/>
            <w:gridSpan w:val="10"/>
          </w:tcPr>
          <w:p w14:paraId="1BB82CF8" w14:textId="520F2ED1" w:rsidR="00C03932" w:rsidRPr="003A2ED1" w:rsidRDefault="00C03932" w:rsidP="00C03932">
            <w:pPr>
              <w:spacing w:after="150"/>
              <w:ind w:left="166"/>
              <w:rPr>
                <w:color w:val="333333"/>
                <w:sz w:val="20"/>
                <w:szCs w:val="20"/>
                <w:lang w:val="en-US" w:eastAsia="tr-TR"/>
              </w:rPr>
            </w:pPr>
            <w:r w:rsidRPr="003A2ED1">
              <w:rPr>
                <w:sz w:val="20"/>
                <w:szCs w:val="20"/>
                <w:lang w:val="en-US"/>
              </w:rPr>
              <w:t>Apply the basic principles of cabin services operations</w:t>
            </w:r>
          </w:p>
        </w:tc>
        <w:tc>
          <w:tcPr>
            <w:tcW w:w="919" w:type="dxa"/>
            <w:gridSpan w:val="2"/>
          </w:tcPr>
          <w:p w14:paraId="03A1E99C" w14:textId="77777777" w:rsidR="00C03932" w:rsidRPr="000C0192" w:rsidRDefault="00C03932" w:rsidP="00C03932">
            <w:pPr>
              <w:widowControl w:val="0"/>
              <w:autoSpaceDE w:val="0"/>
              <w:autoSpaceDN w:val="0"/>
              <w:spacing w:before="2"/>
              <w:ind w:left="14"/>
              <w:jc w:val="center"/>
              <w:rPr>
                <w:sz w:val="20"/>
                <w:szCs w:val="20"/>
                <w:lang w:val="en-US"/>
              </w:rPr>
            </w:pPr>
            <w:r w:rsidRPr="000C0192">
              <w:rPr>
                <w:sz w:val="20"/>
                <w:szCs w:val="20"/>
                <w:lang w:val="en-US"/>
              </w:rPr>
              <w:t>4</w:t>
            </w:r>
          </w:p>
        </w:tc>
      </w:tr>
      <w:tr w:rsidR="00C03932" w:rsidRPr="000C0192" w14:paraId="7CF7F109" w14:textId="77777777" w:rsidTr="00826A04">
        <w:trPr>
          <w:trHeight w:val="240"/>
        </w:trPr>
        <w:tc>
          <w:tcPr>
            <w:tcW w:w="534" w:type="dxa"/>
          </w:tcPr>
          <w:p w14:paraId="0A53AF1D" w14:textId="77777777" w:rsidR="00C03932" w:rsidRPr="000C0192" w:rsidRDefault="00C03932" w:rsidP="00C03932">
            <w:pPr>
              <w:widowControl w:val="0"/>
              <w:autoSpaceDE w:val="0"/>
              <w:autoSpaceDN w:val="0"/>
              <w:spacing w:before="2"/>
              <w:ind w:left="12"/>
              <w:jc w:val="center"/>
              <w:rPr>
                <w:sz w:val="20"/>
                <w:szCs w:val="20"/>
                <w:lang w:val="en-US"/>
              </w:rPr>
            </w:pPr>
            <w:r w:rsidRPr="000C0192">
              <w:rPr>
                <w:sz w:val="20"/>
                <w:szCs w:val="20"/>
                <w:lang w:val="en-US"/>
              </w:rPr>
              <w:lastRenderedPageBreak/>
              <w:t>2</w:t>
            </w:r>
          </w:p>
        </w:tc>
        <w:tc>
          <w:tcPr>
            <w:tcW w:w="8216" w:type="dxa"/>
            <w:gridSpan w:val="10"/>
          </w:tcPr>
          <w:p w14:paraId="477196EB" w14:textId="2B83DC99" w:rsidR="00C03932" w:rsidRPr="003A2ED1" w:rsidRDefault="00C03932" w:rsidP="00C03932">
            <w:pPr>
              <w:spacing w:after="150"/>
              <w:ind w:left="166"/>
              <w:rPr>
                <w:color w:val="333333"/>
                <w:sz w:val="20"/>
                <w:szCs w:val="20"/>
                <w:lang w:val="en-US" w:eastAsia="tr-TR"/>
              </w:rPr>
            </w:pPr>
            <w:r w:rsidRPr="003A2ED1">
              <w:rPr>
                <w:sz w:val="20"/>
                <w:szCs w:val="20"/>
                <w:lang w:val="en-US"/>
              </w:rPr>
              <w:t>Manage passenger service processes in a professional manner</w:t>
            </w:r>
          </w:p>
        </w:tc>
        <w:tc>
          <w:tcPr>
            <w:tcW w:w="919" w:type="dxa"/>
            <w:gridSpan w:val="2"/>
          </w:tcPr>
          <w:p w14:paraId="6BB795BA" w14:textId="77777777" w:rsidR="00C03932" w:rsidRPr="000C0192" w:rsidRDefault="00C03932" w:rsidP="00C03932">
            <w:pPr>
              <w:widowControl w:val="0"/>
              <w:autoSpaceDE w:val="0"/>
              <w:autoSpaceDN w:val="0"/>
              <w:jc w:val="center"/>
              <w:rPr>
                <w:sz w:val="20"/>
                <w:szCs w:val="20"/>
                <w:lang w:val="en-US"/>
              </w:rPr>
            </w:pPr>
            <w:r w:rsidRPr="000C0192">
              <w:rPr>
                <w:sz w:val="20"/>
                <w:szCs w:val="20"/>
                <w:lang w:val="en-US"/>
              </w:rPr>
              <w:t>4</w:t>
            </w:r>
          </w:p>
        </w:tc>
      </w:tr>
      <w:tr w:rsidR="00C03932" w:rsidRPr="000C0192" w14:paraId="7C7EA8F2" w14:textId="77777777" w:rsidTr="00826A04">
        <w:trPr>
          <w:trHeight w:val="468"/>
        </w:trPr>
        <w:tc>
          <w:tcPr>
            <w:tcW w:w="534" w:type="dxa"/>
          </w:tcPr>
          <w:p w14:paraId="4EE6D8D6" w14:textId="77777777" w:rsidR="00C03932" w:rsidRPr="000C0192" w:rsidRDefault="00C03932" w:rsidP="00C03932">
            <w:pPr>
              <w:widowControl w:val="0"/>
              <w:autoSpaceDE w:val="0"/>
              <w:autoSpaceDN w:val="0"/>
              <w:spacing w:before="2"/>
              <w:ind w:left="12"/>
              <w:jc w:val="center"/>
              <w:rPr>
                <w:sz w:val="20"/>
                <w:szCs w:val="20"/>
                <w:lang w:val="en-US"/>
              </w:rPr>
            </w:pPr>
            <w:r w:rsidRPr="000C0192">
              <w:rPr>
                <w:sz w:val="20"/>
                <w:szCs w:val="20"/>
                <w:lang w:val="en-US"/>
              </w:rPr>
              <w:t>3</w:t>
            </w:r>
          </w:p>
        </w:tc>
        <w:tc>
          <w:tcPr>
            <w:tcW w:w="8216" w:type="dxa"/>
            <w:gridSpan w:val="10"/>
          </w:tcPr>
          <w:p w14:paraId="0919593F" w14:textId="7CB296CC" w:rsidR="00C03932" w:rsidRPr="003A2ED1" w:rsidRDefault="00C03932" w:rsidP="00C03932">
            <w:pPr>
              <w:spacing w:after="150"/>
              <w:ind w:left="166"/>
              <w:rPr>
                <w:color w:val="333333"/>
                <w:sz w:val="20"/>
                <w:szCs w:val="20"/>
                <w:lang w:val="en-US" w:eastAsia="tr-TR"/>
              </w:rPr>
            </w:pPr>
            <w:r w:rsidRPr="003A2ED1">
              <w:rPr>
                <w:sz w:val="20"/>
                <w:szCs w:val="20"/>
                <w:lang w:val="en-US"/>
              </w:rPr>
              <w:t>Ensure passenger safety and satisfaction during flight operations</w:t>
            </w:r>
          </w:p>
        </w:tc>
        <w:tc>
          <w:tcPr>
            <w:tcW w:w="919" w:type="dxa"/>
            <w:gridSpan w:val="2"/>
          </w:tcPr>
          <w:p w14:paraId="2C816EA6" w14:textId="77777777" w:rsidR="00C03932" w:rsidRPr="000C0192" w:rsidRDefault="00C03932" w:rsidP="00C03932">
            <w:pPr>
              <w:widowControl w:val="0"/>
              <w:autoSpaceDE w:val="0"/>
              <w:autoSpaceDN w:val="0"/>
              <w:spacing w:before="2"/>
              <w:ind w:left="8"/>
              <w:jc w:val="center"/>
              <w:rPr>
                <w:sz w:val="20"/>
                <w:szCs w:val="20"/>
                <w:lang w:val="en-US"/>
              </w:rPr>
            </w:pPr>
            <w:r w:rsidRPr="000C0192">
              <w:rPr>
                <w:sz w:val="20"/>
                <w:szCs w:val="20"/>
                <w:lang w:val="en-US"/>
              </w:rPr>
              <w:t>4</w:t>
            </w:r>
          </w:p>
        </w:tc>
      </w:tr>
      <w:tr w:rsidR="00C03932" w:rsidRPr="000C0192" w14:paraId="2BFD1044" w14:textId="77777777" w:rsidTr="00826A04">
        <w:trPr>
          <w:trHeight w:val="284"/>
        </w:trPr>
        <w:tc>
          <w:tcPr>
            <w:tcW w:w="534" w:type="dxa"/>
          </w:tcPr>
          <w:p w14:paraId="22245988" w14:textId="77777777" w:rsidR="00C03932" w:rsidRPr="000C0192" w:rsidRDefault="00C03932" w:rsidP="00C03932">
            <w:pPr>
              <w:widowControl w:val="0"/>
              <w:autoSpaceDE w:val="0"/>
              <w:autoSpaceDN w:val="0"/>
              <w:spacing w:before="2"/>
              <w:ind w:left="12"/>
              <w:jc w:val="center"/>
              <w:rPr>
                <w:sz w:val="20"/>
                <w:szCs w:val="20"/>
                <w:lang w:val="en-US"/>
              </w:rPr>
            </w:pPr>
            <w:r w:rsidRPr="000C0192">
              <w:rPr>
                <w:sz w:val="20"/>
                <w:szCs w:val="20"/>
                <w:lang w:val="en-US"/>
              </w:rPr>
              <w:t>4</w:t>
            </w:r>
          </w:p>
        </w:tc>
        <w:tc>
          <w:tcPr>
            <w:tcW w:w="8216" w:type="dxa"/>
            <w:gridSpan w:val="10"/>
          </w:tcPr>
          <w:p w14:paraId="678B7592" w14:textId="6A4FF94E" w:rsidR="00C03932" w:rsidRPr="003A2ED1" w:rsidRDefault="00C03932" w:rsidP="00C03932">
            <w:pPr>
              <w:spacing w:after="150"/>
              <w:ind w:left="166"/>
              <w:rPr>
                <w:color w:val="333333"/>
                <w:sz w:val="20"/>
                <w:szCs w:val="20"/>
                <w:lang w:val="en-US" w:eastAsia="tr-TR"/>
              </w:rPr>
            </w:pPr>
            <w:r w:rsidRPr="003A2ED1">
              <w:rPr>
                <w:sz w:val="20"/>
                <w:szCs w:val="20"/>
                <w:lang w:val="en-US"/>
              </w:rPr>
              <w:t>Use professional communication techniques effectively with passengers and crew</w:t>
            </w:r>
          </w:p>
        </w:tc>
        <w:tc>
          <w:tcPr>
            <w:tcW w:w="919" w:type="dxa"/>
            <w:gridSpan w:val="2"/>
          </w:tcPr>
          <w:p w14:paraId="6C2A4099" w14:textId="77777777" w:rsidR="00C03932" w:rsidRPr="000C0192" w:rsidRDefault="00C03932" w:rsidP="00C03932">
            <w:pPr>
              <w:widowControl w:val="0"/>
              <w:autoSpaceDE w:val="0"/>
              <w:autoSpaceDN w:val="0"/>
              <w:spacing w:before="2"/>
              <w:ind w:left="14"/>
              <w:jc w:val="center"/>
              <w:rPr>
                <w:sz w:val="20"/>
                <w:szCs w:val="20"/>
                <w:lang w:val="en-US"/>
              </w:rPr>
            </w:pPr>
            <w:r w:rsidRPr="000C0192">
              <w:rPr>
                <w:sz w:val="20"/>
                <w:szCs w:val="20"/>
                <w:lang w:val="en-US"/>
              </w:rPr>
              <w:t>4</w:t>
            </w:r>
          </w:p>
        </w:tc>
      </w:tr>
      <w:tr w:rsidR="00C03932" w:rsidRPr="000C0192" w14:paraId="2CD3679E" w14:textId="77777777" w:rsidTr="00826A04">
        <w:trPr>
          <w:trHeight w:val="285"/>
        </w:trPr>
        <w:tc>
          <w:tcPr>
            <w:tcW w:w="534" w:type="dxa"/>
          </w:tcPr>
          <w:p w14:paraId="2665BCB9" w14:textId="77777777" w:rsidR="00C03932" w:rsidRPr="000C0192" w:rsidRDefault="00C03932" w:rsidP="00C03932">
            <w:pPr>
              <w:widowControl w:val="0"/>
              <w:autoSpaceDE w:val="0"/>
              <w:autoSpaceDN w:val="0"/>
              <w:spacing w:before="2"/>
              <w:ind w:left="12"/>
              <w:jc w:val="center"/>
              <w:rPr>
                <w:sz w:val="20"/>
                <w:szCs w:val="20"/>
                <w:lang w:val="en-US"/>
              </w:rPr>
            </w:pPr>
            <w:r w:rsidRPr="000C0192">
              <w:rPr>
                <w:sz w:val="20"/>
                <w:szCs w:val="20"/>
                <w:lang w:val="en-US"/>
              </w:rPr>
              <w:t>5</w:t>
            </w:r>
          </w:p>
        </w:tc>
        <w:tc>
          <w:tcPr>
            <w:tcW w:w="8216" w:type="dxa"/>
            <w:gridSpan w:val="10"/>
          </w:tcPr>
          <w:p w14:paraId="2805CBA4" w14:textId="191C2671" w:rsidR="00C03932" w:rsidRPr="003A2ED1" w:rsidRDefault="00C03932" w:rsidP="00C03932">
            <w:pPr>
              <w:spacing w:after="150"/>
              <w:ind w:left="166"/>
              <w:rPr>
                <w:color w:val="333333"/>
                <w:sz w:val="20"/>
                <w:szCs w:val="20"/>
                <w:lang w:val="en-US" w:eastAsia="tr-TR"/>
              </w:rPr>
            </w:pPr>
            <w:r w:rsidRPr="003A2ED1">
              <w:rPr>
                <w:sz w:val="20"/>
                <w:szCs w:val="20"/>
                <w:lang w:val="en-US"/>
              </w:rPr>
              <w:t>Work effectively as part of a team and take responsibility</w:t>
            </w:r>
          </w:p>
        </w:tc>
        <w:tc>
          <w:tcPr>
            <w:tcW w:w="919" w:type="dxa"/>
            <w:gridSpan w:val="2"/>
          </w:tcPr>
          <w:p w14:paraId="01622288" w14:textId="77777777" w:rsidR="00C03932" w:rsidRPr="000C0192" w:rsidRDefault="00C03932" w:rsidP="00C03932">
            <w:pPr>
              <w:widowControl w:val="0"/>
              <w:autoSpaceDE w:val="0"/>
              <w:autoSpaceDN w:val="0"/>
              <w:jc w:val="center"/>
              <w:rPr>
                <w:sz w:val="20"/>
                <w:szCs w:val="20"/>
                <w:lang w:val="en-US"/>
              </w:rPr>
            </w:pPr>
            <w:r w:rsidRPr="000C0192">
              <w:rPr>
                <w:sz w:val="20"/>
                <w:szCs w:val="20"/>
                <w:lang w:val="en-US"/>
              </w:rPr>
              <w:t>5</w:t>
            </w:r>
          </w:p>
        </w:tc>
      </w:tr>
      <w:tr w:rsidR="00C03932" w:rsidRPr="000C0192" w14:paraId="641436D8" w14:textId="77777777" w:rsidTr="00826A04">
        <w:trPr>
          <w:trHeight w:val="468"/>
        </w:trPr>
        <w:tc>
          <w:tcPr>
            <w:tcW w:w="534" w:type="dxa"/>
          </w:tcPr>
          <w:p w14:paraId="453AD252" w14:textId="77777777" w:rsidR="00C03932" w:rsidRPr="000C0192" w:rsidRDefault="00C03932" w:rsidP="00C03932">
            <w:pPr>
              <w:widowControl w:val="0"/>
              <w:autoSpaceDE w:val="0"/>
              <w:autoSpaceDN w:val="0"/>
              <w:spacing w:before="2"/>
              <w:ind w:left="12"/>
              <w:jc w:val="center"/>
              <w:rPr>
                <w:sz w:val="20"/>
                <w:szCs w:val="20"/>
                <w:lang w:val="en-US"/>
              </w:rPr>
            </w:pPr>
            <w:r w:rsidRPr="000C0192">
              <w:rPr>
                <w:sz w:val="20"/>
                <w:szCs w:val="20"/>
                <w:lang w:val="en-US"/>
              </w:rPr>
              <w:t>6</w:t>
            </w:r>
          </w:p>
        </w:tc>
        <w:tc>
          <w:tcPr>
            <w:tcW w:w="8216" w:type="dxa"/>
            <w:gridSpan w:val="10"/>
          </w:tcPr>
          <w:p w14:paraId="7CA3626C" w14:textId="67FB6F40" w:rsidR="00C03932" w:rsidRPr="003A2ED1" w:rsidRDefault="00C03932" w:rsidP="00C03932">
            <w:pPr>
              <w:spacing w:after="150"/>
              <w:ind w:left="166"/>
              <w:rPr>
                <w:color w:val="333333"/>
                <w:sz w:val="20"/>
                <w:szCs w:val="20"/>
                <w:lang w:val="en-US" w:eastAsia="tr-TR"/>
              </w:rPr>
            </w:pPr>
            <w:r w:rsidRPr="003A2ED1">
              <w:rPr>
                <w:sz w:val="20"/>
                <w:szCs w:val="20"/>
                <w:lang w:val="en-US"/>
              </w:rPr>
              <w:t>Apply crisis and stress management skills in cabin environments</w:t>
            </w:r>
          </w:p>
        </w:tc>
        <w:tc>
          <w:tcPr>
            <w:tcW w:w="919" w:type="dxa"/>
            <w:gridSpan w:val="2"/>
          </w:tcPr>
          <w:p w14:paraId="2303CE75" w14:textId="203D8D56" w:rsidR="00C03932" w:rsidRPr="000C0192" w:rsidRDefault="003A2ED1" w:rsidP="00C03932">
            <w:pPr>
              <w:widowControl w:val="0"/>
              <w:autoSpaceDE w:val="0"/>
              <w:autoSpaceDN w:val="0"/>
              <w:spacing w:before="2"/>
              <w:ind w:left="8"/>
              <w:jc w:val="center"/>
              <w:rPr>
                <w:sz w:val="20"/>
                <w:szCs w:val="20"/>
                <w:lang w:val="en-US"/>
              </w:rPr>
            </w:pPr>
            <w:r>
              <w:rPr>
                <w:sz w:val="20"/>
                <w:szCs w:val="20"/>
                <w:lang w:val="en-US"/>
              </w:rPr>
              <w:t>5</w:t>
            </w:r>
          </w:p>
        </w:tc>
      </w:tr>
      <w:tr w:rsidR="00C03932" w:rsidRPr="000C0192" w14:paraId="69F3C31B" w14:textId="77777777" w:rsidTr="00826A04">
        <w:trPr>
          <w:trHeight w:val="285"/>
        </w:trPr>
        <w:tc>
          <w:tcPr>
            <w:tcW w:w="534" w:type="dxa"/>
          </w:tcPr>
          <w:p w14:paraId="7688DC39" w14:textId="77777777" w:rsidR="00C03932" w:rsidRPr="000C0192" w:rsidRDefault="00C03932" w:rsidP="00C03932">
            <w:pPr>
              <w:widowControl w:val="0"/>
              <w:autoSpaceDE w:val="0"/>
              <w:autoSpaceDN w:val="0"/>
              <w:spacing w:before="2"/>
              <w:ind w:left="12"/>
              <w:jc w:val="center"/>
              <w:rPr>
                <w:sz w:val="20"/>
                <w:szCs w:val="20"/>
                <w:lang w:val="en-US"/>
              </w:rPr>
            </w:pPr>
            <w:r w:rsidRPr="000C0192">
              <w:rPr>
                <w:sz w:val="20"/>
                <w:szCs w:val="20"/>
                <w:lang w:val="en-US"/>
              </w:rPr>
              <w:t>7</w:t>
            </w:r>
          </w:p>
        </w:tc>
        <w:tc>
          <w:tcPr>
            <w:tcW w:w="8216" w:type="dxa"/>
            <w:gridSpan w:val="10"/>
          </w:tcPr>
          <w:p w14:paraId="7B757C27" w14:textId="33E7DEEA" w:rsidR="00C03932" w:rsidRPr="003A2ED1" w:rsidRDefault="00C03932" w:rsidP="00C03932">
            <w:pPr>
              <w:spacing w:after="150"/>
              <w:ind w:left="166"/>
              <w:rPr>
                <w:color w:val="333333"/>
                <w:sz w:val="20"/>
                <w:szCs w:val="20"/>
                <w:lang w:val="en-US" w:eastAsia="tr-TR"/>
              </w:rPr>
            </w:pPr>
            <w:r w:rsidRPr="003A2ED1">
              <w:rPr>
                <w:sz w:val="20"/>
                <w:szCs w:val="20"/>
                <w:lang w:val="en-US"/>
              </w:rPr>
              <w:t>Analyze passenger behavior and provide appropriate service approaches</w:t>
            </w:r>
          </w:p>
        </w:tc>
        <w:tc>
          <w:tcPr>
            <w:tcW w:w="919" w:type="dxa"/>
            <w:gridSpan w:val="2"/>
          </w:tcPr>
          <w:p w14:paraId="6528D156" w14:textId="77777777" w:rsidR="00C03932" w:rsidRPr="000C0192" w:rsidRDefault="00C03932" w:rsidP="00C03932">
            <w:pPr>
              <w:widowControl w:val="0"/>
              <w:autoSpaceDE w:val="0"/>
              <w:autoSpaceDN w:val="0"/>
              <w:spacing w:before="2"/>
              <w:ind w:left="16"/>
              <w:jc w:val="center"/>
              <w:rPr>
                <w:sz w:val="20"/>
                <w:szCs w:val="20"/>
                <w:lang w:val="en-US"/>
              </w:rPr>
            </w:pPr>
            <w:r w:rsidRPr="000C0192">
              <w:rPr>
                <w:sz w:val="20"/>
                <w:szCs w:val="20"/>
                <w:lang w:val="en-US"/>
              </w:rPr>
              <w:t>3</w:t>
            </w:r>
          </w:p>
        </w:tc>
      </w:tr>
      <w:tr w:rsidR="00C03932" w:rsidRPr="000C0192" w14:paraId="14A99A17" w14:textId="77777777" w:rsidTr="00826A04">
        <w:trPr>
          <w:trHeight w:val="468"/>
        </w:trPr>
        <w:tc>
          <w:tcPr>
            <w:tcW w:w="534" w:type="dxa"/>
          </w:tcPr>
          <w:p w14:paraId="4790CE1B" w14:textId="77777777" w:rsidR="00C03932" w:rsidRPr="000C0192" w:rsidRDefault="00C03932" w:rsidP="00C03932">
            <w:pPr>
              <w:widowControl w:val="0"/>
              <w:autoSpaceDE w:val="0"/>
              <w:autoSpaceDN w:val="0"/>
              <w:spacing w:before="2"/>
              <w:ind w:left="12"/>
              <w:jc w:val="center"/>
              <w:rPr>
                <w:sz w:val="20"/>
                <w:szCs w:val="20"/>
                <w:lang w:val="en-US"/>
              </w:rPr>
            </w:pPr>
            <w:r w:rsidRPr="000C0192">
              <w:rPr>
                <w:sz w:val="20"/>
                <w:szCs w:val="20"/>
                <w:lang w:val="en-US"/>
              </w:rPr>
              <w:t>8</w:t>
            </w:r>
          </w:p>
        </w:tc>
        <w:tc>
          <w:tcPr>
            <w:tcW w:w="8216" w:type="dxa"/>
            <w:gridSpan w:val="10"/>
          </w:tcPr>
          <w:p w14:paraId="193FBFD9" w14:textId="615F89BA" w:rsidR="00C03932" w:rsidRPr="003A2ED1" w:rsidRDefault="00C03932" w:rsidP="00C03932">
            <w:pPr>
              <w:spacing w:after="150"/>
              <w:ind w:left="166"/>
              <w:rPr>
                <w:color w:val="333333"/>
                <w:sz w:val="20"/>
                <w:szCs w:val="20"/>
                <w:lang w:val="en-US" w:eastAsia="tr-TR"/>
              </w:rPr>
            </w:pPr>
            <w:r w:rsidRPr="003A2ED1">
              <w:rPr>
                <w:sz w:val="20"/>
                <w:szCs w:val="20"/>
                <w:lang w:val="en-US"/>
              </w:rPr>
              <w:t>Act in accordance with aviation ethics and professional responsibility</w:t>
            </w:r>
          </w:p>
        </w:tc>
        <w:tc>
          <w:tcPr>
            <w:tcW w:w="919" w:type="dxa"/>
            <w:gridSpan w:val="2"/>
          </w:tcPr>
          <w:p w14:paraId="3DAF99BC" w14:textId="35B145AB" w:rsidR="00C03932" w:rsidRPr="000C0192" w:rsidRDefault="003A2ED1" w:rsidP="00C03932">
            <w:pPr>
              <w:widowControl w:val="0"/>
              <w:autoSpaceDE w:val="0"/>
              <w:autoSpaceDN w:val="0"/>
              <w:spacing w:before="2"/>
              <w:ind w:left="8"/>
              <w:jc w:val="center"/>
              <w:rPr>
                <w:sz w:val="20"/>
                <w:szCs w:val="20"/>
                <w:lang w:val="en-US"/>
              </w:rPr>
            </w:pPr>
            <w:r>
              <w:rPr>
                <w:sz w:val="20"/>
                <w:szCs w:val="20"/>
                <w:lang w:val="en-US"/>
              </w:rPr>
              <w:t>4</w:t>
            </w:r>
          </w:p>
        </w:tc>
      </w:tr>
      <w:tr w:rsidR="00C03932" w:rsidRPr="000C0192" w14:paraId="1D4B441C" w14:textId="77777777" w:rsidTr="00826A04">
        <w:trPr>
          <w:trHeight w:val="468"/>
        </w:trPr>
        <w:tc>
          <w:tcPr>
            <w:tcW w:w="534" w:type="dxa"/>
          </w:tcPr>
          <w:p w14:paraId="49892132" w14:textId="77777777" w:rsidR="00C03932" w:rsidRPr="000C0192" w:rsidRDefault="00C03932" w:rsidP="00C03932">
            <w:pPr>
              <w:widowControl w:val="0"/>
              <w:autoSpaceDE w:val="0"/>
              <w:autoSpaceDN w:val="0"/>
              <w:spacing w:before="2"/>
              <w:ind w:left="12"/>
              <w:jc w:val="center"/>
              <w:rPr>
                <w:sz w:val="20"/>
                <w:szCs w:val="20"/>
                <w:lang w:val="en-US"/>
              </w:rPr>
            </w:pPr>
            <w:r w:rsidRPr="000C0192">
              <w:rPr>
                <w:sz w:val="20"/>
                <w:szCs w:val="20"/>
                <w:lang w:val="en-US"/>
              </w:rPr>
              <w:t>9</w:t>
            </w:r>
          </w:p>
        </w:tc>
        <w:tc>
          <w:tcPr>
            <w:tcW w:w="8216" w:type="dxa"/>
            <w:gridSpan w:val="10"/>
          </w:tcPr>
          <w:p w14:paraId="2CCB67E3" w14:textId="293392CB" w:rsidR="00C03932" w:rsidRPr="003A2ED1" w:rsidRDefault="00C03932" w:rsidP="00C03932">
            <w:pPr>
              <w:spacing w:after="150"/>
              <w:ind w:left="166"/>
              <w:rPr>
                <w:color w:val="333333"/>
                <w:sz w:val="20"/>
                <w:szCs w:val="20"/>
                <w:lang w:val="en-US" w:eastAsia="tr-TR"/>
              </w:rPr>
            </w:pPr>
            <w:r w:rsidRPr="003A2ED1">
              <w:rPr>
                <w:sz w:val="20"/>
                <w:szCs w:val="20"/>
                <w:lang w:val="en-US"/>
              </w:rPr>
              <w:t>Apply pre-flight, in-flight, and post-flight cabin procedures</w:t>
            </w:r>
          </w:p>
        </w:tc>
        <w:tc>
          <w:tcPr>
            <w:tcW w:w="919" w:type="dxa"/>
            <w:gridSpan w:val="2"/>
          </w:tcPr>
          <w:p w14:paraId="125D3873" w14:textId="77777777" w:rsidR="00C03932" w:rsidRPr="000C0192" w:rsidRDefault="00C03932" w:rsidP="00C03932">
            <w:pPr>
              <w:widowControl w:val="0"/>
              <w:autoSpaceDE w:val="0"/>
              <w:autoSpaceDN w:val="0"/>
              <w:jc w:val="center"/>
              <w:rPr>
                <w:sz w:val="20"/>
                <w:szCs w:val="20"/>
                <w:lang w:val="en-US"/>
              </w:rPr>
            </w:pPr>
            <w:r w:rsidRPr="000C0192">
              <w:rPr>
                <w:sz w:val="20"/>
                <w:szCs w:val="20"/>
                <w:lang w:val="en-US"/>
              </w:rPr>
              <w:t>4</w:t>
            </w:r>
          </w:p>
        </w:tc>
      </w:tr>
      <w:tr w:rsidR="00C03932" w:rsidRPr="000C0192" w14:paraId="5EB42C23" w14:textId="77777777" w:rsidTr="00826A04">
        <w:trPr>
          <w:trHeight w:val="468"/>
        </w:trPr>
        <w:tc>
          <w:tcPr>
            <w:tcW w:w="534" w:type="dxa"/>
          </w:tcPr>
          <w:p w14:paraId="6B809FB7" w14:textId="77777777" w:rsidR="00C03932" w:rsidRPr="000C0192" w:rsidRDefault="00C03932" w:rsidP="00C03932">
            <w:pPr>
              <w:widowControl w:val="0"/>
              <w:autoSpaceDE w:val="0"/>
              <w:autoSpaceDN w:val="0"/>
              <w:spacing w:before="2"/>
              <w:ind w:left="12"/>
              <w:jc w:val="center"/>
              <w:rPr>
                <w:sz w:val="20"/>
                <w:szCs w:val="20"/>
                <w:lang w:val="en-US"/>
              </w:rPr>
            </w:pPr>
            <w:r w:rsidRPr="000C0192">
              <w:rPr>
                <w:sz w:val="20"/>
                <w:szCs w:val="20"/>
                <w:lang w:val="en-US"/>
              </w:rPr>
              <w:t>10</w:t>
            </w:r>
          </w:p>
        </w:tc>
        <w:tc>
          <w:tcPr>
            <w:tcW w:w="8216" w:type="dxa"/>
            <w:gridSpan w:val="10"/>
          </w:tcPr>
          <w:p w14:paraId="407C1C80" w14:textId="3A9330A4" w:rsidR="00C03932" w:rsidRPr="003A2ED1" w:rsidRDefault="00C03932" w:rsidP="00C03932">
            <w:pPr>
              <w:spacing w:after="150"/>
              <w:ind w:left="166"/>
              <w:rPr>
                <w:color w:val="333333"/>
                <w:sz w:val="20"/>
                <w:szCs w:val="20"/>
                <w:lang w:val="en-US" w:eastAsia="tr-TR"/>
              </w:rPr>
            </w:pPr>
            <w:r w:rsidRPr="003A2ED1">
              <w:rPr>
                <w:sz w:val="20"/>
                <w:szCs w:val="20"/>
                <w:lang w:val="en-US"/>
              </w:rPr>
              <w:t>Provide services in compliance with aviation quality standards</w:t>
            </w:r>
          </w:p>
        </w:tc>
        <w:tc>
          <w:tcPr>
            <w:tcW w:w="919" w:type="dxa"/>
            <w:gridSpan w:val="2"/>
          </w:tcPr>
          <w:p w14:paraId="745E3F6D" w14:textId="77777777" w:rsidR="00C03932" w:rsidRPr="000C0192" w:rsidRDefault="00C03932" w:rsidP="00C03932">
            <w:pPr>
              <w:widowControl w:val="0"/>
              <w:autoSpaceDE w:val="0"/>
              <w:autoSpaceDN w:val="0"/>
              <w:jc w:val="center"/>
              <w:rPr>
                <w:sz w:val="20"/>
                <w:szCs w:val="20"/>
                <w:lang w:val="en-US"/>
              </w:rPr>
            </w:pPr>
            <w:r w:rsidRPr="000C0192">
              <w:rPr>
                <w:sz w:val="20"/>
                <w:szCs w:val="20"/>
                <w:lang w:val="en-US"/>
              </w:rPr>
              <w:t>4</w:t>
            </w:r>
          </w:p>
        </w:tc>
      </w:tr>
      <w:tr w:rsidR="00C03932" w:rsidRPr="000C0192" w14:paraId="52DB9C1B" w14:textId="77777777" w:rsidTr="00826A04">
        <w:trPr>
          <w:trHeight w:val="468"/>
        </w:trPr>
        <w:tc>
          <w:tcPr>
            <w:tcW w:w="534" w:type="dxa"/>
          </w:tcPr>
          <w:p w14:paraId="410E1827" w14:textId="77777777" w:rsidR="00C03932" w:rsidRPr="000C0192" w:rsidRDefault="00C03932" w:rsidP="00C03932">
            <w:pPr>
              <w:widowControl w:val="0"/>
              <w:autoSpaceDE w:val="0"/>
              <w:autoSpaceDN w:val="0"/>
              <w:spacing w:before="2"/>
              <w:ind w:left="12"/>
              <w:jc w:val="center"/>
              <w:rPr>
                <w:sz w:val="20"/>
                <w:szCs w:val="20"/>
                <w:lang w:val="en-US"/>
              </w:rPr>
            </w:pPr>
            <w:r w:rsidRPr="000C0192">
              <w:rPr>
                <w:sz w:val="20"/>
                <w:szCs w:val="20"/>
                <w:lang w:val="en-US"/>
              </w:rPr>
              <w:t>11</w:t>
            </w:r>
          </w:p>
        </w:tc>
        <w:tc>
          <w:tcPr>
            <w:tcW w:w="8216" w:type="dxa"/>
            <w:gridSpan w:val="10"/>
          </w:tcPr>
          <w:p w14:paraId="54C1570D" w14:textId="3BBDD494" w:rsidR="00C03932" w:rsidRPr="003A2ED1" w:rsidRDefault="00C03932" w:rsidP="00C03932">
            <w:pPr>
              <w:spacing w:after="150"/>
              <w:ind w:left="166"/>
              <w:rPr>
                <w:color w:val="333333"/>
                <w:sz w:val="20"/>
                <w:szCs w:val="20"/>
                <w:lang w:val="en-US" w:eastAsia="tr-TR"/>
              </w:rPr>
            </w:pPr>
            <w:r w:rsidRPr="003A2ED1">
              <w:rPr>
                <w:sz w:val="20"/>
                <w:szCs w:val="20"/>
                <w:lang w:val="en-US"/>
              </w:rPr>
              <w:t>Interpret national and international aviation regulations</w:t>
            </w:r>
          </w:p>
        </w:tc>
        <w:tc>
          <w:tcPr>
            <w:tcW w:w="919" w:type="dxa"/>
            <w:gridSpan w:val="2"/>
          </w:tcPr>
          <w:p w14:paraId="1835611F" w14:textId="77777777" w:rsidR="00C03932" w:rsidRPr="000C0192" w:rsidRDefault="00C03932" w:rsidP="00C03932">
            <w:pPr>
              <w:widowControl w:val="0"/>
              <w:autoSpaceDE w:val="0"/>
              <w:autoSpaceDN w:val="0"/>
              <w:jc w:val="center"/>
              <w:rPr>
                <w:sz w:val="20"/>
                <w:szCs w:val="20"/>
                <w:lang w:val="en-US"/>
              </w:rPr>
            </w:pPr>
            <w:r w:rsidRPr="000C0192">
              <w:rPr>
                <w:sz w:val="20"/>
                <w:szCs w:val="20"/>
                <w:lang w:val="en-US"/>
              </w:rPr>
              <w:t>3</w:t>
            </w:r>
          </w:p>
        </w:tc>
      </w:tr>
      <w:tr w:rsidR="00C90D48" w:rsidRPr="000C0192" w14:paraId="045E7BFB" w14:textId="77777777" w:rsidTr="00826A04">
        <w:trPr>
          <w:trHeight w:val="286"/>
        </w:trPr>
        <w:tc>
          <w:tcPr>
            <w:tcW w:w="9669" w:type="dxa"/>
            <w:gridSpan w:val="13"/>
          </w:tcPr>
          <w:p w14:paraId="5379EA02" w14:textId="77777777" w:rsidR="00C90D48" w:rsidRPr="000C0192" w:rsidRDefault="00C90D48" w:rsidP="009425DB">
            <w:pPr>
              <w:widowControl w:val="0"/>
              <w:autoSpaceDE w:val="0"/>
              <w:autoSpaceDN w:val="0"/>
              <w:spacing w:before="2"/>
              <w:ind w:left="1440" w:right="1429"/>
              <w:jc w:val="center"/>
              <w:rPr>
                <w:sz w:val="20"/>
                <w:szCs w:val="20"/>
                <w:lang w:val="en-US"/>
              </w:rPr>
            </w:pPr>
            <w:r w:rsidRPr="000C0192">
              <w:rPr>
                <w:i/>
                <w:sz w:val="20"/>
                <w:szCs w:val="20"/>
                <w:lang w:val="en-US"/>
              </w:rPr>
              <w:t>CL (Contribution Level)</w:t>
            </w:r>
            <w:r w:rsidRPr="000C0192">
              <w:rPr>
                <w:sz w:val="20"/>
                <w:szCs w:val="20"/>
                <w:lang w:val="en-US"/>
              </w:rPr>
              <w:t xml:space="preserve">: </w:t>
            </w:r>
            <w:proofErr w:type="gramStart"/>
            <w:r w:rsidRPr="000C0192">
              <w:rPr>
                <w:sz w:val="20"/>
                <w:szCs w:val="20"/>
                <w:lang w:val="en-US"/>
              </w:rPr>
              <w:t>1.Very</w:t>
            </w:r>
            <w:proofErr w:type="gramEnd"/>
            <w:r w:rsidRPr="000C0192">
              <w:rPr>
                <w:spacing w:val="-1"/>
                <w:sz w:val="20"/>
                <w:szCs w:val="20"/>
                <w:lang w:val="en-US"/>
              </w:rPr>
              <w:t xml:space="preserve"> </w:t>
            </w:r>
            <w:r w:rsidRPr="000C0192">
              <w:rPr>
                <w:sz w:val="20"/>
                <w:szCs w:val="20"/>
                <w:lang w:val="en-US"/>
              </w:rPr>
              <w:t xml:space="preserve">Low, </w:t>
            </w:r>
            <w:proofErr w:type="gramStart"/>
            <w:r w:rsidRPr="000C0192">
              <w:rPr>
                <w:sz w:val="20"/>
                <w:szCs w:val="20"/>
                <w:lang w:val="en-US"/>
              </w:rPr>
              <w:t>2.Low</w:t>
            </w:r>
            <w:proofErr w:type="gramEnd"/>
            <w:r w:rsidRPr="000C0192">
              <w:rPr>
                <w:sz w:val="20"/>
                <w:szCs w:val="20"/>
                <w:lang w:val="en-US"/>
              </w:rPr>
              <w:t>,</w:t>
            </w:r>
            <w:r w:rsidRPr="000C0192">
              <w:rPr>
                <w:spacing w:val="1"/>
                <w:sz w:val="20"/>
                <w:szCs w:val="20"/>
                <w:lang w:val="en-US"/>
              </w:rPr>
              <w:t xml:space="preserve"> </w:t>
            </w:r>
            <w:proofErr w:type="gramStart"/>
            <w:r w:rsidRPr="000C0192">
              <w:rPr>
                <w:sz w:val="20"/>
                <w:szCs w:val="20"/>
                <w:lang w:val="en-US"/>
              </w:rPr>
              <w:t>3.Moderate</w:t>
            </w:r>
            <w:proofErr w:type="gramEnd"/>
            <w:r w:rsidRPr="000C0192">
              <w:rPr>
                <w:sz w:val="20"/>
                <w:szCs w:val="20"/>
                <w:lang w:val="en-US"/>
              </w:rPr>
              <w:t xml:space="preserve">, </w:t>
            </w:r>
            <w:proofErr w:type="gramStart"/>
            <w:r w:rsidRPr="000C0192">
              <w:rPr>
                <w:sz w:val="20"/>
                <w:szCs w:val="20"/>
                <w:lang w:val="en-US"/>
              </w:rPr>
              <w:t>4.High</w:t>
            </w:r>
            <w:proofErr w:type="gramEnd"/>
            <w:r w:rsidRPr="000C0192">
              <w:rPr>
                <w:sz w:val="20"/>
                <w:szCs w:val="20"/>
                <w:lang w:val="en-US"/>
              </w:rPr>
              <w:t xml:space="preserve">, </w:t>
            </w:r>
            <w:proofErr w:type="gramStart"/>
            <w:r w:rsidRPr="000C0192">
              <w:rPr>
                <w:sz w:val="20"/>
                <w:szCs w:val="20"/>
                <w:lang w:val="en-US"/>
              </w:rPr>
              <w:t>5.Very</w:t>
            </w:r>
            <w:proofErr w:type="gramEnd"/>
            <w:r w:rsidRPr="000C0192">
              <w:rPr>
                <w:sz w:val="20"/>
                <w:szCs w:val="20"/>
                <w:lang w:val="en-US"/>
              </w:rPr>
              <w:t xml:space="preserve"> High</w:t>
            </w:r>
          </w:p>
          <w:p w14:paraId="07132426" w14:textId="77777777" w:rsidR="00C90D48" w:rsidRPr="000C0192" w:rsidRDefault="00C90D48" w:rsidP="009425DB">
            <w:pPr>
              <w:widowControl w:val="0"/>
              <w:autoSpaceDE w:val="0"/>
              <w:autoSpaceDN w:val="0"/>
              <w:spacing w:before="2"/>
              <w:ind w:left="1440" w:right="1429"/>
              <w:jc w:val="center"/>
              <w:rPr>
                <w:sz w:val="20"/>
                <w:szCs w:val="20"/>
              </w:rPr>
            </w:pPr>
            <w:r w:rsidRPr="000C0192">
              <w:rPr>
                <w:i/>
                <w:sz w:val="20"/>
                <w:szCs w:val="20"/>
              </w:rPr>
              <w:t>Katkı seviyesi(KS)</w:t>
            </w:r>
            <w:r w:rsidRPr="000C0192">
              <w:rPr>
                <w:sz w:val="20"/>
                <w:szCs w:val="20"/>
              </w:rPr>
              <w:t>: 1. Çok düşük, 2. Düşük, 3. Orta, 4. Yüksek, 5. Çok yüksek</w:t>
            </w:r>
          </w:p>
        </w:tc>
      </w:tr>
      <w:tr w:rsidR="00C90D48" w:rsidRPr="000C0192" w14:paraId="6A2AD277" w14:textId="77777777" w:rsidTr="00826A04">
        <w:trPr>
          <w:trHeight w:val="296"/>
        </w:trPr>
        <w:tc>
          <w:tcPr>
            <w:tcW w:w="9669" w:type="dxa"/>
            <w:gridSpan w:val="13"/>
          </w:tcPr>
          <w:p w14:paraId="37C70C2C" w14:textId="77777777" w:rsidR="00C90D48" w:rsidRPr="000C0192" w:rsidRDefault="00C90D48" w:rsidP="009425DB">
            <w:pPr>
              <w:widowControl w:val="0"/>
              <w:autoSpaceDE w:val="0"/>
              <w:autoSpaceDN w:val="0"/>
              <w:spacing w:before="6"/>
              <w:ind w:left="107"/>
              <w:rPr>
                <w:b/>
                <w:sz w:val="20"/>
                <w:szCs w:val="20"/>
                <w:lang w:val="en-US"/>
              </w:rPr>
            </w:pPr>
            <w:r w:rsidRPr="003A1C2F">
              <w:rPr>
                <w:sz w:val="20"/>
                <w:szCs w:val="20"/>
              </w:rPr>
              <w:t xml:space="preserve"> </w:t>
            </w:r>
            <w:r w:rsidRPr="000C0192">
              <w:rPr>
                <w:b/>
                <w:sz w:val="20"/>
                <w:szCs w:val="20"/>
                <w:lang w:val="en-US"/>
              </w:rPr>
              <w:t>Course</w:t>
            </w:r>
            <w:r w:rsidRPr="000C0192">
              <w:rPr>
                <w:b/>
                <w:spacing w:val="1"/>
                <w:sz w:val="20"/>
                <w:szCs w:val="20"/>
                <w:lang w:val="en-US"/>
              </w:rPr>
              <w:t xml:space="preserve"> </w:t>
            </w:r>
            <w:r w:rsidRPr="000C0192">
              <w:rPr>
                <w:b/>
                <w:sz w:val="20"/>
                <w:szCs w:val="20"/>
                <w:lang w:val="en-US"/>
              </w:rPr>
              <w:t>Contents/</w:t>
            </w:r>
            <w:r w:rsidRPr="000C0192">
              <w:rPr>
                <w:b/>
                <w:sz w:val="20"/>
                <w:szCs w:val="20"/>
              </w:rPr>
              <w:t>Ders İçeriği</w:t>
            </w:r>
          </w:p>
        </w:tc>
      </w:tr>
      <w:tr w:rsidR="0064498D" w:rsidRPr="000C0192" w14:paraId="1751A98C" w14:textId="77777777" w:rsidTr="00826A04">
        <w:trPr>
          <w:trHeight w:val="239"/>
        </w:trPr>
        <w:tc>
          <w:tcPr>
            <w:tcW w:w="817" w:type="dxa"/>
            <w:gridSpan w:val="2"/>
          </w:tcPr>
          <w:p w14:paraId="07D9214F" w14:textId="77777777" w:rsidR="0064498D" w:rsidRPr="000C0192" w:rsidRDefault="0064498D" w:rsidP="009425DB">
            <w:pPr>
              <w:widowControl w:val="0"/>
              <w:autoSpaceDE w:val="0"/>
              <w:autoSpaceDN w:val="0"/>
              <w:spacing w:before="2" w:line="217" w:lineRule="exact"/>
              <w:ind w:right="223"/>
              <w:jc w:val="right"/>
              <w:rPr>
                <w:sz w:val="20"/>
                <w:szCs w:val="20"/>
                <w:lang w:val="en-US"/>
              </w:rPr>
            </w:pPr>
            <w:r w:rsidRPr="000C0192">
              <w:rPr>
                <w:sz w:val="20"/>
                <w:szCs w:val="20"/>
                <w:lang w:val="en-US"/>
              </w:rPr>
              <w:t>Week/</w:t>
            </w:r>
            <w:r w:rsidRPr="000C0192">
              <w:rPr>
                <w:b/>
                <w:sz w:val="20"/>
                <w:szCs w:val="20"/>
              </w:rPr>
              <w:t>Hafta</w:t>
            </w:r>
          </w:p>
        </w:tc>
        <w:tc>
          <w:tcPr>
            <w:tcW w:w="7225" w:type="dxa"/>
            <w:gridSpan w:val="7"/>
          </w:tcPr>
          <w:p w14:paraId="2F34854B" w14:textId="77777777" w:rsidR="0064498D" w:rsidRPr="000C0192" w:rsidRDefault="0064498D" w:rsidP="009425DB">
            <w:pPr>
              <w:widowControl w:val="0"/>
              <w:autoSpaceDE w:val="0"/>
              <w:autoSpaceDN w:val="0"/>
              <w:rPr>
                <w:sz w:val="20"/>
                <w:szCs w:val="20"/>
                <w:lang w:val="en-US"/>
              </w:rPr>
            </w:pPr>
          </w:p>
        </w:tc>
        <w:tc>
          <w:tcPr>
            <w:tcW w:w="1627" w:type="dxa"/>
            <w:gridSpan w:val="4"/>
          </w:tcPr>
          <w:p w14:paraId="0CEA65D7" w14:textId="77777777" w:rsidR="0064498D" w:rsidRPr="000C0192" w:rsidRDefault="0064498D" w:rsidP="009425DB">
            <w:pPr>
              <w:widowControl w:val="0"/>
              <w:autoSpaceDE w:val="0"/>
              <w:autoSpaceDN w:val="0"/>
              <w:spacing w:before="6" w:line="213" w:lineRule="exact"/>
              <w:ind w:left="270" w:right="248"/>
              <w:jc w:val="center"/>
              <w:rPr>
                <w:b/>
                <w:sz w:val="20"/>
                <w:szCs w:val="20"/>
                <w:lang w:val="en-US"/>
              </w:rPr>
            </w:pPr>
            <w:r w:rsidRPr="000C0192">
              <w:rPr>
                <w:sz w:val="20"/>
                <w:szCs w:val="20"/>
                <w:lang w:val="en-US"/>
              </w:rPr>
              <w:t>Exam</w:t>
            </w:r>
            <w:r w:rsidRPr="000C0192">
              <w:rPr>
                <w:b/>
                <w:sz w:val="20"/>
                <w:szCs w:val="20"/>
                <w:lang w:val="en-US"/>
              </w:rPr>
              <w:t xml:space="preserve">s/ </w:t>
            </w:r>
            <w:r w:rsidRPr="000C0192">
              <w:rPr>
                <w:b/>
                <w:sz w:val="20"/>
                <w:szCs w:val="20"/>
              </w:rPr>
              <w:t>Sınavlar</w:t>
            </w:r>
          </w:p>
        </w:tc>
      </w:tr>
      <w:tr w:rsidR="00613016" w:rsidRPr="000C0192" w14:paraId="12488DC3" w14:textId="77777777" w:rsidTr="008654CC">
        <w:trPr>
          <w:trHeight w:val="236"/>
        </w:trPr>
        <w:tc>
          <w:tcPr>
            <w:tcW w:w="817" w:type="dxa"/>
            <w:gridSpan w:val="2"/>
          </w:tcPr>
          <w:p w14:paraId="32E21B6E" w14:textId="77777777" w:rsidR="00613016" w:rsidRPr="000C0192" w:rsidRDefault="00613016" w:rsidP="00613016">
            <w:pPr>
              <w:widowControl w:val="0"/>
              <w:autoSpaceDE w:val="0"/>
              <w:autoSpaceDN w:val="0"/>
              <w:spacing w:before="2" w:line="214" w:lineRule="exact"/>
              <w:ind w:left="12"/>
              <w:jc w:val="center"/>
              <w:rPr>
                <w:sz w:val="20"/>
                <w:szCs w:val="20"/>
                <w:lang w:val="en-US"/>
              </w:rPr>
            </w:pPr>
            <w:r w:rsidRPr="000C0192">
              <w:rPr>
                <w:sz w:val="20"/>
                <w:szCs w:val="20"/>
                <w:lang w:val="en-US"/>
              </w:rPr>
              <w:t>1</w:t>
            </w:r>
          </w:p>
        </w:tc>
        <w:tc>
          <w:tcPr>
            <w:tcW w:w="7225" w:type="dxa"/>
            <w:gridSpan w:val="7"/>
          </w:tcPr>
          <w:p w14:paraId="527AE597" w14:textId="70D6D041" w:rsidR="00613016" w:rsidRPr="000C0192" w:rsidRDefault="00613016" w:rsidP="00613016">
            <w:pPr>
              <w:spacing w:after="150"/>
              <w:ind w:left="185" w:right="105"/>
              <w:rPr>
                <w:bCs/>
                <w:color w:val="333333"/>
                <w:sz w:val="20"/>
                <w:szCs w:val="20"/>
                <w:lang w:val="en-US" w:eastAsia="tr-TR"/>
              </w:rPr>
            </w:pPr>
            <w:r w:rsidRPr="000C0192">
              <w:rPr>
                <w:sz w:val="20"/>
                <w:szCs w:val="20"/>
                <w:lang w:val="en-GB"/>
              </w:rPr>
              <w:t>Introduction to CRM</w:t>
            </w:r>
          </w:p>
        </w:tc>
        <w:tc>
          <w:tcPr>
            <w:tcW w:w="1627" w:type="dxa"/>
            <w:gridSpan w:val="4"/>
          </w:tcPr>
          <w:p w14:paraId="4FC6A22E" w14:textId="77777777" w:rsidR="00613016" w:rsidRPr="000C0192" w:rsidRDefault="00613016" w:rsidP="00613016">
            <w:pPr>
              <w:widowControl w:val="0"/>
              <w:autoSpaceDE w:val="0"/>
              <w:autoSpaceDN w:val="0"/>
              <w:rPr>
                <w:sz w:val="20"/>
                <w:szCs w:val="20"/>
                <w:lang w:val="en-US"/>
              </w:rPr>
            </w:pPr>
          </w:p>
        </w:tc>
      </w:tr>
      <w:tr w:rsidR="00613016" w:rsidRPr="000C0192" w14:paraId="5DE91903" w14:textId="77777777" w:rsidTr="008654CC">
        <w:trPr>
          <w:trHeight w:val="236"/>
        </w:trPr>
        <w:tc>
          <w:tcPr>
            <w:tcW w:w="817" w:type="dxa"/>
            <w:gridSpan w:val="2"/>
          </w:tcPr>
          <w:p w14:paraId="04733D85" w14:textId="77777777" w:rsidR="00613016" w:rsidRPr="000C0192" w:rsidRDefault="00613016" w:rsidP="00613016">
            <w:pPr>
              <w:widowControl w:val="0"/>
              <w:autoSpaceDE w:val="0"/>
              <w:autoSpaceDN w:val="0"/>
              <w:spacing w:before="2" w:line="214" w:lineRule="exact"/>
              <w:ind w:left="12"/>
              <w:jc w:val="center"/>
              <w:rPr>
                <w:sz w:val="20"/>
                <w:szCs w:val="20"/>
                <w:lang w:val="en-US"/>
              </w:rPr>
            </w:pPr>
            <w:r w:rsidRPr="000C0192">
              <w:rPr>
                <w:sz w:val="20"/>
                <w:szCs w:val="20"/>
                <w:lang w:val="en-US"/>
              </w:rPr>
              <w:t>2</w:t>
            </w:r>
          </w:p>
        </w:tc>
        <w:tc>
          <w:tcPr>
            <w:tcW w:w="7225" w:type="dxa"/>
            <w:gridSpan w:val="7"/>
          </w:tcPr>
          <w:p w14:paraId="66104127" w14:textId="3370F431" w:rsidR="00613016" w:rsidRPr="000C0192" w:rsidRDefault="00613016" w:rsidP="00613016">
            <w:pPr>
              <w:spacing w:after="150"/>
              <w:ind w:left="185" w:right="105"/>
              <w:rPr>
                <w:bCs/>
                <w:color w:val="333333"/>
                <w:sz w:val="20"/>
                <w:szCs w:val="20"/>
                <w:lang w:val="en-US" w:eastAsia="tr-TR"/>
              </w:rPr>
            </w:pPr>
            <w:r w:rsidRPr="000C0192">
              <w:rPr>
                <w:sz w:val="20"/>
                <w:szCs w:val="20"/>
                <w:lang w:val="en-GB"/>
              </w:rPr>
              <w:t>Describe the functions of the CRM</w:t>
            </w:r>
          </w:p>
        </w:tc>
        <w:tc>
          <w:tcPr>
            <w:tcW w:w="1627" w:type="dxa"/>
            <w:gridSpan w:val="4"/>
          </w:tcPr>
          <w:p w14:paraId="18A06FAE" w14:textId="77777777" w:rsidR="00613016" w:rsidRPr="000C0192" w:rsidRDefault="00613016" w:rsidP="00613016">
            <w:pPr>
              <w:widowControl w:val="0"/>
              <w:autoSpaceDE w:val="0"/>
              <w:autoSpaceDN w:val="0"/>
              <w:rPr>
                <w:sz w:val="20"/>
                <w:szCs w:val="20"/>
                <w:lang w:val="en-US"/>
              </w:rPr>
            </w:pPr>
          </w:p>
        </w:tc>
      </w:tr>
      <w:tr w:rsidR="00613016" w:rsidRPr="000C0192" w14:paraId="170DA2C9" w14:textId="77777777" w:rsidTr="008654CC">
        <w:trPr>
          <w:trHeight w:val="237"/>
        </w:trPr>
        <w:tc>
          <w:tcPr>
            <w:tcW w:w="817" w:type="dxa"/>
            <w:gridSpan w:val="2"/>
          </w:tcPr>
          <w:p w14:paraId="527167C6" w14:textId="77777777" w:rsidR="00613016" w:rsidRPr="000C0192" w:rsidRDefault="00613016" w:rsidP="00613016">
            <w:pPr>
              <w:widowControl w:val="0"/>
              <w:autoSpaceDE w:val="0"/>
              <w:autoSpaceDN w:val="0"/>
              <w:spacing w:before="2" w:line="214" w:lineRule="exact"/>
              <w:ind w:left="12"/>
              <w:jc w:val="center"/>
              <w:rPr>
                <w:sz w:val="20"/>
                <w:szCs w:val="20"/>
                <w:lang w:val="en-US"/>
              </w:rPr>
            </w:pPr>
            <w:r w:rsidRPr="000C0192">
              <w:rPr>
                <w:sz w:val="20"/>
                <w:szCs w:val="20"/>
                <w:lang w:val="en-US"/>
              </w:rPr>
              <w:t>3</w:t>
            </w:r>
          </w:p>
        </w:tc>
        <w:tc>
          <w:tcPr>
            <w:tcW w:w="7225" w:type="dxa"/>
            <w:gridSpan w:val="7"/>
          </w:tcPr>
          <w:p w14:paraId="162D6A37" w14:textId="44A045BC" w:rsidR="00613016" w:rsidRPr="000C0192" w:rsidRDefault="00613016" w:rsidP="00613016">
            <w:pPr>
              <w:spacing w:after="150"/>
              <w:ind w:left="185" w:right="105"/>
              <w:rPr>
                <w:bCs/>
                <w:color w:val="333333"/>
                <w:sz w:val="20"/>
                <w:szCs w:val="20"/>
                <w:lang w:val="en-US" w:eastAsia="tr-TR"/>
              </w:rPr>
            </w:pPr>
            <w:r w:rsidRPr="000C0192">
              <w:rPr>
                <w:sz w:val="20"/>
                <w:szCs w:val="20"/>
                <w:lang w:val="en-GB"/>
              </w:rPr>
              <w:t>Leadership, managing people, crowd control, teamwork</w:t>
            </w:r>
          </w:p>
        </w:tc>
        <w:tc>
          <w:tcPr>
            <w:tcW w:w="1627" w:type="dxa"/>
            <w:gridSpan w:val="4"/>
          </w:tcPr>
          <w:p w14:paraId="67508510" w14:textId="77777777" w:rsidR="00613016" w:rsidRPr="000C0192" w:rsidRDefault="00613016" w:rsidP="00613016">
            <w:pPr>
              <w:widowControl w:val="0"/>
              <w:autoSpaceDE w:val="0"/>
              <w:autoSpaceDN w:val="0"/>
              <w:rPr>
                <w:sz w:val="20"/>
                <w:szCs w:val="20"/>
                <w:lang w:val="en-US"/>
              </w:rPr>
            </w:pPr>
          </w:p>
        </w:tc>
      </w:tr>
      <w:tr w:rsidR="00613016" w:rsidRPr="000C0192" w14:paraId="560A8F2E" w14:textId="77777777" w:rsidTr="008654CC">
        <w:trPr>
          <w:trHeight w:val="235"/>
        </w:trPr>
        <w:tc>
          <w:tcPr>
            <w:tcW w:w="817" w:type="dxa"/>
            <w:gridSpan w:val="2"/>
          </w:tcPr>
          <w:p w14:paraId="012AC90C" w14:textId="77777777" w:rsidR="00613016" w:rsidRPr="000C0192" w:rsidRDefault="00613016" w:rsidP="00613016">
            <w:pPr>
              <w:widowControl w:val="0"/>
              <w:autoSpaceDE w:val="0"/>
              <w:autoSpaceDN w:val="0"/>
              <w:spacing w:before="2" w:line="213" w:lineRule="exact"/>
              <w:ind w:left="12"/>
              <w:jc w:val="center"/>
              <w:rPr>
                <w:sz w:val="20"/>
                <w:szCs w:val="20"/>
                <w:lang w:val="en-US"/>
              </w:rPr>
            </w:pPr>
            <w:r w:rsidRPr="000C0192">
              <w:rPr>
                <w:sz w:val="20"/>
                <w:szCs w:val="20"/>
                <w:lang w:val="en-US"/>
              </w:rPr>
              <w:t>4</w:t>
            </w:r>
          </w:p>
        </w:tc>
        <w:tc>
          <w:tcPr>
            <w:tcW w:w="7225" w:type="dxa"/>
            <w:gridSpan w:val="7"/>
          </w:tcPr>
          <w:p w14:paraId="0E3C57F0" w14:textId="3D1AC89D" w:rsidR="00613016" w:rsidRPr="000C0192" w:rsidRDefault="00613016" w:rsidP="00613016">
            <w:pPr>
              <w:spacing w:after="150"/>
              <w:ind w:left="185" w:right="105"/>
              <w:rPr>
                <w:bCs/>
                <w:color w:val="333333"/>
                <w:sz w:val="20"/>
                <w:szCs w:val="20"/>
                <w:lang w:val="en-US" w:eastAsia="tr-TR"/>
              </w:rPr>
            </w:pPr>
            <w:r w:rsidRPr="000C0192">
              <w:rPr>
                <w:sz w:val="20"/>
                <w:szCs w:val="20"/>
                <w:lang w:val="en-GB"/>
              </w:rPr>
              <w:t>Error chain, anger coping, body language, stress management</w:t>
            </w:r>
          </w:p>
        </w:tc>
        <w:tc>
          <w:tcPr>
            <w:tcW w:w="1627" w:type="dxa"/>
            <w:gridSpan w:val="4"/>
          </w:tcPr>
          <w:p w14:paraId="3C063ACD" w14:textId="77777777" w:rsidR="00613016" w:rsidRPr="000C0192" w:rsidRDefault="00613016" w:rsidP="00613016">
            <w:pPr>
              <w:widowControl w:val="0"/>
              <w:autoSpaceDE w:val="0"/>
              <w:autoSpaceDN w:val="0"/>
              <w:rPr>
                <w:sz w:val="20"/>
                <w:szCs w:val="20"/>
                <w:lang w:val="en-US"/>
              </w:rPr>
            </w:pPr>
          </w:p>
        </w:tc>
      </w:tr>
      <w:tr w:rsidR="00613016" w:rsidRPr="000C0192" w14:paraId="01E46937" w14:textId="77777777" w:rsidTr="008654CC">
        <w:trPr>
          <w:trHeight w:val="235"/>
        </w:trPr>
        <w:tc>
          <w:tcPr>
            <w:tcW w:w="817" w:type="dxa"/>
            <w:gridSpan w:val="2"/>
          </w:tcPr>
          <w:p w14:paraId="6E23C734" w14:textId="77777777" w:rsidR="00613016" w:rsidRPr="000C0192" w:rsidRDefault="00613016" w:rsidP="00613016">
            <w:pPr>
              <w:widowControl w:val="0"/>
              <w:autoSpaceDE w:val="0"/>
              <w:autoSpaceDN w:val="0"/>
              <w:spacing w:before="2" w:line="213" w:lineRule="exact"/>
              <w:ind w:left="12"/>
              <w:jc w:val="center"/>
              <w:rPr>
                <w:sz w:val="20"/>
                <w:szCs w:val="20"/>
                <w:lang w:val="en-US"/>
              </w:rPr>
            </w:pPr>
            <w:r w:rsidRPr="000C0192">
              <w:rPr>
                <w:sz w:val="20"/>
                <w:szCs w:val="20"/>
                <w:lang w:val="en-US"/>
              </w:rPr>
              <w:t>5</w:t>
            </w:r>
          </w:p>
        </w:tc>
        <w:tc>
          <w:tcPr>
            <w:tcW w:w="7225" w:type="dxa"/>
            <w:gridSpan w:val="7"/>
          </w:tcPr>
          <w:p w14:paraId="60A0980E" w14:textId="56DB3975" w:rsidR="00613016" w:rsidRPr="000C0192" w:rsidRDefault="00613016" w:rsidP="00613016">
            <w:pPr>
              <w:spacing w:after="150"/>
              <w:ind w:left="185" w:right="105"/>
              <w:rPr>
                <w:bCs/>
                <w:color w:val="333333"/>
                <w:sz w:val="20"/>
                <w:szCs w:val="20"/>
                <w:lang w:val="en-US" w:eastAsia="tr-TR"/>
              </w:rPr>
            </w:pPr>
            <w:r w:rsidRPr="000C0192">
              <w:rPr>
                <w:sz w:val="20"/>
                <w:szCs w:val="20"/>
                <w:lang w:val="en-GB"/>
              </w:rPr>
              <w:t>Fatigue, workload management, situation assessment, risk management, issues and decision-making</w:t>
            </w:r>
          </w:p>
        </w:tc>
        <w:tc>
          <w:tcPr>
            <w:tcW w:w="1627" w:type="dxa"/>
            <w:gridSpan w:val="4"/>
          </w:tcPr>
          <w:p w14:paraId="0BF645E7" w14:textId="77777777" w:rsidR="00613016" w:rsidRPr="000C0192" w:rsidRDefault="00613016" w:rsidP="00613016">
            <w:pPr>
              <w:widowControl w:val="0"/>
              <w:autoSpaceDE w:val="0"/>
              <w:autoSpaceDN w:val="0"/>
              <w:rPr>
                <w:sz w:val="20"/>
                <w:szCs w:val="20"/>
                <w:lang w:val="en-US"/>
              </w:rPr>
            </w:pPr>
          </w:p>
        </w:tc>
      </w:tr>
      <w:tr w:rsidR="00613016" w:rsidRPr="000C0192" w14:paraId="567DFD6D" w14:textId="77777777" w:rsidTr="008654CC">
        <w:trPr>
          <w:trHeight w:val="235"/>
        </w:trPr>
        <w:tc>
          <w:tcPr>
            <w:tcW w:w="817" w:type="dxa"/>
            <w:gridSpan w:val="2"/>
          </w:tcPr>
          <w:p w14:paraId="32A52299" w14:textId="77777777" w:rsidR="00613016" w:rsidRPr="000C0192" w:rsidRDefault="00613016" w:rsidP="00613016">
            <w:pPr>
              <w:widowControl w:val="0"/>
              <w:autoSpaceDE w:val="0"/>
              <w:autoSpaceDN w:val="0"/>
              <w:spacing w:before="2" w:line="213" w:lineRule="exact"/>
              <w:ind w:left="12"/>
              <w:jc w:val="center"/>
              <w:rPr>
                <w:sz w:val="20"/>
                <w:szCs w:val="20"/>
                <w:lang w:val="en-US"/>
              </w:rPr>
            </w:pPr>
            <w:r w:rsidRPr="000C0192">
              <w:rPr>
                <w:sz w:val="20"/>
                <w:szCs w:val="20"/>
                <w:lang w:val="en-US"/>
              </w:rPr>
              <w:t>6</w:t>
            </w:r>
          </w:p>
        </w:tc>
        <w:tc>
          <w:tcPr>
            <w:tcW w:w="7225" w:type="dxa"/>
            <w:gridSpan w:val="7"/>
          </w:tcPr>
          <w:p w14:paraId="4DE1A907" w14:textId="0C12038E" w:rsidR="00613016" w:rsidRPr="000C0192" w:rsidRDefault="00613016" w:rsidP="00613016">
            <w:pPr>
              <w:spacing w:after="150"/>
              <w:ind w:left="185" w:right="105"/>
              <w:rPr>
                <w:bCs/>
                <w:color w:val="333333"/>
                <w:sz w:val="20"/>
                <w:szCs w:val="20"/>
                <w:lang w:val="en-US" w:eastAsia="tr-TR"/>
              </w:rPr>
            </w:pPr>
            <w:r w:rsidRPr="000C0192">
              <w:rPr>
                <w:sz w:val="20"/>
                <w:szCs w:val="20"/>
                <w:lang w:val="en-GB"/>
              </w:rPr>
              <w:t>Analysing Aircraft Disasters of CRM</w:t>
            </w:r>
          </w:p>
        </w:tc>
        <w:tc>
          <w:tcPr>
            <w:tcW w:w="1627" w:type="dxa"/>
            <w:gridSpan w:val="4"/>
          </w:tcPr>
          <w:p w14:paraId="651E4D07" w14:textId="77777777" w:rsidR="00613016" w:rsidRPr="000C0192" w:rsidRDefault="00613016" w:rsidP="00613016">
            <w:pPr>
              <w:widowControl w:val="0"/>
              <w:autoSpaceDE w:val="0"/>
              <w:autoSpaceDN w:val="0"/>
              <w:rPr>
                <w:sz w:val="20"/>
                <w:szCs w:val="20"/>
                <w:lang w:val="en-US"/>
              </w:rPr>
            </w:pPr>
          </w:p>
        </w:tc>
      </w:tr>
      <w:tr w:rsidR="00613016" w:rsidRPr="000C0192" w14:paraId="7EBD6815" w14:textId="77777777" w:rsidTr="008654CC">
        <w:trPr>
          <w:trHeight w:val="235"/>
        </w:trPr>
        <w:tc>
          <w:tcPr>
            <w:tcW w:w="817" w:type="dxa"/>
            <w:gridSpan w:val="2"/>
          </w:tcPr>
          <w:p w14:paraId="3A70306A" w14:textId="77777777" w:rsidR="00613016" w:rsidRPr="000C0192" w:rsidRDefault="00613016" w:rsidP="00613016">
            <w:pPr>
              <w:widowControl w:val="0"/>
              <w:autoSpaceDE w:val="0"/>
              <w:autoSpaceDN w:val="0"/>
              <w:spacing w:before="2" w:line="213" w:lineRule="exact"/>
              <w:ind w:left="12"/>
              <w:jc w:val="center"/>
              <w:rPr>
                <w:sz w:val="20"/>
                <w:szCs w:val="20"/>
                <w:lang w:val="en-US"/>
              </w:rPr>
            </w:pPr>
            <w:r w:rsidRPr="000C0192">
              <w:rPr>
                <w:sz w:val="20"/>
                <w:szCs w:val="20"/>
                <w:lang w:val="en-US"/>
              </w:rPr>
              <w:t>7</w:t>
            </w:r>
          </w:p>
        </w:tc>
        <w:tc>
          <w:tcPr>
            <w:tcW w:w="7225" w:type="dxa"/>
            <w:gridSpan w:val="7"/>
          </w:tcPr>
          <w:p w14:paraId="3D76C9D3" w14:textId="05DF37A9" w:rsidR="00613016" w:rsidRPr="000C0192" w:rsidRDefault="00613016" w:rsidP="00613016">
            <w:pPr>
              <w:spacing w:after="150"/>
              <w:ind w:left="185" w:right="105"/>
              <w:rPr>
                <w:bCs/>
                <w:color w:val="333333"/>
                <w:sz w:val="20"/>
                <w:szCs w:val="20"/>
                <w:lang w:val="en-US" w:eastAsia="tr-TR"/>
              </w:rPr>
            </w:pPr>
            <w:r w:rsidRPr="000C0192">
              <w:rPr>
                <w:sz w:val="20"/>
                <w:szCs w:val="20"/>
                <w:lang w:val="en-GB"/>
              </w:rPr>
              <w:t xml:space="preserve">Revision </w:t>
            </w:r>
          </w:p>
        </w:tc>
        <w:tc>
          <w:tcPr>
            <w:tcW w:w="1627" w:type="dxa"/>
            <w:gridSpan w:val="4"/>
          </w:tcPr>
          <w:p w14:paraId="112976C0" w14:textId="77777777" w:rsidR="00613016" w:rsidRPr="000C0192" w:rsidRDefault="00613016" w:rsidP="00613016">
            <w:pPr>
              <w:widowControl w:val="0"/>
              <w:autoSpaceDE w:val="0"/>
              <w:autoSpaceDN w:val="0"/>
              <w:rPr>
                <w:sz w:val="20"/>
                <w:szCs w:val="20"/>
                <w:lang w:val="en-US"/>
              </w:rPr>
            </w:pPr>
          </w:p>
        </w:tc>
      </w:tr>
      <w:tr w:rsidR="00613016" w:rsidRPr="000C0192" w14:paraId="674D6BDA" w14:textId="77777777" w:rsidTr="008654CC">
        <w:trPr>
          <w:trHeight w:val="235"/>
        </w:trPr>
        <w:tc>
          <w:tcPr>
            <w:tcW w:w="817" w:type="dxa"/>
            <w:gridSpan w:val="2"/>
          </w:tcPr>
          <w:p w14:paraId="434EE0A5" w14:textId="77777777" w:rsidR="00613016" w:rsidRPr="000C0192" w:rsidRDefault="00613016" w:rsidP="00613016">
            <w:pPr>
              <w:widowControl w:val="0"/>
              <w:autoSpaceDE w:val="0"/>
              <w:autoSpaceDN w:val="0"/>
              <w:spacing w:before="2" w:line="213" w:lineRule="exact"/>
              <w:ind w:left="12"/>
              <w:jc w:val="center"/>
              <w:rPr>
                <w:sz w:val="20"/>
                <w:szCs w:val="20"/>
                <w:lang w:val="en-US"/>
              </w:rPr>
            </w:pPr>
            <w:r w:rsidRPr="000C0192">
              <w:rPr>
                <w:sz w:val="20"/>
                <w:szCs w:val="20"/>
                <w:lang w:val="en-US"/>
              </w:rPr>
              <w:t>8</w:t>
            </w:r>
          </w:p>
        </w:tc>
        <w:tc>
          <w:tcPr>
            <w:tcW w:w="7225" w:type="dxa"/>
            <w:gridSpan w:val="7"/>
          </w:tcPr>
          <w:p w14:paraId="3EE89D3A" w14:textId="0CBCE554" w:rsidR="00613016" w:rsidRPr="000C0192" w:rsidRDefault="00613016" w:rsidP="00613016">
            <w:pPr>
              <w:spacing w:after="150"/>
              <w:ind w:left="185" w:right="105"/>
              <w:rPr>
                <w:bCs/>
                <w:color w:val="333333"/>
                <w:sz w:val="20"/>
                <w:szCs w:val="20"/>
                <w:lang w:val="en-US" w:eastAsia="tr-TR"/>
              </w:rPr>
            </w:pPr>
            <w:r w:rsidRPr="000C0192">
              <w:rPr>
                <w:sz w:val="20"/>
                <w:szCs w:val="20"/>
                <w:lang w:val="en-GB"/>
              </w:rPr>
              <w:t>Midterm Exam</w:t>
            </w:r>
          </w:p>
        </w:tc>
        <w:tc>
          <w:tcPr>
            <w:tcW w:w="1627" w:type="dxa"/>
            <w:gridSpan w:val="4"/>
          </w:tcPr>
          <w:p w14:paraId="7CE48EF6" w14:textId="637A2792" w:rsidR="00613016" w:rsidRPr="000C0192" w:rsidRDefault="00613016" w:rsidP="00613016">
            <w:pPr>
              <w:widowControl w:val="0"/>
              <w:autoSpaceDE w:val="0"/>
              <w:autoSpaceDN w:val="0"/>
              <w:spacing w:before="2" w:line="213" w:lineRule="exact"/>
              <w:ind w:left="208" w:right="248"/>
              <w:rPr>
                <w:b/>
                <w:sz w:val="20"/>
                <w:szCs w:val="20"/>
                <w:lang w:val="en-US"/>
              </w:rPr>
            </w:pPr>
            <w:r w:rsidRPr="000C0192">
              <w:rPr>
                <w:b/>
                <w:sz w:val="20"/>
                <w:szCs w:val="20"/>
                <w:lang w:val="en-US"/>
              </w:rPr>
              <w:t>Midterm</w:t>
            </w:r>
          </w:p>
        </w:tc>
      </w:tr>
      <w:tr w:rsidR="00613016" w:rsidRPr="000C0192" w14:paraId="5F063FCE" w14:textId="77777777" w:rsidTr="008654CC">
        <w:trPr>
          <w:trHeight w:val="235"/>
        </w:trPr>
        <w:tc>
          <w:tcPr>
            <w:tcW w:w="817" w:type="dxa"/>
            <w:gridSpan w:val="2"/>
          </w:tcPr>
          <w:p w14:paraId="202F6709" w14:textId="77777777" w:rsidR="00613016" w:rsidRPr="000C0192" w:rsidRDefault="00613016" w:rsidP="00613016">
            <w:pPr>
              <w:widowControl w:val="0"/>
              <w:autoSpaceDE w:val="0"/>
              <w:autoSpaceDN w:val="0"/>
              <w:spacing w:before="2" w:line="213" w:lineRule="exact"/>
              <w:ind w:left="12"/>
              <w:jc w:val="center"/>
              <w:rPr>
                <w:sz w:val="20"/>
                <w:szCs w:val="20"/>
                <w:lang w:val="en-US"/>
              </w:rPr>
            </w:pPr>
            <w:r w:rsidRPr="000C0192">
              <w:rPr>
                <w:sz w:val="20"/>
                <w:szCs w:val="20"/>
                <w:lang w:val="en-US"/>
              </w:rPr>
              <w:t>9</w:t>
            </w:r>
          </w:p>
        </w:tc>
        <w:tc>
          <w:tcPr>
            <w:tcW w:w="7225" w:type="dxa"/>
            <w:gridSpan w:val="7"/>
          </w:tcPr>
          <w:p w14:paraId="229C4892" w14:textId="029F4AB6" w:rsidR="00613016" w:rsidRPr="000C0192" w:rsidRDefault="00613016" w:rsidP="00613016">
            <w:pPr>
              <w:spacing w:after="150"/>
              <w:ind w:left="185" w:right="105"/>
              <w:rPr>
                <w:bCs/>
                <w:color w:val="333333"/>
                <w:sz w:val="20"/>
                <w:szCs w:val="20"/>
                <w:lang w:val="en-US" w:eastAsia="tr-TR"/>
              </w:rPr>
            </w:pPr>
            <w:r w:rsidRPr="000C0192">
              <w:rPr>
                <w:sz w:val="20"/>
                <w:szCs w:val="20"/>
                <w:lang w:val="en-GB"/>
              </w:rPr>
              <w:t>CRM Processes and Practices</w:t>
            </w:r>
          </w:p>
        </w:tc>
        <w:tc>
          <w:tcPr>
            <w:tcW w:w="1627" w:type="dxa"/>
            <w:gridSpan w:val="4"/>
          </w:tcPr>
          <w:p w14:paraId="6098BFE3" w14:textId="77777777" w:rsidR="00613016" w:rsidRPr="000C0192" w:rsidRDefault="00613016" w:rsidP="00613016">
            <w:pPr>
              <w:widowControl w:val="0"/>
              <w:autoSpaceDE w:val="0"/>
              <w:autoSpaceDN w:val="0"/>
              <w:rPr>
                <w:sz w:val="20"/>
                <w:szCs w:val="20"/>
                <w:lang w:val="en-US"/>
              </w:rPr>
            </w:pPr>
          </w:p>
        </w:tc>
      </w:tr>
      <w:tr w:rsidR="00613016" w:rsidRPr="000C0192" w14:paraId="77227815" w14:textId="77777777" w:rsidTr="008654CC">
        <w:trPr>
          <w:trHeight w:val="235"/>
        </w:trPr>
        <w:tc>
          <w:tcPr>
            <w:tcW w:w="817" w:type="dxa"/>
            <w:gridSpan w:val="2"/>
          </w:tcPr>
          <w:p w14:paraId="0DCAA199" w14:textId="77777777" w:rsidR="00613016" w:rsidRPr="000C0192" w:rsidRDefault="00613016" w:rsidP="00613016">
            <w:pPr>
              <w:widowControl w:val="0"/>
              <w:autoSpaceDE w:val="0"/>
              <w:autoSpaceDN w:val="0"/>
              <w:spacing w:before="2" w:line="213" w:lineRule="exact"/>
              <w:ind w:right="291"/>
              <w:jc w:val="right"/>
              <w:rPr>
                <w:sz w:val="20"/>
                <w:szCs w:val="20"/>
                <w:lang w:val="en-US"/>
              </w:rPr>
            </w:pPr>
            <w:r w:rsidRPr="000C0192">
              <w:rPr>
                <w:sz w:val="20"/>
                <w:szCs w:val="20"/>
                <w:lang w:val="en-US"/>
              </w:rPr>
              <w:t>10</w:t>
            </w:r>
          </w:p>
        </w:tc>
        <w:tc>
          <w:tcPr>
            <w:tcW w:w="7225" w:type="dxa"/>
            <w:gridSpan w:val="7"/>
          </w:tcPr>
          <w:p w14:paraId="4DA52E11" w14:textId="45B6EEE0" w:rsidR="00613016" w:rsidRPr="000C0192" w:rsidRDefault="00613016" w:rsidP="00613016">
            <w:pPr>
              <w:spacing w:after="150"/>
              <w:ind w:left="185" w:right="105"/>
              <w:rPr>
                <w:bCs/>
                <w:color w:val="333333"/>
                <w:sz w:val="20"/>
                <w:szCs w:val="20"/>
                <w:lang w:val="en-US" w:eastAsia="tr-TR"/>
              </w:rPr>
            </w:pPr>
            <w:r w:rsidRPr="000C0192">
              <w:rPr>
                <w:sz w:val="20"/>
                <w:szCs w:val="20"/>
                <w:lang w:val="en-GB"/>
              </w:rPr>
              <w:t>Dirty Dozen Items / Swiss Cheese Model / Shell Model</w:t>
            </w:r>
          </w:p>
        </w:tc>
        <w:tc>
          <w:tcPr>
            <w:tcW w:w="1627" w:type="dxa"/>
            <w:gridSpan w:val="4"/>
          </w:tcPr>
          <w:p w14:paraId="54E52DFF" w14:textId="77777777" w:rsidR="00613016" w:rsidRPr="000C0192" w:rsidRDefault="00613016" w:rsidP="00613016">
            <w:pPr>
              <w:widowControl w:val="0"/>
              <w:autoSpaceDE w:val="0"/>
              <w:autoSpaceDN w:val="0"/>
              <w:rPr>
                <w:sz w:val="20"/>
                <w:szCs w:val="20"/>
                <w:lang w:val="en-US"/>
              </w:rPr>
            </w:pPr>
          </w:p>
        </w:tc>
      </w:tr>
      <w:tr w:rsidR="00613016" w:rsidRPr="000C0192" w14:paraId="43F26114" w14:textId="77777777" w:rsidTr="008654CC">
        <w:trPr>
          <w:trHeight w:val="235"/>
        </w:trPr>
        <w:tc>
          <w:tcPr>
            <w:tcW w:w="817" w:type="dxa"/>
            <w:gridSpan w:val="2"/>
          </w:tcPr>
          <w:p w14:paraId="0065C5C7" w14:textId="77777777" w:rsidR="00613016" w:rsidRPr="000C0192" w:rsidRDefault="00613016" w:rsidP="00613016">
            <w:pPr>
              <w:widowControl w:val="0"/>
              <w:autoSpaceDE w:val="0"/>
              <w:autoSpaceDN w:val="0"/>
              <w:spacing w:before="2" w:line="213" w:lineRule="exact"/>
              <w:ind w:right="292"/>
              <w:jc w:val="right"/>
              <w:rPr>
                <w:sz w:val="20"/>
                <w:szCs w:val="20"/>
                <w:lang w:val="en-US"/>
              </w:rPr>
            </w:pPr>
            <w:r w:rsidRPr="000C0192">
              <w:rPr>
                <w:sz w:val="20"/>
                <w:szCs w:val="20"/>
                <w:lang w:val="en-US"/>
              </w:rPr>
              <w:t>11</w:t>
            </w:r>
          </w:p>
        </w:tc>
        <w:tc>
          <w:tcPr>
            <w:tcW w:w="7225" w:type="dxa"/>
            <w:gridSpan w:val="7"/>
          </w:tcPr>
          <w:p w14:paraId="36F29265" w14:textId="3D66D2EB" w:rsidR="00613016" w:rsidRPr="000C0192" w:rsidRDefault="00613016" w:rsidP="00613016">
            <w:pPr>
              <w:spacing w:after="150"/>
              <w:ind w:left="185" w:right="105"/>
              <w:rPr>
                <w:bCs/>
                <w:color w:val="333333"/>
                <w:sz w:val="20"/>
                <w:szCs w:val="20"/>
                <w:lang w:val="en-US" w:eastAsia="tr-TR"/>
              </w:rPr>
            </w:pPr>
            <w:r w:rsidRPr="000C0192">
              <w:rPr>
                <w:sz w:val="20"/>
                <w:szCs w:val="20"/>
                <w:lang w:val="en-GB"/>
              </w:rPr>
              <w:t>Human Factors, AI-Supported Decision Making in the Cockpit Integrated alert systems, flight path logic</w:t>
            </w:r>
          </w:p>
        </w:tc>
        <w:tc>
          <w:tcPr>
            <w:tcW w:w="1627" w:type="dxa"/>
            <w:gridSpan w:val="4"/>
          </w:tcPr>
          <w:p w14:paraId="12E70689" w14:textId="77777777" w:rsidR="00613016" w:rsidRPr="000C0192" w:rsidRDefault="00613016" w:rsidP="00613016">
            <w:pPr>
              <w:widowControl w:val="0"/>
              <w:autoSpaceDE w:val="0"/>
              <w:autoSpaceDN w:val="0"/>
              <w:rPr>
                <w:sz w:val="20"/>
                <w:szCs w:val="20"/>
                <w:lang w:val="en-US"/>
              </w:rPr>
            </w:pPr>
          </w:p>
        </w:tc>
      </w:tr>
      <w:tr w:rsidR="00613016" w:rsidRPr="000C0192" w14:paraId="7E5C0B65" w14:textId="77777777" w:rsidTr="008654CC">
        <w:trPr>
          <w:trHeight w:val="235"/>
        </w:trPr>
        <w:tc>
          <w:tcPr>
            <w:tcW w:w="817" w:type="dxa"/>
            <w:gridSpan w:val="2"/>
          </w:tcPr>
          <w:p w14:paraId="448315A8" w14:textId="77777777" w:rsidR="00613016" w:rsidRPr="000C0192" w:rsidRDefault="00613016" w:rsidP="00613016">
            <w:pPr>
              <w:widowControl w:val="0"/>
              <w:autoSpaceDE w:val="0"/>
              <w:autoSpaceDN w:val="0"/>
              <w:spacing w:before="2" w:line="213" w:lineRule="exact"/>
              <w:ind w:right="292"/>
              <w:jc w:val="right"/>
              <w:rPr>
                <w:sz w:val="20"/>
                <w:szCs w:val="20"/>
                <w:lang w:val="en-US"/>
              </w:rPr>
            </w:pPr>
            <w:r w:rsidRPr="000C0192">
              <w:rPr>
                <w:sz w:val="20"/>
                <w:szCs w:val="20"/>
                <w:lang w:val="en-US"/>
              </w:rPr>
              <w:t>12</w:t>
            </w:r>
          </w:p>
        </w:tc>
        <w:tc>
          <w:tcPr>
            <w:tcW w:w="7225" w:type="dxa"/>
            <w:gridSpan w:val="7"/>
          </w:tcPr>
          <w:p w14:paraId="57915BBA" w14:textId="6899F206" w:rsidR="00613016" w:rsidRPr="000C0192" w:rsidRDefault="00613016" w:rsidP="00613016">
            <w:pPr>
              <w:spacing w:after="150"/>
              <w:ind w:left="185" w:right="105"/>
              <w:rPr>
                <w:bCs/>
                <w:color w:val="333333"/>
                <w:sz w:val="20"/>
                <w:szCs w:val="20"/>
                <w:lang w:val="en-US" w:eastAsia="tr-TR"/>
              </w:rPr>
            </w:pPr>
            <w:r w:rsidRPr="000C0192">
              <w:rPr>
                <w:sz w:val="20"/>
                <w:szCs w:val="20"/>
                <w:lang w:val="en-GB"/>
              </w:rPr>
              <w:t>Analysing Example Aircraft Disasters of CRM and Human Factors</w:t>
            </w:r>
          </w:p>
        </w:tc>
        <w:tc>
          <w:tcPr>
            <w:tcW w:w="1627" w:type="dxa"/>
            <w:gridSpan w:val="4"/>
          </w:tcPr>
          <w:p w14:paraId="7E78E0FB" w14:textId="77777777" w:rsidR="00613016" w:rsidRPr="000C0192" w:rsidRDefault="00613016" w:rsidP="00613016">
            <w:pPr>
              <w:widowControl w:val="0"/>
              <w:autoSpaceDE w:val="0"/>
              <w:autoSpaceDN w:val="0"/>
              <w:rPr>
                <w:sz w:val="20"/>
                <w:szCs w:val="20"/>
                <w:lang w:val="en-US"/>
              </w:rPr>
            </w:pPr>
          </w:p>
        </w:tc>
      </w:tr>
      <w:tr w:rsidR="00613016" w:rsidRPr="000C0192" w14:paraId="362ADBEB" w14:textId="77777777" w:rsidTr="008654CC">
        <w:trPr>
          <w:trHeight w:val="246"/>
        </w:trPr>
        <w:tc>
          <w:tcPr>
            <w:tcW w:w="817" w:type="dxa"/>
            <w:gridSpan w:val="2"/>
          </w:tcPr>
          <w:p w14:paraId="2C2E189B" w14:textId="77777777" w:rsidR="00613016" w:rsidRPr="000C0192" w:rsidRDefault="00613016" w:rsidP="00613016">
            <w:pPr>
              <w:widowControl w:val="0"/>
              <w:autoSpaceDE w:val="0"/>
              <w:autoSpaceDN w:val="0"/>
              <w:spacing w:before="2" w:line="213" w:lineRule="exact"/>
              <w:ind w:right="291"/>
              <w:jc w:val="right"/>
              <w:rPr>
                <w:sz w:val="20"/>
                <w:szCs w:val="20"/>
                <w:lang w:val="en-US"/>
              </w:rPr>
            </w:pPr>
            <w:r w:rsidRPr="000C0192">
              <w:rPr>
                <w:sz w:val="20"/>
                <w:szCs w:val="20"/>
                <w:lang w:val="en-US"/>
              </w:rPr>
              <w:t>13</w:t>
            </w:r>
          </w:p>
        </w:tc>
        <w:tc>
          <w:tcPr>
            <w:tcW w:w="7225" w:type="dxa"/>
            <w:gridSpan w:val="7"/>
          </w:tcPr>
          <w:p w14:paraId="6DD5D01A" w14:textId="522EDB4E" w:rsidR="00613016" w:rsidRPr="000C0192" w:rsidRDefault="00613016" w:rsidP="00613016">
            <w:pPr>
              <w:spacing w:after="150"/>
              <w:ind w:left="185" w:right="105"/>
              <w:rPr>
                <w:bCs/>
                <w:color w:val="333333"/>
                <w:sz w:val="20"/>
                <w:szCs w:val="20"/>
                <w:lang w:val="en-US" w:eastAsia="tr-TR"/>
              </w:rPr>
            </w:pPr>
            <w:r w:rsidRPr="000C0192">
              <w:rPr>
                <w:sz w:val="20"/>
                <w:szCs w:val="20"/>
                <w:lang w:val="en-GB"/>
              </w:rPr>
              <w:t>Analysing Example Aircraft Disasters of CRM and Human Factors</w:t>
            </w:r>
          </w:p>
        </w:tc>
        <w:tc>
          <w:tcPr>
            <w:tcW w:w="1627" w:type="dxa"/>
            <w:gridSpan w:val="4"/>
          </w:tcPr>
          <w:p w14:paraId="3E9D5DF8" w14:textId="77777777" w:rsidR="00613016" w:rsidRPr="000C0192" w:rsidRDefault="00613016" w:rsidP="00613016">
            <w:pPr>
              <w:widowControl w:val="0"/>
              <w:autoSpaceDE w:val="0"/>
              <w:autoSpaceDN w:val="0"/>
              <w:rPr>
                <w:sz w:val="20"/>
                <w:szCs w:val="20"/>
                <w:lang w:val="en-US"/>
              </w:rPr>
            </w:pPr>
          </w:p>
        </w:tc>
      </w:tr>
      <w:tr w:rsidR="00613016" w:rsidRPr="000C0192" w14:paraId="7AD1778D" w14:textId="77777777" w:rsidTr="008654CC">
        <w:trPr>
          <w:trHeight w:val="235"/>
        </w:trPr>
        <w:tc>
          <w:tcPr>
            <w:tcW w:w="817" w:type="dxa"/>
            <w:gridSpan w:val="2"/>
          </w:tcPr>
          <w:p w14:paraId="2543A4A2" w14:textId="77777777" w:rsidR="00613016" w:rsidRPr="000C0192" w:rsidRDefault="00613016" w:rsidP="00613016">
            <w:pPr>
              <w:widowControl w:val="0"/>
              <w:autoSpaceDE w:val="0"/>
              <w:autoSpaceDN w:val="0"/>
              <w:spacing w:before="2" w:line="213" w:lineRule="exact"/>
              <w:ind w:right="291"/>
              <w:jc w:val="right"/>
              <w:rPr>
                <w:sz w:val="20"/>
                <w:szCs w:val="20"/>
                <w:lang w:val="en-US"/>
              </w:rPr>
            </w:pPr>
            <w:r w:rsidRPr="000C0192">
              <w:rPr>
                <w:sz w:val="20"/>
                <w:szCs w:val="20"/>
                <w:lang w:val="en-US"/>
              </w:rPr>
              <w:t>14</w:t>
            </w:r>
          </w:p>
        </w:tc>
        <w:tc>
          <w:tcPr>
            <w:tcW w:w="7225" w:type="dxa"/>
            <w:gridSpan w:val="7"/>
          </w:tcPr>
          <w:p w14:paraId="05B99CD3" w14:textId="1A62EB7D" w:rsidR="00613016" w:rsidRPr="000C0192" w:rsidRDefault="00613016" w:rsidP="00613016">
            <w:pPr>
              <w:spacing w:after="150"/>
              <w:ind w:left="185" w:right="105"/>
              <w:rPr>
                <w:bCs/>
                <w:color w:val="333333"/>
                <w:sz w:val="20"/>
                <w:szCs w:val="20"/>
                <w:lang w:val="en-US" w:eastAsia="tr-TR"/>
              </w:rPr>
            </w:pPr>
            <w:r w:rsidRPr="000C0192">
              <w:rPr>
                <w:sz w:val="20"/>
                <w:szCs w:val="20"/>
                <w:lang w:val="en-GB"/>
              </w:rPr>
              <w:t>Exercise and Tutorial Class</w:t>
            </w:r>
          </w:p>
        </w:tc>
        <w:tc>
          <w:tcPr>
            <w:tcW w:w="1627" w:type="dxa"/>
            <w:gridSpan w:val="4"/>
          </w:tcPr>
          <w:p w14:paraId="3CC2089E" w14:textId="77777777" w:rsidR="00613016" w:rsidRPr="000C0192" w:rsidRDefault="00613016" w:rsidP="00613016">
            <w:pPr>
              <w:widowControl w:val="0"/>
              <w:autoSpaceDE w:val="0"/>
              <w:autoSpaceDN w:val="0"/>
              <w:rPr>
                <w:sz w:val="20"/>
                <w:szCs w:val="20"/>
                <w:lang w:val="en-US"/>
              </w:rPr>
            </w:pPr>
          </w:p>
        </w:tc>
      </w:tr>
      <w:tr w:rsidR="00613016" w:rsidRPr="000C0192" w14:paraId="5F0A0F4B" w14:textId="77777777" w:rsidTr="008654CC">
        <w:trPr>
          <w:trHeight w:val="235"/>
        </w:trPr>
        <w:tc>
          <w:tcPr>
            <w:tcW w:w="817" w:type="dxa"/>
            <w:gridSpan w:val="2"/>
          </w:tcPr>
          <w:p w14:paraId="50E45A7A" w14:textId="77777777" w:rsidR="00613016" w:rsidRPr="000C0192" w:rsidRDefault="00613016" w:rsidP="00613016">
            <w:pPr>
              <w:widowControl w:val="0"/>
              <w:autoSpaceDE w:val="0"/>
              <w:autoSpaceDN w:val="0"/>
              <w:spacing w:before="2" w:line="213" w:lineRule="exact"/>
              <w:ind w:right="291"/>
              <w:jc w:val="right"/>
              <w:rPr>
                <w:sz w:val="20"/>
                <w:szCs w:val="20"/>
                <w:lang w:val="en-US"/>
              </w:rPr>
            </w:pPr>
            <w:r w:rsidRPr="000C0192">
              <w:rPr>
                <w:sz w:val="20"/>
                <w:szCs w:val="20"/>
                <w:lang w:val="en-US"/>
              </w:rPr>
              <w:t>15</w:t>
            </w:r>
          </w:p>
        </w:tc>
        <w:tc>
          <w:tcPr>
            <w:tcW w:w="7225" w:type="dxa"/>
            <w:gridSpan w:val="7"/>
          </w:tcPr>
          <w:p w14:paraId="548CB62B" w14:textId="36283757" w:rsidR="00613016" w:rsidRPr="000C0192" w:rsidRDefault="00613016" w:rsidP="00613016">
            <w:pPr>
              <w:spacing w:after="150"/>
              <w:ind w:left="185" w:right="105"/>
              <w:rPr>
                <w:bCs/>
                <w:color w:val="333333"/>
                <w:sz w:val="20"/>
                <w:szCs w:val="20"/>
                <w:lang w:val="en-US" w:eastAsia="tr-TR"/>
              </w:rPr>
            </w:pPr>
            <w:r w:rsidRPr="000C0192">
              <w:rPr>
                <w:sz w:val="20"/>
                <w:szCs w:val="20"/>
                <w:lang w:val="en-GB"/>
              </w:rPr>
              <w:t>Final Exam</w:t>
            </w:r>
          </w:p>
        </w:tc>
        <w:tc>
          <w:tcPr>
            <w:tcW w:w="1627" w:type="dxa"/>
            <w:gridSpan w:val="4"/>
          </w:tcPr>
          <w:p w14:paraId="35357659" w14:textId="77777777" w:rsidR="00613016" w:rsidRPr="000C0192" w:rsidRDefault="00613016" w:rsidP="00613016">
            <w:pPr>
              <w:widowControl w:val="0"/>
              <w:autoSpaceDE w:val="0"/>
              <w:autoSpaceDN w:val="0"/>
              <w:spacing w:before="2" w:line="213" w:lineRule="exact"/>
              <w:ind w:left="270" w:right="248"/>
              <w:jc w:val="center"/>
              <w:rPr>
                <w:b/>
                <w:sz w:val="20"/>
                <w:szCs w:val="20"/>
                <w:lang w:val="en-US"/>
              </w:rPr>
            </w:pPr>
            <w:r w:rsidRPr="000C0192">
              <w:rPr>
                <w:b/>
                <w:sz w:val="20"/>
                <w:szCs w:val="20"/>
                <w:lang w:val="en-US"/>
              </w:rPr>
              <w:t>Final</w:t>
            </w:r>
          </w:p>
        </w:tc>
      </w:tr>
      <w:tr w:rsidR="00C90D48" w:rsidRPr="000C0192" w14:paraId="46245DC8" w14:textId="77777777" w:rsidTr="00826A04">
        <w:trPr>
          <w:trHeight w:val="453"/>
        </w:trPr>
        <w:tc>
          <w:tcPr>
            <w:tcW w:w="9669" w:type="dxa"/>
            <w:gridSpan w:val="13"/>
            <w:vAlign w:val="center"/>
          </w:tcPr>
          <w:p w14:paraId="1FF99DB8" w14:textId="77777777" w:rsidR="00C90D48" w:rsidRPr="000C0192" w:rsidRDefault="00C90D48" w:rsidP="0064498D">
            <w:pPr>
              <w:widowControl w:val="0"/>
              <w:autoSpaceDE w:val="0"/>
              <w:autoSpaceDN w:val="0"/>
              <w:spacing w:before="6"/>
              <w:ind w:left="107"/>
              <w:rPr>
                <w:b/>
                <w:sz w:val="20"/>
                <w:szCs w:val="20"/>
                <w:lang w:val="en-US"/>
              </w:rPr>
            </w:pPr>
            <w:r w:rsidRPr="000C0192">
              <w:rPr>
                <w:b/>
                <w:sz w:val="20"/>
                <w:szCs w:val="20"/>
                <w:lang w:val="en-US"/>
              </w:rPr>
              <w:t>Recommended</w:t>
            </w:r>
            <w:r w:rsidRPr="000C0192">
              <w:rPr>
                <w:b/>
                <w:spacing w:val="1"/>
                <w:sz w:val="20"/>
                <w:szCs w:val="20"/>
                <w:lang w:val="en-US"/>
              </w:rPr>
              <w:t xml:space="preserve"> </w:t>
            </w:r>
            <w:r w:rsidRPr="000C0192">
              <w:rPr>
                <w:b/>
                <w:sz w:val="20"/>
                <w:szCs w:val="20"/>
                <w:lang w:val="en-US"/>
              </w:rPr>
              <w:t>Sources/</w:t>
            </w:r>
            <w:r w:rsidRPr="000C0192">
              <w:rPr>
                <w:b/>
                <w:sz w:val="20"/>
                <w:szCs w:val="20"/>
              </w:rPr>
              <w:t>Önerilen kaynaklar</w:t>
            </w:r>
          </w:p>
        </w:tc>
      </w:tr>
      <w:tr w:rsidR="008007E1" w:rsidRPr="000C0192" w14:paraId="037BCBDD" w14:textId="77777777" w:rsidTr="004512F0">
        <w:trPr>
          <w:trHeight w:val="1119"/>
        </w:trPr>
        <w:tc>
          <w:tcPr>
            <w:tcW w:w="9669" w:type="dxa"/>
            <w:gridSpan w:val="13"/>
          </w:tcPr>
          <w:p w14:paraId="30BD786E" w14:textId="77777777" w:rsidR="00613016" w:rsidRPr="000C0192" w:rsidRDefault="00613016" w:rsidP="00613016">
            <w:pPr>
              <w:ind w:left="138" w:right="166"/>
              <w:rPr>
                <w:b/>
                <w:sz w:val="20"/>
                <w:szCs w:val="20"/>
                <w:lang w:val="en-GB"/>
              </w:rPr>
            </w:pPr>
            <w:r w:rsidRPr="000C0192">
              <w:rPr>
                <w:b/>
                <w:sz w:val="20"/>
                <w:szCs w:val="20"/>
                <w:lang w:val="en-GB"/>
              </w:rPr>
              <w:t xml:space="preserve">Textbook: </w:t>
            </w:r>
          </w:p>
          <w:p w14:paraId="6FC1DB5D" w14:textId="77777777" w:rsidR="00613016" w:rsidRPr="000C0192" w:rsidRDefault="00613016" w:rsidP="00613016">
            <w:pPr>
              <w:pStyle w:val="NormalWeb"/>
              <w:spacing w:before="0" w:beforeAutospacing="0" w:after="120" w:afterAutospacing="0"/>
              <w:ind w:left="138" w:right="166"/>
              <w:jc w:val="both"/>
              <w:rPr>
                <w:color w:val="000000"/>
                <w:sz w:val="20"/>
                <w:szCs w:val="20"/>
              </w:rPr>
            </w:pPr>
            <w:r w:rsidRPr="000C0192">
              <w:rPr>
                <w:color w:val="000000"/>
                <w:sz w:val="20"/>
                <w:szCs w:val="20"/>
              </w:rPr>
              <w:t>International Civil Aviation Organization. (2018).</w:t>
            </w:r>
            <w:r w:rsidRPr="000C0192">
              <w:rPr>
                <w:rStyle w:val="apple-converted-space"/>
                <w:color w:val="000000"/>
                <w:sz w:val="20"/>
                <w:szCs w:val="20"/>
              </w:rPr>
              <w:t> </w:t>
            </w:r>
            <w:r w:rsidRPr="000C0192">
              <w:rPr>
                <w:rStyle w:val="Emphasis"/>
                <w:color w:val="000000"/>
                <w:sz w:val="20"/>
                <w:szCs w:val="20"/>
              </w:rPr>
              <w:t>Crew resource management (CRM) training manual</w:t>
            </w:r>
            <w:r w:rsidRPr="000C0192">
              <w:rPr>
                <w:color w:val="000000"/>
                <w:sz w:val="20"/>
                <w:szCs w:val="20"/>
              </w:rPr>
              <w:t>. ICAO.</w:t>
            </w:r>
          </w:p>
          <w:p w14:paraId="7B0982F5" w14:textId="77777777" w:rsidR="00613016" w:rsidRPr="000C0192" w:rsidRDefault="00613016" w:rsidP="00613016">
            <w:pPr>
              <w:ind w:left="138" w:right="166"/>
              <w:rPr>
                <w:sz w:val="20"/>
                <w:szCs w:val="20"/>
                <w:lang w:val="en-GB"/>
              </w:rPr>
            </w:pPr>
          </w:p>
          <w:p w14:paraId="36F1DABB" w14:textId="77777777" w:rsidR="00613016" w:rsidRPr="000C0192" w:rsidRDefault="00613016" w:rsidP="00613016">
            <w:pPr>
              <w:ind w:left="138" w:right="166"/>
              <w:rPr>
                <w:sz w:val="20"/>
                <w:szCs w:val="20"/>
                <w:lang w:val="en-GB"/>
              </w:rPr>
            </w:pPr>
            <w:r w:rsidRPr="000C0192">
              <w:rPr>
                <w:b/>
                <w:sz w:val="20"/>
                <w:szCs w:val="20"/>
                <w:lang w:val="en-GB"/>
              </w:rPr>
              <w:t>Supplementary Material(s):</w:t>
            </w:r>
            <w:r w:rsidRPr="000C0192">
              <w:rPr>
                <w:sz w:val="20"/>
                <w:szCs w:val="20"/>
                <w:lang w:val="en-GB"/>
              </w:rPr>
              <w:t xml:space="preserve"> </w:t>
            </w:r>
          </w:p>
          <w:p w14:paraId="7760F6CC" w14:textId="77777777" w:rsidR="00613016" w:rsidRPr="000C0192" w:rsidRDefault="00613016" w:rsidP="00613016">
            <w:pPr>
              <w:pStyle w:val="NormalWeb"/>
              <w:spacing w:before="0" w:beforeAutospacing="0" w:after="120" w:afterAutospacing="0"/>
              <w:ind w:left="138" w:right="166"/>
              <w:jc w:val="both"/>
              <w:rPr>
                <w:color w:val="000000"/>
                <w:sz w:val="20"/>
                <w:szCs w:val="20"/>
              </w:rPr>
            </w:pPr>
            <w:r w:rsidRPr="000C0192">
              <w:rPr>
                <w:color w:val="000000"/>
                <w:sz w:val="20"/>
                <w:szCs w:val="20"/>
              </w:rPr>
              <w:t>International Civil Aviation Organization. (2018).</w:t>
            </w:r>
            <w:r w:rsidRPr="000C0192">
              <w:rPr>
                <w:rStyle w:val="apple-converted-space"/>
                <w:color w:val="000000"/>
                <w:sz w:val="20"/>
                <w:szCs w:val="20"/>
              </w:rPr>
              <w:t> </w:t>
            </w:r>
            <w:r w:rsidRPr="000C0192">
              <w:rPr>
                <w:rStyle w:val="Emphasis"/>
                <w:color w:val="000000"/>
                <w:sz w:val="20"/>
                <w:szCs w:val="20"/>
              </w:rPr>
              <w:t>Human factors training manual</w:t>
            </w:r>
            <w:r w:rsidRPr="000C0192">
              <w:rPr>
                <w:rStyle w:val="apple-converted-space"/>
                <w:color w:val="000000"/>
                <w:sz w:val="20"/>
                <w:szCs w:val="20"/>
              </w:rPr>
              <w:t> </w:t>
            </w:r>
            <w:r w:rsidRPr="000C0192">
              <w:rPr>
                <w:color w:val="000000"/>
                <w:sz w:val="20"/>
                <w:szCs w:val="20"/>
              </w:rPr>
              <w:t>(Doc 9683). ICAO.</w:t>
            </w:r>
          </w:p>
          <w:p w14:paraId="5DE8D928" w14:textId="77777777" w:rsidR="00613016" w:rsidRPr="000C0192" w:rsidRDefault="00613016" w:rsidP="00613016">
            <w:pPr>
              <w:pStyle w:val="NormalWeb"/>
              <w:spacing w:before="0" w:beforeAutospacing="0" w:after="120" w:afterAutospacing="0"/>
              <w:ind w:left="138" w:right="166"/>
              <w:jc w:val="both"/>
              <w:rPr>
                <w:color w:val="000000"/>
                <w:sz w:val="20"/>
                <w:szCs w:val="20"/>
              </w:rPr>
            </w:pPr>
            <w:r w:rsidRPr="000C0192">
              <w:rPr>
                <w:color w:val="000000"/>
                <w:sz w:val="20"/>
                <w:szCs w:val="20"/>
              </w:rPr>
              <w:lastRenderedPageBreak/>
              <w:t>International Civil Aviation Organization. (2016).</w:t>
            </w:r>
            <w:r w:rsidRPr="000C0192">
              <w:rPr>
                <w:rStyle w:val="apple-converted-space"/>
                <w:color w:val="000000"/>
                <w:sz w:val="20"/>
                <w:szCs w:val="20"/>
              </w:rPr>
              <w:t> </w:t>
            </w:r>
            <w:r w:rsidRPr="000C0192">
              <w:rPr>
                <w:rStyle w:val="Emphasis"/>
                <w:color w:val="000000"/>
                <w:sz w:val="20"/>
                <w:szCs w:val="20"/>
              </w:rPr>
              <w:t>Fatigue risk management systems (FRMS) manual for regulators</w:t>
            </w:r>
            <w:r w:rsidRPr="000C0192">
              <w:rPr>
                <w:rStyle w:val="apple-converted-space"/>
                <w:color w:val="000000"/>
                <w:sz w:val="20"/>
                <w:szCs w:val="20"/>
              </w:rPr>
              <w:t> </w:t>
            </w:r>
            <w:r w:rsidRPr="000C0192">
              <w:rPr>
                <w:color w:val="000000"/>
                <w:sz w:val="20"/>
                <w:szCs w:val="20"/>
              </w:rPr>
              <w:t>(Doc 9966). ICAO.</w:t>
            </w:r>
          </w:p>
          <w:p w14:paraId="48DFC6D8" w14:textId="77777777" w:rsidR="00613016" w:rsidRPr="000C0192" w:rsidRDefault="00613016" w:rsidP="00613016">
            <w:pPr>
              <w:pStyle w:val="NormalWeb"/>
              <w:spacing w:before="0" w:beforeAutospacing="0" w:after="120" w:afterAutospacing="0"/>
              <w:ind w:left="138" w:right="166"/>
              <w:jc w:val="both"/>
              <w:rPr>
                <w:color w:val="000000"/>
                <w:sz w:val="20"/>
                <w:szCs w:val="20"/>
              </w:rPr>
            </w:pPr>
            <w:r w:rsidRPr="000C0192">
              <w:rPr>
                <w:color w:val="000000"/>
                <w:sz w:val="20"/>
                <w:szCs w:val="20"/>
              </w:rPr>
              <w:t>Reason, J. (1997).</w:t>
            </w:r>
            <w:r w:rsidRPr="000C0192">
              <w:rPr>
                <w:rStyle w:val="apple-converted-space"/>
                <w:color w:val="000000"/>
                <w:sz w:val="20"/>
                <w:szCs w:val="20"/>
              </w:rPr>
              <w:t> </w:t>
            </w:r>
            <w:r w:rsidRPr="000C0192">
              <w:rPr>
                <w:rStyle w:val="Emphasis"/>
                <w:color w:val="000000"/>
                <w:sz w:val="20"/>
                <w:szCs w:val="20"/>
              </w:rPr>
              <w:t>Managing the risks of organizational accidents</w:t>
            </w:r>
            <w:r w:rsidRPr="000C0192">
              <w:rPr>
                <w:color w:val="000000"/>
                <w:sz w:val="20"/>
                <w:szCs w:val="20"/>
              </w:rPr>
              <w:t>. Ashgate Publishing.</w:t>
            </w:r>
          </w:p>
          <w:p w14:paraId="4BDC3B36" w14:textId="77777777" w:rsidR="00613016" w:rsidRPr="000C0192" w:rsidRDefault="00613016" w:rsidP="00613016">
            <w:pPr>
              <w:pStyle w:val="NormalWeb"/>
              <w:spacing w:before="0" w:beforeAutospacing="0" w:after="120" w:afterAutospacing="0"/>
              <w:ind w:left="138" w:right="166"/>
              <w:jc w:val="both"/>
              <w:rPr>
                <w:color w:val="000000"/>
                <w:sz w:val="20"/>
                <w:szCs w:val="20"/>
              </w:rPr>
            </w:pPr>
            <w:r w:rsidRPr="000C0192">
              <w:rPr>
                <w:color w:val="000000"/>
                <w:sz w:val="20"/>
                <w:szCs w:val="20"/>
              </w:rPr>
              <w:t>Helmreich, R. L., Merritt, A. C., &amp; Wilhelm, J. A. (1999). The evolution of crew resource management training in commercial aviation.</w:t>
            </w:r>
            <w:r w:rsidRPr="000C0192">
              <w:rPr>
                <w:rStyle w:val="apple-converted-space"/>
                <w:color w:val="000000"/>
                <w:sz w:val="20"/>
                <w:szCs w:val="20"/>
              </w:rPr>
              <w:t> </w:t>
            </w:r>
            <w:r w:rsidRPr="000C0192">
              <w:rPr>
                <w:rStyle w:val="Emphasis"/>
                <w:color w:val="000000"/>
                <w:sz w:val="20"/>
                <w:szCs w:val="20"/>
              </w:rPr>
              <w:t>International Journal of Aviation Psychology, 9</w:t>
            </w:r>
            <w:r w:rsidRPr="000C0192">
              <w:rPr>
                <w:color w:val="000000"/>
                <w:sz w:val="20"/>
                <w:szCs w:val="20"/>
              </w:rPr>
              <w:t>(1), 19–32.</w:t>
            </w:r>
            <w:r w:rsidRPr="000C0192">
              <w:rPr>
                <w:rStyle w:val="apple-converted-space"/>
                <w:color w:val="000000"/>
                <w:sz w:val="20"/>
                <w:szCs w:val="20"/>
              </w:rPr>
              <w:t> </w:t>
            </w:r>
            <w:hyperlink r:id="rId5" w:history="1">
              <w:r w:rsidRPr="000C0192">
                <w:rPr>
                  <w:rStyle w:val="Hyperlink"/>
                  <w:sz w:val="20"/>
                  <w:szCs w:val="20"/>
                </w:rPr>
                <w:t>https://doi.org/10.1207/s15327108ijap0901_2</w:t>
              </w:r>
            </w:hyperlink>
          </w:p>
          <w:p w14:paraId="5AD8724A" w14:textId="77777777" w:rsidR="00613016" w:rsidRPr="000C0192" w:rsidRDefault="00613016" w:rsidP="00613016">
            <w:pPr>
              <w:pStyle w:val="NormalWeb"/>
              <w:spacing w:before="0" w:beforeAutospacing="0" w:after="120" w:afterAutospacing="0"/>
              <w:ind w:left="138" w:right="166"/>
              <w:jc w:val="both"/>
              <w:rPr>
                <w:color w:val="000000"/>
                <w:sz w:val="20"/>
                <w:szCs w:val="20"/>
              </w:rPr>
            </w:pPr>
            <w:r w:rsidRPr="000C0192">
              <w:rPr>
                <w:color w:val="000000"/>
                <w:sz w:val="20"/>
                <w:szCs w:val="20"/>
              </w:rPr>
              <w:t>Flin, R., O’Connor, P., &amp; Crichton, M. (2008).</w:t>
            </w:r>
            <w:r w:rsidRPr="000C0192">
              <w:rPr>
                <w:rStyle w:val="apple-converted-space"/>
                <w:color w:val="000000"/>
                <w:sz w:val="20"/>
                <w:szCs w:val="20"/>
              </w:rPr>
              <w:t> </w:t>
            </w:r>
            <w:r w:rsidRPr="000C0192">
              <w:rPr>
                <w:rStyle w:val="Emphasis"/>
                <w:color w:val="000000"/>
                <w:sz w:val="20"/>
                <w:szCs w:val="20"/>
              </w:rPr>
              <w:t>Safety at the sharp end: A guide to non-technical skills</w:t>
            </w:r>
            <w:r w:rsidRPr="000C0192">
              <w:rPr>
                <w:color w:val="000000"/>
                <w:sz w:val="20"/>
                <w:szCs w:val="20"/>
              </w:rPr>
              <w:t>. Ashgate Publishing.</w:t>
            </w:r>
          </w:p>
          <w:p w14:paraId="3CA55B66" w14:textId="77777777" w:rsidR="00613016" w:rsidRPr="000C0192" w:rsidRDefault="00613016" w:rsidP="00613016">
            <w:pPr>
              <w:pStyle w:val="NormalWeb"/>
              <w:spacing w:before="0" w:beforeAutospacing="0" w:after="120" w:afterAutospacing="0"/>
              <w:ind w:left="138" w:right="166"/>
              <w:jc w:val="both"/>
              <w:rPr>
                <w:color w:val="000000"/>
                <w:sz w:val="20"/>
                <w:szCs w:val="20"/>
              </w:rPr>
            </w:pPr>
            <w:r w:rsidRPr="000C0192">
              <w:rPr>
                <w:color w:val="000000"/>
                <w:sz w:val="20"/>
                <w:szCs w:val="20"/>
              </w:rPr>
              <w:t>Dekker, S. (2014).</w:t>
            </w:r>
            <w:r w:rsidRPr="000C0192">
              <w:rPr>
                <w:rStyle w:val="apple-converted-space"/>
                <w:color w:val="000000"/>
                <w:sz w:val="20"/>
                <w:szCs w:val="20"/>
              </w:rPr>
              <w:t> </w:t>
            </w:r>
            <w:r w:rsidRPr="000C0192">
              <w:rPr>
                <w:rStyle w:val="Emphasis"/>
                <w:color w:val="000000"/>
                <w:sz w:val="20"/>
                <w:szCs w:val="20"/>
              </w:rPr>
              <w:t>The field guide to understanding human error</w:t>
            </w:r>
            <w:r w:rsidRPr="000C0192">
              <w:rPr>
                <w:rStyle w:val="apple-converted-space"/>
                <w:color w:val="000000"/>
                <w:sz w:val="20"/>
                <w:szCs w:val="20"/>
              </w:rPr>
              <w:t> </w:t>
            </w:r>
            <w:r w:rsidRPr="000C0192">
              <w:rPr>
                <w:color w:val="000000"/>
                <w:sz w:val="20"/>
                <w:szCs w:val="20"/>
              </w:rPr>
              <w:t>(3rd ed.). CRC Press.</w:t>
            </w:r>
          </w:p>
          <w:p w14:paraId="2EB01BB7" w14:textId="77777777" w:rsidR="00613016" w:rsidRPr="000C0192" w:rsidRDefault="00613016" w:rsidP="00613016">
            <w:pPr>
              <w:pStyle w:val="NormalWeb"/>
              <w:spacing w:before="0" w:beforeAutospacing="0" w:after="120" w:afterAutospacing="0"/>
              <w:ind w:left="138" w:right="166"/>
              <w:jc w:val="both"/>
              <w:rPr>
                <w:color w:val="000000"/>
                <w:sz w:val="20"/>
                <w:szCs w:val="20"/>
              </w:rPr>
            </w:pPr>
            <w:r w:rsidRPr="000C0192">
              <w:rPr>
                <w:color w:val="000000"/>
                <w:sz w:val="20"/>
                <w:szCs w:val="20"/>
              </w:rPr>
              <w:t>Wiegmann, D. A., &amp; Shappell, S. A. (2003).</w:t>
            </w:r>
            <w:r w:rsidRPr="000C0192">
              <w:rPr>
                <w:rStyle w:val="apple-converted-space"/>
                <w:color w:val="000000"/>
                <w:sz w:val="20"/>
                <w:szCs w:val="20"/>
              </w:rPr>
              <w:t> </w:t>
            </w:r>
            <w:r w:rsidRPr="000C0192">
              <w:rPr>
                <w:rStyle w:val="Emphasis"/>
                <w:color w:val="000000"/>
                <w:sz w:val="20"/>
                <w:szCs w:val="20"/>
              </w:rPr>
              <w:t>A human error approach to aviation accident analysis: The human factors analysis and classification system</w:t>
            </w:r>
            <w:r w:rsidRPr="000C0192">
              <w:rPr>
                <w:color w:val="000000"/>
                <w:sz w:val="20"/>
                <w:szCs w:val="20"/>
              </w:rPr>
              <w:t>. Ashgate Publishing.</w:t>
            </w:r>
          </w:p>
          <w:p w14:paraId="35241625" w14:textId="77777777" w:rsidR="00613016" w:rsidRPr="000C0192" w:rsidRDefault="00613016" w:rsidP="00613016">
            <w:pPr>
              <w:pStyle w:val="NormalWeb"/>
              <w:spacing w:before="0" w:beforeAutospacing="0" w:after="120" w:afterAutospacing="0"/>
              <w:ind w:left="138" w:right="166"/>
              <w:jc w:val="both"/>
              <w:rPr>
                <w:color w:val="000000"/>
                <w:sz w:val="20"/>
                <w:szCs w:val="20"/>
              </w:rPr>
            </w:pPr>
            <w:r w:rsidRPr="000C0192">
              <w:rPr>
                <w:color w:val="000000"/>
                <w:sz w:val="20"/>
                <w:szCs w:val="20"/>
              </w:rPr>
              <w:t>Hawkins, F. H., &amp; Orlady, H. W. (2017).</w:t>
            </w:r>
            <w:r w:rsidRPr="000C0192">
              <w:rPr>
                <w:rStyle w:val="apple-converted-space"/>
                <w:color w:val="000000"/>
                <w:sz w:val="20"/>
                <w:szCs w:val="20"/>
              </w:rPr>
              <w:t> </w:t>
            </w:r>
            <w:r w:rsidRPr="000C0192">
              <w:rPr>
                <w:rStyle w:val="Emphasis"/>
                <w:color w:val="000000"/>
                <w:sz w:val="20"/>
                <w:szCs w:val="20"/>
              </w:rPr>
              <w:t>Human factors in flight</w:t>
            </w:r>
            <w:r w:rsidRPr="000C0192">
              <w:rPr>
                <w:rStyle w:val="apple-converted-space"/>
                <w:color w:val="000000"/>
                <w:sz w:val="20"/>
                <w:szCs w:val="20"/>
              </w:rPr>
              <w:t> </w:t>
            </w:r>
            <w:r w:rsidRPr="000C0192">
              <w:rPr>
                <w:color w:val="000000"/>
                <w:sz w:val="20"/>
                <w:szCs w:val="20"/>
              </w:rPr>
              <w:t>(2nd ed.). Routledge.</w:t>
            </w:r>
          </w:p>
          <w:p w14:paraId="44725B0A" w14:textId="77777777" w:rsidR="00613016" w:rsidRPr="000C0192" w:rsidRDefault="00613016" w:rsidP="00613016">
            <w:pPr>
              <w:pStyle w:val="NormalWeb"/>
              <w:spacing w:before="0" w:beforeAutospacing="0" w:after="120" w:afterAutospacing="0"/>
              <w:ind w:left="138" w:right="166"/>
              <w:jc w:val="both"/>
              <w:rPr>
                <w:color w:val="000000"/>
                <w:sz w:val="20"/>
                <w:szCs w:val="20"/>
              </w:rPr>
            </w:pPr>
            <w:r w:rsidRPr="000C0192">
              <w:rPr>
                <w:color w:val="000000"/>
                <w:sz w:val="20"/>
                <w:szCs w:val="20"/>
              </w:rPr>
              <w:t>Skybrary Aviation Safety. (2023). Crew resource management (CRM) and human factors in aviation. EUROCONTROL.</w:t>
            </w:r>
          </w:p>
          <w:p w14:paraId="2A57C05F" w14:textId="40A018BB" w:rsidR="008007E1" w:rsidRPr="000C0192" w:rsidRDefault="008007E1" w:rsidP="008007E1">
            <w:pPr>
              <w:pStyle w:val="NormalWeb"/>
              <w:spacing w:before="120" w:beforeAutospacing="0" w:after="0" w:afterAutospacing="0"/>
              <w:ind w:left="138" w:right="166"/>
              <w:jc w:val="both"/>
              <w:rPr>
                <w:color w:val="000000"/>
                <w:sz w:val="20"/>
                <w:szCs w:val="20"/>
              </w:rPr>
            </w:pPr>
          </w:p>
        </w:tc>
      </w:tr>
      <w:tr w:rsidR="008007E1" w:rsidRPr="000C0192" w14:paraId="289EB400" w14:textId="77777777" w:rsidTr="00826A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8" w:type="dxa"/>
          <w:trHeight w:val="414"/>
        </w:trPr>
        <w:tc>
          <w:tcPr>
            <w:tcW w:w="9651" w:type="dxa"/>
            <w:gridSpan w:val="12"/>
            <w:tcBorders>
              <w:bottom w:val="single" w:sz="8" w:space="0" w:color="000000"/>
            </w:tcBorders>
          </w:tcPr>
          <w:p w14:paraId="1D6AE34D" w14:textId="1DB01047" w:rsidR="008007E1" w:rsidRPr="000C0192" w:rsidRDefault="008007E1" w:rsidP="008007E1">
            <w:pPr>
              <w:pStyle w:val="TableParagraph"/>
              <w:spacing w:before="85"/>
              <w:ind w:left="112"/>
              <w:rPr>
                <w:rFonts w:ascii="Times New Roman" w:hAnsi="Times New Roman" w:cs="Times New Roman"/>
                <w:b/>
                <w:sz w:val="20"/>
                <w:szCs w:val="20"/>
              </w:rPr>
            </w:pPr>
            <w:r w:rsidRPr="000C0192">
              <w:rPr>
                <w:rFonts w:ascii="Times New Roman" w:eastAsia="Times New Roman" w:hAnsi="Times New Roman" w:cs="Times New Roman"/>
                <w:b/>
                <w:sz w:val="20"/>
                <w:szCs w:val="20"/>
              </w:rPr>
              <w:lastRenderedPageBreak/>
              <w:t>Assessment/</w:t>
            </w:r>
            <w:r w:rsidRPr="000C0192">
              <w:rPr>
                <w:rFonts w:ascii="Times New Roman" w:eastAsia="Times New Roman" w:hAnsi="Times New Roman" w:cs="Times New Roman"/>
                <w:b/>
                <w:sz w:val="20"/>
                <w:szCs w:val="20"/>
                <w:lang w:val="tr-TR"/>
              </w:rPr>
              <w:t>Değerlendirme</w:t>
            </w:r>
          </w:p>
        </w:tc>
      </w:tr>
      <w:tr w:rsidR="008007E1" w:rsidRPr="000C0192" w14:paraId="0C9DB93F" w14:textId="77777777" w:rsidTr="00826A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8" w:type="dxa"/>
          <w:trHeight w:val="265"/>
        </w:trPr>
        <w:tc>
          <w:tcPr>
            <w:tcW w:w="2660" w:type="dxa"/>
            <w:gridSpan w:val="3"/>
            <w:tcBorders>
              <w:top w:val="single" w:sz="8" w:space="0" w:color="000000"/>
            </w:tcBorders>
          </w:tcPr>
          <w:p w14:paraId="6B6C3239" w14:textId="672C702A" w:rsidR="008007E1" w:rsidRPr="000C0192" w:rsidRDefault="008007E1" w:rsidP="008007E1">
            <w:pPr>
              <w:pStyle w:val="TableParagraph"/>
              <w:spacing w:before="20" w:line="225" w:lineRule="exact"/>
              <w:ind w:left="112"/>
              <w:rPr>
                <w:rFonts w:ascii="Times New Roman" w:hAnsi="Times New Roman" w:cs="Times New Roman"/>
                <w:sz w:val="20"/>
                <w:szCs w:val="20"/>
              </w:rPr>
            </w:pPr>
            <w:r w:rsidRPr="000C0192">
              <w:rPr>
                <w:rFonts w:ascii="Times New Roman" w:eastAsia="Times New Roman" w:hAnsi="Times New Roman" w:cs="Times New Roman"/>
                <w:sz w:val="20"/>
                <w:szCs w:val="20"/>
              </w:rPr>
              <w:t>Attendance/</w:t>
            </w:r>
            <w:r w:rsidRPr="000C0192">
              <w:rPr>
                <w:rFonts w:ascii="Times New Roman" w:eastAsia="Times New Roman" w:hAnsi="Times New Roman" w:cs="Times New Roman"/>
                <w:sz w:val="20"/>
                <w:szCs w:val="20"/>
                <w:lang w:val="tr-TR"/>
              </w:rPr>
              <w:t>Derse devam</w:t>
            </w:r>
          </w:p>
        </w:tc>
        <w:tc>
          <w:tcPr>
            <w:tcW w:w="1038" w:type="dxa"/>
          </w:tcPr>
          <w:p w14:paraId="30CFA6D3" w14:textId="748C78F4" w:rsidR="008007E1" w:rsidRPr="000C0192" w:rsidRDefault="008007E1" w:rsidP="008007E1">
            <w:pPr>
              <w:pStyle w:val="TableParagraph"/>
              <w:spacing w:line="233" w:lineRule="exact"/>
              <w:ind w:right="311"/>
              <w:jc w:val="right"/>
              <w:rPr>
                <w:rFonts w:ascii="Times New Roman" w:hAnsi="Times New Roman" w:cs="Times New Roman"/>
                <w:sz w:val="20"/>
                <w:szCs w:val="20"/>
              </w:rPr>
            </w:pPr>
            <w:r w:rsidRPr="000C0192">
              <w:rPr>
                <w:rFonts w:ascii="Times New Roman" w:hAnsi="Times New Roman" w:cs="Times New Roman"/>
                <w:spacing w:val="-5"/>
                <w:sz w:val="20"/>
                <w:szCs w:val="20"/>
              </w:rPr>
              <w:t xml:space="preserve"> </w:t>
            </w:r>
            <w:r w:rsidR="004D74D9">
              <w:rPr>
                <w:rFonts w:ascii="Times New Roman" w:hAnsi="Times New Roman" w:cs="Times New Roman"/>
                <w:spacing w:val="-5"/>
                <w:sz w:val="20"/>
                <w:szCs w:val="20"/>
              </w:rPr>
              <w:t>0</w:t>
            </w:r>
            <w:r w:rsidRPr="000C0192">
              <w:rPr>
                <w:rFonts w:ascii="Times New Roman" w:hAnsi="Times New Roman" w:cs="Times New Roman"/>
                <w:spacing w:val="-5"/>
                <w:sz w:val="20"/>
                <w:szCs w:val="20"/>
              </w:rPr>
              <w:t>%</w:t>
            </w:r>
          </w:p>
        </w:tc>
        <w:tc>
          <w:tcPr>
            <w:tcW w:w="5953" w:type="dxa"/>
            <w:gridSpan w:val="8"/>
            <w:tcBorders>
              <w:top w:val="single" w:sz="8" w:space="0" w:color="000000"/>
              <w:bottom w:val="nil"/>
            </w:tcBorders>
          </w:tcPr>
          <w:p w14:paraId="293FB8B5" w14:textId="77777777" w:rsidR="008007E1" w:rsidRPr="000C0192" w:rsidRDefault="008007E1" w:rsidP="008007E1">
            <w:pPr>
              <w:pStyle w:val="TableParagraph"/>
              <w:rPr>
                <w:rFonts w:ascii="Times New Roman" w:hAnsi="Times New Roman" w:cs="Times New Roman"/>
                <w:sz w:val="20"/>
                <w:szCs w:val="20"/>
              </w:rPr>
            </w:pPr>
          </w:p>
        </w:tc>
      </w:tr>
      <w:tr w:rsidR="008007E1" w:rsidRPr="000C0192" w14:paraId="6FA9BEDD"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right w:val="single" w:sz="4" w:space="0" w:color="000000"/>
            </w:tcBorders>
          </w:tcPr>
          <w:p w14:paraId="19D84FED" w14:textId="655FB347" w:rsidR="008007E1" w:rsidRPr="000C0192" w:rsidRDefault="008007E1" w:rsidP="008007E1">
            <w:pPr>
              <w:pStyle w:val="TableParagraph"/>
              <w:spacing w:before="20" w:line="223" w:lineRule="exact"/>
              <w:ind w:left="107"/>
              <w:rPr>
                <w:rFonts w:ascii="Times New Roman" w:hAnsi="Times New Roman" w:cs="Times New Roman"/>
                <w:sz w:val="20"/>
                <w:szCs w:val="20"/>
              </w:rPr>
            </w:pPr>
            <w:r w:rsidRPr="000C0192">
              <w:rPr>
                <w:rFonts w:ascii="Times New Roman" w:eastAsia="Times New Roman" w:hAnsi="Times New Roman" w:cs="Times New Roman"/>
                <w:sz w:val="20"/>
                <w:szCs w:val="20"/>
              </w:rPr>
              <w:t>Homework/</w:t>
            </w:r>
            <w:r w:rsidRPr="000C0192">
              <w:rPr>
                <w:rFonts w:ascii="Times New Roman" w:eastAsia="Times New Roman" w:hAnsi="Times New Roman" w:cs="Times New Roman"/>
                <w:sz w:val="20"/>
                <w:szCs w:val="20"/>
                <w:lang w:val="tr-TR"/>
              </w:rPr>
              <w:t>Ödevler</w:t>
            </w:r>
          </w:p>
        </w:tc>
        <w:tc>
          <w:tcPr>
            <w:tcW w:w="1038" w:type="dxa"/>
            <w:tcBorders>
              <w:top w:val="single" w:sz="4" w:space="0" w:color="000000"/>
              <w:left w:val="single" w:sz="4" w:space="0" w:color="000000"/>
              <w:bottom w:val="single" w:sz="4" w:space="0" w:color="000000"/>
              <w:right w:val="single" w:sz="4" w:space="0" w:color="000000"/>
            </w:tcBorders>
          </w:tcPr>
          <w:p w14:paraId="1A7EE6C1" w14:textId="565BAF04" w:rsidR="008007E1" w:rsidRPr="000C0192" w:rsidRDefault="008007E1" w:rsidP="008007E1">
            <w:pPr>
              <w:pStyle w:val="TableParagraph"/>
              <w:spacing w:line="233" w:lineRule="exact"/>
              <w:ind w:right="311"/>
              <w:jc w:val="right"/>
              <w:rPr>
                <w:rFonts w:ascii="Times New Roman" w:hAnsi="Times New Roman" w:cs="Times New Roman"/>
                <w:sz w:val="20"/>
                <w:szCs w:val="20"/>
              </w:rPr>
            </w:pPr>
            <w:r w:rsidRPr="000C0192">
              <w:rPr>
                <w:rFonts w:ascii="Times New Roman" w:hAnsi="Times New Roman" w:cs="Times New Roman"/>
                <w:spacing w:val="-5"/>
                <w:sz w:val="20"/>
                <w:szCs w:val="20"/>
              </w:rPr>
              <w:t>0%</w:t>
            </w:r>
          </w:p>
        </w:tc>
        <w:tc>
          <w:tcPr>
            <w:tcW w:w="1275" w:type="dxa"/>
            <w:gridSpan w:val="2"/>
            <w:tcBorders>
              <w:top w:val="single" w:sz="4" w:space="0" w:color="000000"/>
              <w:left w:val="single" w:sz="4" w:space="0" w:color="000000"/>
              <w:bottom w:val="single" w:sz="4" w:space="0" w:color="000000"/>
              <w:right w:val="nil"/>
            </w:tcBorders>
          </w:tcPr>
          <w:p w14:paraId="116741AC" w14:textId="77777777" w:rsidR="008007E1" w:rsidRPr="000C0192" w:rsidRDefault="008007E1" w:rsidP="008007E1">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14F28DE" w14:textId="77777777" w:rsidR="008007E1" w:rsidRPr="000C0192" w:rsidRDefault="008007E1" w:rsidP="008007E1">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14DFAE22" w14:textId="77777777" w:rsidR="008007E1" w:rsidRPr="000C0192" w:rsidRDefault="008007E1" w:rsidP="008007E1">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64280DE4" w14:textId="77777777" w:rsidR="008007E1" w:rsidRPr="000C0192" w:rsidRDefault="008007E1" w:rsidP="008007E1">
            <w:pPr>
              <w:pStyle w:val="TableParagraph"/>
              <w:rPr>
                <w:rFonts w:ascii="Times New Roman" w:hAnsi="Times New Roman" w:cs="Times New Roman"/>
                <w:sz w:val="20"/>
                <w:szCs w:val="20"/>
              </w:rPr>
            </w:pPr>
          </w:p>
        </w:tc>
      </w:tr>
      <w:tr w:rsidR="008007E1" w:rsidRPr="000C0192" w14:paraId="5EABD604" w14:textId="77777777" w:rsidTr="001E12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59"/>
        </w:trPr>
        <w:tc>
          <w:tcPr>
            <w:tcW w:w="2660" w:type="dxa"/>
            <w:gridSpan w:val="3"/>
            <w:tcBorders>
              <w:left w:val="single" w:sz="4" w:space="0" w:color="000000"/>
              <w:bottom w:val="single" w:sz="4" w:space="0" w:color="000000"/>
              <w:right w:val="single" w:sz="4" w:space="0" w:color="000000"/>
            </w:tcBorders>
          </w:tcPr>
          <w:p w14:paraId="5E0C18B9" w14:textId="77777777" w:rsidR="008007E1" w:rsidRPr="000C0192" w:rsidRDefault="008007E1" w:rsidP="008007E1">
            <w:pPr>
              <w:pStyle w:val="TableParagraph"/>
              <w:spacing w:before="20" w:line="219" w:lineRule="exact"/>
              <w:ind w:left="107"/>
              <w:rPr>
                <w:rFonts w:ascii="Times New Roman" w:hAnsi="Times New Roman" w:cs="Times New Roman"/>
                <w:sz w:val="20"/>
                <w:szCs w:val="20"/>
              </w:rPr>
            </w:pPr>
            <w:r w:rsidRPr="000C0192">
              <w:rPr>
                <w:rFonts w:ascii="Times New Roman" w:hAnsi="Times New Roman" w:cs="Times New Roman"/>
                <w:spacing w:val="-2"/>
                <w:sz w:val="20"/>
                <w:szCs w:val="20"/>
              </w:rPr>
              <w:t>Project-Seminar</w:t>
            </w:r>
          </w:p>
        </w:tc>
        <w:tc>
          <w:tcPr>
            <w:tcW w:w="1038" w:type="dxa"/>
            <w:tcBorders>
              <w:top w:val="single" w:sz="4" w:space="0" w:color="000000"/>
              <w:left w:val="single" w:sz="4" w:space="0" w:color="000000"/>
              <w:bottom w:val="single" w:sz="4" w:space="0" w:color="000000"/>
              <w:right w:val="single" w:sz="4" w:space="0" w:color="000000"/>
            </w:tcBorders>
          </w:tcPr>
          <w:p w14:paraId="111D558A" w14:textId="77196BA8" w:rsidR="008007E1" w:rsidRPr="000C0192" w:rsidRDefault="008007E1" w:rsidP="008007E1">
            <w:pPr>
              <w:pStyle w:val="TableParagraph"/>
              <w:spacing w:line="233" w:lineRule="exact"/>
              <w:ind w:right="311"/>
              <w:jc w:val="right"/>
              <w:rPr>
                <w:rFonts w:ascii="Times New Roman" w:hAnsi="Times New Roman" w:cs="Times New Roman"/>
                <w:sz w:val="20"/>
                <w:szCs w:val="20"/>
              </w:rPr>
            </w:pPr>
            <w:r w:rsidRPr="000C0192">
              <w:rPr>
                <w:rFonts w:ascii="Times New Roman" w:hAnsi="Times New Roman" w:cs="Times New Roman"/>
                <w:spacing w:val="-5"/>
                <w:sz w:val="20"/>
                <w:szCs w:val="20"/>
              </w:rPr>
              <w:t>5%</w:t>
            </w:r>
          </w:p>
        </w:tc>
        <w:tc>
          <w:tcPr>
            <w:tcW w:w="1275" w:type="dxa"/>
            <w:gridSpan w:val="2"/>
            <w:tcBorders>
              <w:top w:val="single" w:sz="4" w:space="0" w:color="000000"/>
              <w:left w:val="single" w:sz="4" w:space="0" w:color="000000"/>
              <w:bottom w:val="single" w:sz="4" w:space="0" w:color="000000"/>
              <w:right w:val="nil"/>
            </w:tcBorders>
          </w:tcPr>
          <w:p w14:paraId="2D674AED" w14:textId="77777777" w:rsidR="008007E1" w:rsidRPr="000C0192" w:rsidRDefault="008007E1" w:rsidP="008007E1">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6EB23DFC" w14:textId="77777777" w:rsidR="008007E1" w:rsidRPr="000C0192" w:rsidRDefault="008007E1" w:rsidP="008007E1">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700EF39" w14:textId="77777777" w:rsidR="008007E1" w:rsidRPr="000C0192" w:rsidRDefault="008007E1" w:rsidP="008007E1">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09E62F28" w14:textId="77777777" w:rsidR="008007E1" w:rsidRPr="000C0192" w:rsidRDefault="008007E1" w:rsidP="008007E1">
            <w:pPr>
              <w:pStyle w:val="TableParagraph"/>
              <w:rPr>
                <w:rFonts w:ascii="Times New Roman" w:hAnsi="Times New Roman" w:cs="Times New Roman"/>
                <w:sz w:val="20"/>
                <w:szCs w:val="20"/>
              </w:rPr>
            </w:pPr>
          </w:p>
        </w:tc>
      </w:tr>
      <w:tr w:rsidR="008007E1" w:rsidRPr="000C0192" w14:paraId="7A553922" w14:textId="77777777" w:rsidTr="001E12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59"/>
        </w:trPr>
        <w:tc>
          <w:tcPr>
            <w:tcW w:w="2660" w:type="dxa"/>
            <w:gridSpan w:val="3"/>
            <w:tcBorders>
              <w:top w:val="single" w:sz="4" w:space="0" w:color="000000"/>
              <w:left w:val="single" w:sz="4" w:space="0" w:color="000000"/>
              <w:right w:val="single" w:sz="4" w:space="0" w:color="000000"/>
            </w:tcBorders>
          </w:tcPr>
          <w:p w14:paraId="013E320C" w14:textId="2E255A6D" w:rsidR="008007E1" w:rsidRPr="000C0192" w:rsidRDefault="008007E1" w:rsidP="008007E1">
            <w:pPr>
              <w:pStyle w:val="TableParagraph"/>
              <w:spacing w:before="16" w:line="223" w:lineRule="exact"/>
              <w:ind w:left="107"/>
              <w:rPr>
                <w:rFonts w:ascii="Times New Roman" w:hAnsi="Times New Roman" w:cs="Times New Roman"/>
                <w:sz w:val="20"/>
                <w:szCs w:val="20"/>
              </w:rPr>
            </w:pPr>
            <w:r w:rsidRPr="000C0192">
              <w:rPr>
                <w:rFonts w:ascii="Times New Roman" w:eastAsia="Times New Roman" w:hAnsi="Times New Roman" w:cs="Times New Roman"/>
                <w:sz w:val="20"/>
                <w:szCs w:val="20"/>
              </w:rPr>
              <w:t>Midterm</w:t>
            </w:r>
            <w:r w:rsidRPr="000C0192">
              <w:rPr>
                <w:rFonts w:ascii="Times New Roman" w:eastAsia="Times New Roman" w:hAnsi="Times New Roman" w:cs="Times New Roman"/>
                <w:spacing w:val="-4"/>
                <w:sz w:val="20"/>
                <w:szCs w:val="20"/>
              </w:rPr>
              <w:t xml:space="preserve"> </w:t>
            </w:r>
            <w:r w:rsidRPr="000C0192">
              <w:rPr>
                <w:rFonts w:ascii="Times New Roman" w:eastAsia="Times New Roman" w:hAnsi="Times New Roman" w:cs="Times New Roman"/>
                <w:sz w:val="20"/>
                <w:szCs w:val="20"/>
              </w:rPr>
              <w:t xml:space="preserve">Exam/Vize </w:t>
            </w:r>
            <w:r w:rsidRPr="000C0192">
              <w:rPr>
                <w:rFonts w:ascii="Times New Roman" w:eastAsia="Times New Roman" w:hAnsi="Times New Roman" w:cs="Times New Roman"/>
                <w:sz w:val="20"/>
                <w:szCs w:val="20"/>
                <w:lang w:val="tr-TR"/>
              </w:rPr>
              <w:t>sınavı</w:t>
            </w:r>
          </w:p>
        </w:tc>
        <w:tc>
          <w:tcPr>
            <w:tcW w:w="1038" w:type="dxa"/>
            <w:tcBorders>
              <w:top w:val="single" w:sz="4" w:space="0" w:color="000000"/>
              <w:left w:val="single" w:sz="4" w:space="0" w:color="000000"/>
              <w:bottom w:val="single" w:sz="4" w:space="0" w:color="000000"/>
              <w:right w:val="single" w:sz="4" w:space="0" w:color="000000"/>
            </w:tcBorders>
          </w:tcPr>
          <w:p w14:paraId="4A129AA0" w14:textId="542A0C3F" w:rsidR="008007E1" w:rsidRPr="000C0192" w:rsidRDefault="00613016" w:rsidP="008007E1">
            <w:pPr>
              <w:pStyle w:val="TableParagraph"/>
              <w:spacing w:line="230" w:lineRule="exact"/>
              <w:ind w:right="311"/>
              <w:jc w:val="right"/>
              <w:rPr>
                <w:rFonts w:ascii="Times New Roman" w:hAnsi="Times New Roman" w:cs="Times New Roman"/>
                <w:sz w:val="20"/>
                <w:szCs w:val="20"/>
              </w:rPr>
            </w:pPr>
            <w:r w:rsidRPr="000C0192">
              <w:rPr>
                <w:rFonts w:ascii="Times New Roman" w:hAnsi="Times New Roman" w:cs="Times New Roman"/>
                <w:spacing w:val="-5"/>
                <w:sz w:val="20"/>
                <w:szCs w:val="20"/>
              </w:rPr>
              <w:t>4</w:t>
            </w:r>
            <w:r w:rsidR="008007E1" w:rsidRPr="000C0192">
              <w:rPr>
                <w:rFonts w:ascii="Times New Roman" w:hAnsi="Times New Roman" w:cs="Times New Roman"/>
                <w:spacing w:val="-5"/>
                <w:sz w:val="20"/>
                <w:szCs w:val="20"/>
              </w:rPr>
              <w:t>5%</w:t>
            </w:r>
          </w:p>
        </w:tc>
        <w:tc>
          <w:tcPr>
            <w:tcW w:w="1275" w:type="dxa"/>
            <w:gridSpan w:val="2"/>
            <w:tcBorders>
              <w:top w:val="single" w:sz="4" w:space="0" w:color="000000"/>
              <w:left w:val="single" w:sz="4" w:space="0" w:color="000000"/>
              <w:bottom w:val="single" w:sz="4" w:space="0" w:color="000000"/>
              <w:right w:val="nil"/>
            </w:tcBorders>
          </w:tcPr>
          <w:p w14:paraId="46C2C2AB" w14:textId="77777777" w:rsidR="008007E1" w:rsidRPr="000C0192" w:rsidRDefault="008007E1" w:rsidP="008007E1">
            <w:pPr>
              <w:pStyle w:val="TableParagraph"/>
              <w:spacing w:before="10" w:line="228" w:lineRule="exact"/>
              <w:ind w:left="110"/>
              <w:rPr>
                <w:rFonts w:ascii="Times New Roman" w:hAnsi="Times New Roman" w:cs="Times New Roman"/>
                <w:sz w:val="20"/>
                <w:szCs w:val="20"/>
              </w:rPr>
            </w:pPr>
            <w:r w:rsidRPr="000C0192">
              <w:rPr>
                <w:rFonts w:ascii="Times New Roman" w:hAnsi="Times New Roman" w:cs="Times New Roman"/>
                <w:spacing w:val="-2"/>
                <w:sz w:val="20"/>
                <w:szCs w:val="20"/>
              </w:rPr>
              <w:t>Written</w:t>
            </w:r>
          </w:p>
        </w:tc>
        <w:tc>
          <w:tcPr>
            <w:tcW w:w="1276" w:type="dxa"/>
            <w:tcBorders>
              <w:top w:val="single" w:sz="4" w:space="0" w:color="000000"/>
              <w:left w:val="nil"/>
              <w:bottom w:val="single" w:sz="4" w:space="0" w:color="000000"/>
              <w:right w:val="nil"/>
            </w:tcBorders>
          </w:tcPr>
          <w:p w14:paraId="38B2F78F" w14:textId="77777777" w:rsidR="008007E1" w:rsidRPr="000C0192" w:rsidRDefault="008007E1" w:rsidP="008007E1">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4CFEFD5" w14:textId="77777777" w:rsidR="008007E1" w:rsidRPr="000C0192" w:rsidRDefault="008007E1" w:rsidP="008007E1">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783091C5" w14:textId="77777777" w:rsidR="008007E1" w:rsidRPr="000C0192" w:rsidRDefault="008007E1" w:rsidP="008007E1">
            <w:pPr>
              <w:pStyle w:val="TableParagraph"/>
              <w:rPr>
                <w:rFonts w:ascii="Times New Roman" w:hAnsi="Times New Roman" w:cs="Times New Roman"/>
                <w:sz w:val="20"/>
                <w:szCs w:val="20"/>
              </w:rPr>
            </w:pPr>
          </w:p>
        </w:tc>
      </w:tr>
      <w:tr w:rsidR="008007E1" w:rsidRPr="000C0192" w14:paraId="3FF939D4"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right w:val="single" w:sz="4" w:space="0" w:color="000000"/>
            </w:tcBorders>
          </w:tcPr>
          <w:p w14:paraId="327DD63F" w14:textId="77777777" w:rsidR="008007E1" w:rsidRPr="000C0192" w:rsidRDefault="008007E1" w:rsidP="008007E1">
            <w:pPr>
              <w:pStyle w:val="TableParagraph"/>
              <w:spacing w:before="20" w:line="223" w:lineRule="exact"/>
              <w:ind w:left="107"/>
              <w:rPr>
                <w:rFonts w:ascii="Times New Roman" w:hAnsi="Times New Roman" w:cs="Times New Roman"/>
                <w:sz w:val="20"/>
                <w:szCs w:val="20"/>
              </w:rPr>
            </w:pPr>
            <w:r w:rsidRPr="000C0192">
              <w:rPr>
                <w:rFonts w:ascii="Times New Roman" w:hAnsi="Times New Roman" w:cs="Times New Roman"/>
                <w:spacing w:val="-2"/>
                <w:sz w:val="20"/>
                <w:szCs w:val="20"/>
              </w:rPr>
              <w:t>Quizzes</w:t>
            </w:r>
          </w:p>
        </w:tc>
        <w:tc>
          <w:tcPr>
            <w:tcW w:w="1038" w:type="dxa"/>
            <w:tcBorders>
              <w:top w:val="single" w:sz="4" w:space="0" w:color="000000"/>
              <w:left w:val="single" w:sz="4" w:space="0" w:color="000000"/>
              <w:bottom w:val="single" w:sz="4" w:space="0" w:color="000000"/>
              <w:right w:val="single" w:sz="4" w:space="0" w:color="000000"/>
            </w:tcBorders>
          </w:tcPr>
          <w:p w14:paraId="20910355" w14:textId="5933502B" w:rsidR="008007E1" w:rsidRPr="000C0192" w:rsidRDefault="00613016" w:rsidP="008007E1">
            <w:pPr>
              <w:pStyle w:val="TableParagraph"/>
              <w:spacing w:line="234" w:lineRule="exact"/>
              <w:ind w:right="311"/>
              <w:jc w:val="right"/>
              <w:rPr>
                <w:rFonts w:ascii="Times New Roman" w:hAnsi="Times New Roman" w:cs="Times New Roman"/>
                <w:sz w:val="20"/>
                <w:szCs w:val="20"/>
              </w:rPr>
            </w:pPr>
            <w:r w:rsidRPr="000C0192">
              <w:rPr>
                <w:rFonts w:ascii="Times New Roman" w:hAnsi="Times New Roman" w:cs="Times New Roman"/>
                <w:spacing w:val="-5"/>
                <w:sz w:val="20"/>
                <w:szCs w:val="20"/>
              </w:rPr>
              <w:t>0</w:t>
            </w:r>
            <w:r w:rsidR="008007E1" w:rsidRPr="000C0192">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7639A28D" w14:textId="77777777" w:rsidR="008007E1" w:rsidRPr="000C0192" w:rsidRDefault="008007E1" w:rsidP="008007E1">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1C1DF0CA" w14:textId="77777777" w:rsidR="008007E1" w:rsidRPr="000C0192" w:rsidRDefault="008007E1" w:rsidP="008007E1">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3AB28B5" w14:textId="77777777" w:rsidR="008007E1" w:rsidRPr="000C0192" w:rsidRDefault="008007E1" w:rsidP="008007E1">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184591DB" w14:textId="77777777" w:rsidR="008007E1" w:rsidRPr="000C0192" w:rsidRDefault="008007E1" w:rsidP="008007E1">
            <w:pPr>
              <w:pStyle w:val="TableParagraph"/>
              <w:rPr>
                <w:rFonts w:ascii="Times New Roman" w:hAnsi="Times New Roman" w:cs="Times New Roman"/>
                <w:sz w:val="20"/>
                <w:szCs w:val="20"/>
              </w:rPr>
            </w:pPr>
          </w:p>
        </w:tc>
      </w:tr>
      <w:tr w:rsidR="008007E1" w:rsidRPr="000C0192" w14:paraId="73B60EE3"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5"/>
        </w:trPr>
        <w:tc>
          <w:tcPr>
            <w:tcW w:w="2660" w:type="dxa"/>
            <w:gridSpan w:val="3"/>
            <w:tcBorders>
              <w:left w:val="single" w:sz="4" w:space="0" w:color="000000"/>
              <w:right w:val="single" w:sz="4" w:space="0" w:color="000000"/>
            </w:tcBorders>
          </w:tcPr>
          <w:p w14:paraId="572C477E" w14:textId="0BC83CAC" w:rsidR="008007E1" w:rsidRPr="000C0192" w:rsidRDefault="008007E1" w:rsidP="008007E1">
            <w:pPr>
              <w:pStyle w:val="TableParagraph"/>
              <w:spacing w:before="20" w:line="225" w:lineRule="exact"/>
              <w:ind w:left="107"/>
              <w:rPr>
                <w:rFonts w:ascii="Times New Roman" w:hAnsi="Times New Roman" w:cs="Times New Roman"/>
                <w:sz w:val="20"/>
                <w:szCs w:val="20"/>
              </w:rPr>
            </w:pPr>
            <w:r w:rsidRPr="000C0192">
              <w:rPr>
                <w:rFonts w:ascii="Times New Roman" w:eastAsia="Times New Roman" w:hAnsi="Times New Roman" w:cs="Times New Roman"/>
                <w:sz w:val="20"/>
                <w:szCs w:val="20"/>
              </w:rPr>
              <w:t>Final</w:t>
            </w:r>
            <w:r w:rsidRPr="000C0192">
              <w:rPr>
                <w:rFonts w:ascii="Times New Roman" w:eastAsia="Times New Roman" w:hAnsi="Times New Roman" w:cs="Times New Roman"/>
                <w:spacing w:val="50"/>
                <w:sz w:val="20"/>
                <w:szCs w:val="20"/>
              </w:rPr>
              <w:t xml:space="preserve"> </w:t>
            </w:r>
            <w:r w:rsidRPr="000C0192">
              <w:rPr>
                <w:rFonts w:ascii="Times New Roman" w:eastAsia="Times New Roman" w:hAnsi="Times New Roman" w:cs="Times New Roman"/>
                <w:sz w:val="20"/>
                <w:szCs w:val="20"/>
              </w:rPr>
              <w:t xml:space="preserve">Exam/Final </w:t>
            </w:r>
            <w:r w:rsidRPr="000C0192">
              <w:rPr>
                <w:rFonts w:ascii="Times New Roman" w:eastAsia="Times New Roman" w:hAnsi="Times New Roman" w:cs="Times New Roman"/>
                <w:sz w:val="20"/>
                <w:szCs w:val="20"/>
                <w:lang w:val="tr-TR"/>
              </w:rPr>
              <w:t>sınavı</w:t>
            </w:r>
          </w:p>
        </w:tc>
        <w:tc>
          <w:tcPr>
            <w:tcW w:w="1038" w:type="dxa"/>
            <w:tcBorders>
              <w:top w:val="single" w:sz="4" w:space="0" w:color="000000"/>
              <w:left w:val="single" w:sz="4" w:space="0" w:color="000000"/>
              <w:bottom w:val="single" w:sz="4" w:space="0" w:color="000000"/>
              <w:right w:val="single" w:sz="4" w:space="0" w:color="000000"/>
            </w:tcBorders>
          </w:tcPr>
          <w:p w14:paraId="58BF7F91" w14:textId="0E455A5D" w:rsidR="008007E1" w:rsidRPr="000C0192" w:rsidRDefault="008007E1" w:rsidP="008007E1">
            <w:pPr>
              <w:pStyle w:val="TableParagraph"/>
              <w:spacing w:line="233" w:lineRule="exact"/>
              <w:ind w:right="311"/>
              <w:jc w:val="right"/>
              <w:rPr>
                <w:rFonts w:ascii="Times New Roman" w:hAnsi="Times New Roman" w:cs="Times New Roman"/>
                <w:spacing w:val="-5"/>
                <w:sz w:val="20"/>
                <w:szCs w:val="20"/>
              </w:rPr>
            </w:pPr>
            <w:r w:rsidRPr="000C0192">
              <w:rPr>
                <w:rFonts w:ascii="Times New Roman" w:hAnsi="Times New Roman" w:cs="Times New Roman"/>
                <w:spacing w:val="-5"/>
                <w:sz w:val="20"/>
                <w:szCs w:val="20"/>
              </w:rPr>
              <w:t>50%</w:t>
            </w:r>
          </w:p>
        </w:tc>
        <w:tc>
          <w:tcPr>
            <w:tcW w:w="1275" w:type="dxa"/>
            <w:gridSpan w:val="2"/>
            <w:tcBorders>
              <w:top w:val="single" w:sz="4" w:space="0" w:color="000000"/>
              <w:left w:val="single" w:sz="4" w:space="0" w:color="000000"/>
              <w:bottom w:val="single" w:sz="4" w:space="0" w:color="000000"/>
              <w:right w:val="nil"/>
            </w:tcBorders>
          </w:tcPr>
          <w:p w14:paraId="458DD2DD" w14:textId="77777777" w:rsidR="008007E1" w:rsidRPr="000C0192" w:rsidRDefault="008007E1" w:rsidP="008007E1">
            <w:pPr>
              <w:pStyle w:val="TableParagraph"/>
              <w:spacing w:before="15" w:line="230" w:lineRule="exact"/>
              <w:ind w:left="110"/>
              <w:rPr>
                <w:rFonts w:ascii="Times New Roman" w:hAnsi="Times New Roman" w:cs="Times New Roman"/>
                <w:sz w:val="20"/>
                <w:szCs w:val="20"/>
              </w:rPr>
            </w:pPr>
            <w:r w:rsidRPr="000C0192">
              <w:rPr>
                <w:rFonts w:ascii="Times New Roman" w:hAnsi="Times New Roman" w:cs="Times New Roman"/>
                <w:spacing w:val="-2"/>
                <w:sz w:val="20"/>
                <w:szCs w:val="20"/>
              </w:rPr>
              <w:t>Written</w:t>
            </w:r>
          </w:p>
        </w:tc>
        <w:tc>
          <w:tcPr>
            <w:tcW w:w="1276" w:type="dxa"/>
            <w:tcBorders>
              <w:top w:val="single" w:sz="4" w:space="0" w:color="000000"/>
              <w:left w:val="nil"/>
              <w:bottom w:val="single" w:sz="4" w:space="0" w:color="000000"/>
              <w:right w:val="nil"/>
            </w:tcBorders>
          </w:tcPr>
          <w:p w14:paraId="6CDF456B" w14:textId="77777777" w:rsidR="008007E1" w:rsidRPr="000C0192" w:rsidRDefault="008007E1" w:rsidP="008007E1">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C77119B" w14:textId="77777777" w:rsidR="008007E1" w:rsidRPr="000C0192" w:rsidRDefault="008007E1" w:rsidP="008007E1">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0EEB4B57" w14:textId="77777777" w:rsidR="008007E1" w:rsidRPr="000C0192" w:rsidRDefault="008007E1" w:rsidP="008007E1">
            <w:pPr>
              <w:pStyle w:val="TableParagraph"/>
              <w:rPr>
                <w:rFonts w:ascii="Times New Roman" w:hAnsi="Times New Roman" w:cs="Times New Roman"/>
                <w:sz w:val="20"/>
                <w:szCs w:val="20"/>
              </w:rPr>
            </w:pPr>
          </w:p>
        </w:tc>
      </w:tr>
      <w:tr w:rsidR="008007E1" w:rsidRPr="000C0192" w14:paraId="48ED24BC"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bottom w:val="single" w:sz="4" w:space="0" w:color="000000"/>
              <w:right w:val="single" w:sz="4" w:space="0" w:color="000000"/>
            </w:tcBorders>
          </w:tcPr>
          <w:p w14:paraId="2A6602D7" w14:textId="77777777" w:rsidR="008007E1" w:rsidRPr="000C0192" w:rsidRDefault="008007E1" w:rsidP="008007E1">
            <w:pPr>
              <w:pStyle w:val="TableParagraph"/>
              <w:spacing w:before="20" w:line="223" w:lineRule="exact"/>
              <w:ind w:left="107"/>
              <w:rPr>
                <w:rFonts w:ascii="Times New Roman" w:hAnsi="Times New Roman" w:cs="Times New Roman"/>
                <w:sz w:val="20"/>
                <w:szCs w:val="20"/>
              </w:rPr>
            </w:pPr>
            <w:r w:rsidRPr="000C0192">
              <w:rPr>
                <w:rFonts w:ascii="Times New Roman" w:hAnsi="Times New Roman" w:cs="Times New Roman"/>
                <w:spacing w:val="-2"/>
                <w:sz w:val="20"/>
                <w:szCs w:val="20"/>
              </w:rPr>
              <w:t>Total</w:t>
            </w:r>
          </w:p>
        </w:tc>
        <w:tc>
          <w:tcPr>
            <w:tcW w:w="1038" w:type="dxa"/>
            <w:tcBorders>
              <w:top w:val="single" w:sz="4" w:space="0" w:color="000000"/>
              <w:left w:val="single" w:sz="4" w:space="0" w:color="000000"/>
              <w:bottom w:val="single" w:sz="4" w:space="0" w:color="000000"/>
              <w:right w:val="single" w:sz="4" w:space="0" w:color="000000"/>
            </w:tcBorders>
          </w:tcPr>
          <w:p w14:paraId="2687CCFF" w14:textId="77777777" w:rsidR="008007E1" w:rsidRPr="000C0192" w:rsidRDefault="008007E1" w:rsidP="008007E1">
            <w:pPr>
              <w:pStyle w:val="TableParagraph"/>
              <w:spacing w:line="233" w:lineRule="exact"/>
              <w:ind w:right="261"/>
              <w:jc w:val="right"/>
              <w:rPr>
                <w:rFonts w:ascii="Times New Roman" w:hAnsi="Times New Roman" w:cs="Times New Roman"/>
                <w:sz w:val="20"/>
                <w:szCs w:val="20"/>
              </w:rPr>
            </w:pPr>
            <w:r w:rsidRPr="000C0192">
              <w:rPr>
                <w:rFonts w:ascii="Times New Roman" w:hAnsi="Times New Roman" w:cs="Times New Roman"/>
                <w:spacing w:val="-4"/>
                <w:sz w:val="20"/>
                <w:szCs w:val="20"/>
              </w:rPr>
              <w:t>100%</w:t>
            </w:r>
          </w:p>
        </w:tc>
        <w:tc>
          <w:tcPr>
            <w:tcW w:w="1275" w:type="dxa"/>
            <w:gridSpan w:val="2"/>
            <w:tcBorders>
              <w:top w:val="single" w:sz="4" w:space="0" w:color="000000"/>
              <w:left w:val="single" w:sz="4" w:space="0" w:color="000000"/>
              <w:bottom w:val="single" w:sz="4" w:space="0" w:color="000000"/>
              <w:right w:val="nil"/>
            </w:tcBorders>
          </w:tcPr>
          <w:p w14:paraId="42D012C7" w14:textId="77777777" w:rsidR="008007E1" w:rsidRPr="000C0192" w:rsidRDefault="008007E1" w:rsidP="008007E1">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36D225A" w14:textId="77777777" w:rsidR="008007E1" w:rsidRPr="000C0192" w:rsidRDefault="008007E1" w:rsidP="008007E1">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CCBAA2A" w14:textId="77777777" w:rsidR="008007E1" w:rsidRPr="000C0192" w:rsidRDefault="008007E1" w:rsidP="008007E1">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3C4BF46F" w14:textId="77777777" w:rsidR="008007E1" w:rsidRPr="000C0192" w:rsidRDefault="008007E1" w:rsidP="008007E1">
            <w:pPr>
              <w:pStyle w:val="TableParagraph"/>
              <w:rPr>
                <w:rFonts w:ascii="Times New Roman" w:hAnsi="Times New Roman" w:cs="Times New Roman"/>
                <w:sz w:val="20"/>
                <w:szCs w:val="20"/>
              </w:rPr>
            </w:pPr>
          </w:p>
        </w:tc>
      </w:tr>
      <w:tr w:rsidR="008007E1" w:rsidRPr="000C0192" w14:paraId="47BCC8CA"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635"/>
        </w:trPr>
        <w:tc>
          <w:tcPr>
            <w:tcW w:w="9651" w:type="dxa"/>
            <w:gridSpan w:val="12"/>
            <w:tcBorders>
              <w:top w:val="single" w:sz="4" w:space="0" w:color="000000"/>
              <w:left w:val="single" w:sz="4" w:space="0" w:color="000000"/>
              <w:bottom w:val="single" w:sz="4" w:space="0" w:color="000000"/>
              <w:right w:val="single" w:sz="4" w:space="0" w:color="000000"/>
            </w:tcBorders>
          </w:tcPr>
          <w:p w14:paraId="4CA7150A" w14:textId="77777777" w:rsidR="008007E1" w:rsidRPr="000C0192" w:rsidRDefault="008007E1" w:rsidP="008007E1">
            <w:pPr>
              <w:pStyle w:val="TableParagraph"/>
              <w:rPr>
                <w:rFonts w:ascii="Times New Roman" w:hAnsi="Times New Roman" w:cs="Times New Roman"/>
                <w:b/>
                <w:sz w:val="20"/>
                <w:szCs w:val="20"/>
              </w:rPr>
            </w:pPr>
          </w:p>
          <w:p w14:paraId="40DF0B2E" w14:textId="77777777" w:rsidR="008007E1" w:rsidRPr="000C0192" w:rsidRDefault="008007E1" w:rsidP="008007E1">
            <w:pPr>
              <w:pStyle w:val="TableParagraph"/>
              <w:ind w:left="107"/>
              <w:rPr>
                <w:rFonts w:ascii="Times New Roman" w:hAnsi="Times New Roman" w:cs="Times New Roman"/>
                <w:b/>
                <w:sz w:val="20"/>
                <w:szCs w:val="20"/>
              </w:rPr>
            </w:pPr>
            <w:r w:rsidRPr="000C0192">
              <w:rPr>
                <w:rFonts w:ascii="Times New Roman" w:hAnsi="Times New Roman" w:cs="Times New Roman"/>
                <w:b/>
                <w:sz w:val="20"/>
                <w:szCs w:val="20"/>
              </w:rPr>
              <w:t>ECTS</w:t>
            </w:r>
            <w:r w:rsidRPr="000C0192">
              <w:rPr>
                <w:rFonts w:ascii="Times New Roman" w:hAnsi="Times New Roman" w:cs="Times New Roman"/>
                <w:b/>
                <w:spacing w:val="-4"/>
                <w:sz w:val="20"/>
                <w:szCs w:val="20"/>
              </w:rPr>
              <w:t xml:space="preserve"> </w:t>
            </w:r>
            <w:r w:rsidRPr="000C0192">
              <w:rPr>
                <w:rFonts w:ascii="Times New Roman" w:hAnsi="Times New Roman" w:cs="Times New Roman"/>
                <w:b/>
                <w:sz w:val="20"/>
                <w:szCs w:val="20"/>
              </w:rPr>
              <w:t>Allocated</w:t>
            </w:r>
            <w:r w:rsidRPr="000C0192">
              <w:rPr>
                <w:rFonts w:ascii="Times New Roman" w:hAnsi="Times New Roman" w:cs="Times New Roman"/>
                <w:b/>
                <w:spacing w:val="-6"/>
                <w:sz w:val="20"/>
                <w:szCs w:val="20"/>
              </w:rPr>
              <w:t xml:space="preserve"> </w:t>
            </w:r>
            <w:r w:rsidRPr="000C0192">
              <w:rPr>
                <w:rFonts w:ascii="Times New Roman" w:hAnsi="Times New Roman" w:cs="Times New Roman"/>
                <w:b/>
                <w:sz w:val="20"/>
                <w:szCs w:val="20"/>
              </w:rPr>
              <w:t>Based</w:t>
            </w:r>
            <w:r w:rsidRPr="000C0192">
              <w:rPr>
                <w:rFonts w:ascii="Times New Roman" w:hAnsi="Times New Roman" w:cs="Times New Roman"/>
                <w:b/>
                <w:spacing w:val="-4"/>
                <w:sz w:val="20"/>
                <w:szCs w:val="20"/>
              </w:rPr>
              <w:t xml:space="preserve"> </w:t>
            </w:r>
            <w:r w:rsidRPr="000C0192">
              <w:rPr>
                <w:rFonts w:ascii="Times New Roman" w:hAnsi="Times New Roman" w:cs="Times New Roman"/>
                <w:b/>
                <w:sz w:val="20"/>
                <w:szCs w:val="20"/>
              </w:rPr>
              <w:t>on</w:t>
            </w:r>
            <w:r w:rsidRPr="000C0192">
              <w:rPr>
                <w:rFonts w:ascii="Times New Roman" w:hAnsi="Times New Roman" w:cs="Times New Roman"/>
                <w:b/>
                <w:spacing w:val="-6"/>
                <w:sz w:val="20"/>
                <w:szCs w:val="20"/>
              </w:rPr>
              <w:t xml:space="preserve"> </w:t>
            </w:r>
            <w:r w:rsidRPr="000C0192">
              <w:rPr>
                <w:rFonts w:ascii="Times New Roman" w:hAnsi="Times New Roman" w:cs="Times New Roman"/>
                <w:b/>
                <w:sz w:val="20"/>
                <w:szCs w:val="20"/>
              </w:rPr>
              <w:t>the</w:t>
            </w:r>
            <w:r w:rsidRPr="000C0192">
              <w:rPr>
                <w:rFonts w:ascii="Times New Roman" w:hAnsi="Times New Roman" w:cs="Times New Roman"/>
                <w:b/>
                <w:spacing w:val="-7"/>
                <w:sz w:val="20"/>
                <w:szCs w:val="20"/>
              </w:rPr>
              <w:t xml:space="preserve"> </w:t>
            </w:r>
            <w:r w:rsidRPr="000C0192">
              <w:rPr>
                <w:rFonts w:ascii="Times New Roman" w:hAnsi="Times New Roman" w:cs="Times New Roman"/>
                <w:b/>
                <w:sz w:val="20"/>
                <w:szCs w:val="20"/>
              </w:rPr>
              <w:t>Student</w:t>
            </w:r>
            <w:r w:rsidRPr="000C0192">
              <w:rPr>
                <w:rFonts w:ascii="Times New Roman" w:hAnsi="Times New Roman" w:cs="Times New Roman"/>
                <w:b/>
                <w:spacing w:val="-6"/>
                <w:sz w:val="20"/>
                <w:szCs w:val="20"/>
              </w:rPr>
              <w:t xml:space="preserve"> </w:t>
            </w:r>
            <w:r w:rsidRPr="000C0192">
              <w:rPr>
                <w:rFonts w:ascii="Times New Roman" w:hAnsi="Times New Roman" w:cs="Times New Roman"/>
                <w:b/>
                <w:spacing w:val="-2"/>
                <w:sz w:val="20"/>
                <w:szCs w:val="20"/>
              </w:rPr>
              <w:t>Workload</w:t>
            </w:r>
          </w:p>
        </w:tc>
      </w:tr>
      <w:tr w:rsidR="008007E1" w:rsidRPr="000C0192" w14:paraId="710C3094" w14:textId="77777777" w:rsidTr="009D5A2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630"/>
        </w:trPr>
        <w:tc>
          <w:tcPr>
            <w:tcW w:w="4973" w:type="dxa"/>
            <w:gridSpan w:val="6"/>
            <w:tcBorders>
              <w:top w:val="single" w:sz="4" w:space="0" w:color="000000"/>
              <w:left w:val="single" w:sz="4" w:space="0" w:color="000000"/>
              <w:bottom w:val="single" w:sz="4" w:space="0" w:color="000000"/>
              <w:right w:val="single" w:sz="4" w:space="0" w:color="000000"/>
            </w:tcBorders>
            <w:vAlign w:val="center"/>
          </w:tcPr>
          <w:p w14:paraId="306FC87F" w14:textId="77777777" w:rsidR="008007E1" w:rsidRPr="000C0192" w:rsidRDefault="008007E1" w:rsidP="008007E1">
            <w:pPr>
              <w:pStyle w:val="TableParagraph"/>
              <w:ind w:left="14" w:right="142"/>
              <w:jc w:val="center"/>
              <w:rPr>
                <w:rFonts w:ascii="Times New Roman" w:hAnsi="Times New Roman" w:cs="Times New Roman"/>
                <w:sz w:val="20"/>
                <w:szCs w:val="20"/>
              </w:rPr>
            </w:pPr>
            <w:r w:rsidRPr="000C0192">
              <w:rPr>
                <w:rFonts w:ascii="Times New Roman" w:hAnsi="Times New Roman" w:cs="Times New Roman"/>
                <w:spacing w:val="-2"/>
                <w:sz w:val="20"/>
                <w:szCs w:val="20"/>
              </w:rPr>
              <w:t>Activities</w:t>
            </w:r>
          </w:p>
        </w:tc>
        <w:tc>
          <w:tcPr>
            <w:tcW w:w="1276" w:type="dxa"/>
            <w:tcBorders>
              <w:top w:val="single" w:sz="4" w:space="0" w:color="000000"/>
              <w:left w:val="single" w:sz="4" w:space="0" w:color="000000"/>
              <w:bottom w:val="single" w:sz="4" w:space="0" w:color="000000"/>
              <w:right w:val="single" w:sz="4" w:space="0" w:color="000000"/>
            </w:tcBorders>
            <w:vAlign w:val="center"/>
          </w:tcPr>
          <w:p w14:paraId="4B6B852E" w14:textId="77777777" w:rsidR="008007E1" w:rsidRPr="000C0192" w:rsidRDefault="008007E1" w:rsidP="008007E1">
            <w:pPr>
              <w:pStyle w:val="TableParagraph"/>
              <w:ind w:left="217" w:right="210"/>
              <w:jc w:val="center"/>
              <w:rPr>
                <w:rFonts w:ascii="Times New Roman" w:hAnsi="Times New Roman" w:cs="Times New Roman"/>
                <w:sz w:val="20"/>
                <w:szCs w:val="20"/>
              </w:rPr>
            </w:pPr>
            <w:r w:rsidRPr="000C0192">
              <w:rPr>
                <w:rFonts w:ascii="Times New Roman" w:hAnsi="Times New Roman" w:cs="Times New Roman"/>
                <w:spacing w:val="-2"/>
                <w:sz w:val="20"/>
                <w:szCs w:val="20"/>
              </w:rPr>
              <w:t>Number</w:t>
            </w:r>
          </w:p>
        </w:tc>
        <w:tc>
          <w:tcPr>
            <w:tcW w:w="1276" w:type="dxa"/>
            <w:tcBorders>
              <w:top w:val="single" w:sz="4" w:space="0" w:color="000000"/>
              <w:left w:val="single" w:sz="4" w:space="0" w:color="000000"/>
              <w:bottom w:val="single" w:sz="4" w:space="0" w:color="000000"/>
              <w:right w:val="single" w:sz="4" w:space="0" w:color="000000"/>
            </w:tcBorders>
            <w:vAlign w:val="center"/>
          </w:tcPr>
          <w:p w14:paraId="76E115C4" w14:textId="77777777" w:rsidR="008007E1" w:rsidRPr="000C0192" w:rsidRDefault="008007E1" w:rsidP="008007E1">
            <w:pPr>
              <w:pStyle w:val="TableParagraph"/>
              <w:spacing w:before="71"/>
              <w:ind w:left="314" w:right="193" w:hanging="106"/>
              <w:jc w:val="center"/>
              <w:rPr>
                <w:rFonts w:ascii="Times New Roman" w:hAnsi="Times New Roman" w:cs="Times New Roman"/>
                <w:sz w:val="20"/>
                <w:szCs w:val="20"/>
              </w:rPr>
            </w:pPr>
            <w:r w:rsidRPr="000C0192">
              <w:rPr>
                <w:rFonts w:ascii="Times New Roman" w:hAnsi="Times New Roman" w:cs="Times New Roman"/>
                <w:spacing w:val="-2"/>
                <w:sz w:val="20"/>
                <w:szCs w:val="20"/>
              </w:rPr>
              <w:t>Duration (hour)</w:t>
            </w:r>
          </w:p>
        </w:tc>
        <w:tc>
          <w:tcPr>
            <w:tcW w:w="2126" w:type="dxa"/>
            <w:gridSpan w:val="4"/>
            <w:tcBorders>
              <w:top w:val="single" w:sz="4" w:space="0" w:color="000000"/>
              <w:left w:val="single" w:sz="4" w:space="0" w:color="000000"/>
              <w:bottom w:val="single" w:sz="4" w:space="0" w:color="000000"/>
              <w:right w:val="single" w:sz="4" w:space="0" w:color="000000"/>
            </w:tcBorders>
            <w:vAlign w:val="center"/>
          </w:tcPr>
          <w:p w14:paraId="340CFB29" w14:textId="77777777" w:rsidR="008007E1" w:rsidRPr="000C0192" w:rsidRDefault="008007E1" w:rsidP="008007E1">
            <w:pPr>
              <w:pStyle w:val="TableParagraph"/>
              <w:spacing w:before="71"/>
              <w:ind w:left="200" w:hanging="59"/>
              <w:jc w:val="center"/>
              <w:rPr>
                <w:rFonts w:ascii="Times New Roman" w:hAnsi="Times New Roman" w:cs="Times New Roman"/>
                <w:sz w:val="20"/>
                <w:szCs w:val="20"/>
              </w:rPr>
            </w:pPr>
            <w:r w:rsidRPr="000C0192">
              <w:rPr>
                <w:rFonts w:ascii="Times New Roman" w:hAnsi="Times New Roman" w:cs="Times New Roman"/>
                <w:spacing w:val="-4"/>
                <w:sz w:val="20"/>
                <w:szCs w:val="20"/>
              </w:rPr>
              <w:t xml:space="preserve">Total </w:t>
            </w:r>
            <w:r w:rsidRPr="000C0192">
              <w:rPr>
                <w:rFonts w:ascii="Times New Roman" w:hAnsi="Times New Roman" w:cs="Times New Roman"/>
                <w:spacing w:val="-2"/>
                <w:sz w:val="20"/>
                <w:szCs w:val="20"/>
              </w:rPr>
              <w:t>Workload (hour)</w:t>
            </w:r>
          </w:p>
        </w:tc>
      </w:tr>
      <w:tr w:rsidR="008007E1" w:rsidRPr="000C0192" w14:paraId="7674B462"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7BB0920D" w14:textId="77777777" w:rsidR="008007E1" w:rsidRPr="000C0192" w:rsidRDefault="008007E1" w:rsidP="008007E1">
            <w:pPr>
              <w:pStyle w:val="TableParagraph"/>
              <w:spacing w:before="71"/>
              <w:ind w:left="144"/>
              <w:rPr>
                <w:rFonts w:ascii="Times New Roman" w:hAnsi="Times New Roman" w:cs="Times New Roman"/>
                <w:sz w:val="20"/>
                <w:szCs w:val="20"/>
              </w:rPr>
            </w:pPr>
            <w:r w:rsidRPr="000C0192">
              <w:rPr>
                <w:rFonts w:ascii="Times New Roman" w:hAnsi="Times New Roman" w:cs="Times New Roman"/>
                <w:sz w:val="20"/>
                <w:szCs w:val="20"/>
              </w:rPr>
              <w:t>Hours</w:t>
            </w:r>
            <w:r w:rsidRPr="000C0192">
              <w:rPr>
                <w:rFonts w:ascii="Times New Roman" w:hAnsi="Times New Roman" w:cs="Times New Roman"/>
                <w:spacing w:val="-7"/>
                <w:sz w:val="20"/>
                <w:szCs w:val="20"/>
              </w:rPr>
              <w:t xml:space="preserve"> </w:t>
            </w:r>
            <w:r w:rsidRPr="000C0192">
              <w:rPr>
                <w:rFonts w:ascii="Times New Roman" w:hAnsi="Times New Roman" w:cs="Times New Roman"/>
                <w:sz w:val="20"/>
                <w:szCs w:val="20"/>
              </w:rPr>
              <w:t>per</w:t>
            </w:r>
            <w:r w:rsidRPr="000C0192">
              <w:rPr>
                <w:rFonts w:ascii="Times New Roman" w:hAnsi="Times New Roman" w:cs="Times New Roman"/>
                <w:spacing w:val="-4"/>
                <w:sz w:val="20"/>
                <w:szCs w:val="20"/>
              </w:rPr>
              <w:t xml:space="preserve"> </w:t>
            </w:r>
            <w:r w:rsidRPr="000C0192">
              <w:rPr>
                <w:rFonts w:ascii="Times New Roman" w:hAnsi="Times New Roman" w:cs="Times New Roman"/>
                <w:sz w:val="20"/>
                <w:szCs w:val="20"/>
              </w:rPr>
              <w:t>week</w:t>
            </w:r>
            <w:r w:rsidRPr="000C0192">
              <w:rPr>
                <w:rFonts w:ascii="Times New Roman" w:hAnsi="Times New Roman" w:cs="Times New Roman"/>
                <w:spacing w:val="-4"/>
                <w:sz w:val="20"/>
                <w:szCs w:val="20"/>
              </w:rPr>
              <w:t xml:space="preserve"> </w:t>
            </w:r>
            <w:r w:rsidRPr="000C0192">
              <w:rPr>
                <w:rFonts w:ascii="Times New Roman" w:hAnsi="Times New Roman" w:cs="Times New Roman"/>
                <w:spacing w:val="-2"/>
                <w:sz w:val="20"/>
                <w:szCs w:val="20"/>
              </w:rPr>
              <w:t>(Theoretical)</w:t>
            </w:r>
          </w:p>
        </w:tc>
        <w:tc>
          <w:tcPr>
            <w:tcW w:w="1276" w:type="dxa"/>
            <w:tcBorders>
              <w:top w:val="single" w:sz="4" w:space="0" w:color="000000"/>
              <w:left w:val="single" w:sz="4" w:space="0" w:color="000000"/>
              <w:bottom w:val="single" w:sz="4" w:space="0" w:color="000000"/>
              <w:right w:val="single" w:sz="4" w:space="0" w:color="000000"/>
            </w:tcBorders>
          </w:tcPr>
          <w:p w14:paraId="3FDFF954" w14:textId="29467143" w:rsidR="008007E1" w:rsidRPr="000C0192" w:rsidRDefault="008007E1" w:rsidP="008007E1">
            <w:pPr>
              <w:pStyle w:val="TableParagraph"/>
              <w:spacing w:before="71"/>
              <w:ind w:left="217" w:right="209"/>
              <w:jc w:val="center"/>
              <w:rPr>
                <w:rFonts w:ascii="Times New Roman" w:hAnsi="Times New Roman" w:cs="Times New Roman"/>
                <w:sz w:val="20"/>
                <w:szCs w:val="20"/>
              </w:rPr>
            </w:pPr>
            <w:r w:rsidRPr="000C0192">
              <w:rPr>
                <w:rFonts w:ascii="Times New Roman" w:hAnsi="Times New Roman" w:cs="Times New Roman"/>
                <w:spacing w:val="-5"/>
                <w:sz w:val="20"/>
                <w:szCs w:val="20"/>
              </w:rPr>
              <w:t>15</w:t>
            </w:r>
          </w:p>
        </w:tc>
        <w:tc>
          <w:tcPr>
            <w:tcW w:w="1276" w:type="dxa"/>
            <w:tcBorders>
              <w:top w:val="single" w:sz="4" w:space="0" w:color="000000"/>
              <w:left w:val="single" w:sz="4" w:space="0" w:color="000000"/>
              <w:bottom w:val="single" w:sz="4" w:space="0" w:color="000000"/>
              <w:right w:val="single" w:sz="4" w:space="0" w:color="000000"/>
            </w:tcBorders>
          </w:tcPr>
          <w:p w14:paraId="0E6CE80E" w14:textId="17DF7583" w:rsidR="008007E1" w:rsidRPr="000C0192" w:rsidRDefault="008007E1" w:rsidP="008007E1">
            <w:pPr>
              <w:pStyle w:val="TableParagraph"/>
              <w:spacing w:before="71"/>
              <w:ind w:left="516"/>
              <w:rPr>
                <w:rFonts w:ascii="Times New Roman" w:hAnsi="Times New Roman" w:cs="Times New Roman"/>
                <w:sz w:val="20"/>
                <w:szCs w:val="20"/>
              </w:rPr>
            </w:pPr>
            <w:r w:rsidRPr="000C0192">
              <w:rPr>
                <w:rFonts w:ascii="Times New Roman" w:hAnsi="Times New Roman" w:cs="Times New Roman"/>
                <w:w w:val="99"/>
                <w:sz w:val="20"/>
                <w:szCs w:val="20"/>
              </w:rPr>
              <w:t>2</w:t>
            </w:r>
          </w:p>
        </w:tc>
        <w:tc>
          <w:tcPr>
            <w:tcW w:w="2126" w:type="dxa"/>
            <w:gridSpan w:val="4"/>
            <w:tcBorders>
              <w:top w:val="single" w:sz="4" w:space="0" w:color="000000"/>
              <w:left w:val="single" w:sz="4" w:space="0" w:color="000000"/>
              <w:bottom w:val="single" w:sz="4" w:space="0" w:color="000000"/>
              <w:right w:val="single" w:sz="4" w:space="0" w:color="000000"/>
            </w:tcBorders>
          </w:tcPr>
          <w:p w14:paraId="030F2114" w14:textId="561CE651" w:rsidR="008007E1" w:rsidRPr="000C0192" w:rsidRDefault="008007E1" w:rsidP="008007E1">
            <w:pPr>
              <w:pStyle w:val="TableParagraph"/>
              <w:spacing w:before="71"/>
              <w:ind w:left="247"/>
              <w:jc w:val="center"/>
              <w:rPr>
                <w:rFonts w:ascii="Times New Roman" w:hAnsi="Times New Roman" w:cs="Times New Roman"/>
                <w:sz w:val="20"/>
                <w:szCs w:val="20"/>
              </w:rPr>
            </w:pPr>
            <w:r w:rsidRPr="000C0192">
              <w:rPr>
                <w:rFonts w:ascii="Times New Roman" w:hAnsi="Times New Roman" w:cs="Times New Roman"/>
                <w:spacing w:val="-5"/>
                <w:sz w:val="20"/>
                <w:szCs w:val="20"/>
              </w:rPr>
              <w:t>30</w:t>
            </w:r>
          </w:p>
        </w:tc>
      </w:tr>
      <w:tr w:rsidR="008007E1" w:rsidRPr="000C0192" w14:paraId="58714C72"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763915AD" w14:textId="77777777" w:rsidR="008007E1" w:rsidRPr="000C0192" w:rsidRDefault="008007E1" w:rsidP="008007E1">
            <w:pPr>
              <w:pStyle w:val="TableParagraph"/>
              <w:spacing w:before="71"/>
              <w:ind w:left="144"/>
              <w:rPr>
                <w:rFonts w:ascii="Times New Roman" w:hAnsi="Times New Roman" w:cs="Times New Roman"/>
                <w:sz w:val="20"/>
                <w:szCs w:val="20"/>
              </w:rPr>
            </w:pPr>
            <w:r w:rsidRPr="000C0192">
              <w:rPr>
                <w:rFonts w:ascii="Times New Roman" w:hAnsi="Times New Roman" w:cs="Times New Roman"/>
                <w:sz w:val="20"/>
                <w:szCs w:val="20"/>
              </w:rPr>
              <w:t>Presenting</w:t>
            </w:r>
            <w:r w:rsidRPr="000C0192">
              <w:rPr>
                <w:rFonts w:ascii="Times New Roman" w:hAnsi="Times New Roman" w:cs="Times New Roman"/>
                <w:spacing w:val="-6"/>
                <w:sz w:val="20"/>
                <w:szCs w:val="20"/>
              </w:rPr>
              <w:t xml:space="preserve"> </w:t>
            </w:r>
            <w:r w:rsidRPr="000C0192">
              <w:rPr>
                <w:rFonts w:ascii="Times New Roman" w:hAnsi="Times New Roman" w:cs="Times New Roman"/>
                <w:sz w:val="20"/>
                <w:szCs w:val="20"/>
              </w:rPr>
              <w:t>of</w:t>
            </w:r>
            <w:r w:rsidRPr="000C0192">
              <w:rPr>
                <w:rFonts w:ascii="Times New Roman" w:hAnsi="Times New Roman" w:cs="Times New Roman"/>
                <w:spacing w:val="-6"/>
                <w:sz w:val="20"/>
                <w:szCs w:val="20"/>
              </w:rPr>
              <w:t xml:space="preserve"> </w:t>
            </w:r>
            <w:r w:rsidRPr="000C0192">
              <w:rPr>
                <w:rFonts w:ascii="Times New Roman" w:hAnsi="Times New Roman" w:cs="Times New Roman"/>
                <w:sz w:val="20"/>
                <w:szCs w:val="20"/>
              </w:rPr>
              <w:t>observations</w:t>
            </w:r>
            <w:r w:rsidRPr="000C0192">
              <w:rPr>
                <w:rFonts w:ascii="Times New Roman" w:hAnsi="Times New Roman" w:cs="Times New Roman"/>
                <w:spacing w:val="-6"/>
                <w:sz w:val="20"/>
                <w:szCs w:val="20"/>
              </w:rPr>
              <w:t xml:space="preserve"> </w:t>
            </w:r>
            <w:r w:rsidRPr="000C0192">
              <w:rPr>
                <w:rFonts w:ascii="Times New Roman" w:hAnsi="Times New Roman" w:cs="Times New Roman"/>
                <w:sz w:val="20"/>
                <w:szCs w:val="20"/>
              </w:rPr>
              <w:t>and</w:t>
            </w:r>
            <w:r w:rsidRPr="000C0192">
              <w:rPr>
                <w:rFonts w:ascii="Times New Roman" w:hAnsi="Times New Roman" w:cs="Times New Roman"/>
                <w:spacing w:val="40"/>
                <w:sz w:val="20"/>
                <w:szCs w:val="20"/>
              </w:rPr>
              <w:t xml:space="preserve"> </w:t>
            </w:r>
            <w:r w:rsidRPr="000C0192">
              <w:rPr>
                <w:rFonts w:ascii="Times New Roman" w:hAnsi="Times New Roman" w:cs="Times New Roman"/>
                <w:sz w:val="20"/>
                <w:szCs w:val="20"/>
              </w:rPr>
              <w:t>tutorials</w:t>
            </w:r>
            <w:r w:rsidRPr="000C0192">
              <w:rPr>
                <w:rFonts w:ascii="Times New Roman" w:hAnsi="Times New Roman" w:cs="Times New Roman"/>
                <w:spacing w:val="-5"/>
                <w:sz w:val="20"/>
                <w:szCs w:val="20"/>
              </w:rPr>
              <w:t xml:space="preserve"> </w:t>
            </w:r>
            <w:r w:rsidRPr="000C0192">
              <w:rPr>
                <w:rFonts w:ascii="Times New Roman" w:hAnsi="Times New Roman" w:cs="Times New Roman"/>
                <w:sz w:val="20"/>
                <w:szCs w:val="20"/>
              </w:rPr>
              <w:t>as</w:t>
            </w:r>
            <w:r w:rsidRPr="000C0192">
              <w:rPr>
                <w:rFonts w:ascii="Times New Roman" w:hAnsi="Times New Roman" w:cs="Times New Roman"/>
                <w:spacing w:val="-5"/>
                <w:sz w:val="20"/>
                <w:szCs w:val="20"/>
              </w:rPr>
              <w:t xml:space="preserve"> </w:t>
            </w:r>
            <w:r w:rsidRPr="000C0192">
              <w:rPr>
                <w:rFonts w:ascii="Times New Roman" w:hAnsi="Times New Roman" w:cs="Times New Roman"/>
                <w:spacing w:val="-2"/>
                <w:sz w:val="20"/>
                <w:szCs w:val="20"/>
              </w:rPr>
              <w:t>report</w:t>
            </w:r>
          </w:p>
        </w:tc>
        <w:tc>
          <w:tcPr>
            <w:tcW w:w="1276" w:type="dxa"/>
            <w:tcBorders>
              <w:top w:val="single" w:sz="4" w:space="0" w:color="000000"/>
              <w:left w:val="single" w:sz="4" w:space="0" w:color="000000"/>
              <w:bottom w:val="single" w:sz="4" w:space="0" w:color="000000"/>
              <w:right w:val="single" w:sz="4" w:space="0" w:color="000000"/>
            </w:tcBorders>
          </w:tcPr>
          <w:p w14:paraId="07018B5B" w14:textId="3C3171FC" w:rsidR="008007E1" w:rsidRPr="000C0192" w:rsidRDefault="008007E1" w:rsidP="008007E1">
            <w:pPr>
              <w:pStyle w:val="TableParagraph"/>
              <w:spacing w:before="71"/>
              <w:ind w:left="8"/>
              <w:jc w:val="center"/>
              <w:rPr>
                <w:rFonts w:ascii="Times New Roman" w:hAnsi="Times New Roman" w:cs="Times New Roman"/>
                <w:sz w:val="20"/>
                <w:szCs w:val="20"/>
              </w:rPr>
            </w:pPr>
            <w:r w:rsidRPr="000C0192">
              <w:rPr>
                <w:rFonts w:ascii="Times New Roman" w:hAnsi="Times New Roman" w:cs="Times New Roman"/>
                <w:w w:val="99"/>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14:paraId="614BDF20" w14:textId="68FB96C7" w:rsidR="008007E1" w:rsidRPr="000C0192" w:rsidRDefault="00613016" w:rsidP="008007E1">
            <w:pPr>
              <w:pStyle w:val="TableParagraph"/>
              <w:spacing w:before="71"/>
              <w:ind w:left="516"/>
              <w:rPr>
                <w:rFonts w:ascii="Times New Roman" w:hAnsi="Times New Roman" w:cs="Times New Roman"/>
                <w:sz w:val="20"/>
                <w:szCs w:val="20"/>
              </w:rPr>
            </w:pPr>
            <w:r w:rsidRPr="000C0192">
              <w:rPr>
                <w:rFonts w:ascii="Times New Roman" w:hAnsi="Times New Roman" w:cs="Times New Roman"/>
                <w:w w:val="99"/>
                <w:sz w:val="20"/>
                <w:szCs w:val="20"/>
              </w:rPr>
              <w:t>5</w:t>
            </w:r>
          </w:p>
        </w:tc>
        <w:tc>
          <w:tcPr>
            <w:tcW w:w="2126" w:type="dxa"/>
            <w:gridSpan w:val="4"/>
            <w:tcBorders>
              <w:top w:val="single" w:sz="4" w:space="0" w:color="000000"/>
              <w:left w:val="single" w:sz="4" w:space="0" w:color="000000"/>
              <w:bottom w:val="single" w:sz="4" w:space="0" w:color="000000"/>
              <w:right w:val="single" w:sz="4" w:space="0" w:color="000000"/>
            </w:tcBorders>
          </w:tcPr>
          <w:p w14:paraId="36BBA9E3" w14:textId="723FE3EC" w:rsidR="008007E1" w:rsidRPr="000C0192" w:rsidRDefault="00613016" w:rsidP="008007E1">
            <w:pPr>
              <w:pStyle w:val="TableParagraph"/>
              <w:spacing w:before="71"/>
              <w:ind w:left="247"/>
              <w:jc w:val="center"/>
              <w:rPr>
                <w:rFonts w:ascii="Times New Roman" w:hAnsi="Times New Roman" w:cs="Times New Roman"/>
                <w:sz w:val="20"/>
                <w:szCs w:val="20"/>
              </w:rPr>
            </w:pPr>
            <w:r w:rsidRPr="000C0192">
              <w:rPr>
                <w:rFonts w:ascii="Times New Roman" w:hAnsi="Times New Roman" w:cs="Times New Roman"/>
                <w:spacing w:val="-5"/>
                <w:sz w:val="20"/>
                <w:szCs w:val="20"/>
              </w:rPr>
              <w:t>25</w:t>
            </w:r>
          </w:p>
        </w:tc>
      </w:tr>
      <w:tr w:rsidR="008007E1" w:rsidRPr="000C0192" w14:paraId="79646ECC"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0D8E893C" w14:textId="77777777" w:rsidR="008007E1" w:rsidRPr="000C0192" w:rsidRDefault="008007E1" w:rsidP="008007E1">
            <w:pPr>
              <w:pStyle w:val="TableParagraph"/>
              <w:spacing w:before="71"/>
              <w:ind w:left="144"/>
              <w:rPr>
                <w:rFonts w:ascii="Times New Roman" w:hAnsi="Times New Roman" w:cs="Times New Roman"/>
                <w:sz w:val="20"/>
                <w:szCs w:val="20"/>
              </w:rPr>
            </w:pPr>
            <w:r w:rsidRPr="000C0192">
              <w:rPr>
                <w:rFonts w:ascii="Times New Roman" w:hAnsi="Times New Roman" w:cs="Times New Roman"/>
                <w:sz w:val="20"/>
                <w:szCs w:val="20"/>
              </w:rPr>
              <w:t>Preparation</w:t>
            </w:r>
            <w:r w:rsidRPr="000C0192">
              <w:rPr>
                <w:rFonts w:ascii="Times New Roman" w:hAnsi="Times New Roman" w:cs="Times New Roman"/>
                <w:spacing w:val="-7"/>
                <w:sz w:val="20"/>
                <w:szCs w:val="20"/>
              </w:rPr>
              <w:t xml:space="preserve"> </w:t>
            </w:r>
            <w:r w:rsidRPr="000C0192">
              <w:rPr>
                <w:rFonts w:ascii="Times New Roman" w:hAnsi="Times New Roman" w:cs="Times New Roman"/>
                <w:sz w:val="20"/>
                <w:szCs w:val="20"/>
              </w:rPr>
              <w:t>of</w:t>
            </w:r>
            <w:r w:rsidRPr="000C0192">
              <w:rPr>
                <w:rFonts w:ascii="Times New Roman" w:hAnsi="Times New Roman" w:cs="Times New Roman"/>
                <w:spacing w:val="-7"/>
                <w:sz w:val="20"/>
                <w:szCs w:val="20"/>
              </w:rPr>
              <w:t xml:space="preserve"> </w:t>
            </w:r>
            <w:r w:rsidRPr="000C0192">
              <w:rPr>
                <w:rFonts w:ascii="Times New Roman" w:hAnsi="Times New Roman" w:cs="Times New Roman"/>
                <w:sz w:val="20"/>
                <w:szCs w:val="20"/>
              </w:rPr>
              <w:t>the</w:t>
            </w:r>
            <w:r w:rsidRPr="000C0192">
              <w:rPr>
                <w:rFonts w:ascii="Times New Roman" w:hAnsi="Times New Roman" w:cs="Times New Roman"/>
                <w:spacing w:val="-3"/>
                <w:sz w:val="20"/>
                <w:szCs w:val="20"/>
              </w:rPr>
              <w:t xml:space="preserve"> </w:t>
            </w:r>
            <w:r w:rsidRPr="000C0192">
              <w:rPr>
                <w:rFonts w:ascii="Times New Roman" w:hAnsi="Times New Roman" w:cs="Times New Roman"/>
                <w:spacing w:val="-2"/>
                <w:sz w:val="20"/>
                <w:szCs w:val="20"/>
              </w:rPr>
              <w:t>homework</w:t>
            </w:r>
          </w:p>
        </w:tc>
        <w:tc>
          <w:tcPr>
            <w:tcW w:w="1276" w:type="dxa"/>
            <w:tcBorders>
              <w:top w:val="single" w:sz="4" w:space="0" w:color="000000"/>
              <w:left w:val="single" w:sz="4" w:space="0" w:color="000000"/>
              <w:bottom w:val="single" w:sz="4" w:space="0" w:color="000000"/>
              <w:right w:val="single" w:sz="4" w:space="0" w:color="000000"/>
            </w:tcBorders>
          </w:tcPr>
          <w:p w14:paraId="303371C7" w14:textId="1061FCC8" w:rsidR="008007E1" w:rsidRPr="000C0192" w:rsidRDefault="008007E1" w:rsidP="008007E1">
            <w:pPr>
              <w:pStyle w:val="TableParagraph"/>
              <w:spacing w:before="71"/>
              <w:ind w:left="8"/>
              <w:jc w:val="center"/>
              <w:rPr>
                <w:rFonts w:ascii="Times New Roman" w:hAnsi="Times New Roman" w:cs="Times New Roman"/>
                <w:sz w:val="20"/>
                <w:szCs w:val="20"/>
              </w:rPr>
            </w:pPr>
            <w:r w:rsidRPr="000C0192">
              <w:rPr>
                <w:rFonts w:ascii="Times New Roman" w:hAnsi="Times New Roman" w:cs="Times New Roman"/>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14:paraId="40A0B4DD" w14:textId="6A26A98C" w:rsidR="008007E1" w:rsidRPr="000C0192" w:rsidRDefault="00613016" w:rsidP="008007E1">
            <w:pPr>
              <w:pStyle w:val="TableParagraph"/>
              <w:spacing w:before="71"/>
              <w:ind w:left="516"/>
              <w:rPr>
                <w:rFonts w:ascii="Times New Roman" w:hAnsi="Times New Roman" w:cs="Times New Roman"/>
                <w:sz w:val="20"/>
                <w:szCs w:val="20"/>
              </w:rPr>
            </w:pPr>
            <w:r w:rsidRPr="000C0192">
              <w:rPr>
                <w:rFonts w:ascii="Times New Roman" w:hAnsi="Times New Roman" w:cs="Times New Roman"/>
                <w:sz w:val="20"/>
                <w:szCs w:val="20"/>
              </w:rPr>
              <w:t>5</w:t>
            </w:r>
          </w:p>
        </w:tc>
        <w:tc>
          <w:tcPr>
            <w:tcW w:w="2126" w:type="dxa"/>
            <w:gridSpan w:val="4"/>
            <w:tcBorders>
              <w:top w:val="single" w:sz="4" w:space="0" w:color="000000"/>
              <w:left w:val="single" w:sz="4" w:space="0" w:color="000000"/>
              <w:bottom w:val="single" w:sz="4" w:space="0" w:color="000000"/>
              <w:right w:val="single" w:sz="4" w:space="0" w:color="000000"/>
            </w:tcBorders>
          </w:tcPr>
          <w:p w14:paraId="70474664" w14:textId="0FE97817" w:rsidR="008007E1" w:rsidRPr="000C0192" w:rsidRDefault="00613016" w:rsidP="008007E1">
            <w:pPr>
              <w:pStyle w:val="TableParagraph"/>
              <w:spacing w:before="71"/>
              <w:ind w:left="247"/>
              <w:jc w:val="center"/>
              <w:rPr>
                <w:rFonts w:ascii="Times New Roman" w:hAnsi="Times New Roman" w:cs="Times New Roman"/>
                <w:sz w:val="20"/>
                <w:szCs w:val="20"/>
              </w:rPr>
            </w:pPr>
            <w:r w:rsidRPr="000C0192">
              <w:rPr>
                <w:rFonts w:ascii="Times New Roman" w:hAnsi="Times New Roman" w:cs="Times New Roman"/>
                <w:sz w:val="20"/>
                <w:szCs w:val="20"/>
              </w:rPr>
              <w:t>25</w:t>
            </w:r>
          </w:p>
        </w:tc>
      </w:tr>
      <w:tr w:rsidR="008007E1" w:rsidRPr="000C0192" w14:paraId="10156A86"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1CFB8DB6" w14:textId="77777777" w:rsidR="008007E1" w:rsidRPr="000C0192" w:rsidRDefault="008007E1" w:rsidP="008007E1">
            <w:pPr>
              <w:pStyle w:val="TableParagraph"/>
              <w:spacing w:before="71"/>
              <w:ind w:left="144"/>
              <w:rPr>
                <w:rFonts w:ascii="Times New Roman" w:hAnsi="Times New Roman" w:cs="Times New Roman"/>
                <w:sz w:val="20"/>
                <w:szCs w:val="20"/>
              </w:rPr>
            </w:pPr>
            <w:r w:rsidRPr="000C0192">
              <w:rPr>
                <w:rFonts w:ascii="Times New Roman" w:hAnsi="Times New Roman" w:cs="Times New Roman"/>
                <w:spacing w:val="-2"/>
                <w:sz w:val="20"/>
                <w:szCs w:val="20"/>
              </w:rPr>
              <w:t>Quizzes</w:t>
            </w:r>
          </w:p>
        </w:tc>
        <w:tc>
          <w:tcPr>
            <w:tcW w:w="1276" w:type="dxa"/>
            <w:tcBorders>
              <w:top w:val="single" w:sz="4" w:space="0" w:color="000000"/>
              <w:left w:val="single" w:sz="4" w:space="0" w:color="000000"/>
              <w:bottom w:val="single" w:sz="4" w:space="0" w:color="000000"/>
              <w:right w:val="single" w:sz="4" w:space="0" w:color="000000"/>
            </w:tcBorders>
          </w:tcPr>
          <w:p w14:paraId="79782D7F" w14:textId="4291014B" w:rsidR="008007E1" w:rsidRPr="000C0192" w:rsidRDefault="008007E1" w:rsidP="008007E1">
            <w:pPr>
              <w:pStyle w:val="TableParagraph"/>
              <w:spacing w:before="71"/>
              <w:ind w:left="8"/>
              <w:jc w:val="center"/>
              <w:rPr>
                <w:rFonts w:ascii="Times New Roman" w:hAnsi="Times New Roman" w:cs="Times New Roman"/>
                <w:sz w:val="20"/>
                <w:szCs w:val="20"/>
              </w:rPr>
            </w:pPr>
            <w:r w:rsidRPr="000C0192">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12764BB0" w14:textId="1B8E32DB" w:rsidR="008007E1" w:rsidRPr="000C0192" w:rsidRDefault="008007E1" w:rsidP="008007E1">
            <w:pPr>
              <w:pStyle w:val="TableParagraph"/>
              <w:spacing w:before="71"/>
              <w:ind w:left="466"/>
              <w:rPr>
                <w:rFonts w:ascii="Times New Roman" w:hAnsi="Times New Roman" w:cs="Times New Roman"/>
                <w:sz w:val="20"/>
                <w:szCs w:val="20"/>
              </w:rPr>
            </w:pPr>
            <w:r w:rsidRPr="000C0192">
              <w:rPr>
                <w:rFonts w:ascii="Times New Roman" w:hAnsi="Times New Roman" w:cs="Times New Roman"/>
                <w:sz w:val="20"/>
                <w:szCs w:val="20"/>
              </w:rPr>
              <w:t>11</w:t>
            </w:r>
          </w:p>
        </w:tc>
        <w:tc>
          <w:tcPr>
            <w:tcW w:w="2126" w:type="dxa"/>
            <w:gridSpan w:val="4"/>
            <w:tcBorders>
              <w:top w:val="single" w:sz="4" w:space="0" w:color="000000"/>
              <w:left w:val="single" w:sz="4" w:space="0" w:color="000000"/>
              <w:bottom w:val="single" w:sz="4" w:space="0" w:color="000000"/>
              <w:right w:val="single" w:sz="4" w:space="0" w:color="000000"/>
            </w:tcBorders>
          </w:tcPr>
          <w:p w14:paraId="5F425DCD" w14:textId="2FF6ADEC" w:rsidR="008007E1" w:rsidRPr="000C0192" w:rsidRDefault="008007E1" w:rsidP="008007E1">
            <w:pPr>
              <w:pStyle w:val="TableParagraph"/>
              <w:spacing w:before="71"/>
              <w:ind w:left="247"/>
              <w:jc w:val="center"/>
              <w:rPr>
                <w:rFonts w:ascii="Times New Roman" w:hAnsi="Times New Roman" w:cs="Times New Roman"/>
                <w:sz w:val="20"/>
                <w:szCs w:val="20"/>
              </w:rPr>
            </w:pPr>
            <w:r w:rsidRPr="000C0192">
              <w:rPr>
                <w:rFonts w:ascii="Times New Roman" w:hAnsi="Times New Roman" w:cs="Times New Roman"/>
                <w:sz w:val="20"/>
                <w:szCs w:val="20"/>
              </w:rPr>
              <w:t>11</w:t>
            </w:r>
          </w:p>
        </w:tc>
      </w:tr>
      <w:tr w:rsidR="008007E1" w:rsidRPr="000C0192" w14:paraId="39A74C3A"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20A4637C" w14:textId="77777777" w:rsidR="008007E1" w:rsidRPr="000C0192" w:rsidRDefault="008007E1" w:rsidP="008007E1">
            <w:pPr>
              <w:pStyle w:val="TableParagraph"/>
              <w:spacing w:before="71"/>
              <w:ind w:left="144"/>
              <w:rPr>
                <w:rFonts w:ascii="Times New Roman" w:hAnsi="Times New Roman" w:cs="Times New Roman"/>
                <w:sz w:val="20"/>
                <w:szCs w:val="20"/>
              </w:rPr>
            </w:pPr>
            <w:r w:rsidRPr="000C0192">
              <w:rPr>
                <w:rFonts w:ascii="Times New Roman" w:hAnsi="Times New Roman" w:cs="Times New Roman"/>
                <w:spacing w:val="-2"/>
                <w:sz w:val="20"/>
                <w:szCs w:val="20"/>
              </w:rPr>
              <w:t>Supervision</w:t>
            </w:r>
          </w:p>
        </w:tc>
        <w:tc>
          <w:tcPr>
            <w:tcW w:w="1276" w:type="dxa"/>
            <w:tcBorders>
              <w:top w:val="single" w:sz="4" w:space="0" w:color="000000"/>
              <w:left w:val="single" w:sz="4" w:space="0" w:color="000000"/>
              <w:bottom w:val="single" w:sz="4" w:space="0" w:color="000000"/>
              <w:right w:val="single" w:sz="4" w:space="0" w:color="000000"/>
            </w:tcBorders>
          </w:tcPr>
          <w:p w14:paraId="5D89467D" w14:textId="1A2B33CA" w:rsidR="008007E1" w:rsidRPr="000C0192" w:rsidRDefault="008007E1" w:rsidP="008007E1">
            <w:pPr>
              <w:pStyle w:val="TableParagraph"/>
              <w:spacing w:before="71"/>
              <w:ind w:left="8"/>
              <w:jc w:val="center"/>
              <w:rPr>
                <w:rFonts w:ascii="Times New Roman" w:hAnsi="Times New Roman" w:cs="Times New Roman"/>
                <w:sz w:val="20"/>
                <w:szCs w:val="20"/>
              </w:rPr>
            </w:pPr>
            <w:r w:rsidRPr="000C0192">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76621D52" w14:textId="7A7BA67C" w:rsidR="008007E1" w:rsidRPr="000C0192" w:rsidRDefault="008007E1" w:rsidP="008007E1">
            <w:pPr>
              <w:pStyle w:val="TableParagraph"/>
              <w:spacing w:before="71"/>
              <w:ind w:left="466"/>
              <w:rPr>
                <w:rFonts w:ascii="Times New Roman" w:hAnsi="Times New Roman" w:cs="Times New Roman"/>
                <w:sz w:val="20"/>
                <w:szCs w:val="20"/>
              </w:rPr>
            </w:pPr>
            <w:r w:rsidRPr="000C0192">
              <w:rPr>
                <w:rFonts w:ascii="Times New Roman" w:hAnsi="Times New Roman" w:cs="Times New Roman"/>
                <w:sz w:val="20"/>
                <w:szCs w:val="20"/>
              </w:rPr>
              <w:t>1</w:t>
            </w:r>
            <w:r w:rsidR="00613016" w:rsidRPr="000C0192">
              <w:rPr>
                <w:rFonts w:ascii="Times New Roman" w:hAnsi="Times New Roman" w:cs="Times New Roman"/>
                <w:sz w:val="20"/>
                <w:szCs w:val="20"/>
              </w:rPr>
              <w:t>7</w:t>
            </w:r>
          </w:p>
        </w:tc>
        <w:tc>
          <w:tcPr>
            <w:tcW w:w="2126" w:type="dxa"/>
            <w:gridSpan w:val="4"/>
            <w:tcBorders>
              <w:top w:val="single" w:sz="4" w:space="0" w:color="000000"/>
              <w:left w:val="single" w:sz="4" w:space="0" w:color="000000"/>
              <w:bottom w:val="single" w:sz="4" w:space="0" w:color="000000"/>
              <w:right w:val="single" w:sz="4" w:space="0" w:color="000000"/>
            </w:tcBorders>
          </w:tcPr>
          <w:p w14:paraId="2D0BD2EB" w14:textId="3BBF8B69" w:rsidR="008007E1" w:rsidRPr="000C0192" w:rsidRDefault="008007E1" w:rsidP="008007E1">
            <w:pPr>
              <w:pStyle w:val="TableParagraph"/>
              <w:spacing w:before="71"/>
              <w:ind w:left="247"/>
              <w:jc w:val="center"/>
              <w:rPr>
                <w:rFonts w:ascii="Times New Roman" w:hAnsi="Times New Roman" w:cs="Times New Roman"/>
                <w:sz w:val="20"/>
                <w:szCs w:val="20"/>
              </w:rPr>
            </w:pPr>
            <w:r w:rsidRPr="000C0192">
              <w:rPr>
                <w:rFonts w:ascii="Times New Roman" w:hAnsi="Times New Roman" w:cs="Times New Roman"/>
                <w:sz w:val="20"/>
                <w:szCs w:val="20"/>
              </w:rPr>
              <w:t>1</w:t>
            </w:r>
            <w:r w:rsidR="00613016" w:rsidRPr="000C0192">
              <w:rPr>
                <w:rFonts w:ascii="Times New Roman" w:hAnsi="Times New Roman" w:cs="Times New Roman"/>
                <w:sz w:val="20"/>
                <w:szCs w:val="20"/>
              </w:rPr>
              <w:t>7</w:t>
            </w:r>
          </w:p>
        </w:tc>
      </w:tr>
      <w:tr w:rsidR="008007E1" w:rsidRPr="000C0192" w14:paraId="4916C8B5"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62241227" w14:textId="77777777" w:rsidR="008007E1" w:rsidRPr="000C0192" w:rsidRDefault="008007E1" w:rsidP="008007E1">
            <w:pPr>
              <w:pStyle w:val="TableParagraph"/>
              <w:spacing w:before="71"/>
              <w:ind w:left="144"/>
              <w:rPr>
                <w:rFonts w:ascii="Times New Roman" w:hAnsi="Times New Roman" w:cs="Times New Roman"/>
                <w:sz w:val="20"/>
                <w:szCs w:val="20"/>
              </w:rPr>
            </w:pPr>
            <w:r w:rsidRPr="000C0192">
              <w:rPr>
                <w:rFonts w:ascii="Times New Roman" w:hAnsi="Times New Roman" w:cs="Times New Roman"/>
                <w:sz w:val="20"/>
                <w:szCs w:val="20"/>
              </w:rPr>
              <w:t>Final</w:t>
            </w:r>
            <w:r w:rsidRPr="000C0192">
              <w:rPr>
                <w:rFonts w:ascii="Times New Roman" w:hAnsi="Times New Roman" w:cs="Times New Roman"/>
                <w:spacing w:val="-7"/>
                <w:sz w:val="20"/>
                <w:szCs w:val="20"/>
              </w:rPr>
              <w:t xml:space="preserve"> </w:t>
            </w:r>
            <w:r w:rsidRPr="000C0192">
              <w:rPr>
                <w:rFonts w:ascii="Times New Roman" w:hAnsi="Times New Roman" w:cs="Times New Roman"/>
                <w:spacing w:val="-4"/>
                <w:sz w:val="20"/>
                <w:szCs w:val="20"/>
              </w:rPr>
              <w:t>Exam</w:t>
            </w:r>
          </w:p>
        </w:tc>
        <w:tc>
          <w:tcPr>
            <w:tcW w:w="1276" w:type="dxa"/>
            <w:tcBorders>
              <w:top w:val="single" w:sz="4" w:space="0" w:color="000000"/>
              <w:left w:val="single" w:sz="4" w:space="0" w:color="000000"/>
              <w:bottom w:val="single" w:sz="4" w:space="0" w:color="000000"/>
              <w:right w:val="single" w:sz="4" w:space="0" w:color="000000"/>
            </w:tcBorders>
          </w:tcPr>
          <w:p w14:paraId="1CD94E24" w14:textId="77777777" w:rsidR="008007E1" w:rsidRPr="000C0192" w:rsidRDefault="008007E1" w:rsidP="008007E1">
            <w:pPr>
              <w:pStyle w:val="TableParagraph"/>
              <w:spacing w:before="71"/>
              <w:ind w:left="8"/>
              <w:jc w:val="center"/>
              <w:rPr>
                <w:rFonts w:ascii="Times New Roman" w:hAnsi="Times New Roman" w:cs="Times New Roman"/>
                <w:sz w:val="20"/>
                <w:szCs w:val="20"/>
              </w:rPr>
            </w:pPr>
            <w:r w:rsidRPr="000C0192">
              <w:rPr>
                <w:rFonts w:ascii="Times New Roman" w:hAnsi="Times New Roman" w:cs="Times New Roman"/>
                <w:w w:val="99"/>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57978B1A" w14:textId="4CB2F5F4" w:rsidR="008007E1" w:rsidRPr="000C0192" w:rsidRDefault="00613016" w:rsidP="008007E1">
            <w:pPr>
              <w:pStyle w:val="TableParagraph"/>
              <w:spacing w:before="71"/>
              <w:ind w:left="466"/>
              <w:rPr>
                <w:rFonts w:ascii="Times New Roman" w:hAnsi="Times New Roman" w:cs="Times New Roman"/>
                <w:sz w:val="20"/>
                <w:szCs w:val="20"/>
              </w:rPr>
            </w:pPr>
            <w:r w:rsidRPr="000C0192">
              <w:rPr>
                <w:rFonts w:ascii="Times New Roman" w:hAnsi="Times New Roman" w:cs="Times New Roman"/>
                <w:spacing w:val="-5"/>
                <w:sz w:val="20"/>
                <w:szCs w:val="20"/>
              </w:rPr>
              <w:t>22</w:t>
            </w:r>
          </w:p>
        </w:tc>
        <w:tc>
          <w:tcPr>
            <w:tcW w:w="2126" w:type="dxa"/>
            <w:gridSpan w:val="4"/>
            <w:tcBorders>
              <w:top w:val="single" w:sz="4" w:space="0" w:color="000000"/>
              <w:left w:val="single" w:sz="4" w:space="0" w:color="000000"/>
              <w:bottom w:val="single" w:sz="4" w:space="0" w:color="000000"/>
              <w:right w:val="single" w:sz="4" w:space="0" w:color="000000"/>
            </w:tcBorders>
          </w:tcPr>
          <w:p w14:paraId="6BC03DFB" w14:textId="6C73F5EC" w:rsidR="008007E1" w:rsidRPr="000C0192" w:rsidRDefault="00613016" w:rsidP="008007E1">
            <w:pPr>
              <w:pStyle w:val="TableParagraph"/>
              <w:spacing w:before="71"/>
              <w:ind w:left="247"/>
              <w:jc w:val="center"/>
              <w:rPr>
                <w:rFonts w:ascii="Times New Roman" w:hAnsi="Times New Roman" w:cs="Times New Roman"/>
                <w:sz w:val="20"/>
                <w:szCs w:val="20"/>
              </w:rPr>
            </w:pPr>
            <w:r w:rsidRPr="000C0192">
              <w:rPr>
                <w:rFonts w:ascii="Times New Roman" w:hAnsi="Times New Roman" w:cs="Times New Roman"/>
                <w:spacing w:val="-5"/>
                <w:sz w:val="20"/>
                <w:szCs w:val="20"/>
              </w:rPr>
              <w:t>22</w:t>
            </w:r>
          </w:p>
        </w:tc>
      </w:tr>
      <w:tr w:rsidR="008007E1" w:rsidRPr="000C0192" w14:paraId="78FFFD99"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7525" w:type="dxa"/>
            <w:gridSpan w:val="8"/>
            <w:tcBorders>
              <w:top w:val="single" w:sz="4" w:space="0" w:color="000000"/>
              <w:left w:val="single" w:sz="4" w:space="0" w:color="000000"/>
              <w:bottom w:val="single" w:sz="4" w:space="0" w:color="000000"/>
              <w:right w:val="single" w:sz="4" w:space="0" w:color="000000"/>
            </w:tcBorders>
          </w:tcPr>
          <w:p w14:paraId="0A1EB1C8" w14:textId="77777777" w:rsidR="008007E1" w:rsidRPr="000C0192" w:rsidRDefault="008007E1" w:rsidP="008007E1">
            <w:pPr>
              <w:pStyle w:val="TableParagraph"/>
              <w:spacing w:before="71"/>
              <w:ind w:left="144"/>
              <w:rPr>
                <w:rFonts w:ascii="Times New Roman" w:hAnsi="Times New Roman" w:cs="Times New Roman"/>
                <w:sz w:val="20"/>
                <w:szCs w:val="20"/>
              </w:rPr>
            </w:pPr>
            <w:r w:rsidRPr="000C0192">
              <w:rPr>
                <w:rFonts w:ascii="Times New Roman" w:hAnsi="Times New Roman" w:cs="Times New Roman"/>
                <w:sz w:val="20"/>
                <w:szCs w:val="20"/>
              </w:rPr>
              <w:t>Total</w:t>
            </w:r>
            <w:r w:rsidRPr="000C0192">
              <w:rPr>
                <w:rFonts w:ascii="Times New Roman" w:hAnsi="Times New Roman" w:cs="Times New Roman"/>
                <w:spacing w:val="-7"/>
                <w:sz w:val="20"/>
                <w:szCs w:val="20"/>
              </w:rPr>
              <w:t xml:space="preserve"> </w:t>
            </w:r>
            <w:r w:rsidRPr="000C0192">
              <w:rPr>
                <w:rFonts w:ascii="Times New Roman" w:hAnsi="Times New Roman" w:cs="Times New Roman"/>
                <w:spacing w:val="-2"/>
                <w:sz w:val="20"/>
                <w:szCs w:val="20"/>
              </w:rPr>
              <w:t>Workload</w:t>
            </w:r>
          </w:p>
        </w:tc>
        <w:tc>
          <w:tcPr>
            <w:tcW w:w="2126" w:type="dxa"/>
            <w:gridSpan w:val="4"/>
            <w:tcBorders>
              <w:top w:val="single" w:sz="4" w:space="0" w:color="000000"/>
              <w:left w:val="single" w:sz="4" w:space="0" w:color="000000"/>
              <w:bottom w:val="single" w:sz="4" w:space="0" w:color="000000"/>
              <w:right w:val="single" w:sz="4" w:space="0" w:color="000000"/>
            </w:tcBorders>
          </w:tcPr>
          <w:p w14:paraId="5696F9F5" w14:textId="0B6845AC" w:rsidR="008007E1" w:rsidRPr="000C0192" w:rsidRDefault="00613016" w:rsidP="008007E1">
            <w:pPr>
              <w:pStyle w:val="TableParagraph"/>
              <w:spacing w:before="71"/>
              <w:ind w:left="247"/>
              <w:jc w:val="center"/>
              <w:rPr>
                <w:rFonts w:ascii="Times New Roman" w:hAnsi="Times New Roman" w:cs="Times New Roman"/>
                <w:sz w:val="20"/>
                <w:szCs w:val="20"/>
              </w:rPr>
            </w:pPr>
            <w:r w:rsidRPr="000C0192">
              <w:rPr>
                <w:rFonts w:ascii="Times New Roman" w:hAnsi="Times New Roman" w:cs="Times New Roman"/>
                <w:sz w:val="20"/>
                <w:szCs w:val="20"/>
              </w:rPr>
              <w:t>130</w:t>
            </w:r>
          </w:p>
        </w:tc>
      </w:tr>
      <w:tr w:rsidR="008007E1" w:rsidRPr="000C0192" w14:paraId="3DFBA284"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6"/>
        </w:trPr>
        <w:tc>
          <w:tcPr>
            <w:tcW w:w="7525" w:type="dxa"/>
            <w:gridSpan w:val="8"/>
            <w:tcBorders>
              <w:top w:val="single" w:sz="4" w:space="0" w:color="000000"/>
              <w:left w:val="single" w:sz="4" w:space="0" w:color="000000"/>
              <w:bottom w:val="single" w:sz="4" w:space="0" w:color="000000"/>
              <w:right w:val="single" w:sz="4" w:space="0" w:color="000000"/>
            </w:tcBorders>
          </w:tcPr>
          <w:p w14:paraId="0FB0CF5F" w14:textId="77777777" w:rsidR="008007E1" w:rsidRPr="000C0192" w:rsidRDefault="008007E1" w:rsidP="008007E1">
            <w:pPr>
              <w:pStyle w:val="TableParagraph"/>
              <w:spacing w:before="71"/>
              <w:ind w:left="144"/>
              <w:rPr>
                <w:rFonts w:ascii="Times New Roman" w:hAnsi="Times New Roman" w:cs="Times New Roman"/>
                <w:sz w:val="20"/>
                <w:szCs w:val="20"/>
              </w:rPr>
            </w:pPr>
            <w:r w:rsidRPr="000C0192">
              <w:rPr>
                <w:rFonts w:ascii="Times New Roman" w:hAnsi="Times New Roman" w:cs="Times New Roman"/>
                <w:sz w:val="20"/>
                <w:szCs w:val="20"/>
              </w:rPr>
              <w:t>Total</w:t>
            </w:r>
            <w:r w:rsidRPr="000C0192">
              <w:rPr>
                <w:rFonts w:ascii="Times New Roman" w:hAnsi="Times New Roman" w:cs="Times New Roman"/>
                <w:spacing w:val="-10"/>
                <w:sz w:val="20"/>
                <w:szCs w:val="20"/>
              </w:rPr>
              <w:t xml:space="preserve"> </w:t>
            </w:r>
            <w:r w:rsidRPr="000C0192">
              <w:rPr>
                <w:rFonts w:ascii="Times New Roman" w:hAnsi="Times New Roman" w:cs="Times New Roman"/>
                <w:sz w:val="20"/>
                <w:szCs w:val="20"/>
              </w:rPr>
              <w:t>Workload/30</w:t>
            </w:r>
            <w:r w:rsidRPr="000C0192">
              <w:rPr>
                <w:rFonts w:ascii="Times New Roman" w:hAnsi="Times New Roman" w:cs="Times New Roman"/>
                <w:spacing w:val="-10"/>
                <w:sz w:val="20"/>
                <w:szCs w:val="20"/>
              </w:rPr>
              <w:t xml:space="preserve"> </w:t>
            </w:r>
            <w:r w:rsidRPr="000C0192">
              <w:rPr>
                <w:rFonts w:ascii="Times New Roman" w:hAnsi="Times New Roman" w:cs="Times New Roman"/>
                <w:spacing w:val="-5"/>
                <w:sz w:val="20"/>
                <w:szCs w:val="20"/>
              </w:rPr>
              <w:t>(h)</w:t>
            </w:r>
          </w:p>
        </w:tc>
        <w:tc>
          <w:tcPr>
            <w:tcW w:w="2126" w:type="dxa"/>
            <w:gridSpan w:val="4"/>
            <w:tcBorders>
              <w:top w:val="single" w:sz="4" w:space="0" w:color="000000"/>
              <w:left w:val="single" w:sz="4" w:space="0" w:color="000000"/>
              <w:bottom w:val="single" w:sz="4" w:space="0" w:color="000000"/>
              <w:right w:val="single" w:sz="4" w:space="0" w:color="000000"/>
            </w:tcBorders>
          </w:tcPr>
          <w:p w14:paraId="0D101B80" w14:textId="5FCEF15E" w:rsidR="008007E1" w:rsidRPr="000C0192" w:rsidRDefault="00613016" w:rsidP="008007E1">
            <w:pPr>
              <w:pStyle w:val="TableParagraph"/>
              <w:spacing w:before="71"/>
              <w:ind w:left="247"/>
              <w:jc w:val="center"/>
              <w:rPr>
                <w:rFonts w:ascii="Times New Roman" w:hAnsi="Times New Roman" w:cs="Times New Roman"/>
                <w:sz w:val="20"/>
                <w:szCs w:val="20"/>
              </w:rPr>
            </w:pPr>
            <w:r w:rsidRPr="000C0192">
              <w:rPr>
                <w:rFonts w:ascii="Times New Roman" w:hAnsi="Times New Roman" w:cs="Times New Roman"/>
                <w:spacing w:val="-5"/>
                <w:sz w:val="20"/>
                <w:szCs w:val="20"/>
              </w:rPr>
              <w:t>4.3</w:t>
            </w:r>
          </w:p>
        </w:tc>
      </w:tr>
      <w:tr w:rsidR="008007E1" w:rsidRPr="000C0192" w14:paraId="47E08959"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90"/>
        </w:trPr>
        <w:tc>
          <w:tcPr>
            <w:tcW w:w="7525" w:type="dxa"/>
            <w:gridSpan w:val="8"/>
            <w:tcBorders>
              <w:top w:val="single" w:sz="4" w:space="0" w:color="000000"/>
              <w:left w:val="single" w:sz="4" w:space="0" w:color="000000"/>
              <w:bottom w:val="single" w:sz="4" w:space="0" w:color="000000"/>
              <w:right w:val="single" w:sz="4" w:space="0" w:color="000000"/>
            </w:tcBorders>
          </w:tcPr>
          <w:p w14:paraId="79967173" w14:textId="77777777" w:rsidR="008007E1" w:rsidRPr="000C0192" w:rsidRDefault="008007E1" w:rsidP="008007E1">
            <w:pPr>
              <w:pStyle w:val="TableParagraph"/>
              <w:spacing w:before="73"/>
              <w:ind w:left="144"/>
              <w:rPr>
                <w:rFonts w:ascii="Times New Roman" w:hAnsi="Times New Roman" w:cs="Times New Roman"/>
                <w:sz w:val="20"/>
                <w:szCs w:val="20"/>
              </w:rPr>
            </w:pPr>
            <w:r w:rsidRPr="000C0192">
              <w:rPr>
                <w:rFonts w:ascii="Times New Roman" w:hAnsi="Times New Roman" w:cs="Times New Roman"/>
                <w:sz w:val="20"/>
                <w:szCs w:val="20"/>
              </w:rPr>
              <w:t>ECTS</w:t>
            </w:r>
            <w:r w:rsidRPr="000C0192">
              <w:rPr>
                <w:rFonts w:ascii="Times New Roman" w:hAnsi="Times New Roman" w:cs="Times New Roman"/>
                <w:spacing w:val="-6"/>
                <w:sz w:val="20"/>
                <w:szCs w:val="20"/>
              </w:rPr>
              <w:t xml:space="preserve"> </w:t>
            </w:r>
            <w:r w:rsidRPr="000C0192">
              <w:rPr>
                <w:rFonts w:ascii="Times New Roman" w:hAnsi="Times New Roman" w:cs="Times New Roman"/>
                <w:sz w:val="20"/>
                <w:szCs w:val="20"/>
              </w:rPr>
              <w:t>Credit</w:t>
            </w:r>
            <w:r w:rsidRPr="000C0192">
              <w:rPr>
                <w:rFonts w:ascii="Times New Roman" w:hAnsi="Times New Roman" w:cs="Times New Roman"/>
                <w:spacing w:val="-4"/>
                <w:sz w:val="20"/>
                <w:szCs w:val="20"/>
              </w:rPr>
              <w:t xml:space="preserve"> </w:t>
            </w:r>
            <w:r w:rsidRPr="000C0192">
              <w:rPr>
                <w:rFonts w:ascii="Times New Roman" w:hAnsi="Times New Roman" w:cs="Times New Roman"/>
                <w:sz w:val="20"/>
                <w:szCs w:val="20"/>
              </w:rPr>
              <w:t>of</w:t>
            </w:r>
            <w:r w:rsidRPr="000C0192">
              <w:rPr>
                <w:rFonts w:ascii="Times New Roman" w:hAnsi="Times New Roman" w:cs="Times New Roman"/>
                <w:spacing w:val="-6"/>
                <w:sz w:val="20"/>
                <w:szCs w:val="20"/>
              </w:rPr>
              <w:t xml:space="preserve"> </w:t>
            </w:r>
            <w:r w:rsidRPr="000C0192">
              <w:rPr>
                <w:rFonts w:ascii="Times New Roman" w:hAnsi="Times New Roman" w:cs="Times New Roman"/>
                <w:sz w:val="20"/>
                <w:szCs w:val="20"/>
              </w:rPr>
              <w:t>the</w:t>
            </w:r>
            <w:r w:rsidRPr="000C0192">
              <w:rPr>
                <w:rFonts w:ascii="Times New Roman" w:hAnsi="Times New Roman" w:cs="Times New Roman"/>
                <w:spacing w:val="-6"/>
                <w:sz w:val="20"/>
                <w:szCs w:val="20"/>
              </w:rPr>
              <w:t xml:space="preserve"> </w:t>
            </w:r>
            <w:r w:rsidRPr="000C0192">
              <w:rPr>
                <w:rFonts w:ascii="Times New Roman" w:hAnsi="Times New Roman" w:cs="Times New Roman"/>
                <w:spacing w:val="-2"/>
                <w:sz w:val="20"/>
                <w:szCs w:val="20"/>
              </w:rPr>
              <w:t>Course</w:t>
            </w:r>
          </w:p>
        </w:tc>
        <w:tc>
          <w:tcPr>
            <w:tcW w:w="2126" w:type="dxa"/>
            <w:gridSpan w:val="4"/>
            <w:tcBorders>
              <w:top w:val="single" w:sz="4" w:space="0" w:color="000000"/>
              <w:left w:val="single" w:sz="4" w:space="0" w:color="000000"/>
              <w:bottom w:val="single" w:sz="4" w:space="0" w:color="000000"/>
              <w:right w:val="single" w:sz="4" w:space="0" w:color="000000"/>
            </w:tcBorders>
          </w:tcPr>
          <w:p w14:paraId="1B8B3E44" w14:textId="70FC7232" w:rsidR="008007E1" w:rsidRPr="000C0192" w:rsidRDefault="00613016" w:rsidP="008007E1">
            <w:pPr>
              <w:pStyle w:val="TableParagraph"/>
              <w:spacing w:before="73"/>
              <w:ind w:left="247"/>
              <w:jc w:val="center"/>
              <w:rPr>
                <w:rFonts w:ascii="Times New Roman" w:hAnsi="Times New Roman" w:cs="Times New Roman"/>
                <w:sz w:val="20"/>
                <w:szCs w:val="20"/>
              </w:rPr>
            </w:pPr>
            <w:r w:rsidRPr="000C0192">
              <w:rPr>
                <w:rFonts w:ascii="Times New Roman" w:hAnsi="Times New Roman" w:cs="Times New Roman"/>
                <w:w w:val="99"/>
                <w:sz w:val="20"/>
                <w:szCs w:val="20"/>
              </w:rPr>
              <w:t>4</w:t>
            </w:r>
          </w:p>
        </w:tc>
      </w:tr>
    </w:tbl>
    <w:p w14:paraId="013B97CC" w14:textId="77777777" w:rsidR="00C90D48" w:rsidRPr="000C0192" w:rsidRDefault="00C90D48" w:rsidP="00C90D48">
      <w:pPr>
        <w:rPr>
          <w:sz w:val="20"/>
          <w:szCs w:val="20"/>
          <w:lang w:val="en-US"/>
        </w:rPr>
      </w:pPr>
    </w:p>
    <w:p w14:paraId="663B3018" w14:textId="77777777" w:rsidR="00C33E8A" w:rsidRPr="000C0192" w:rsidRDefault="00C33E8A">
      <w:pPr>
        <w:rPr>
          <w:sz w:val="20"/>
          <w:szCs w:val="20"/>
          <w:lang w:val="en-US"/>
        </w:rPr>
      </w:pPr>
    </w:p>
    <w:sectPr w:rsidR="00C33E8A" w:rsidRPr="000C01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F83"/>
    <w:multiLevelType w:val="hybridMultilevel"/>
    <w:tmpl w:val="F7809992"/>
    <w:lvl w:ilvl="0" w:tplc="F2F08338">
      <w:numFmt w:val="bullet"/>
      <w:lvlText w:val=""/>
      <w:lvlJc w:val="left"/>
      <w:pPr>
        <w:ind w:left="571" w:hanging="428"/>
      </w:pPr>
      <w:rPr>
        <w:rFonts w:ascii="Wingdings" w:eastAsia="Wingdings" w:hAnsi="Wingdings" w:cs="Wingdings" w:hint="default"/>
        <w:b w:val="0"/>
        <w:bCs w:val="0"/>
        <w:i w:val="0"/>
        <w:iCs w:val="0"/>
        <w:w w:val="99"/>
        <w:sz w:val="20"/>
        <w:szCs w:val="20"/>
        <w:lang w:val="en-US" w:eastAsia="en-US" w:bidi="ar-SA"/>
      </w:rPr>
    </w:lvl>
    <w:lvl w:ilvl="1" w:tplc="68528B4C">
      <w:numFmt w:val="bullet"/>
      <w:lvlText w:val="•"/>
      <w:lvlJc w:val="left"/>
      <w:pPr>
        <w:ind w:left="1453" w:hanging="428"/>
      </w:pPr>
      <w:rPr>
        <w:rFonts w:hint="default"/>
        <w:lang w:val="en-US" w:eastAsia="en-US" w:bidi="ar-SA"/>
      </w:rPr>
    </w:lvl>
    <w:lvl w:ilvl="2" w:tplc="4ED25B4E">
      <w:numFmt w:val="bullet"/>
      <w:lvlText w:val="•"/>
      <w:lvlJc w:val="left"/>
      <w:pPr>
        <w:ind w:left="2326" w:hanging="428"/>
      </w:pPr>
      <w:rPr>
        <w:rFonts w:hint="default"/>
        <w:lang w:val="en-US" w:eastAsia="en-US" w:bidi="ar-SA"/>
      </w:rPr>
    </w:lvl>
    <w:lvl w:ilvl="3" w:tplc="4EBC1AAE">
      <w:numFmt w:val="bullet"/>
      <w:lvlText w:val="•"/>
      <w:lvlJc w:val="left"/>
      <w:pPr>
        <w:ind w:left="3199" w:hanging="428"/>
      </w:pPr>
      <w:rPr>
        <w:rFonts w:hint="default"/>
        <w:lang w:val="en-US" w:eastAsia="en-US" w:bidi="ar-SA"/>
      </w:rPr>
    </w:lvl>
    <w:lvl w:ilvl="4" w:tplc="F6CC8FF8">
      <w:numFmt w:val="bullet"/>
      <w:lvlText w:val="•"/>
      <w:lvlJc w:val="left"/>
      <w:pPr>
        <w:ind w:left="4073" w:hanging="428"/>
      </w:pPr>
      <w:rPr>
        <w:rFonts w:hint="default"/>
        <w:lang w:val="en-US" w:eastAsia="en-US" w:bidi="ar-SA"/>
      </w:rPr>
    </w:lvl>
    <w:lvl w:ilvl="5" w:tplc="8D243E7C">
      <w:numFmt w:val="bullet"/>
      <w:lvlText w:val="•"/>
      <w:lvlJc w:val="left"/>
      <w:pPr>
        <w:ind w:left="4946" w:hanging="428"/>
      </w:pPr>
      <w:rPr>
        <w:rFonts w:hint="default"/>
        <w:lang w:val="en-US" w:eastAsia="en-US" w:bidi="ar-SA"/>
      </w:rPr>
    </w:lvl>
    <w:lvl w:ilvl="6" w:tplc="7898CD7C">
      <w:numFmt w:val="bullet"/>
      <w:lvlText w:val="•"/>
      <w:lvlJc w:val="left"/>
      <w:pPr>
        <w:ind w:left="5819" w:hanging="428"/>
      </w:pPr>
      <w:rPr>
        <w:rFonts w:hint="default"/>
        <w:lang w:val="en-US" w:eastAsia="en-US" w:bidi="ar-SA"/>
      </w:rPr>
    </w:lvl>
    <w:lvl w:ilvl="7" w:tplc="BAFA95F2">
      <w:numFmt w:val="bullet"/>
      <w:lvlText w:val="•"/>
      <w:lvlJc w:val="left"/>
      <w:pPr>
        <w:ind w:left="6693" w:hanging="428"/>
      </w:pPr>
      <w:rPr>
        <w:rFonts w:hint="default"/>
        <w:lang w:val="en-US" w:eastAsia="en-US" w:bidi="ar-SA"/>
      </w:rPr>
    </w:lvl>
    <w:lvl w:ilvl="8" w:tplc="D5CEED1C">
      <w:numFmt w:val="bullet"/>
      <w:lvlText w:val="•"/>
      <w:lvlJc w:val="left"/>
      <w:pPr>
        <w:ind w:left="7566" w:hanging="428"/>
      </w:pPr>
      <w:rPr>
        <w:rFonts w:hint="default"/>
        <w:lang w:val="en-US" w:eastAsia="en-US" w:bidi="ar-SA"/>
      </w:rPr>
    </w:lvl>
  </w:abstractNum>
  <w:abstractNum w:abstractNumId="1" w15:restartNumberingAfterBreak="0">
    <w:nsid w:val="0C2C13D7"/>
    <w:multiLevelType w:val="hybridMultilevel"/>
    <w:tmpl w:val="8DB00DC6"/>
    <w:lvl w:ilvl="0" w:tplc="C4BE50FC">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63FAE7CA">
      <w:numFmt w:val="bullet"/>
      <w:lvlText w:val="•"/>
      <w:lvlJc w:val="left"/>
      <w:pPr>
        <w:ind w:left="1363" w:hanging="361"/>
      </w:pPr>
      <w:rPr>
        <w:rFonts w:hint="default"/>
        <w:lang w:val="en-US" w:eastAsia="en-US" w:bidi="ar-SA"/>
      </w:rPr>
    </w:lvl>
    <w:lvl w:ilvl="2" w:tplc="B372AB84">
      <w:numFmt w:val="bullet"/>
      <w:lvlText w:val="•"/>
      <w:lvlJc w:val="left"/>
      <w:pPr>
        <w:ind w:left="2246" w:hanging="361"/>
      </w:pPr>
      <w:rPr>
        <w:rFonts w:hint="default"/>
        <w:lang w:val="en-US" w:eastAsia="en-US" w:bidi="ar-SA"/>
      </w:rPr>
    </w:lvl>
    <w:lvl w:ilvl="3" w:tplc="8CC85C24">
      <w:numFmt w:val="bullet"/>
      <w:lvlText w:val="•"/>
      <w:lvlJc w:val="left"/>
      <w:pPr>
        <w:ind w:left="3129" w:hanging="361"/>
      </w:pPr>
      <w:rPr>
        <w:rFonts w:hint="default"/>
        <w:lang w:val="en-US" w:eastAsia="en-US" w:bidi="ar-SA"/>
      </w:rPr>
    </w:lvl>
    <w:lvl w:ilvl="4" w:tplc="298E8116">
      <w:numFmt w:val="bullet"/>
      <w:lvlText w:val="•"/>
      <w:lvlJc w:val="left"/>
      <w:pPr>
        <w:ind w:left="4012" w:hanging="361"/>
      </w:pPr>
      <w:rPr>
        <w:rFonts w:hint="default"/>
        <w:lang w:val="en-US" w:eastAsia="en-US" w:bidi="ar-SA"/>
      </w:rPr>
    </w:lvl>
    <w:lvl w:ilvl="5" w:tplc="CC601938">
      <w:numFmt w:val="bullet"/>
      <w:lvlText w:val="•"/>
      <w:lvlJc w:val="left"/>
      <w:pPr>
        <w:ind w:left="4895" w:hanging="361"/>
      </w:pPr>
      <w:rPr>
        <w:rFonts w:hint="default"/>
        <w:lang w:val="en-US" w:eastAsia="en-US" w:bidi="ar-SA"/>
      </w:rPr>
    </w:lvl>
    <w:lvl w:ilvl="6" w:tplc="E9C4C4C4">
      <w:numFmt w:val="bullet"/>
      <w:lvlText w:val="•"/>
      <w:lvlJc w:val="left"/>
      <w:pPr>
        <w:ind w:left="5778" w:hanging="361"/>
      </w:pPr>
      <w:rPr>
        <w:rFonts w:hint="default"/>
        <w:lang w:val="en-US" w:eastAsia="en-US" w:bidi="ar-SA"/>
      </w:rPr>
    </w:lvl>
    <w:lvl w:ilvl="7" w:tplc="2E6A1D22">
      <w:numFmt w:val="bullet"/>
      <w:lvlText w:val="•"/>
      <w:lvlJc w:val="left"/>
      <w:pPr>
        <w:ind w:left="6661" w:hanging="361"/>
      </w:pPr>
      <w:rPr>
        <w:rFonts w:hint="default"/>
        <w:lang w:val="en-US" w:eastAsia="en-US" w:bidi="ar-SA"/>
      </w:rPr>
    </w:lvl>
    <w:lvl w:ilvl="8" w:tplc="255217CE">
      <w:numFmt w:val="bullet"/>
      <w:lvlText w:val="•"/>
      <w:lvlJc w:val="left"/>
      <w:pPr>
        <w:ind w:left="7544" w:hanging="361"/>
      </w:pPr>
      <w:rPr>
        <w:rFonts w:hint="default"/>
        <w:lang w:val="en-US" w:eastAsia="en-US" w:bidi="ar-SA"/>
      </w:rPr>
    </w:lvl>
  </w:abstractNum>
  <w:abstractNum w:abstractNumId="2" w15:restartNumberingAfterBreak="0">
    <w:nsid w:val="0D773E9C"/>
    <w:multiLevelType w:val="hybridMultilevel"/>
    <w:tmpl w:val="44BE83AE"/>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AB15D3"/>
    <w:multiLevelType w:val="hybridMultilevel"/>
    <w:tmpl w:val="E9BEBE10"/>
    <w:lvl w:ilvl="0" w:tplc="216C756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9D8815B8">
      <w:numFmt w:val="bullet"/>
      <w:lvlText w:val="•"/>
      <w:lvlJc w:val="left"/>
      <w:pPr>
        <w:ind w:left="1345" w:hanging="361"/>
      </w:pPr>
      <w:rPr>
        <w:rFonts w:hint="default"/>
        <w:lang w:val="en-US" w:eastAsia="en-US" w:bidi="ar-SA"/>
      </w:rPr>
    </w:lvl>
    <w:lvl w:ilvl="2" w:tplc="7898E5E8">
      <w:numFmt w:val="bullet"/>
      <w:lvlText w:val="•"/>
      <w:lvlJc w:val="left"/>
      <w:pPr>
        <w:ind w:left="2230" w:hanging="361"/>
      </w:pPr>
      <w:rPr>
        <w:rFonts w:hint="default"/>
        <w:lang w:val="en-US" w:eastAsia="en-US" w:bidi="ar-SA"/>
      </w:rPr>
    </w:lvl>
    <w:lvl w:ilvl="3" w:tplc="A2F632FC">
      <w:numFmt w:val="bullet"/>
      <w:lvlText w:val="•"/>
      <w:lvlJc w:val="left"/>
      <w:pPr>
        <w:ind w:left="3115" w:hanging="361"/>
      </w:pPr>
      <w:rPr>
        <w:rFonts w:hint="default"/>
        <w:lang w:val="en-US" w:eastAsia="en-US" w:bidi="ar-SA"/>
      </w:rPr>
    </w:lvl>
    <w:lvl w:ilvl="4" w:tplc="5A804E08">
      <w:numFmt w:val="bullet"/>
      <w:lvlText w:val="•"/>
      <w:lvlJc w:val="left"/>
      <w:pPr>
        <w:ind w:left="4001" w:hanging="361"/>
      </w:pPr>
      <w:rPr>
        <w:rFonts w:hint="default"/>
        <w:lang w:val="en-US" w:eastAsia="en-US" w:bidi="ar-SA"/>
      </w:rPr>
    </w:lvl>
    <w:lvl w:ilvl="5" w:tplc="0DDADF86">
      <w:numFmt w:val="bullet"/>
      <w:lvlText w:val="•"/>
      <w:lvlJc w:val="left"/>
      <w:pPr>
        <w:ind w:left="4886" w:hanging="361"/>
      </w:pPr>
      <w:rPr>
        <w:rFonts w:hint="default"/>
        <w:lang w:val="en-US" w:eastAsia="en-US" w:bidi="ar-SA"/>
      </w:rPr>
    </w:lvl>
    <w:lvl w:ilvl="6" w:tplc="95926E1A">
      <w:numFmt w:val="bullet"/>
      <w:lvlText w:val="•"/>
      <w:lvlJc w:val="left"/>
      <w:pPr>
        <w:ind w:left="5771" w:hanging="361"/>
      </w:pPr>
      <w:rPr>
        <w:rFonts w:hint="default"/>
        <w:lang w:val="en-US" w:eastAsia="en-US" w:bidi="ar-SA"/>
      </w:rPr>
    </w:lvl>
    <w:lvl w:ilvl="7" w:tplc="3FCE27B2">
      <w:numFmt w:val="bullet"/>
      <w:lvlText w:val="•"/>
      <w:lvlJc w:val="left"/>
      <w:pPr>
        <w:ind w:left="6657" w:hanging="361"/>
      </w:pPr>
      <w:rPr>
        <w:rFonts w:hint="default"/>
        <w:lang w:val="en-US" w:eastAsia="en-US" w:bidi="ar-SA"/>
      </w:rPr>
    </w:lvl>
    <w:lvl w:ilvl="8" w:tplc="5DF2938C">
      <w:numFmt w:val="bullet"/>
      <w:lvlText w:val="•"/>
      <w:lvlJc w:val="left"/>
      <w:pPr>
        <w:ind w:left="7542" w:hanging="361"/>
      </w:pPr>
      <w:rPr>
        <w:rFonts w:hint="default"/>
        <w:lang w:val="en-US" w:eastAsia="en-US" w:bidi="ar-SA"/>
      </w:rPr>
    </w:lvl>
  </w:abstractNum>
  <w:abstractNum w:abstractNumId="4" w15:restartNumberingAfterBreak="0">
    <w:nsid w:val="1DD10D53"/>
    <w:multiLevelType w:val="multilevel"/>
    <w:tmpl w:val="99A82DE4"/>
    <w:lvl w:ilvl="0">
      <w:numFmt w:val="bullet"/>
      <w:lvlText w:val="⮚"/>
      <w:lvlJc w:val="left"/>
      <w:pPr>
        <w:ind w:left="576" w:hanging="427"/>
      </w:pPr>
      <w:rPr>
        <w:rFonts w:ascii="Noto Sans Symbols" w:eastAsia="Noto Sans Symbols" w:hAnsi="Noto Sans Symbols" w:cs="Noto Sans Symbols"/>
        <w:b w:val="0"/>
        <w:i w:val="0"/>
        <w:sz w:val="20"/>
        <w:szCs w:val="20"/>
      </w:rPr>
    </w:lvl>
    <w:lvl w:ilvl="1">
      <w:numFmt w:val="bullet"/>
      <w:lvlText w:val="•"/>
      <w:lvlJc w:val="left"/>
      <w:pPr>
        <w:ind w:left="1453" w:hanging="427"/>
      </w:pPr>
    </w:lvl>
    <w:lvl w:ilvl="2">
      <w:numFmt w:val="bullet"/>
      <w:lvlText w:val="•"/>
      <w:lvlJc w:val="left"/>
      <w:pPr>
        <w:ind w:left="2326" w:hanging="428"/>
      </w:pPr>
    </w:lvl>
    <w:lvl w:ilvl="3">
      <w:numFmt w:val="bullet"/>
      <w:lvlText w:val="•"/>
      <w:lvlJc w:val="left"/>
      <w:pPr>
        <w:ind w:left="3199" w:hanging="428"/>
      </w:pPr>
    </w:lvl>
    <w:lvl w:ilvl="4">
      <w:numFmt w:val="bullet"/>
      <w:lvlText w:val="•"/>
      <w:lvlJc w:val="left"/>
      <w:pPr>
        <w:ind w:left="4072" w:hanging="428"/>
      </w:pPr>
    </w:lvl>
    <w:lvl w:ilvl="5">
      <w:numFmt w:val="bullet"/>
      <w:lvlText w:val="•"/>
      <w:lvlJc w:val="left"/>
      <w:pPr>
        <w:ind w:left="4945" w:hanging="428"/>
      </w:pPr>
    </w:lvl>
    <w:lvl w:ilvl="6">
      <w:numFmt w:val="bullet"/>
      <w:lvlText w:val="•"/>
      <w:lvlJc w:val="left"/>
      <w:pPr>
        <w:ind w:left="5818" w:hanging="428"/>
      </w:pPr>
    </w:lvl>
    <w:lvl w:ilvl="7">
      <w:numFmt w:val="bullet"/>
      <w:lvlText w:val="•"/>
      <w:lvlJc w:val="left"/>
      <w:pPr>
        <w:ind w:left="6691" w:hanging="427"/>
      </w:pPr>
    </w:lvl>
    <w:lvl w:ilvl="8">
      <w:numFmt w:val="bullet"/>
      <w:lvlText w:val="•"/>
      <w:lvlJc w:val="left"/>
      <w:pPr>
        <w:ind w:left="7564" w:hanging="428"/>
      </w:pPr>
    </w:lvl>
  </w:abstractNum>
  <w:abstractNum w:abstractNumId="5" w15:restartNumberingAfterBreak="0">
    <w:nsid w:val="291D7A43"/>
    <w:multiLevelType w:val="hybridMultilevel"/>
    <w:tmpl w:val="729AD7DA"/>
    <w:lvl w:ilvl="0" w:tplc="89589A90">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FE68810C">
      <w:numFmt w:val="bullet"/>
      <w:lvlText w:val="•"/>
      <w:lvlJc w:val="left"/>
      <w:pPr>
        <w:ind w:left="1363" w:hanging="361"/>
      </w:pPr>
      <w:rPr>
        <w:rFonts w:hint="default"/>
        <w:lang w:val="en-US" w:eastAsia="en-US" w:bidi="ar-SA"/>
      </w:rPr>
    </w:lvl>
    <w:lvl w:ilvl="2" w:tplc="3FB6ACBE">
      <w:numFmt w:val="bullet"/>
      <w:lvlText w:val="•"/>
      <w:lvlJc w:val="left"/>
      <w:pPr>
        <w:ind w:left="2246" w:hanging="361"/>
      </w:pPr>
      <w:rPr>
        <w:rFonts w:hint="default"/>
        <w:lang w:val="en-US" w:eastAsia="en-US" w:bidi="ar-SA"/>
      </w:rPr>
    </w:lvl>
    <w:lvl w:ilvl="3" w:tplc="6CD6CD56">
      <w:numFmt w:val="bullet"/>
      <w:lvlText w:val="•"/>
      <w:lvlJc w:val="left"/>
      <w:pPr>
        <w:ind w:left="3129" w:hanging="361"/>
      </w:pPr>
      <w:rPr>
        <w:rFonts w:hint="default"/>
        <w:lang w:val="en-US" w:eastAsia="en-US" w:bidi="ar-SA"/>
      </w:rPr>
    </w:lvl>
    <w:lvl w:ilvl="4" w:tplc="0E149956">
      <w:numFmt w:val="bullet"/>
      <w:lvlText w:val="•"/>
      <w:lvlJc w:val="left"/>
      <w:pPr>
        <w:ind w:left="4012" w:hanging="361"/>
      </w:pPr>
      <w:rPr>
        <w:rFonts w:hint="default"/>
        <w:lang w:val="en-US" w:eastAsia="en-US" w:bidi="ar-SA"/>
      </w:rPr>
    </w:lvl>
    <w:lvl w:ilvl="5" w:tplc="11B22848">
      <w:numFmt w:val="bullet"/>
      <w:lvlText w:val="•"/>
      <w:lvlJc w:val="left"/>
      <w:pPr>
        <w:ind w:left="4895" w:hanging="361"/>
      </w:pPr>
      <w:rPr>
        <w:rFonts w:hint="default"/>
        <w:lang w:val="en-US" w:eastAsia="en-US" w:bidi="ar-SA"/>
      </w:rPr>
    </w:lvl>
    <w:lvl w:ilvl="6" w:tplc="DB04E12E">
      <w:numFmt w:val="bullet"/>
      <w:lvlText w:val="•"/>
      <w:lvlJc w:val="left"/>
      <w:pPr>
        <w:ind w:left="5778" w:hanging="361"/>
      </w:pPr>
      <w:rPr>
        <w:rFonts w:hint="default"/>
        <w:lang w:val="en-US" w:eastAsia="en-US" w:bidi="ar-SA"/>
      </w:rPr>
    </w:lvl>
    <w:lvl w:ilvl="7" w:tplc="478295E8">
      <w:numFmt w:val="bullet"/>
      <w:lvlText w:val="•"/>
      <w:lvlJc w:val="left"/>
      <w:pPr>
        <w:ind w:left="6661" w:hanging="361"/>
      </w:pPr>
      <w:rPr>
        <w:rFonts w:hint="default"/>
        <w:lang w:val="en-US" w:eastAsia="en-US" w:bidi="ar-SA"/>
      </w:rPr>
    </w:lvl>
    <w:lvl w:ilvl="8" w:tplc="8D206C3E">
      <w:numFmt w:val="bullet"/>
      <w:lvlText w:val="•"/>
      <w:lvlJc w:val="left"/>
      <w:pPr>
        <w:ind w:left="7544" w:hanging="361"/>
      </w:pPr>
      <w:rPr>
        <w:rFonts w:hint="default"/>
        <w:lang w:val="en-US" w:eastAsia="en-US" w:bidi="ar-SA"/>
      </w:rPr>
    </w:lvl>
  </w:abstractNum>
  <w:abstractNum w:abstractNumId="6" w15:restartNumberingAfterBreak="0">
    <w:nsid w:val="2DA019D4"/>
    <w:multiLevelType w:val="hybridMultilevel"/>
    <w:tmpl w:val="2540842E"/>
    <w:lvl w:ilvl="0" w:tplc="69C06D4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F11AFD92">
      <w:numFmt w:val="bullet"/>
      <w:lvlText w:val="•"/>
      <w:lvlJc w:val="left"/>
      <w:pPr>
        <w:ind w:left="1345" w:hanging="361"/>
      </w:pPr>
      <w:rPr>
        <w:lang w:val="en-US" w:eastAsia="en-US" w:bidi="ar-SA"/>
      </w:rPr>
    </w:lvl>
    <w:lvl w:ilvl="2" w:tplc="61D24DD8">
      <w:numFmt w:val="bullet"/>
      <w:lvlText w:val="•"/>
      <w:lvlJc w:val="left"/>
      <w:pPr>
        <w:ind w:left="2230" w:hanging="361"/>
      </w:pPr>
      <w:rPr>
        <w:lang w:val="en-US" w:eastAsia="en-US" w:bidi="ar-SA"/>
      </w:rPr>
    </w:lvl>
    <w:lvl w:ilvl="3" w:tplc="EFAC6256">
      <w:numFmt w:val="bullet"/>
      <w:lvlText w:val="•"/>
      <w:lvlJc w:val="left"/>
      <w:pPr>
        <w:ind w:left="3115" w:hanging="361"/>
      </w:pPr>
      <w:rPr>
        <w:lang w:val="en-US" w:eastAsia="en-US" w:bidi="ar-SA"/>
      </w:rPr>
    </w:lvl>
    <w:lvl w:ilvl="4" w:tplc="08C27174">
      <w:numFmt w:val="bullet"/>
      <w:lvlText w:val="•"/>
      <w:lvlJc w:val="left"/>
      <w:pPr>
        <w:ind w:left="4001" w:hanging="361"/>
      </w:pPr>
      <w:rPr>
        <w:lang w:val="en-US" w:eastAsia="en-US" w:bidi="ar-SA"/>
      </w:rPr>
    </w:lvl>
    <w:lvl w:ilvl="5" w:tplc="D3028D08">
      <w:numFmt w:val="bullet"/>
      <w:lvlText w:val="•"/>
      <w:lvlJc w:val="left"/>
      <w:pPr>
        <w:ind w:left="4886" w:hanging="361"/>
      </w:pPr>
      <w:rPr>
        <w:lang w:val="en-US" w:eastAsia="en-US" w:bidi="ar-SA"/>
      </w:rPr>
    </w:lvl>
    <w:lvl w:ilvl="6" w:tplc="EEC470C4">
      <w:numFmt w:val="bullet"/>
      <w:lvlText w:val="•"/>
      <w:lvlJc w:val="left"/>
      <w:pPr>
        <w:ind w:left="5771" w:hanging="361"/>
      </w:pPr>
      <w:rPr>
        <w:lang w:val="en-US" w:eastAsia="en-US" w:bidi="ar-SA"/>
      </w:rPr>
    </w:lvl>
    <w:lvl w:ilvl="7" w:tplc="7932E81E">
      <w:numFmt w:val="bullet"/>
      <w:lvlText w:val="•"/>
      <w:lvlJc w:val="left"/>
      <w:pPr>
        <w:ind w:left="6657" w:hanging="361"/>
      </w:pPr>
      <w:rPr>
        <w:lang w:val="en-US" w:eastAsia="en-US" w:bidi="ar-SA"/>
      </w:rPr>
    </w:lvl>
    <w:lvl w:ilvl="8" w:tplc="544E9BA6">
      <w:numFmt w:val="bullet"/>
      <w:lvlText w:val="•"/>
      <w:lvlJc w:val="left"/>
      <w:pPr>
        <w:ind w:left="7542" w:hanging="361"/>
      </w:pPr>
      <w:rPr>
        <w:lang w:val="en-US" w:eastAsia="en-US" w:bidi="ar-SA"/>
      </w:rPr>
    </w:lvl>
  </w:abstractNum>
  <w:abstractNum w:abstractNumId="7" w15:restartNumberingAfterBreak="0">
    <w:nsid w:val="334405B5"/>
    <w:multiLevelType w:val="multilevel"/>
    <w:tmpl w:val="23FE46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3795A1E"/>
    <w:multiLevelType w:val="multilevel"/>
    <w:tmpl w:val="0CCC5B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32D5A70"/>
    <w:multiLevelType w:val="multilevel"/>
    <w:tmpl w:val="96D4D23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A6A08C1"/>
    <w:multiLevelType w:val="hybridMultilevel"/>
    <w:tmpl w:val="1C6EE734"/>
    <w:lvl w:ilvl="0" w:tplc="53346B3C">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410E0D64">
      <w:numFmt w:val="bullet"/>
      <w:lvlText w:val="•"/>
      <w:lvlJc w:val="left"/>
      <w:pPr>
        <w:ind w:left="1345" w:hanging="361"/>
      </w:pPr>
      <w:rPr>
        <w:rFonts w:hint="default"/>
        <w:lang w:val="en-US" w:eastAsia="en-US" w:bidi="ar-SA"/>
      </w:rPr>
    </w:lvl>
    <w:lvl w:ilvl="2" w:tplc="299CC740">
      <w:numFmt w:val="bullet"/>
      <w:lvlText w:val="•"/>
      <w:lvlJc w:val="left"/>
      <w:pPr>
        <w:ind w:left="2230" w:hanging="361"/>
      </w:pPr>
      <w:rPr>
        <w:rFonts w:hint="default"/>
        <w:lang w:val="en-US" w:eastAsia="en-US" w:bidi="ar-SA"/>
      </w:rPr>
    </w:lvl>
    <w:lvl w:ilvl="3" w:tplc="92926F98">
      <w:numFmt w:val="bullet"/>
      <w:lvlText w:val="•"/>
      <w:lvlJc w:val="left"/>
      <w:pPr>
        <w:ind w:left="3115" w:hanging="361"/>
      </w:pPr>
      <w:rPr>
        <w:rFonts w:hint="default"/>
        <w:lang w:val="en-US" w:eastAsia="en-US" w:bidi="ar-SA"/>
      </w:rPr>
    </w:lvl>
    <w:lvl w:ilvl="4" w:tplc="9D346528">
      <w:numFmt w:val="bullet"/>
      <w:lvlText w:val="•"/>
      <w:lvlJc w:val="left"/>
      <w:pPr>
        <w:ind w:left="4001" w:hanging="361"/>
      </w:pPr>
      <w:rPr>
        <w:rFonts w:hint="default"/>
        <w:lang w:val="en-US" w:eastAsia="en-US" w:bidi="ar-SA"/>
      </w:rPr>
    </w:lvl>
    <w:lvl w:ilvl="5" w:tplc="05A287C4">
      <w:numFmt w:val="bullet"/>
      <w:lvlText w:val="•"/>
      <w:lvlJc w:val="left"/>
      <w:pPr>
        <w:ind w:left="4886" w:hanging="361"/>
      </w:pPr>
      <w:rPr>
        <w:rFonts w:hint="default"/>
        <w:lang w:val="en-US" w:eastAsia="en-US" w:bidi="ar-SA"/>
      </w:rPr>
    </w:lvl>
    <w:lvl w:ilvl="6" w:tplc="DAA4569A">
      <w:numFmt w:val="bullet"/>
      <w:lvlText w:val="•"/>
      <w:lvlJc w:val="left"/>
      <w:pPr>
        <w:ind w:left="5771" w:hanging="361"/>
      </w:pPr>
      <w:rPr>
        <w:rFonts w:hint="default"/>
        <w:lang w:val="en-US" w:eastAsia="en-US" w:bidi="ar-SA"/>
      </w:rPr>
    </w:lvl>
    <w:lvl w:ilvl="7" w:tplc="B058B200">
      <w:numFmt w:val="bullet"/>
      <w:lvlText w:val="•"/>
      <w:lvlJc w:val="left"/>
      <w:pPr>
        <w:ind w:left="6657" w:hanging="361"/>
      </w:pPr>
      <w:rPr>
        <w:rFonts w:hint="default"/>
        <w:lang w:val="en-US" w:eastAsia="en-US" w:bidi="ar-SA"/>
      </w:rPr>
    </w:lvl>
    <w:lvl w:ilvl="8" w:tplc="48820788">
      <w:numFmt w:val="bullet"/>
      <w:lvlText w:val="•"/>
      <w:lvlJc w:val="left"/>
      <w:pPr>
        <w:ind w:left="7542" w:hanging="361"/>
      </w:pPr>
      <w:rPr>
        <w:rFonts w:hint="default"/>
        <w:lang w:val="en-US" w:eastAsia="en-US" w:bidi="ar-SA"/>
      </w:rPr>
    </w:lvl>
  </w:abstractNum>
  <w:abstractNum w:abstractNumId="11" w15:restartNumberingAfterBreak="0">
    <w:nsid w:val="4AD80030"/>
    <w:multiLevelType w:val="hybridMultilevel"/>
    <w:tmpl w:val="BBC86D4C"/>
    <w:lvl w:ilvl="0" w:tplc="6D5A8E46">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86A293FC">
      <w:numFmt w:val="bullet"/>
      <w:lvlText w:val="•"/>
      <w:lvlJc w:val="left"/>
      <w:pPr>
        <w:ind w:left="1345" w:hanging="361"/>
      </w:pPr>
      <w:rPr>
        <w:rFonts w:hint="default"/>
        <w:lang w:val="en-US" w:eastAsia="en-US" w:bidi="ar-SA"/>
      </w:rPr>
    </w:lvl>
    <w:lvl w:ilvl="2" w:tplc="ACA6DEE6">
      <w:numFmt w:val="bullet"/>
      <w:lvlText w:val="•"/>
      <w:lvlJc w:val="left"/>
      <w:pPr>
        <w:ind w:left="2230" w:hanging="361"/>
      </w:pPr>
      <w:rPr>
        <w:rFonts w:hint="default"/>
        <w:lang w:val="en-US" w:eastAsia="en-US" w:bidi="ar-SA"/>
      </w:rPr>
    </w:lvl>
    <w:lvl w:ilvl="3" w:tplc="9970DC80">
      <w:numFmt w:val="bullet"/>
      <w:lvlText w:val="•"/>
      <w:lvlJc w:val="left"/>
      <w:pPr>
        <w:ind w:left="3115" w:hanging="361"/>
      </w:pPr>
      <w:rPr>
        <w:rFonts w:hint="default"/>
        <w:lang w:val="en-US" w:eastAsia="en-US" w:bidi="ar-SA"/>
      </w:rPr>
    </w:lvl>
    <w:lvl w:ilvl="4" w:tplc="CE320C9C">
      <w:numFmt w:val="bullet"/>
      <w:lvlText w:val="•"/>
      <w:lvlJc w:val="left"/>
      <w:pPr>
        <w:ind w:left="4001" w:hanging="361"/>
      </w:pPr>
      <w:rPr>
        <w:rFonts w:hint="default"/>
        <w:lang w:val="en-US" w:eastAsia="en-US" w:bidi="ar-SA"/>
      </w:rPr>
    </w:lvl>
    <w:lvl w:ilvl="5" w:tplc="3C087E92">
      <w:numFmt w:val="bullet"/>
      <w:lvlText w:val="•"/>
      <w:lvlJc w:val="left"/>
      <w:pPr>
        <w:ind w:left="4886" w:hanging="361"/>
      </w:pPr>
      <w:rPr>
        <w:rFonts w:hint="default"/>
        <w:lang w:val="en-US" w:eastAsia="en-US" w:bidi="ar-SA"/>
      </w:rPr>
    </w:lvl>
    <w:lvl w:ilvl="6" w:tplc="4A749B60">
      <w:numFmt w:val="bullet"/>
      <w:lvlText w:val="•"/>
      <w:lvlJc w:val="left"/>
      <w:pPr>
        <w:ind w:left="5771" w:hanging="361"/>
      </w:pPr>
      <w:rPr>
        <w:rFonts w:hint="default"/>
        <w:lang w:val="en-US" w:eastAsia="en-US" w:bidi="ar-SA"/>
      </w:rPr>
    </w:lvl>
    <w:lvl w:ilvl="7" w:tplc="173CBD32">
      <w:numFmt w:val="bullet"/>
      <w:lvlText w:val="•"/>
      <w:lvlJc w:val="left"/>
      <w:pPr>
        <w:ind w:left="6657" w:hanging="361"/>
      </w:pPr>
      <w:rPr>
        <w:rFonts w:hint="default"/>
        <w:lang w:val="en-US" w:eastAsia="en-US" w:bidi="ar-SA"/>
      </w:rPr>
    </w:lvl>
    <w:lvl w:ilvl="8" w:tplc="DBE4510E">
      <w:numFmt w:val="bullet"/>
      <w:lvlText w:val="•"/>
      <w:lvlJc w:val="left"/>
      <w:pPr>
        <w:ind w:left="7542" w:hanging="361"/>
      </w:pPr>
      <w:rPr>
        <w:rFonts w:hint="default"/>
        <w:lang w:val="en-US" w:eastAsia="en-US" w:bidi="ar-SA"/>
      </w:rPr>
    </w:lvl>
  </w:abstractNum>
  <w:abstractNum w:abstractNumId="12" w15:restartNumberingAfterBreak="0">
    <w:nsid w:val="4F152633"/>
    <w:multiLevelType w:val="hybridMultilevel"/>
    <w:tmpl w:val="33A464FA"/>
    <w:lvl w:ilvl="0" w:tplc="4E8CD23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62723418">
      <w:numFmt w:val="bullet"/>
      <w:lvlText w:val="•"/>
      <w:lvlJc w:val="left"/>
      <w:pPr>
        <w:ind w:left="1345" w:hanging="361"/>
      </w:pPr>
      <w:rPr>
        <w:rFonts w:hint="default"/>
        <w:lang w:val="en-US" w:eastAsia="en-US" w:bidi="ar-SA"/>
      </w:rPr>
    </w:lvl>
    <w:lvl w:ilvl="2" w:tplc="020264C4">
      <w:numFmt w:val="bullet"/>
      <w:lvlText w:val="•"/>
      <w:lvlJc w:val="left"/>
      <w:pPr>
        <w:ind w:left="2230" w:hanging="361"/>
      </w:pPr>
      <w:rPr>
        <w:rFonts w:hint="default"/>
        <w:lang w:val="en-US" w:eastAsia="en-US" w:bidi="ar-SA"/>
      </w:rPr>
    </w:lvl>
    <w:lvl w:ilvl="3" w:tplc="08108E1A">
      <w:numFmt w:val="bullet"/>
      <w:lvlText w:val="•"/>
      <w:lvlJc w:val="left"/>
      <w:pPr>
        <w:ind w:left="3115" w:hanging="361"/>
      </w:pPr>
      <w:rPr>
        <w:rFonts w:hint="default"/>
        <w:lang w:val="en-US" w:eastAsia="en-US" w:bidi="ar-SA"/>
      </w:rPr>
    </w:lvl>
    <w:lvl w:ilvl="4" w:tplc="160C1114">
      <w:numFmt w:val="bullet"/>
      <w:lvlText w:val="•"/>
      <w:lvlJc w:val="left"/>
      <w:pPr>
        <w:ind w:left="4001" w:hanging="361"/>
      </w:pPr>
      <w:rPr>
        <w:rFonts w:hint="default"/>
        <w:lang w:val="en-US" w:eastAsia="en-US" w:bidi="ar-SA"/>
      </w:rPr>
    </w:lvl>
    <w:lvl w:ilvl="5" w:tplc="ACFA7EA4">
      <w:numFmt w:val="bullet"/>
      <w:lvlText w:val="•"/>
      <w:lvlJc w:val="left"/>
      <w:pPr>
        <w:ind w:left="4886" w:hanging="361"/>
      </w:pPr>
      <w:rPr>
        <w:rFonts w:hint="default"/>
        <w:lang w:val="en-US" w:eastAsia="en-US" w:bidi="ar-SA"/>
      </w:rPr>
    </w:lvl>
    <w:lvl w:ilvl="6" w:tplc="D6F64596">
      <w:numFmt w:val="bullet"/>
      <w:lvlText w:val="•"/>
      <w:lvlJc w:val="left"/>
      <w:pPr>
        <w:ind w:left="5771" w:hanging="361"/>
      </w:pPr>
      <w:rPr>
        <w:rFonts w:hint="default"/>
        <w:lang w:val="en-US" w:eastAsia="en-US" w:bidi="ar-SA"/>
      </w:rPr>
    </w:lvl>
    <w:lvl w:ilvl="7" w:tplc="22FA4680">
      <w:numFmt w:val="bullet"/>
      <w:lvlText w:val="•"/>
      <w:lvlJc w:val="left"/>
      <w:pPr>
        <w:ind w:left="6657" w:hanging="361"/>
      </w:pPr>
      <w:rPr>
        <w:rFonts w:hint="default"/>
        <w:lang w:val="en-US" w:eastAsia="en-US" w:bidi="ar-SA"/>
      </w:rPr>
    </w:lvl>
    <w:lvl w:ilvl="8" w:tplc="048AA23A">
      <w:numFmt w:val="bullet"/>
      <w:lvlText w:val="•"/>
      <w:lvlJc w:val="left"/>
      <w:pPr>
        <w:ind w:left="7542" w:hanging="361"/>
      </w:pPr>
      <w:rPr>
        <w:rFonts w:hint="default"/>
        <w:lang w:val="en-US" w:eastAsia="en-US" w:bidi="ar-SA"/>
      </w:rPr>
    </w:lvl>
  </w:abstractNum>
  <w:abstractNum w:abstractNumId="13" w15:restartNumberingAfterBreak="0">
    <w:nsid w:val="5FCD7969"/>
    <w:multiLevelType w:val="hybridMultilevel"/>
    <w:tmpl w:val="E28EFDBC"/>
    <w:lvl w:ilvl="0" w:tplc="B08ED810">
      <w:numFmt w:val="bullet"/>
      <w:lvlText w:val=""/>
      <w:lvlJc w:val="left"/>
      <w:pPr>
        <w:ind w:left="576" w:hanging="428"/>
      </w:pPr>
      <w:rPr>
        <w:rFonts w:ascii="Wingdings" w:eastAsia="Wingdings" w:hAnsi="Wingdings" w:cs="Wingdings" w:hint="default"/>
        <w:b w:val="0"/>
        <w:bCs w:val="0"/>
        <w:i w:val="0"/>
        <w:iCs w:val="0"/>
        <w:w w:val="99"/>
        <w:sz w:val="20"/>
        <w:szCs w:val="20"/>
        <w:lang w:val="en-US" w:eastAsia="en-US" w:bidi="ar-SA"/>
      </w:rPr>
    </w:lvl>
    <w:lvl w:ilvl="1" w:tplc="89806828">
      <w:numFmt w:val="bullet"/>
      <w:lvlText w:val="•"/>
      <w:lvlJc w:val="left"/>
      <w:pPr>
        <w:ind w:left="1453" w:hanging="428"/>
      </w:pPr>
      <w:rPr>
        <w:rFonts w:hint="default"/>
        <w:lang w:val="en-US" w:eastAsia="en-US" w:bidi="ar-SA"/>
      </w:rPr>
    </w:lvl>
    <w:lvl w:ilvl="2" w:tplc="3FD06F66">
      <w:numFmt w:val="bullet"/>
      <w:lvlText w:val="•"/>
      <w:lvlJc w:val="left"/>
      <w:pPr>
        <w:ind w:left="2326" w:hanging="428"/>
      </w:pPr>
      <w:rPr>
        <w:rFonts w:hint="default"/>
        <w:lang w:val="en-US" w:eastAsia="en-US" w:bidi="ar-SA"/>
      </w:rPr>
    </w:lvl>
    <w:lvl w:ilvl="3" w:tplc="1A7A4052">
      <w:numFmt w:val="bullet"/>
      <w:lvlText w:val="•"/>
      <w:lvlJc w:val="left"/>
      <w:pPr>
        <w:ind w:left="3199" w:hanging="428"/>
      </w:pPr>
      <w:rPr>
        <w:rFonts w:hint="default"/>
        <w:lang w:val="en-US" w:eastAsia="en-US" w:bidi="ar-SA"/>
      </w:rPr>
    </w:lvl>
    <w:lvl w:ilvl="4" w:tplc="1840C82A">
      <w:numFmt w:val="bullet"/>
      <w:lvlText w:val="•"/>
      <w:lvlJc w:val="left"/>
      <w:pPr>
        <w:ind w:left="4072" w:hanging="428"/>
      </w:pPr>
      <w:rPr>
        <w:rFonts w:hint="default"/>
        <w:lang w:val="en-US" w:eastAsia="en-US" w:bidi="ar-SA"/>
      </w:rPr>
    </w:lvl>
    <w:lvl w:ilvl="5" w:tplc="ADE606B8">
      <w:numFmt w:val="bullet"/>
      <w:lvlText w:val="•"/>
      <w:lvlJc w:val="left"/>
      <w:pPr>
        <w:ind w:left="4945" w:hanging="428"/>
      </w:pPr>
      <w:rPr>
        <w:rFonts w:hint="default"/>
        <w:lang w:val="en-US" w:eastAsia="en-US" w:bidi="ar-SA"/>
      </w:rPr>
    </w:lvl>
    <w:lvl w:ilvl="6" w:tplc="24B46F16">
      <w:numFmt w:val="bullet"/>
      <w:lvlText w:val="•"/>
      <w:lvlJc w:val="left"/>
      <w:pPr>
        <w:ind w:left="5818" w:hanging="428"/>
      </w:pPr>
      <w:rPr>
        <w:rFonts w:hint="default"/>
        <w:lang w:val="en-US" w:eastAsia="en-US" w:bidi="ar-SA"/>
      </w:rPr>
    </w:lvl>
    <w:lvl w:ilvl="7" w:tplc="0352D1E2">
      <w:numFmt w:val="bullet"/>
      <w:lvlText w:val="•"/>
      <w:lvlJc w:val="left"/>
      <w:pPr>
        <w:ind w:left="6691" w:hanging="428"/>
      </w:pPr>
      <w:rPr>
        <w:rFonts w:hint="default"/>
        <w:lang w:val="en-US" w:eastAsia="en-US" w:bidi="ar-SA"/>
      </w:rPr>
    </w:lvl>
    <w:lvl w:ilvl="8" w:tplc="702A87BE">
      <w:numFmt w:val="bullet"/>
      <w:lvlText w:val="•"/>
      <w:lvlJc w:val="left"/>
      <w:pPr>
        <w:ind w:left="7564" w:hanging="428"/>
      </w:pPr>
      <w:rPr>
        <w:rFonts w:hint="default"/>
        <w:lang w:val="en-US" w:eastAsia="en-US" w:bidi="ar-SA"/>
      </w:rPr>
    </w:lvl>
  </w:abstractNum>
  <w:abstractNum w:abstractNumId="14" w15:restartNumberingAfterBreak="0">
    <w:nsid w:val="62F81E50"/>
    <w:multiLevelType w:val="hybridMultilevel"/>
    <w:tmpl w:val="0F3CAFB8"/>
    <w:lvl w:ilvl="0" w:tplc="9116A398">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8C4E162A">
      <w:numFmt w:val="bullet"/>
      <w:lvlText w:val="•"/>
      <w:lvlJc w:val="left"/>
      <w:pPr>
        <w:ind w:left="1363" w:hanging="361"/>
      </w:pPr>
      <w:rPr>
        <w:rFonts w:hint="default"/>
        <w:lang w:val="en-US" w:eastAsia="en-US" w:bidi="ar-SA"/>
      </w:rPr>
    </w:lvl>
    <w:lvl w:ilvl="2" w:tplc="B4AE0730">
      <w:numFmt w:val="bullet"/>
      <w:lvlText w:val="•"/>
      <w:lvlJc w:val="left"/>
      <w:pPr>
        <w:ind w:left="2246" w:hanging="361"/>
      </w:pPr>
      <w:rPr>
        <w:rFonts w:hint="default"/>
        <w:lang w:val="en-US" w:eastAsia="en-US" w:bidi="ar-SA"/>
      </w:rPr>
    </w:lvl>
    <w:lvl w:ilvl="3" w:tplc="1C94CE8A">
      <w:numFmt w:val="bullet"/>
      <w:lvlText w:val="•"/>
      <w:lvlJc w:val="left"/>
      <w:pPr>
        <w:ind w:left="3129" w:hanging="361"/>
      </w:pPr>
      <w:rPr>
        <w:rFonts w:hint="default"/>
        <w:lang w:val="en-US" w:eastAsia="en-US" w:bidi="ar-SA"/>
      </w:rPr>
    </w:lvl>
    <w:lvl w:ilvl="4" w:tplc="19EA7148">
      <w:numFmt w:val="bullet"/>
      <w:lvlText w:val="•"/>
      <w:lvlJc w:val="left"/>
      <w:pPr>
        <w:ind w:left="4012" w:hanging="361"/>
      </w:pPr>
      <w:rPr>
        <w:rFonts w:hint="default"/>
        <w:lang w:val="en-US" w:eastAsia="en-US" w:bidi="ar-SA"/>
      </w:rPr>
    </w:lvl>
    <w:lvl w:ilvl="5" w:tplc="6CEAAA84">
      <w:numFmt w:val="bullet"/>
      <w:lvlText w:val="•"/>
      <w:lvlJc w:val="left"/>
      <w:pPr>
        <w:ind w:left="4895" w:hanging="361"/>
      </w:pPr>
      <w:rPr>
        <w:rFonts w:hint="default"/>
        <w:lang w:val="en-US" w:eastAsia="en-US" w:bidi="ar-SA"/>
      </w:rPr>
    </w:lvl>
    <w:lvl w:ilvl="6" w:tplc="FAB6CAB8">
      <w:numFmt w:val="bullet"/>
      <w:lvlText w:val="•"/>
      <w:lvlJc w:val="left"/>
      <w:pPr>
        <w:ind w:left="5778" w:hanging="361"/>
      </w:pPr>
      <w:rPr>
        <w:rFonts w:hint="default"/>
        <w:lang w:val="en-US" w:eastAsia="en-US" w:bidi="ar-SA"/>
      </w:rPr>
    </w:lvl>
    <w:lvl w:ilvl="7" w:tplc="7116BB1E">
      <w:numFmt w:val="bullet"/>
      <w:lvlText w:val="•"/>
      <w:lvlJc w:val="left"/>
      <w:pPr>
        <w:ind w:left="6661" w:hanging="361"/>
      </w:pPr>
      <w:rPr>
        <w:rFonts w:hint="default"/>
        <w:lang w:val="en-US" w:eastAsia="en-US" w:bidi="ar-SA"/>
      </w:rPr>
    </w:lvl>
    <w:lvl w:ilvl="8" w:tplc="FB2ED35C">
      <w:numFmt w:val="bullet"/>
      <w:lvlText w:val="•"/>
      <w:lvlJc w:val="left"/>
      <w:pPr>
        <w:ind w:left="7544" w:hanging="361"/>
      </w:pPr>
      <w:rPr>
        <w:rFonts w:hint="default"/>
        <w:lang w:val="en-US" w:eastAsia="en-US" w:bidi="ar-SA"/>
      </w:rPr>
    </w:lvl>
  </w:abstractNum>
  <w:abstractNum w:abstractNumId="15" w15:restartNumberingAfterBreak="0">
    <w:nsid w:val="69925379"/>
    <w:multiLevelType w:val="hybridMultilevel"/>
    <w:tmpl w:val="45F05C68"/>
    <w:lvl w:ilvl="0" w:tplc="5BC40B62">
      <w:numFmt w:val="bullet"/>
      <w:lvlText w:val=""/>
      <w:lvlJc w:val="left"/>
      <w:pPr>
        <w:ind w:left="576" w:hanging="428"/>
      </w:pPr>
      <w:rPr>
        <w:rFonts w:ascii="Wingdings" w:eastAsia="Wingdings" w:hAnsi="Wingdings" w:cs="Wingdings" w:hint="default"/>
        <w:b w:val="0"/>
        <w:bCs w:val="0"/>
        <w:i w:val="0"/>
        <w:iCs w:val="0"/>
        <w:w w:val="99"/>
        <w:sz w:val="20"/>
        <w:szCs w:val="20"/>
        <w:lang w:val="en-US" w:eastAsia="en-US" w:bidi="ar-SA"/>
      </w:rPr>
    </w:lvl>
    <w:lvl w:ilvl="1" w:tplc="184C851C">
      <w:numFmt w:val="bullet"/>
      <w:lvlText w:val="•"/>
      <w:lvlJc w:val="left"/>
      <w:pPr>
        <w:ind w:left="1452" w:hanging="428"/>
      </w:pPr>
      <w:rPr>
        <w:rFonts w:hint="default"/>
        <w:lang w:val="en-US" w:eastAsia="en-US" w:bidi="ar-SA"/>
      </w:rPr>
    </w:lvl>
    <w:lvl w:ilvl="2" w:tplc="E7F4FDA6">
      <w:numFmt w:val="bullet"/>
      <w:lvlText w:val="•"/>
      <w:lvlJc w:val="left"/>
      <w:pPr>
        <w:ind w:left="2325" w:hanging="428"/>
      </w:pPr>
      <w:rPr>
        <w:rFonts w:hint="default"/>
        <w:lang w:val="en-US" w:eastAsia="en-US" w:bidi="ar-SA"/>
      </w:rPr>
    </w:lvl>
    <w:lvl w:ilvl="3" w:tplc="6F4645E8">
      <w:numFmt w:val="bullet"/>
      <w:lvlText w:val="•"/>
      <w:lvlJc w:val="left"/>
      <w:pPr>
        <w:ind w:left="3198" w:hanging="428"/>
      </w:pPr>
      <w:rPr>
        <w:rFonts w:hint="default"/>
        <w:lang w:val="en-US" w:eastAsia="en-US" w:bidi="ar-SA"/>
      </w:rPr>
    </w:lvl>
    <w:lvl w:ilvl="4" w:tplc="3E0E0ACE">
      <w:numFmt w:val="bullet"/>
      <w:lvlText w:val="•"/>
      <w:lvlJc w:val="left"/>
      <w:pPr>
        <w:ind w:left="4071" w:hanging="428"/>
      </w:pPr>
      <w:rPr>
        <w:rFonts w:hint="default"/>
        <w:lang w:val="en-US" w:eastAsia="en-US" w:bidi="ar-SA"/>
      </w:rPr>
    </w:lvl>
    <w:lvl w:ilvl="5" w:tplc="EEA247A6">
      <w:numFmt w:val="bullet"/>
      <w:lvlText w:val="•"/>
      <w:lvlJc w:val="left"/>
      <w:pPr>
        <w:ind w:left="4944" w:hanging="428"/>
      </w:pPr>
      <w:rPr>
        <w:rFonts w:hint="default"/>
        <w:lang w:val="en-US" w:eastAsia="en-US" w:bidi="ar-SA"/>
      </w:rPr>
    </w:lvl>
    <w:lvl w:ilvl="6" w:tplc="2B34C192">
      <w:numFmt w:val="bullet"/>
      <w:lvlText w:val="•"/>
      <w:lvlJc w:val="left"/>
      <w:pPr>
        <w:ind w:left="5817" w:hanging="428"/>
      </w:pPr>
      <w:rPr>
        <w:rFonts w:hint="default"/>
        <w:lang w:val="en-US" w:eastAsia="en-US" w:bidi="ar-SA"/>
      </w:rPr>
    </w:lvl>
    <w:lvl w:ilvl="7" w:tplc="AF5043E8">
      <w:numFmt w:val="bullet"/>
      <w:lvlText w:val="•"/>
      <w:lvlJc w:val="left"/>
      <w:pPr>
        <w:ind w:left="6690" w:hanging="428"/>
      </w:pPr>
      <w:rPr>
        <w:rFonts w:hint="default"/>
        <w:lang w:val="en-US" w:eastAsia="en-US" w:bidi="ar-SA"/>
      </w:rPr>
    </w:lvl>
    <w:lvl w:ilvl="8" w:tplc="9D7C17C2">
      <w:numFmt w:val="bullet"/>
      <w:lvlText w:val="•"/>
      <w:lvlJc w:val="left"/>
      <w:pPr>
        <w:ind w:left="7563" w:hanging="428"/>
      </w:pPr>
      <w:rPr>
        <w:rFonts w:hint="default"/>
        <w:lang w:val="en-US" w:eastAsia="en-US" w:bidi="ar-SA"/>
      </w:rPr>
    </w:lvl>
  </w:abstractNum>
  <w:abstractNum w:abstractNumId="16" w15:restartNumberingAfterBreak="0">
    <w:nsid w:val="6A231CD5"/>
    <w:multiLevelType w:val="hybridMultilevel"/>
    <w:tmpl w:val="94ECC184"/>
    <w:lvl w:ilvl="0" w:tplc="7DCEE5B4">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EC528C40">
      <w:numFmt w:val="bullet"/>
      <w:lvlText w:val="•"/>
      <w:lvlJc w:val="left"/>
      <w:pPr>
        <w:ind w:left="1363" w:hanging="361"/>
      </w:pPr>
      <w:rPr>
        <w:rFonts w:hint="default"/>
        <w:lang w:val="en-US" w:eastAsia="en-US" w:bidi="ar-SA"/>
      </w:rPr>
    </w:lvl>
    <w:lvl w:ilvl="2" w:tplc="E7F0945C">
      <w:numFmt w:val="bullet"/>
      <w:lvlText w:val="•"/>
      <w:lvlJc w:val="left"/>
      <w:pPr>
        <w:ind w:left="2246" w:hanging="361"/>
      </w:pPr>
      <w:rPr>
        <w:rFonts w:hint="default"/>
        <w:lang w:val="en-US" w:eastAsia="en-US" w:bidi="ar-SA"/>
      </w:rPr>
    </w:lvl>
    <w:lvl w:ilvl="3" w:tplc="2CE003AE">
      <w:numFmt w:val="bullet"/>
      <w:lvlText w:val="•"/>
      <w:lvlJc w:val="left"/>
      <w:pPr>
        <w:ind w:left="3129" w:hanging="361"/>
      </w:pPr>
      <w:rPr>
        <w:rFonts w:hint="default"/>
        <w:lang w:val="en-US" w:eastAsia="en-US" w:bidi="ar-SA"/>
      </w:rPr>
    </w:lvl>
    <w:lvl w:ilvl="4" w:tplc="69A678A4">
      <w:numFmt w:val="bullet"/>
      <w:lvlText w:val="•"/>
      <w:lvlJc w:val="left"/>
      <w:pPr>
        <w:ind w:left="4012" w:hanging="361"/>
      </w:pPr>
      <w:rPr>
        <w:rFonts w:hint="default"/>
        <w:lang w:val="en-US" w:eastAsia="en-US" w:bidi="ar-SA"/>
      </w:rPr>
    </w:lvl>
    <w:lvl w:ilvl="5" w:tplc="CEAE8112">
      <w:numFmt w:val="bullet"/>
      <w:lvlText w:val="•"/>
      <w:lvlJc w:val="left"/>
      <w:pPr>
        <w:ind w:left="4895" w:hanging="361"/>
      </w:pPr>
      <w:rPr>
        <w:rFonts w:hint="default"/>
        <w:lang w:val="en-US" w:eastAsia="en-US" w:bidi="ar-SA"/>
      </w:rPr>
    </w:lvl>
    <w:lvl w:ilvl="6" w:tplc="3508F500">
      <w:numFmt w:val="bullet"/>
      <w:lvlText w:val="•"/>
      <w:lvlJc w:val="left"/>
      <w:pPr>
        <w:ind w:left="5778" w:hanging="361"/>
      </w:pPr>
      <w:rPr>
        <w:rFonts w:hint="default"/>
        <w:lang w:val="en-US" w:eastAsia="en-US" w:bidi="ar-SA"/>
      </w:rPr>
    </w:lvl>
    <w:lvl w:ilvl="7" w:tplc="AEBE38EE">
      <w:numFmt w:val="bullet"/>
      <w:lvlText w:val="•"/>
      <w:lvlJc w:val="left"/>
      <w:pPr>
        <w:ind w:left="6661" w:hanging="361"/>
      </w:pPr>
      <w:rPr>
        <w:rFonts w:hint="default"/>
        <w:lang w:val="en-US" w:eastAsia="en-US" w:bidi="ar-SA"/>
      </w:rPr>
    </w:lvl>
    <w:lvl w:ilvl="8" w:tplc="5BECCE3A">
      <w:numFmt w:val="bullet"/>
      <w:lvlText w:val="•"/>
      <w:lvlJc w:val="left"/>
      <w:pPr>
        <w:ind w:left="7544" w:hanging="361"/>
      </w:pPr>
      <w:rPr>
        <w:rFonts w:hint="default"/>
        <w:lang w:val="en-US" w:eastAsia="en-US" w:bidi="ar-SA"/>
      </w:rPr>
    </w:lvl>
  </w:abstractNum>
  <w:abstractNum w:abstractNumId="17" w15:restartNumberingAfterBreak="0">
    <w:nsid w:val="705F3F3F"/>
    <w:multiLevelType w:val="hybridMultilevel"/>
    <w:tmpl w:val="319A7086"/>
    <w:lvl w:ilvl="0" w:tplc="4FCCA1A4">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A41066DA">
      <w:numFmt w:val="bullet"/>
      <w:lvlText w:val="•"/>
      <w:lvlJc w:val="left"/>
      <w:pPr>
        <w:ind w:left="1363" w:hanging="361"/>
      </w:pPr>
      <w:rPr>
        <w:rFonts w:hint="default"/>
        <w:lang w:val="en-US" w:eastAsia="en-US" w:bidi="ar-SA"/>
      </w:rPr>
    </w:lvl>
    <w:lvl w:ilvl="2" w:tplc="403A5E44">
      <w:numFmt w:val="bullet"/>
      <w:lvlText w:val="•"/>
      <w:lvlJc w:val="left"/>
      <w:pPr>
        <w:ind w:left="2246" w:hanging="361"/>
      </w:pPr>
      <w:rPr>
        <w:rFonts w:hint="default"/>
        <w:lang w:val="en-US" w:eastAsia="en-US" w:bidi="ar-SA"/>
      </w:rPr>
    </w:lvl>
    <w:lvl w:ilvl="3" w:tplc="DC6EE90E">
      <w:numFmt w:val="bullet"/>
      <w:lvlText w:val="•"/>
      <w:lvlJc w:val="left"/>
      <w:pPr>
        <w:ind w:left="3129" w:hanging="361"/>
      </w:pPr>
      <w:rPr>
        <w:rFonts w:hint="default"/>
        <w:lang w:val="en-US" w:eastAsia="en-US" w:bidi="ar-SA"/>
      </w:rPr>
    </w:lvl>
    <w:lvl w:ilvl="4" w:tplc="6D84CB38">
      <w:numFmt w:val="bullet"/>
      <w:lvlText w:val="•"/>
      <w:lvlJc w:val="left"/>
      <w:pPr>
        <w:ind w:left="4012" w:hanging="361"/>
      </w:pPr>
      <w:rPr>
        <w:rFonts w:hint="default"/>
        <w:lang w:val="en-US" w:eastAsia="en-US" w:bidi="ar-SA"/>
      </w:rPr>
    </w:lvl>
    <w:lvl w:ilvl="5" w:tplc="B7FCC28A">
      <w:numFmt w:val="bullet"/>
      <w:lvlText w:val="•"/>
      <w:lvlJc w:val="left"/>
      <w:pPr>
        <w:ind w:left="4895" w:hanging="361"/>
      </w:pPr>
      <w:rPr>
        <w:rFonts w:hint="default"/>
        <w:lang w:val="en-US" w:eastAsia="en-US" w:bidi="ar-SA"/>
      </w:rPr>
    </w:lvl>
    <w:lvl w:ilvl="6" w:tplc="BB8A26E6">
      <w:numFmt w:val="bullet"/>
      <w:lvlText w:val="•"/>
      <w:lvlJc w:val="left"/>
      <w:pPr>
        <w:ind w:left="5778" w:hanging="361"/>
      </w:pPr>
      <w:rPr>
        <w:rFonts w:hint="default"/>
        <w:lang w:val="en-US" w:eastAsia="en-US" w:bidi="ar-SA"/>
      </w:rPr>
    </w:lvl>
    <w:lvl w:ilvl="7" w:tplc="A55C62E4">
      <w:numFmt w:val="bullet"/>
      <w:lvlText w:val="•"/>
      <w:lvlJc w:val="left"/>
      <w:pPr>
        <w:ind w:left="6661" w:hanging="361"/>
      </w:pPr>
      <w:rPr>
        <w:rFonts w:hint="default"/>
        <w:lang w:val="en-US" w:eastAsia="en-US" w:bidi="ar-SA"/>
      </w:rPr>
    </w:lvl>
    <w:lvl w:ilvl="8" w:tplc="38766D8C">
      <w:numFmt w:val="bullet"/>
      <w:lvlText w:val="•"/>
      <w:lvlJc w:val="left"/>
      <w:pPr>
        <w:ind w:left="7544" w:hanging="361"/>
      </w:pPr>
      <w:rPr>
        <w:rFonts w:hint="default"/>
        <w:lang w:val="en-US" w:eastAsia="en-US" w:bidi="ar-SA"/>
      </w:rPr>
    </w:lvl>
  </w:abstractNum>
  <w:abstractNum w:abstractNumId="18" w15:restartNumberingAfterBreak="0">
    <w:nsid w:val="7F3A1663"/>
    <w:multiLevelType w:val="hybridMultilevel"/>
    <w:tmpl w:val="0338B6F0"/>
    <w:lvl w:ilvl="0" w:tplc="AB4C1506">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0FB84746">
      <w:numFmt w:val="bullet"/>
      <w:lvlText w:val="•"/>
      <w:lvlJc w:val="left"/>
      <w:pPr>
        <w:ind w:left="1362" w:hanging="361"/>
      </w:pPr>
      <w:rPr>
        <w:rFonts w:hint="default"/>
        <w:lang w:val="en-US" w:eastAsia="en-US" w:bidi="ar-SA"/>
      </w:rPr>
    </w:lvl>
    <w:lvl w:ilvl="2" w:tplc="CD920E12">
      <w:numFmt w:val="bullet"/>
      <w:lvlText w:val="•"/>
      <w:lvlJc w:val="left"/>
      <w:pPr>
        <w:ind w:left="2245" w:hanging="361"/>
      </w:pPr>
      <w:rPr>
        <w:rFonts w:hint="default"/>
        <w:lang w:val="en-US" w:eastAsia="en-US" w:bidi="ar-SA"/>
      </w:rPr>
    </w:lvl>
    <w:lvl w:ilvl="3" w:tplc="4C26C154">
      <w:numFmt w:val="bullet"/>
      <w:lvlText w:val="•"/>
      <w:lvlJc w:val="left"/>
      <w:pPr>
        <w:ind w:left="3128" w:hanging="361"/>
      </w:pPr>
      <w:rPr>
        <w:rFonts w:hint="default"/>
        <w:lang w:val="en-US" w:eastAsia="en-US" w:bidi="ar-SA"/>
      </w:rPr>
    </w:lvl>
    <w:lvl w:ilvl="4" w:tplc="5D308F7E">
      <w:numFmt w:val="bullet"/>
      <w:lvlText w:val="•"/>
      <w:lvlJc w:val="left"/>
      <w:pPr>
        <w:ind w:left="4010" w:hanging="361"/>
      </w:pPr>
      <w:rPr>
        <w:rFonts w:hint="default"/>
        <w:lang w:val="en-US" w:eastAsia="en-US" w:bidi="ar-SA"/>
      </w:rPr>
    </w:lvl>
    <w:lvl w:ilvl="5" w:tplc="7A580D16">
      <w:numFmt w:val="bullet"/>
      <w:lvlText w:val="•"/>
      <w:lvlJc w:val="left"/>
      <w:pPr>
        <w:ind w:left="4893" w:hanging="361"/>
      </w:pPr>
      <w:rPr>
        <w:rFonts w:hint="default"/>
        <w:lang w:val="en-US" w:eastAsia="en-US" w:bidi="ar-SA"/>
      </w:rPr>
    </w:lvl>
    <w:lvl w:ilvl="6" w:tplc="672446B0">
      <w:numFmt w:val="bullet"/>
      <w:lvlText w:val="•"/>
      <w:lvlJc w:val="left"/>
      <w:pPr>
        <w:ind w:left="5776" w:hanging="361"/>
      </w:pPr>
      <w:rPr>
        <w:rFonts w:hint="default"/>
        <w:lang w:val="en-US" w:eastAsia="en-US" w:bidi="ar-SA"/>
      </w:rPr>
    </w:lvl>
    <w:lvl w:ilvl="7" w:tplc="5A5A81C8">
      <w:numFmt w:val="bullet"/>
      <w:lvlText w:val="•"/>
      <w:lvlJc w:val="left"/>
      <w:pPr>
        <w:ind w:left="6658" w:hanging="361"/>
      </w:pPr>
      <w:rPr>
        <w:rFonts w:hint="default"/>
        <w:lang w:val="en-US" w:eastAsia="en-US" w:bidi="ar-SA"/>
      </w:rPr>
    </w:lvl>
    <w:lvl w:ilvl="8" w:tplc="5B82DD2E">
      <w:numFmt w:val="bullet"/>
      <w:lvlText w:val="•"/>
      <w:lvlJc w:val="left"/>
      <w:pPr>
        <w:ind w:left="7541" w:hanging="361"/>
      </w:pPr>
      <w:rPr>
        <w:rFonts w:hint="default"/>
        <w:lang w:val="en-US" w:eastAsia="en-US" w:bidi="ar-SA"/>
      </w:rPr>
    </w:lvl>
  </w:abstractNum>
  <w:abstractNum w:abstractNumId="19" w15:restartNumberingAfterBreak="0">
    <w:nsid w:val="7F6A6C8A"/>
    <w:multiLevelType w:val="hybridMultilevel"/>
    <w:tmpl w:val="51DE4B1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7F7F6DF1"/>
    <w:multiLevelType w:val="hybridMultilevel"/>
    <w:tmpl w:val="303A8618"/>
    <w:lvl w:ilvl="0" w:tplc="D270B10A">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3934D8F8">
      <w:numFmt w:val="bullet"/>
      <w:lvlText w:val="•"/>
      <w:lvlJc w:val="left"/>
      <w:pPr>
        <w:ind w:left="1362" w:hanging="361"/>
      </w:pPr>
      <w:rPr>
        <w:rFonts w:hint="default"/>
        <w:lang w:val="en-US" w:eastAsia="en-US" w:bidi="ar-SA"/>
      </w:rPr>
    </w:lvl>
    <w:lvl w:ilvl="2" w:tplc="4FFE5098">
      <w:numFmt w:val="bullet"/>
      <w:lvlText w:val="•"/>
      <w:lvlJc w:val="left"/>
      <w:pPr>
        <w:ind w:left="2245" w:hanging="361"/>
      </w:pPr>
      <w:rPr>
        <w:rFonts w:hint="default"/>
        <w:lang w:val="en-US" w:eastAsia="en-US" w:bidi="ar-SA"/>
      </w:rPr>
    </w:lvl>
    <w:lvl w:ilvl="3" w:tplc="294249B2">
      <w:numFmt w:val="bullet"/>
      <w:lvlText w:val="•"/>
      <w:lvlJc w:val="left"/>
      <w:pPr>
        <w:ind w:left="3128" w:hanging="361"/>
      </w:pPr>
      <w:rPr>
        <w:rFonts w:hint="default"/>
        <w:lang w:val="en-US" w:eastAsia="en-US" w:bidi="ar-SA"/>
      </w:rPr>
    </w:lvl>
    <w:lvl w:ilvl="4" w:tplc="86747B44">
      <w:numFmt w:val="bullet"/>
      <w:lvlText w:val="•"/>
      <w:lvlJc w:val="left"/>
      <w:pPr>
        <w:ind w:left="4011" w:hanging="361"/>
      </w:pPr>
      <w:rPr>
        <w:rFonts w:hint="default"/>
        <w:lang w:val="en-US" w:eastAsia="en-US" w:bidi="ar-SA"/>
      </w:rPr>
    </w:lvl>
    <w:lvl w:ilvl="5" w:tplc="6912536A">
      <w:numFmt w:val="bullet"/>
      <w:lvlText w:val="•"/>
      <w:lvlJc w:val="left"/>
      <w:pPr>
        <w:ind w:left="4894" w:hanging="361"/>
      </w:pPr>
      <w:rPr>
        <w:rFonts w:hint="default"/>
        <w:lang w:val="en-US" w:eastAsia="en-US" w:bidi="ar-SA"/>
      </w:rPr>
    </w:lvl>
    <w:lvl w:ilvl="6" w:tplc="66BE12EA">
      <w:numFmt w:val="bullet"/>
      <w:lvlText w:val="•"/>
      <w:lvlJc w:val="left"/>
      <w:pPr>
        <w:ind w:left="5777" w:hanging="361"/>
      </w:pPr>
      <w:rPr>
        <w:rFonts w:hint="default"/>
        <w:lang w:val="en-US" w:eastAsia="en-US" w:bidi="ar-SA"/>
      </w:rPr>
    </w:lvl>
    <w:lvl w:ilvl="7" w:tplc="217613E4">
      <w:numFmt w:val="bullet"/>
      <w:lvlText w:val="•"/>
      <w:lvlJc w:val="left"/>
      <w:pPr>
        <w:ind w:left="6660" w:hanging="361"/>
      </w:pPr>
      <w:rPr>
        <w:rFonts w:hint="default"/>
        <w:lang w:val="en-US" w:eastAsia="en-US" w:bidi="ar-SA"/>
      </w:rPr>
    </w:lvl>
    <w:lvl w:ilvl="8" w:tplc="5B5666F4">
      <w:numFmt w:val="bullet"/>
      <w:lvlText w:val="•"/>
      <w:lvlJc w:val="left"/>
      <w:pPr>
        <w:ind w:left="7543" w:hanging="361"/>
      </w:pPr>
      <w:rPr>
        <w:rFonts w:hint="default"/>
        <w:lang w:val="en-US" w:eastAsia="en-US" w:bidi="ar-SA"/>
      </w:rPr>
    </w:lvl>
  </w:abstractNum>
  <w:num w:numId="1" w16cid:durableId="769007623">
    <w:abstractNumId w:val="13"/>
  </w:num>
  <w:num w:numId="2" w16cid:durableId="729578506">
    <w:abstractNumId w:val="4"/>
  </w:num>
  <w:num w:numId="3" w16cid:durableId="1180776623">
    <w:abstractNumId w:val="15"/>
  </w:num>
  <w:num w:numId="4" w16cid:durableId="708602726">
    <w:abstractNumId w:val="0"/>
  </w:num>
  <w:num w:numId="5" w16cid:durableId="1329554922">
    <w:abstractNumId w:val="16"/>
  </w:num>
  <w:num w:numId="6" w16cid:durableId="1974821706">
    <w:abstractNumId w:val="3"/>
  </w:num>
  <w:num w:numId="7" w16cid:durableId="1025445269">
    <w:abstractNumId w:val="20"/>
  </w:num>
  <w:num w:numId="8" w16cid:durableId="1994406735">
    <w:abstractNumId w:val="11"/>
  </w:num>
  <w:num w:numId="9" w16cid:durableId="2056197406">
    <w:abstractNumId w:val="1"/>
  </w:num>
  <w:num w:numId="10" w16cid:durableId="1956519066">
    <w:abstractNumId w:val="12"/>
  </w:num>
  <w:num w:numId="11" w16cid:durableId="1373385066">
    <w:abstractNumId w:val="17"/>
  </w:num>
  <w:num w:numId="12" w16cid:durableId="1129208992">
    <w:abstractNumId w:val="18"/>
  </w:num>
  <w:num w:numId="13" w16cid:durableId="295448376">
    <w:abstractNumId w:val="5"/>
  </w:num>
  <w:num w:numId="14" w16cid:durableId="206793901">
    <w:abstractNumId w:val="10"/>
  </w:num>
  <w:num w:numId="15" w16cid:durableId="491868413">
    <w:abstractNumId w:val="14"/>
  </w:num>
  <w:num w:numId="16" w16cid:durableId="166989067">
    <w:abstractNumId w:val="6"/>
  </w:num>
  <w:num w:numId="17" w16cid:durableId="97144510">
    <w:abstractNumId w:val="2"/>
  </w:num>
  <w:num w:numId="18" w16cid:durableId="374352776">
    <w:abstractNumId w:val="7"/>
  </w:num>
  <w:num w:numId="19" w16cid:durableId="1863350695">
    <w:abstractNumId w:val="8"/>
  </w:num>
  <w:num w:numId="20" w16cid:durableId="917903023">
    <w:abstractNumId w:val="19"/>
  </w:num>
  <w:num w:numId="21" w16cid:durableId="13953537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0D48"/>
    <w:rsid w:val="000B1209"/>
    <w:rsid w:val="000C0192"/>
    <w:rsid w:val="0015499C"/>
    <w:rsid w:val="001A4A37"/>
    <w:rsid w:val="001E120F"/>
    <w:rsid w:val="00243484"/>
    <w:rsid w:val="00261A67"/>
    <w:rsid w:val="003223E5"/>
    <w:rsid w:val="00331E35"/>
    <w:rsid w:val="003A1C2F"/>
    <w:rsid w:val="003A2ED1"/>
    <w:rsid w:val="003A36C5"/>
    <w:rsid w:val="003C1C48"/>
    <w:rsid w:val="0045510C"/>
    <w:rsid w:val="004849F4"/>
    <w:rsid w:val="00493F1A"/>
    <w:rsid w:val="004A25A6"/>
    <w:rsid w:val="004A4D07"/>
    <w:rsid w:val="004C0040"/>
    <w:rsid w:val="004C66BA"/>
    <w:rsid w:val="004D74D9"/>
    <w:rsid w:val="00563DCD"/>
    <w:rsid w:val="005A2BC9"/>
    <w:rsid w:val="00602747"/>
    <w:rsid w:val="00613016"/>
    <w:rsid w:val="0063756A"/>
    <w:rsid w:val="0064498D"/>
    <w:rsid w:val="006501C8"/>
    <w:rsid w:val="00650B07"/>
    <w:rsid w:val="0067280E"/>
    <w:rsid w:val="0072631E"/>
    <w:rsid w:val="00770839"/>
    <w:rsid w:val="007D3A93"/>
    <w:rsid w:val="008007E1"/>
    <w:rsid w:val="00826A04"/>
    <w:rsid w:val="00866189"/>
    <w:rsid w:val="008D7B21"/>
    <w:rsid w:val="009B6CC5"/>
    <w:rsid w:val="009D1B13"/>
    <w:rsid w:val="009D5A2D"/>
    <w:rsid w:val="00A07035"/>
    <w:rsid w:val="00A711DF"/>
    <w:rsid w:val="00AC09A9"/>
    <w:rsid w:val="00AE30DB"/>
    <w:rsid w:val="00B03E09"/>
    <w:rsid w:val="00B47EDC"/>
    <w:rsid w:val="00B81281"/>
    <w:rsid w:val="00B93937"/>
    <w:rsid w:val="00BF16ED"/>
    <w:rsid w:val="00C03932"/>
    <w:rsid w:val="00C161FB"/>
    <w:rsid w:val="00C33E8A"/>
    <w:rsid w:val="00C3435D"/>
    <w:rsid w:val="00C521DB"/>
    <w:rsid w:val="00C528D5"/>
    <w:rsid w:val="00C62FD3"/>
    <w:rsid w:val="00C90D48"/>
    <w:rsid w:val="00DF138E"/>
    <w:rsid w:val="00E913EE"/>
    <w:rsid w:val="00E92121"/>
    <w:rsid w:val="00EA000A"/>
    <w:rsid w:val="00EB1229"/>
    <w:rsid w:val="00EC18A8"/>
    <w:rsid w:val="00F54F61"/>
    <w:rsid w:val="00F74E91"/>
    <w:rsid w:val="00F85B5B"/>
    <w:rsid w:val="00FC0853"/>
    <w:rsid w:val="00FC5B4E"/>
    <w:rsid w:val="00FC5D2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9B1D1"/>
  <w15:docId w15:val="{76C6370E-8FDD-B645-91C9-AE551599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70839"/>
    <w:pPr>
      <w:widowControl w:val="0"/>
      <w:autoSpaceDE w:val="0"/>
      <w:autoSpaceDN w:val="0"/>
    </w:pPr>
    <w:rPr>
      <w:rFonts w:ascii="Calibri" w:eastAsia="Calibri" w:hAnsi="Calibri" w:cs="Calibri"/>
      <w:sz w:val="22"/>
      <w:szCs w:val="22"/>
      <w:lang w:val="en-US"/>
    </w:rPr>
  </w:style>
  <w:style w:type="paragraph" w:styleId="NormalWeb">
    <w:name w:val="Normal (Web)"/>
    <w:basedOn w:val="Normal"/>
    <w:uiPriority w:val="99"/>
    <w:unhideWhenUsed/>
    <w:rsid w:val="0064498D"/>
    <w:pPr>
      <w:spacing w:before="100" w:beforeAutospacing="1" w:after="100" w:afterAutospacing="1"/>
    </w:pPr>
  </w:style>
  <w:style w:type="character" w:customStyle="1" w:styleId="apple-converted-space">
    <w:name w:val="apple-converted-space"/>
    <w:basedOn w:val="DefaultParagraphFont"/>
    <w:rsid w:val="0064498D"/>
  </w:style>
  <w:style w:type="character" w:styleId="Emphasis">
    <w:name w:val="Emphasis"/>
    <w:basedOn w:val="DefaultParagraphFont"/>
    <w:uiPriority w:val="20"/>
    <w:qFormat/>
    <w:rsid w:val="0064498D"/>
    <w:rPr>
      <w:i/>
      <w:iCs/>
    </w:rPr>
  </w:style>
  <w:style w:type="paragraph" w:styleId="HTMLPreformatted">
    <w:name w:val="HTML Preformatted"/>
    <w:basedOn w:val="Normal"/>
    <w:link w:val="HTMLPreformattedChar"/>
    <w:uiPriority w:val="99"/>
    <w:semiHidden/>
    <w:unhideWhenUsed/>
    <w:rsid w:val="00455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5510C"/>
    <w:rPr>
      <w:rFonts w:ascii="Courier New" w:eastAsia="Times New Roman" w:hAnsi="Courier New" w:cs="Courier New"/>
      <w:sz w:val="20"/>
      <w:szCs w:val="20"/>
    </w:rPr>
  </w:style>
  <w:style w:type="character" w:customStyle="1" w:styleId="y2iqfc">
    <w:name w:val="y2iqfc"/>
    <w:basedOn w:val="DefaultParagraphFont"/>
    <w:rsid w:val="0045510C"/>
  </w:style>
  <w:style w:type="table" w:customStyle="1" w:styleId="TableNormal0">
    <w:name w:val="TableNormal"/>
    <w:rsid w:val="00E92121"/>
    <w:pPr>
      <w:widowControl w:val="0"/>
      <w:spacing w:after="0" w:line="240" w:lineRule="auto"/>
    </w:pPr>
    <w:rPr>
      <w:rFonts w:ascii="Calibri" w:eastAsia="Calibri" w:hAnsi="Calibri" w:cs="Calibri"/>
      <w:lang w:val="en"/>
    </w:rPr>
    <w:tblPr>
      <w:tblCellMar>
        <w:top w:w="100" w:type="dxa"/>
        <w:left w:w="100" w:type="dxa"/>
        <w:bottom w:w="100" w:type="dxa"/>
        <w:right w:w="100" w:type="dxa"/>
      </w:tblCellMar>
    </w:tblPr>
  </w:style>
  <w:style w:type="paragraph" w:styleId="BodyText">
    <w:name w:val="Body Text"/>
    <w:basedOn w:val="Normal"/>
    <w:link w:val="BodyTextChar"/>
    <w:uiPriority w:val="1"/>
    <w:qFormat/>
    <w:rsid w:val="00B93937"/>
    <w:pPr>
      <w:widowControl w:val="0"/>
      <w:autoSpaceDE w:val="0"/>
      <w:autoSpaceDN w:val="0"/>
    </w:pPr>
    <w:rPr>
      <w:rFonts w:ascii="Calibri" w:eastAsia="Calibri" w:hAnsi="Calibri" w:cs="Calibri"/>
      <w:b/>
      <w:bCs/>
      <w:sz w:val="32"/>
      <w:szCs w:val="32"/>
      <w:lang w:val="en-US"/>
    </w:rPr>
  </w:style>
  <w:style w:type="character" w:customStyle="1" w:styleId="BodyTextChar">
    <w:name w:val="Body Text Char"/>
    <w:basedOn w:val="DefaultParagraphFont"/>
    <w:link w:val="BodyText"/>
    <w:uiPriority w:val="1"/>
    <w:rsid w:val="00B93937"/>
    <w:rPr>
      <w:rFonts w:ascii="Calibri" w:eastAsia="Calibri" w:hAnsi="Calibri" w:cs="Calibri"/>
      <w:b/>
      <w:bCs/>
      <w:sz w:val="32"/>
      <w:szCs w:val="32"/>
      <w:lang w:val="en-US"/>
    </w:rPr>
  </w:style>
  <w:style w:type="character" w:styleId="Hyperlink">
    <w:name w:val="Hyperlink"/>
    <w:basedOn w:val="DefaultParagraphFont"/>
    <w:uiPriority w:val="99"/>
    <w:semiHidden/>
    <w:unhideWhenUsed/>
    <w:rsid w:val="00866189"/>
    <w:rPr>
      <w:color w:val="0000FF"/>
      <w:u w:val="single"/>
    </w:rPr>
  </w:style>
  <w:style w:type="table" w:styleId="TableGrid">
    <w:name w:val="Table Grid"/>
    <w:basedOn w:val="TableNormal"/>
    <w:uiPriority w:val="39"/>
    <w:rsid w:val="007D3A9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1B13"/>
    <w:pPr>
      <w:ind w:left="720"/>
      <w:contextualSpacing/>
      <w:jc w:val="both"/>
    </w:pPr>
    <w:rPr>
      <w:rFonts w:asciiTheme="minorHAnsi" w:eastAsiaTheme="minorHAnsi" w:hAnsiTheme="minorHAnsi" w:cstheme="minorBidi"/>
      <w:sz w:val="22"/>
      <w:szCs w:val="22"/>
    </w:rPr>
  </w:style>
  <w:style w:type="character" w:customStyle="1" w:styleId="normaltextrun">
    <w:name w:val="normaltextrun"/>
    <w:basedOn w:val="DefaultParagraphFont"/>
    <w:rsid w:val="009D1B13"/>
  </w:style>
  <w:style w:type="character" w:customStyle="1" w:styleId="eop">
    <w:name w:val="eop"/>
    <w:basedOn w:val="DefaultParagraphFont"/>
    <w:rsid w:val="009D1B13"/>
  </w:style>
  <w:style w:type="character" w:customStyle="1" w:styleId="scxp134128061">
    <w:name w:val="scxp134128061"/>
    <w:basedOn w:val="DefaultParagraphFont"/>
    <w:rsid w:val="009D1B13"/>
  </w:style>
  <w:style w:type="paragraph" w:customStyle="1" w:styleId="paragraph">
    <w:name w:val="paragraph"/>
    <w:basedOn w:val="Normal"/>
    <w:rsid w:val="009D1B13"/>
    <w:pPr>
      <w:spacing w:before="100" w:beforeAutospacing="1" w:after="100" w:afterAutospacing="1"/>
    </w:pPr>
    <w:rPr>
      <w:lang w:val="en-US"/>
    </w:rPr>
  </w:style>
  <w:style w:type="character" w:customStyle="1" w:styleId="scxp213295774">
    <w:name w:val="scxp213295774"/>
    <w:basedOn w:val="DefaultParagraphFont"/>
    <w:rsid w:val="009D1B13"/>
  </w:style>
  <w:style w:type="character" w:customStyle="1" w:styleId="scxp187452128">
    <w:name w:val="scxp187452128"/>
    <w:basedOn w:val="DefaultParagraphFont"/>
    <w:rsid w:val="009D1B13"/>
  </w:style>
  <w:style w:type="character" w:customStyle="1" w:styleId="scxp13480547">
    <w:name w:val="scxp13480547"/>
    <w:basedOn w:val="DefaultParagraphFont"/>
    <w:rsid w:val="009D1B13"/>
  </w:style>
  <w:style w:type="character" w:customStyle="1" w:styleId="scxp259799338">
    <w:name w:val="scxp259799338"/>
    <w:basedOn w:val="DefaultParagraphFont"/>
    <w:rsid w:val="009D1B13"/>
  </w:style>
  <w:style w:type="character" w:customStyle="1" w:styleId="scxp182197361">
    <w:name w:val="scxp182197361"/>
    <w:basedOn w:val="DefaultParagraphFont"/>
    <w:rsid w:val="009D1B13"/>
  </w:style>
  <w:style w:type="character" w:customStyle="1" w:styleId="scxp3980674">
    <w:name w:val="scxp3980674"/>
    <w:basedOn w:val="DefaultParagraphFont"/>
    <w:rsid w:val="009D1B13"/>
  </w:style>
  <w:style w:type="character" w:customStyle="1" w:styleId="scxp135974824">
    <w:name w:val="scxp135974824"/>
    <w:basedOn w:val="DefaultParagraphFont"/>
    <w:rsid w:val="009D1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207/s15327108ijap0901_2"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3</Pages>
  <Words>980</Words>
  <Characters>5591</Characters>
  <Application>Microsoft Office Word</Application>
  <DocSecurity>0</DocSecurity>
  <Lines>46</Lines>
  <Paragraphs>13</Paragraphs>
  <ScaleCrop>false</ScaleCrop>
  <Company>By NeC ® 2010 | Katilimsiz.Com</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Altaf, Khizar Shahid</cp:lastModifiedBy>
  <cp:revision>65</cp:revision>
  <dcterms:created xsi:type="dcterms:W3CDTF">2023-05-03T19:08:00Z</dcterms:created>
  <dcterms:modified xsi:type="dcterms:W3CDTF">2026-06-10T14:05:00Z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15bc81c1-6b92-43d1-a1ea-b36b4dd71f0d</vt:lpwstr>
  </property>
</Properties>
</file>