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7779E4E4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85711D">
              <w:rPr>
                <w:sz w:val="20"/>
                <w:szCs w:val="20"/>
              </w:rPr>
              <w:t>İnfertilite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453B402F" w:rsidR="00AC4A97" w:rsidRDefault="0085711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EBE431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13AEAAC6" w:rsidR="00AC4A97" w:rsidRDefault="0085711D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7CAD58EB" w:rsidR="00AC4A97" w:rsidRDefault="003463D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5ED18D22" w:rsidR="001A02EF" w:rsidRDefault="0085711D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77844D2F" w:rsidR="001A02EF" w:rsidRDefault="0085711D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6129CB8F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5711D">
              <w:rPr>
                <w:sz w:val="20"/>
              </w:rPr>
              <w:t>-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7AC6DD03" w:rsidR="001A02EF" w:rsidRDefault="00B74F4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3A19B48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4F46">
              <w:rPr>
                <w:sz w:val="20"/>
              </w:rPr>
              <w:t>7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2A0EA609" w14:textId="7F554EC3" w:rsidR="001A02EF" w:rsidRPr="00F96E8C" w:rsidRDefault="006F415B" w:rsidP="0085711D">
            <w:pPr>
              <w:jc w:val="both"/>
              <w:rPr>
                <w:sz w:val="20"/>
                <w:szCs w:val="20"/>
              </w:rPr>
            </w:pPr>
            <w:r w:rsidRPr="00F96E8C">
              <w:rPr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dersin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amacı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öğrencilerin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İnfertilite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yeterli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bilgiye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sahip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olmalarını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sağlamak,gebelikte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meydana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gelecek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bazı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fizyolojik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diğer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değişiklikleri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color w:val="000000"/>
                <w:sz w:val="20"/>
                <w:szCs w:val="20"/>
              </w:rPr>
              <w:t>kavratmaktır</w:t>
            </w:r>
            <w:proofErr w:type="spellEnd"/>
            <w:r w:rsidRPr="00F96E8C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3"/>
          </w:tcPr>
          <w:p w14:paraId="6AFB153F" w14:textId="1B7312A1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</w:tcPr>
          <w:p w14:paraId="27BD8AE5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51C21084" w:rsidR="00757112" w:rsidRPr="00F96E8C" w:rsidRDefault="00B0338A" w:rsidP="00B0338A">
            <w:pPr>
              <w:jc w:val="both"/>
              <w:rPr>
                <w:sz w:val="20"/>
                <w:szCs w:val="20"/>
              </w:rPr>
            </w:pPr>
            <w:r w:rsidRPr="00F96E8C">
              <w:rPr>
                <w:sz w:val="20"/>
                <w:szCs w:val="20"/>
              </w:rPr>
              <w:t xml:space="preserve">Normal </w:t>
            </w:r>
            <w:proofErr w:type="spellStart"/>
            <w:r w:rsidRPr="00F96E8C">
              <w:rPr>
                <w:sz w:val="20"/>
                <w:szCs w:val="20"/>
              </w:rPr>
              <w:t>gebeliğin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oluşumunu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bilmesidir</w:t>
            </w:r>
            <w:proofErr w:type="spellEnd"/>
            <w:r w:rsidRPr="00F96E8C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</w:tcPr>
          <w:p w14:paraId="332B0813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32B70011" w:rsidR="00757112" w:rsidRPr="00F96E8C" w:rsidRDefault="00B0338A" w:rsidP="0085711D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96E8C">
              <w:rPr>
                <w:sz w:val="20"/>
                <w:szCs w:val="20"/>
              </w:rPr>
              <w:t>Gebelikte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oluşacak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değişiklikleri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hastalara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anlatabilmelidir</w:t>
            </w:r>
            <w:proofErr w:type="spellEnd"/>
            <w:r w:rsidRPr="00F96E8C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</w:tcPr>
          <w:p w14:paraId="7213B14F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6C065A45" w:rsidR="00757112" w:rsidRPr="00F96E8C" w:rsidRDefault="00B0338A" w:rsidP="0085711D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F96E8C">
              <w:rPr>
                <w:sz w:val="20"/>
                <w:szCs w:val="20"/>
              </w:rPr>
              <w:t>İnfertilite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hakkında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yeterli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bilgiye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sahip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olup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hastaları</w:t>
            </w:r>
            <w:proofErr w:type="spellEnd"/>
            <w:r w:rsidRPr="00F96E8C">
              <w:rPr>
                <w:sz w:val="20"/>
                <w:szCs w:val="20"/>
              </w:rPr>
              <w:t xml:space="preserve"> </w:t>
            </w:r>
            <w:proofErr w:type="spellStart"/>
            <w:r w:rsidRPr="00F96E8C">
              <w:rPr>
                <w:sz w:val="20"/>
                <w:szCs w:val="20"/>
              </w:rPr>
              <w:t>bilgilendirebilmelidir</w:t>
            </w:r>
            <w:proofErr w:type="spellEnd"/>
            <w:r w:rsidRPr="00F96E8C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4C7388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4C7388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4C738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7388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C77B56" w:rsidRPr="004C7388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15EE00BF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24873250" w:rsidR="00C77B56" w:rsidRPr="004C7388" w:rsidRDefault="00B626F9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6D7421D3" w:rsidR="00C77B56" w:rsidRPr="004C7388" w:rsidRDefault="00B626F9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606B6B77" w:rsidR="00C77B56" w:rsidRPr="004C7388" w:rsidRDefault="00B626F9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6FB439C9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729B3D77" w:rsidR="00C77B56" w:rsidRPr="004C7388" w:rsidRDefault="00B626F9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5E424F25" w:rsidR="00C77B56" w:rsidRPr="004C7388" w:rsidRDefault="00B626F9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0FEAB4B0" w:rsidR="00C77B56" w:rsidRPr="004C7388" w:rsidRDefault="00ED02A5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55A56231" w:rsidR="00C77B56" w:rsidRPr="004C7388" w:rsidRDefault="00ED02A5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65B052DD" w:rsidR="00C77B56" w:rsidRPr="004C7388" w:rsidRDefault="00ED02A5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0049EEE5" w:rsidR="00C77B56" w:rsidRPr="004C7388" w:rsidRDefault="00ED02A5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569D6368" w:rsidR="00C77B56" w:rsidRPr="004C7388" w:rsidRDefault="00ED02A5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3DD910B8" w:rsidR="00C77B56" w:rsidRPr="004C7388" w:rsidRDefault="00ED02A5" w:rsidP="00C77B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7B56" w:rsidRPr="004C7388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38D1989A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0FB846FB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11DDE8BE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7FFF85EE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08C20AA7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0970A08E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711A47C6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7C8320F5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4D588FCB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33993FA4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29497DA1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604AA598" w:rsidR="00C77B56" w:rsidRPr="004C7388" w:rsidRDefault="002128DB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4F9EFA8F" w:rsidR="00C77B56" w:rsidRPr="004C7388" w:rsidRDefault="002128DB" w:rsidP="00C77B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7B56" w:rsidRPr="004C7388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418F7A5A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4B5188DE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231314CE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48BFA2BC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7AD2E0BB" w:rsidR="00C77B56" w:rsidRPr="004C7388" w:rsidRDefault="00C77B56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8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7E71400F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531B9F1C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3D0E23CA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5D2A7BCD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3ABC807C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666043CD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655EC8CC" w:rsidR="00C77B56" w:rsidRPr="004C7388" w:rsidRDefault="001310D4" w:rsidP="00C77B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36C94D7B" w:rsidR="00C77B56" w:rsidRPr="004C7388" w:rsidRDefault="001310D4" w:rsidP="00C77B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D3234C" w:rsidRPr="004C7388" w:rsidRDefault="00D3234C" w:rsidP="00D3234C">
            <w:pPr>
              <w:rPr>
                <w:sz w:val="20"/>
                <w:szCs w:val="20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591A2F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2556EC28" w:rsidR="00591A2F" w:rsidRPr="007F23EC" w:rsidRDefault="007F23EC" w:rsidP="00591A2F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7F23EC">
              <w:rPr>
                <w:sz w:val="20"/>
                <w:szCs w:val="20"/>
              </w:rPr>
              <w:t>Dersin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1275" w:type="dxa"/>
          </w:tcPr>
          <w:p w14:paraId="10741AA9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5A5DC36B" w:rsidR="00591A2F" w:rsidRPr="007F23EC" w:rsidRDefault="007F23EC" w:rsidP="00591A2F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F23EC">
              <w:rPr>
                <w:sz w:val="20"/>
                <w:szCs w:val="20"/>
              </w:rPr>
              <w:t xml:space="preserve">Kadın Genital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7F23EC">
              <w:rPr>
                <w:sz w:val="20"/>
                <w:szCs w:val="20"/>
              </w:rPr>
              <w:t>e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Erkek</w:t>
            </w:r>
            <w:proofErr w:type="spellEnd"/>
            <w:r w:rsidRPr="007F23EC">
              <w:rPr>
                <w:sz w:val="20"/>
                <w:szCs w:val="20"/>
              </w:rPr>
              <w:t xml:space="preserve"> Genital, </w:t>
            </w:r>
            <w:proofErr w:type="spellStart"/>
            <w:r w:rsidRPr="007F23EC">
              <w:rPr>
                <w:sz w:val="20"/>
                <w:szCs w:val="20"/>
              </w:rPr>
              <w:t>Anatomisi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7F23EC">
              <w:rPr>
                <w:sz w:val="20"/>
                <w:szCs w:val="20"/>
              </w:rPr>
              <w:t>e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Fizyolojisi</w:t>
            </w:r>
            <w:proofErr w:type="spellEnd"/>
          </w:p>
        </w:tc>
        <w:tc>
          <w:tcPr>
            <w:tcW w:w="1275" w:type="dxa"/>
          </w:tcPr>
          <w:p w14:paraId="033AFB74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5F7B9DC6" w:rsidR="00591A2F" w:rsidRPr="007F23EC" w:rsidRDefault="007F23EC" w:rsidP="007F23EC">
            <w:pPr>
              <w:spacing w:before="100" w:before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F23EC">
              <w:rPr>
                <w:sz w:val="20"/>
                <w:szCs w:val="20"/>
              </w:rPr>
              <w:t>Gebeliğin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Oluşumu;Fertilizasyon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7F23EC">
              <w:rPr>
                <w:sz w:val="20"/>
                <w:szCs w:val="20"/>
              </w:rPr>
              <w:t>e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İmplantasyon</w:t>
            </w:r>
            <w:proofErr w:type="spellEnd"/>
          </w:p>
        </w:tc>
        <w:tc>
          <w:tcPr>
            <w:tcW w:w="1275" w:type="dxa"/>
          </w:tcPr>
          <w:p w14:paraId="4AA9A2DE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6BDD9DB6" w:rsidR="00591A2F" w:rsidRPr="007F23EC" w:rsidRDefault="007F23EC" w:rsidP="00591A2F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7F23EC">
              <w:rPr>
                <w:sz w:val="20"/>
                <w:szCs w:val="20"/>
              </w:rPr>
              <w:t>Plasentanın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Gelişmesi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7F23EC">
              <w:rPr>
                <w:sz w:val="20"/>
                <w:szCs w:val="20"/>
              </w:rPr>
              <w:t>e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Fonksiyonları</w:t>
            </w:r>
            <w:proofErr w:type="spellEnd"/>
          </w:p>
        </w:tc>
        <w:tc>
          <w:tcPr>
            <w:tcW w:w="1275" w:type="dxa"/>
          </w:tcPr>
          <w:p w14:paraId="16BAA5AE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49D0D9C6" w:rsidR="00591A2F" w:rsidRPr="007F23EC" w:rsidRDefault="007F23EC" w:rsidP="00591A2F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7F23EC">
              <w:rPr>
                <w:sz w:val="20"/>
                <w:szCs w:val="20"/>
              </w:rPr>
              <w:t>Emriyonal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Devre,Fetal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Devre</w:t>
            </w:r>
            <w:proofErr w:type="spellEnd"/>
          </w:p>
        </w:tc>
        <w:tc>
          <w:tcPr>
            <w:tcW w:w="1275" w:type="dxa"/>
          </w:tcPr>
          <w:p w14:paraId="46E4C4F0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6842AFAD" w:rsidR="00591A2F" w:rsidRPr="007F23EC" w:rsidRDefault="007F23EC" w:rsidP="00591A2F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7F23EC">
              <w:rPr>
                <w:color w:val="000000"/>
                <w:sz w:val="20"/>
                <w:szCs w:val="20"/>
              </w:rPr>
              <w:t>Gebelik</w:t>
            </w:r>
            <w:proofErr w:type="spellEnd"/>
            <w:r w:rsidRPr="007F23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color w:val="000000"/>
                <w:sz w:val="20"/>
                <w:szCs w:val="20"/>
              </w:rPr>
              <w:t>Belirtileri</w:t>
            </w:r>
            <w:proofErr w:type="spellEnd"/>
          </w:p>
        </w:tc>
        <w:tc>
          <w:tcPr>
            <w:tcW w:w="1275" w:type="dxa"/>
          </w:tcPr>
          <w:p w14:paraId="32265753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31002E53" w:rsidR="00591A2F" w:rsidRPr="007F23EC" w:rsidRDefault="007F23EC" w:rsidP="00591A2F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7F23EC">
              <w:rPr>
                <w:sz w:val="20"/>
                <w:szCs w:val="20"/>
              </w:rPr>
              <w:t>Gebelikte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Fizyolojik</w:t>
            </w:r>
            <w:proofErr w:type="spellEnd"/>
            <w:r w:rsidRPr="007F23EC">
              <w:rPr>
                <w:sz w:val="20"/>
                <w:szCs w:val="20"/>
              </w:rPr>
              <w:t xml:space="preserve"> </w:t>
            </w:r>
            <w:proofErr w:type="spellStart"/>
            <w:r w:rsidRPr="007F23EC">
              <w:rPr>
                <w:sz w:val="20"/>
                <w:szCs w:val="20"/>
              </w:rPr>
              <w:t>Değişiklikler</w:t>
            </w:r>
            <w:proofErr w:type="spellEnd"/>
          </w:p>
        </w:tc>
        <w:tc>
          <w:tcPr>
            <w:tcW w:w="1275" w:type="dxa"/>
          </w:tcPr>
          <w:p w14:paraId="05A9FDD2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3F61C63C" w:rsidR="00591A2F" w:rsidRDefault="00591A2F" w:rsidP="00591A2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D22E53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D22E53" w:rsidRDefault="00D22E53" w:rsidP="00D22E5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19C00B5E" w:rsidR="00D22E53" w:rsidRPr="00D22E53" w:rsidRDefault="00D22E53" w:rsidP="00D22E53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D22E53">
              <w:rPr>
                <w:color w:val="000000"/>
                <w:sz w:val="20"/>
                <w:szCs w:val="20"/>
              </w:rPr>
              <w:t>İnfertilitenin</w:t>
            </w:r>
            <w:proofErr w:type="spellEnd"/>
            <w:r w:rsidRPr="00D22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color w:val="000000"/>
                <w:sz w:val="20"/>
                <w:szCs w:val="20"/>
              </w:rPr>
              <w:t>Değerlendirilmesi</w:t>
            </w:r>
            <w:proofErr w:type="spellEnd"/>
          </w:p>
        </w:tc>
        <w:tc>
          <w:tcPr>
            <w:tcW w:w="1275" w:type="dxa"/>
          </w:tcPr>
          <w:p w14:paraId="7D5A416B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D22E53" w:rsidRDefault="00D22E53" w:rsidP="00D22E5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7780D8CE" w:rsidR="00D22E53" w:rsidRPr="00D22E53" w:rsidRDefault="00D22E53" w:rsidP="00D22E53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D22E53">
              <w:rPr>
                <w:sz w:val="20"/>
                <w:szCs w:val="20"/>
              </w:rPr>
              <w:t>Erkekte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İnfertilite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Yaratan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Faktörler</w:t>
            </w:r>
            <w:proofErr w:type="spellEnd"/>
            <w:r w:rsidRPr="00D22E5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871C07D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D22E53" w:rsidRDefault="00D22E53" w:rsidP="00D22E53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50A57DD" w:rsidR="00D22E53" w:rsidRPr="00D22E53" w:rsidRDefault="00D22E53" w:rsidP="00D22E53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D22E53">
              <w:rPr>
                <w:sz w:val="20"/>
                <w:szCs w:val="20"/>
              </w:rPr>
              <w:t>Kadında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İnfertilite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Yaratan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Faktörler</w:t>
            </w:r>
            <w:proofErr w:type="spellEnd"/>
            <w:r w:rsidRPr="00D22E5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7586026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D22E53" w:rsidRDefault="00D22E53" w:rsidP="00D22E53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6E17C57E" w:rsidR="00D22E53" w:rsidRPr="00D22E53" w:rsidRDefault="00D22E53" w:rsidP="00D22E53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D22E53">
              <w:rPr>
                <w:sz w:val="20"/>
                <w:szCs w:val="20"/>
              </w:rPr>
              <w:t>Ovulasyonun</w:t>
            </w:r>
            <w:proofErr w:type="spellEnd"/>
            <w:r w:rsidRPr="00D22E53">
              <w:rPr>
                <w:sz w:val="20"/>
                <w:szCs w:val="20"/>
              </w:rPr>
              <w:t xml:space="preserve"> </w:t>
            </w:r>
            <w:proofErr w:type="spellStart"/>
            <w:r w:rsidRPr="00D22E53">
              <w:rPr>
                <w:sz w:val="20"/>
                <w:szCs w:val="20"/>
              </w:rPr>
              <w:t>Değerlendirilmesi</w:t>
            </w:r>
            <w:proofErr w:type="spellEnd"/>
            <w:r w:rsidRPr="00D22E53">
              <w:rPr>
                <w:sz w:val="20"/>
                <w:szCs w:val="20"/>
              </w:rPr>
              <w:t>. (</w:t>
            </w:r>
            <w:proofErr w:type="spellStart"/>
            <w:r w:rsidRPr="00D22E53">
              <w:rPr>
                <w:sz w:val="20"/>
                <w:szCs w:val="20"/>
              </w:rPr>
              <w:t>Histerosalpingografi-Histeroskopi-Laparaskopi</w:t>
            </w:r>
            <w:proofErr w:type="spellEnd"/>
            <w:r w:rsidRPr="00D22E5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513F6E2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D22E53" w:rsidRDefault="00D22E53" w:rsidP="00D22E5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11BCCBEA" w:rsidR="00D22E53" w:rsidRPr="00D22E53" w:rsidRDefault="00474798" w:rsidP="00D22E53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D22E53" w:rsidRPr="00D22E53">
              <w:rPr>
                <w:sz w:val="20"/>
                <w:szCs w:val="20"/>
              </w:rPr>
              <w:t>Yardımcı</w:t>
            </w:r>
            <w:proofErr w:type="spellEnd"/>
            <w:r w:rsidR="00D22E53" w:rsidRPr="00D22E53">
              <w:rPr>
                <w:sz w:val="20"/>
                <w:szCs w:val="20"/>
              </w:rPr>
              <w:t xml:space="preserve"> </w:t>
            </w:r>
            <w:proofErr w:type="spellStart"/>
            <w:r w:rsidR="00D22E53" w:rsidRPr="00D22E53">
              <w:rPr>
                <w:sz w:val="20"/>
                <w:szCs w:val="20"/>
              </w:rPr>
              <w:t>Üreme</w:t>
            </w:r>
            <w:proofErr w:type="spellEnd"/>
            <w:r w:rsidR="00D22E53" w:rsidRPr="00D22E53">
              <w:rPr>
                <w:sz w:val="20"/>
                <w:szCs w:val="20"/>
              </w:rPr>
              <w:t xml:space="preserve"> </w:t>
            </w:r>
            <w:proofErr w:type="spellStart"/>
            <w:r w:rsidR="00D22E53" w:rsidRPr="00D22E53">
              <w:rPr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1275" w:type="dxa"/>
          </w:tcPr>
          <w:p w14:paraId="6C612478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D22E53" w:rsidRDefault="00D22E53" w:rsidP="00D22E5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597304CE" w:rsidR="00D22E53" w:rsidRPr="00D22E53" w:rsidRDefault="00D22E53" w:rsidP="00D22E53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D22E53">
              <w:rPr>
                <w:sz w:val="20"/>
                <w:szCs w:val="20"/>
              </w:rPr>
              <w:t>Tekrar</w:t>
            </w:r>
            <w:proofErr w:type="spellEnd"/>
          </w:p>
        </w:tc>
        <w:tc>
          <w:tcPr>
            <w:tcW w:w="1275" w:type="dxa"/>
          </w:tcPr>
          <w:p w14:paraId="098C4276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2E53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D22E53" w:rsidRDefault="00D22E53" w:rsidP="00D22E5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D22E53" w:rsidRPr="00591A2F" w:rsidRDefault="00D22E53" w:rsidP="00D22E5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5B1BD318" w:rsidR="00D22E53" w:rsidRDefault="00D22E53" w:rsidP="00D22E53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D22E53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D22E53" w:rsidRDefault="00D22E53" w:rsidP="00D22E5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D22E53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5504A6E9" w14:textId="3C5CD97B" w:rsidR="0046682E" w:rsidRPr="0046682E" w:rsidRDefault="0046682E" w:rsidP="0046682E">
            <w:pPr>
              <w:jc w:val="both"/>
              <w:rPr>
                <w:sz w:val="20"/>
                <w:szCs w:val="20"/>
              </w:rPr>
            </w:pPr>
            <w:r w:rsidRPr="0046682E">
              <w:rPr>
                <w:sz w:val="20"/>
                <w:szCs w:val="20"/>
              </w:rPr>
              <w:t xml:space="preserve">1.Taşkın </w:t>
            </w:r>
            <w:proofErr w:type="spellStart"/>
            <w:proofErr w:type="gramStart"/>
            <w:r w:rsidRPr="0046682E">
              <w:rPr>
                <w:sz w:val="20"/>
                <w:szCs w:val="20"/>
              </w:rPr>
              <w:t>L,Eroğlu</w:t>
            </w:r>
            <w:proofErr w:type="spellEnd"/>
            <w:proofErr w:type="gram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K,Terzioğlu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F,Vural</w:t>
            </w:r>
            <w:proofErr w:type="spellEnd"/>
            <w:r w:rsidRPr="0046682E">
              <w:rPr>
                <w:sz w:val="20"/>
                <w:szCs w:val="20"/>
              </w:rPr>
              <w:t xml:space="preserve"> G </w:t>
            </w:r>
            <w:proofErr w:type="spellStart"/>
            <w:r w:rsidRPr="0046682E">
              <w:rPr>
                <w:sz w:val="20"/>
                <w:szCs w:val="20"/>
              </w:rPr>
              <w:t>Kutlu</w:t>
            </w:r>
            <w:proofErr w:type="spellEnd"/>
            <w:r w:rsidRPr="0046682E">
              <w:rPr>
                <w:sz w:val="20"/>
                <w:szCs w:val="20"/>
              </w:rPr>
              <w:t xml:space="preserve"> Ö(2011).</w:t>
            </w:r>
            <w:proofErr w:type="spellStart"/>
            <w:r w:rsidRPr="0046682E">
              <w:rPr>
                <w:sz w:val="20"/>
                <w:szCs w:val="20"/>
              </w:rPr>
              <w:t>Hemşire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Ve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Ebeler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İçin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Doğum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Ve</w:t>
            </w:r>
            <w:proofErr w:type="spellEnd"/>
            <w:r w:rsidRPr="0046682E">
              <w:rPr>
                <w:sz w:val="20"/>
                <w:szCs w:val="20"/>
              </w:rPr>
              <w:t xml:space="preserve"> Kadın </w:t>
            </w:r>
            <w:proofErr w:type="spellStart"/>
            <w:r w:rsidRPr="0046682E">
              <w:rPr>
                <w:sz w:val="20"/>
                <w:szCs w:val="20"/>
              </w:rPr>
              <w:t>Sağlığı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Uygulama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Rehberi.Ankara</w:t>
            </w:r>
            <w:proofErr w:type="spellEnd"/>
            <w:r w:rsidRPr="0046682E">
              <w:rPr>
                <w:sz w:val="20"/>
                <w:szCs w:val="20"/>
              </w:rPr>
              <w:t xml:space="preserve"> .Palme </w:t>
            </w:r>
            <w:proofErr w:type="spellStart"/>
            <w:r w:rsidRPr="0046682E">
              <w:rPr>
                <w:sz w:val="20"/>
                <w:szCs w:val="20"/>
              </w:rPr>
              <w:t>Yayıncılık</w:t>
            </w:r>
            <w:proofErr w:type="spellEnd"/>
            <w:r w:rsidRPr="0046682E">
              <w:rPr>
                <w:sz w:val="20"/>
                <w:szCs w:val="20"/>
              </w:rPr>
              <w:t>.</w:t>
            </w:r>
          </w:p>
          <w:p w14:paraId="1D837CAD" w14:textId="19203F20" w:rsidR="0046682E" w:rsidRPr="0046682E" w:rsidRDefault="0046682E" w:rsidP="0046682E">
            <w:pPr>
              <w:jc w:val="both"/>
              <w:rPr>
                <w:sz w:val="20"/>
                <w:szCs w:val="20"/>
              </w:rPr>
            </w:pPr>
            <w:r w:rsidRPr="0046682E">
              <w:rPr>
                <w:sz w:val="20"/>
                <w:szCs w:val="20"/>
              </w:rPr>
              <w:t xml:space="preserve">2. </w:t>
            </w:r>
            <w:proofErr w:type="spellStart"/>
            <w:r w:rsidRPr="0046682E">
              <w:rPr>
                <w:sz w:val="20"/>
                <w:szCs w:val="20"/>
              </w:rPr>
              <w:t>Sütcü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Çiçek</w:t>
            </w:r>
            <w:proofErr w:type="spellEnd"/>
            <w:r w:rsidRPr="0046682E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6682E">
              <w:rPr>
                <w:sz w:val="20"/>
                <w:szCs w:val="20"/>
              </w:rPr>
              <w:t>Yava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gramStart"/>
            <w:r w:rsidRPr="0046682E">
              <w:rPr>
                <w:sz w:val="20"/>
                <w:szCs w:val="20"/>
              </w:rPr>
              <w:t>A .</w:t>
            </w:r>
            <w:proofErr w:type="spellStart"/>
            <w:r w:rsidRPr="0046682E">
              <w:rPr>
                <w:sz w:val="20"/>
                <w:szCs w:val="20"/>
              </w:rPr>
              <w:t>Hemşirelik</w:t>
            </w:r>
            <w:proofErr w:type="spellEnd"/>
            <w:proofErr w:type="gram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Ve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Sağlık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Meslek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Okulları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İçin</w:t>
            </w:r>
            <w:proofErr w:type="spellEnd"/>
            <w:r w:rsidRPr="0046682E">
              <w:rPr>
                <w:sz w:val="20"/>
                <w:szCs w:val="20"/>
              </w:rPr>
              <w:t xml:space="preserve"> </w:t>
            </w:r>
            <w:proofErr w:type="spellStart"/>
            <w:r w:rsidRPr="0046682E">
              <w:rPr>
                <w:sz w:val="20"/>
                <w:szCs w:val="20"/>
              </w:rPr>
              <w:t>Fizyoloji</w:t>
            </w:r>
            <w:proofErr w:type="spellEnd"/>
          </w:p>
          <w:p w14:paraId="5852B949" w14:textId="77777777" w:rsidR="0046682E" w:rsidRPr="007B1249" w:rsidRDefault="0046682E" w:rsidP="0046682E">
            <w:pPr>
              <w:spacing w:line="240" w:lineRule="atLeast"/>
            </w:pPr>
          </w:p>
          <w:p w14:paraId="7879190C" w14:textId="5C60F4C1" w:rsidR="00D22E53" w:rsidRDefault="00D22E53" w:rsidP="00D22E53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D22E53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79FD358D" w:rsidR="00D22E53" w:rsidRDefault="00D22E53" w:rsidP="00D22E5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545E95"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 w:rsidR="00545E95">
              <w:rPr>
                <w:rFonts w:ascii="Calibri" w:hAnsi="Calibri"/>
                <w:b/>
              </w:rPr>
              <w:t>2</w:t>
            </w:r>
          </w:p>
        </w:tc>
      </w:tr>
      <w:tr w:rsidR="00D22E53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D22E53" w:rsidRDefault="00D22E53" w:rsidP="00D22E5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D22E53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D22E53" w:rsidRDefault="00D22E53" w:rsidP="00D22E53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D22E53" w:rsidRDefault="00D22E53" w:rsidP="00D22E53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2E53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D22E53" w:rsidRDefault="00D22E53" w:rsidP="00D22E53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D22E53" w:rsidRDefault="00D22E53" w:rsidP="00D22E5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2E53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D22E53" w:rsidRDefault="00D22E53" w:rsidP="00D22E53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543D8001" w:rsidR="00D22E53" w:rsidRDefault="00D22E53" w:rsidP="00D22E5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D22E53" w:rsidRDefault="00D22E53" w:rsidP="00D22E53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D22E53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D22E53" w:rsidRDefault="00D22E53" w:rsidP="00D22E53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6A0FAB9E" w:rsidR="00D22E53" w:rsidRDefault="00245B3C" w:rsidP="00D22E5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22E53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2E53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D22E53" w:rsidRDefault="00D22E53" w:rsidP="00D22E53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535672D" w:rsidR="00D22E53" w:rsidRDefault="00245B3C" w:rsidP="00D22E5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22E53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D22E53" w:rsidRDefault="00D22E53" w:rsidP="00D22E5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2E53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D22E53" w:rsidRDefault="00D22E53" w:rsidP="00D22E53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D22E53" w:rsidRDefault="00D22E53" w:rsidP="00D22E5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D22E53" w:rsidRDefault="00D22E53" w:rsidP="00D22E53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D22E53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D22E53" w:rsidRDefault="00D22E53" w:rsidP="00D22E5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D22E53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D22E53" w:rsidRDefault="00D22E53" w:rsidP="00D22E53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D22E53" w:rsidRDefault="00D22E53" w:rsidP="00D22E53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D22E53" w:rsidRDefault="00D22E53" w:rsidP="00D22E53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D22E53" w:rsidRDefault="00D22E53" w:rsidP="00D22E53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D22E53" w:rsidRDefault="00D22E53" w:rsidP="00D22E53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D22E53" w:rsidRDefault="00D22E53" w:rsidP="00D22E53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22E53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43A135CA" w:rsidR="00D22E53" w:rsidRDefault="00C652FC" w:rsidP="00D22E53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3088103" w14:textId="1A997115" w:rsidR="00D22E53" w:rsidRDefault="00C652FC" w:rsidP="00D22E5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47B54007" w:rsidR="00D22E53" w:rsidRDefault="00C652FC" w:rsidP="00D22E5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22E53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1B6DA169" w:rsidR="00D22E53" w:rsidRDefault="00D22E53" w:rsidP="00D22E5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57D60B6A" w:rsidR="00D22E53" w:rsidRDefault="00D22E53" w:rsidP="00D22E53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74C8D60A" w:rsidR="00D22E53" w:rsidRDefault="00D22E53" w:rsidP="00D22E5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22E53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02ADAC7D" w:rsidR="00D22E53" w:rsidRDefault="00941B16" w:rsidP="00D22E53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3" w:type="dxa"/>
          </w:tcPr>
          <w:p w14:paraId="7E0BA908" w14:textId="5BBEF5E6" w:rsidR="00D22E53" w:rsidRDefault="00941B16" w:rsidP="00D22E5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9" w:type="dxa"/>
            <w:gridSpan w:val="2"/>
          </w:tcPr>
          <w:p w14:paraId="206091AB" w14:textId="47EC6521" w:rsidR="00D22E53" w:rsidRDefault="00941B16" w:rsidP="00D22E53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22E53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000EA7FC" w:rsidR="00D22E53" w:rsidRDefault="00D22E53" w:rsidP="00D22E53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4D4F2DA3" w:rsidR="00D22E53" w:rsidRDefault="00D22E53" w:rsidP="00D22E53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3A30DC46" w:rsidR="00D22E53" w:rsidRDefault="00D22E53" w:rsidP="00D22E53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22E53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7F7F4DC1" w:rsidR="00D22E53" w:rsidRDefault="00D22E53" w:rsidP="00D22E5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821F1EE" w14:textId="3D6737E5" w:rsidR="00D22E53" w:rsidRDefault="00D22E53" w:rsidP="00D22E5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94B0E3B" w14:textId="6AED9878" w:rsidR="00D22E53" w:rsidRDefault="00D22E53" w:rsidP="00D22E53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22E53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D22E53" w:rsidRDefault="00D22E53" w:rsidP="00D22E53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D22E53" w:rsidRDefault="00D22E53" w:rsidP="00D22E5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D22E53" w:rsidRDefault="00D22E53" w:rsidP="00D22E53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22E53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D22E53" w:rsidRDefault="00D22E53" w:rsidP="00D22E5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D22E53" w:rsidRDefault="00D22E53" w:rsidP="00D22E5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D22E53" w:rsidRDefault="00D22E53" w:rsidP="00D22E53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22E53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67897F56" w:rsidR="00D22E53" w:rsidRDefault="000347BE" w:rsidP="000347BE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3" w:type="dxa"/>
          </w:tcPr>
          <w:p w14:paraId="125CDCD6" w14:textId="5B37D13C" w:rsidR="00D22E53" w:rsidRDefault="000347BE" w:rsidP="00D22E53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10</w:t>
            </w:r>
          </w:p>
        </w:tc>
        <w:tc>
          <w:tcPr>
            <w:tcW w:w="1699" w:type="dxa"/>
            <w:gridSpan w:val="2"/>
          </w:tcPr>
          <w:p w14:paraId="0F90C899" w14:textId="7748E2E7" w:rsidR="00D22E53" w:rsidRDefault="000347BE" w:rsidP="00D22E5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22E53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6B1037AD" w:rsidR="00D22E53" w:rsidRDefault="005D1DE3" w:rsidP="005D1DE3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3" w:type="dxa"/>
          </w:tcPr>
          <w:p w14:paraId="23C9008C" w14:textId="4C1C817E" w:rsidR="00D22E53" w:rsidRDefault="005D1DE3" w:rsidP="00D22E5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9" w:type="dxa"/>
            <w:gridSpan w:val="2"/>
          </w:tcPr>
          <w:p w14:paraId="7126B0A8" w14:textId="3944E29C" w:rsidR="00D22E53" w:rsidRDefault="005D1DE3" w:rsidP="00D22E53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22E53">
              <w:rPr>
                <w:sz w:val="20"/>
              </w:rPr>
              <w:t xml:space="preserve">             </w:t>
            </w:r>
          </w:p>
        </w:tc>
      </w:tr>
      <w:tr w:rsidR="00D22E53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D22E53" w:rsidRDefault="00D22E53" w:rsidP="00D22E5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0B7190D3" w:rsidR="00D22E53" w:rsidRDefault="00D22E53" w:rsidP="00D22E53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1ECD9997" w:rsidR="00D22E53" w:rsidRDefault="00D22E53" w:rsidP="00D22E5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563F0E3F" w:rsidR="00D22E53" w:rsidRDefault="00D22E53" w:rsidP="00D22E53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D22E53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D22E53" w:rsidRDefault="00D22E53" w:rsidP="00D22E53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3DD7652D" w:rsidR="00D22E53" w:rsidRDefault="00066C49" w:rsidP="00D22E53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D22E53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D22E53" w:rsidRDefault="00D22E53" w:rsidP="00D22E53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61D4C02D" w:rsidR="00D22E53" w:rsidRDefault="00D22E53" w:rsidP="00D22E53">
            <w:pPr>
              <w:pStyle w:val="TableParagraph"/>
              <w:spacing w:before="0" w:line="234" w:lineRule="exact"/>
              <w:ind w:right="643"/>
            </w:pPr>
            <w:r>
              <w:t xml:space="preserve">     </w:t>
            </w:r>
            <w:r w:rsidR="00066C49">
              <w:t xml:space="preserve">       2</w:t>
            </w:r>
          </w:p>
        </w:tc>
      </w:tr>
      <w:tr w:rsidR="00D22E53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D22E53" w:rsidRDefault="00D22E53" w:rsidP="00D22E53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2CC774AB" w:rsidR="00D22E53" w:rsidRDefault="00066C49" w:rsidP="00066C49">
            <w:pPr>
              <w:pStyle w:val="TableParagraph"/>
              <w:spacing w:before="0" w:line="234" w:lineRule="exact"/>
              <w:ind w:left="24"/>
            </w:pPr>
            <w:r>
              <w:t xml:space="preserve">             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347BE"/>
    <w:rsid w:val="00040C7A"/>
    <w:rsid w:val="00066C49"/>
    <w:rsid w:val="00087708"/>
    <w:rsid w:val="001310D4"/>
    <w:rsid w:val="001A02EF"/>
    <w:rsid w:val="002128DB"/>
    <w:rsid w:val="00245B3C"/>
    <w:rsid w:val="002A6633"/>
    <w:rsid w:val="002D3BAA"/>
    <w:rsid w:val="003105C4"/>
    <w:rsid w:val="00312EC0"/>
    <w:rsid w:val="003251FF"/>
    <w:rsid w:val="003463DE"/>
    <w:rsid w:val="004002A1"/>
    <w:rsid w:val="004212E2"/>
    <w:rsid w:val="0046682E"/>
    <w:rsid w:val="00474798"/>
    <w:rsid w:val="00487BFB"/>
    <w:rsid w:val="004C7388"/>
    <w:rsid w:val="004D130D"/>
    <w:rsid w:val="005259D5"/>
    <w:rsid w:val="00545E95"/>
    <w:rsid w:val="00591A2F"/>
    <w:rsid w:val="005D1DE3"/>
    <w:rsid w:val="00600289"/>
    <w:rsid w:val="00600DC5"/>
    <w:rsid w:val="006611A7"/>
    <w:rsid w:val="0068716F"/>
    <w:rsid w:val="006C7C8D"/>
    <w:rsid w:val="006F415B"/>
    <w:rsid w:val="00757112"/>
    <w:rsid w:val="0077622D"/>
    <w:rsid w:val="007F23EC"/>
    <w:rsid w:val="00811686"/>
    <w:rsid w:val="00814E8C"/>
    <w:rsid w:val="0085711D"/>
    <w:rsid w:val="008765E7"/>
    <w:rsid w:val="008A4A62"/>
    <w:rsid w:val="008A5C1F"/>
    <w:rsid w:val="009300FA"/>
    <w:rsid w:val="00941B16"/>
    <w:rsid w:val="00943700"/>
    <w:rsid w:val="009B7377"/>
    <w:rsid w:val="00AC4A97"/>
    <w:rsid w:val="00B0338A"/>
    <w:rsid w:val="00B04B53"/>
    <w:rsid w:val="00B626F9"/>
    <w:rsid w:val="00B74F46"/>
    <w:rsid w:val="00BB5D1B"/>
    <w:rsid w:val="00C119D4"/>
    <w:rsid w:val="00C652FC"/>
    <w:rsid w:val="00C77B56"/>
    <w:rsid w:val="00CB1BE2"/>
    <w:rsid w:val="00CD1B69"/>
    <w:rsid w:val="00D22E53"/>
    <w:rsid w:val="00D2347F"/>
    <w:rsid w:val="00D3234C"/>
    <w:rsid w:val="00D37346"/>
    <w:rsid w:val="00D87A06"/>
    <w:rsid w:val="00D912B4"/>
    <w:rsid w:val="00DE139B"/>
    <w:rsid w:val="00E857A1"/>
    <w:rsid w:val="00ED02A5"/>
    <w:rsid w:val="00EE73FC"/>
    <w:rsid w:val="00F0118A"/>
    <w:rsid w:val="00F70ACC"/>
    <w:rsid w:val="00F72E8B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DefaultParagraphFont"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2023-07-17T10:11:00Z</cp:lastPrinted>
  <dcterms:created xsi:type="dcterms:W3CDTF">2023-07-17T10:11:00Z</dcterms:created>
  <dcterms:modified xsi:type="dcterms:W3CDTF">2023-07-17T10:11:00Z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