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85C21" w14:textId="4B522AF0" w:rsidR="00C20D90" w:rsidRPr="00C20D90" w:rsidRDefault="00C20D90" w:rsidP="00962E1D">
      <w:pPr>
        <w:widowControl w:val="0"/>
        <w:autoSpaceDE w:val="0"/>
        <w:autoSpaceDN w:val="0"/>
        <w:spacing w:before="59" w:after="0" w:line="240" w:lineRule="auto"/>
        <w:ind w:left="3170" w:right="311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6E130BEB" w14:textId="00124B68" w:rsidR="00C20D90" w:rsidRPr="00C20D90" w:rsidRDefault="00C20D90" w:rsidP="00C20D90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C20D9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C20D9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C20D9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C20D9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  <w:r w:rsidR="00962E1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</w:p>
    <w:p w14:paraId="6BBD1D78" w14:textId="77777777" w:rsidR="00C20D90" w:rsidRPr="00C20D90" w:rsidRDefault="00C20D90" w:rsidP="00C20D90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919"/>
      </w:tblGrid>
      <w:tr w:rsidR="00C20D90" w:rsidRPr="00C20D90" w14:paraId="51D1106A" w14:textId="77777777" w:rsidTr="00B133FE">
        <w:trPr>
          <w:trHeight w:val="237"/>
        </w:trPr>
        <w:tc>
          <w:tcPr>
            <w:tcW w:w="4504" w:type="dxa"/>
            <w:gridSpan w:val="6"/>
          </w:tcPr>
          <w:p w14:paraId="51208266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7"/>
          </w:tcPr>
          <w:p w14:paraId="67375BFE" w14:textId="0B96BC37" w:rsidR="00C20D90" w:rsidRPr="00C20D90" w:rsidRDefault="004D7977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ÖĞRETİM TEKNOLOJİLERİ</w:t>
            </w:r>
          </w:p>
        </w:tc>
      </w:tr>
      <w:tr w:rsidR="00C20D90" w:rsidRPr="00C20D90" w14:paraId="627D303A" w14:textId="77777777" w:rsidTr="00B133FE">
        <w:trPr>
          <w:trHeight w:val="236"/>
        </w:trPr>
        <w:tc>
          <w:tcPr>
            <w:tcW w:w="4504" w:type="dxa"/>
            <w:gridSpan w:val="6"/>
          </w:tcPr>
          <w:p w14:paraId="5C6F96FC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Kodu</w:t>
            </w:r>
            <w:proofErr w:type="spellEnd"/>
          </w:p>
        </w:tc>
        <w:tc>
          <w:tcPr>
            <w:tcW w:w="5165" w:type="dxa"/>
            <w:gridSpan w:val="7"/>
          </w:tcPr>
          <w:p w14:paraId="400031A4" w14:textId="252FDAFB" w:rsidR="00C20D90" w:rsidRPr="00C20D90" w:rsidRDefault="004D7977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OKÖM202</w:t>
            </w:r>
          </w:p>
        </w:tc>
      </w:tr>
      <w:tr w:rsidR="00C20D90" w:rsidRPr="00C20D90" w14:paraId="01E95C31" w14:textId="77777777" w:rsidTr="00B133FE">
        <w:trPr>
          <w:trHeight w:val="237"/>
        </w:trPr>
        <w:tc>
          <w:tcPr>
            <w:tcW w:w="4504" w:type="dxa"/>
            <w:gridSpan w:val="6"/>
          </w:tcPr>
          <w:p w14:paraId="77AFFE21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7"/>
          </w:tcPr>
          <w:p w14:paraId="35B528C2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Ortak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</w:tr>
      <w:tr w:rsidR="00C20D90" w:rsidRPr="00C20D90" w14:paraId="4761FEE5" w14:textId="77777777" w:rsidTr="00B133FE">
        <w:trPr>
          <w:trHeight w:val="236"/>
        </w:trPr>
        <w:tc>
          <w:tcPr>
            <w:tcW w:w="4504" w:type="dxa"/>
            <w:gridSpan w:val="6"/>
          </w:tcPr>
          <w:p w14:paraId="708282BD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C20D9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7"/>
          </w:tcPr>
          <w:p w14:paraId="59DE7CAE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C20D90" w:rsidRPr="00C20D90" w14:paraId="28A0B0AC" w14:textId="77777777" w:rsidTr="00B133FE">
        <w:trPr>
          <w:trHeight w:val="237"/>
        </w:trPr>
        <w:tc>
          <w:tcPr>
            <w:tcW w:w="4504" w:type="dxa"/>
            <w:gridSpan w:val="6"/>
          </w:tcPr>
          <w:p w14:paraId="157C6F4F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C20D9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7"/>
          </w:tcPr>
          <w:p w14:paraId="61C6F48D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20D90" w:rsidRPr="00C20D90" w14:paraId="7ED2768F" w14:textId="77777777" w:rsidTr="00B133FE">
        <w:trPr>
          <w:trHeight w:val="237"/>
        </w:trPr>
        <w:tc>
          <w:tcPr>
            <w:tcW w:w="4504" w:type="dxa"/>
            <w:gridSpan w:val="6"/>
          </w:tcPr>
          <w:p w14:paraId="37A67C18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7"/>
          </w:tcPr>
          <w:p w14:paraId="08F374BF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20D9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C20D90" w:rsidRPr="00C20D90" w14:paraId="0421B4ED" w14:textId="77777777" w:rsidTr="00B133FE">
        <w:trPr>
          <w:trHeight w:val="236"/>
        </w:trPr>
        <w:tc>
          <w:tcPr>
            <w:tcW w:w="4504" w:type="dxa"/>
            <w:gridSpan w:val="6"/>
          </w:tcPr>
          <w:p w14:paraId="6B1B4E79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7"/>
          </w:tcPr>
          <w:p w14:paraId="119E61FC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20D90" w:rsidRPr="00C20D90" w14:paraId="10003227" w14:textId="77777777" w:rsidTr="00B133FE">
        <w:trPr>
          <w:trHeight w:val="237"/>
        </w:trPr>
        <w:tc>
          <w:tcPr>
            <w:tcW w:w="4504" w:type="dxa"/>
            <w:gridSpan w:val="6"/>
          </w:tcPr>
          <w:p w14:paraId="1C269A4D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7"/>
          </w:tcPr>
          <w:p w14:paraId="0FFA4A47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0D90" w:rsidRPr="00C20D90" w14:paraId="09797ED7" w14:textId="77777777" w:rsidTr="00B133FE">
        <w:trPr>
          <w:trHeight w:val="237"/>
        </w:trPr>
        <w:tc>
          <w:tcPr>
            <w:tcW w:w="4504" w:type="dxa"/>
            <w:gridSpan w:val="6"/>
          </w:tcPr>
          <w:p w14:paraId="7290CA05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7"/>
          </w:tcPr>
          <w:p w14:paraId="37A32970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0D90" w:rsidRPr="00C20D90" w14:paraId="011F01B8" w14:textId="77777777" w:rsidTr="00B133FE">
        <w:trPr>
          <w:trHeight w:val="237"/>
        </w:trPr>
        <w:tc>
          <w:tcPr>
            <w:tcW w:w="4504" w:type="dxa"/>
            <w:gridSpan w:val="6"/>
          </w:tcPr>
          <w:p w14:paraId="1503A6B8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7"/>
          </w:tcPr>
          <w:p w14:paraId="481FA58E" w14:textId="2AE3C9AE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C20D90" w:rsidRPr="00C20D90" w14:paraId="0E8AEE04" w14:textId="77777777" w:rsidTr="00B133FE">
        <w:trPr>
          <w:trHeight w:val="237"/>
        </w:trPr>
        <w:tc>
          <w:tcPr>
            <w:tcW w:w="4504" w:type="dxa"/>
            <w:gridSpan w:val="6"/>
          </w:tcPr>
          <w:p w14:paraId="1D91AE1D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7"/>
          </w:tcPr>
          <w:p w14:paraId="78D13FD6" w14:textId="547ECEA2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Bahar</w:t>
            </w:r>
            <w:proofErr w:type="spellEnd"/>
            <w:r w:rsidR="004436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436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Dönemi</w:t>
            </w:r>
            <w:proofErr w:type="spellEnd"/>
          </w:p>
        </w:tc>
      </w:tr>
      <w:tr w:rsidR="00C20D90" w:rsidRPr="00C20D90" w14:paraId="1E0DB869" w14:textId="77777777" w:rsidTr="00B133FE">
        <w:trPr>
          <w:trHeight w:val="236"/>
        </w:trPr>
        <w:tc>
          <w:tcPr>
            <w:tcW w:w="4504" w:type="dxa"/>
            <w:gridSpan w:val="6"/>
          </w:tcPr>
          <w:p w14:paraId="02D9D5AA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7"/>
          </w:tcPr>
          <w:p w14:paraId="79E695CC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0D90" w:rsidRPr="00C20D90" w14:paraId="4A2E8662" w14:textId="77777777" w:rsidTr="00B133FE">
        <w:trPr>
          <w:trHeight w:val="237"/>
        </w:trPr>
        <w:tc>
          <w:tcPr>
            <w:tcW w:w="4504" w:type="dxa"/>
            <w:gridSpan w:val="6"/>
          </w:tcPr>
          <w:p w14:paraId="0F6863F2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7"/>
          </w:tcPr>
          <w:p w14:paraId="32CEFF8D" w14:textId="58E3814A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0D90" w:rsidRPr="00C20D90" w14:paraId="298FD1EA" w14:textId="77777777" w:rsidTr="00B133FE">
        <w:trPr>
          <w:trHeight w:val="237"/>
        </w:trPr>
        <w:tc>
          <w:tcPr>
            <w:tcW w:w="4504" w:type="dxa"/>
            <w:gridSpan w:val="6"/>
          </w:tcPr>
          <w:p w14:paraId="75E64659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7"/>
          </w:tcPr>
          <w:p w14:paraId="1E25C1FD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0D90" w:rsidRPr="00C20D90" w14:paraId="3ECC9734" w14:textId="77777777" w:rsidTr="00B133FE">
        <w:trPr>
          <w:trHeight w:val="236"/>
        </w:trPr>
        <w:tc>
          <w:tcPr>
            <w:tcW w:w="4504" w:type="dxa"/>
            <w:gridSpan w:val="6"/>
          </w:tcPr>
          <w:p w14:paraId="0D74D108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7"/>
          </w:tcPr>
          <w:p w14:paraId="5583DD46" w14:textId="7A0AAB4F" w:rsidR="00C20D90" w:rsidRPr="00C20D90" w:rsidRDefault="00443606" w:rsidP="00443606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Online</w:t>
            </w:r>
          </w:p>
        </w:tc>
      </w:tr>
      <w:tr w:rsidR="00C20D90" w:rsidRPr="00C20D90" w14:paraId="332F5C6A" w14:textId="77777777" w:rsidTr="00B133FE">
        <w:trPr>
          <w:trHeight w:val="237"/>
        </w:trPr>
        <w:tc>
          <w:tcPr>
            <w:tcW w:w="4504" w:type="dxa"/>
            <w:gridSpan w:val="6"/>
          </w:tcPr>
          <w:p w14:paraId="49D17863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7"/>
          </w:tcPr>
          <w:p w14:paraId="04044749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C20D90" w:rsidRPr="00C20D90" w14:paraId="2310EC4C" w14:textId="77777777" w:rsidTr="00B133FE">
        <w:trPr>
          <w:trHeight w:val="236"/>
        </w:trPr>
        <w:tc>
          <w:tcPr>
            <w:tcW w:w="4504" w:type="dxa"/>
            <w:gridSpan w:val="6"/>
          </w:tcPr>
          <w:p w14:paraId="3AF91E62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7"/>
          </w:tcPr>
          <w:p w14:paraId="020F6135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0D90" w:rsidRPr="00C20D90" w14:paraId="5B776123" w14:textId="77777777" w:rsidTr="00B133FE">
        <w:trPr>
          <w:trHeight w:val="236"/>
        </w:trPr>
        <w:tc>
          <w:tcPr>
            <w:tcW w:w="4504" w:type="dxa"/>
            <w:gridSpan w:val="6"/>
          </w:tcPr>
          <w:p w14:paraId="5B45E25F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C20D9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7"/>
          </w:tcPr>
          <w:p w14:paraId="230A4149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0D90" w:rsidRPr="00C20D90" w14:paraId="76B34B2E" w14:textId="77777777" w:rsidTr="00B133FE">
        <w:trPr>
          <w:trHeight w:val="238"/>
        </w:trPr>
        <w:tc>
          <w:tcPr>
            <w:tcW w:w="9669" w:type="dxa"/>
            <w:gridSpan w:val="13"/>
          </w:tcPr>
          <w:p w14:paraId="0DD670D5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C20D90" w:rsidRPr="00C20D90" w14:paraId="6ABFE141" w14:textId="77777777" w:rsidTr="00B133FE">
        <w:trPr>
          <w:trHeight w:val="937"/>
        </w:trPr>
        <w:tc>
          <w:tcPr>
            <w:tcW w:w="9669" w:type="dxa"/>
            <w:gridSpan w:val="13"/>
          </w:tcPr>
          <w:p w14:paraId="57581F91" w14:textId="6C43DB35" w:rsidR="00C20D90" w:rsidRPr="00C20D90" w:rsidRDefault="00110050" w:rsidP="00B133FE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569" w:hanging="4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0050">
              <w:rPr>
                <w:rFonts w:ascii="Times New Roman" w:eastAsia="Times New Roman" w:hAnsi="Times New Roman" w:cs="Times New Roman"/>
                <w:sz w:val="20"/>
                <w:szCs w:val="20"/>
              </w:rPr>
              <w:t>Öğretim teknolojilerine ilişkin temel kavram, süreç, yaklaşım ve kuramları tanıtmak yoluyla öğrencilerin bilişim teknolojilerini ve materyal tasarım süreçlerini etkili bir şekilde kullanmalarını sağlamak.</w:t>
            </w:r>
          </w:p>
        </w:tc>
      </w:tr>
      <w:tr w:rsidR="00C20D90" w:rsidRPr="00C20D90" w14:paraId="4AD84B8A" w14:textId="77777777" w:rsidTr="00B133FE">
        <w:trPr>
          <w:trHeight w:val="274"/>
        </w:trPr>
        <w:tc>
          <w:tcPr>
            <w:tcW w:w="8209" w:type="dxa"/>
            <w:gridSpan w:val="11"/>
          </w:tcPr>
          <w:p w14:paraId="5E3163D0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2"/>
          </w:tcPr>
          <w:p w14:paraId="27CEFD4D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0D90" w:rsidRPr="00C20D90" w14:paraId="1FC7E838" w14:textId="77777777" w:rsidTr="00B133FE">
        <w:trPr>
          <w:trHeight w:val="285"/>
        </w:trPr>
        <w:tc>
          <w:tcPr>
            <w:tcW w:w="8209" w:type="dxa"/>
            <w:gridSpan w:val="11"/>
          </w:tcPr>
          <w:p w14:paraId="66D6BB6E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2"/>
          </w:tcPr>
          <w:p w14:paraId="56E1640B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C20D90" w:rsidRPr="00C20D90" w14:paraId="79582EC6" w14:textId="77777777" w:rsidTr="00B133FE">
        <w:trPr>
          <w:trHeight w:val="286"/>
        </w:trPr>
        <w:tc>
          <w:tcPr>
            <w:tcW w:w="534" w:type="dxa"/>
          </w:tcPr>
          <w:p w14:paraId="5324673D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36996029" w14:textId="43DACF4F" w:rsidR="00C20D90" w:rsidRPr="00C20D90" w:rsidRDefault="0011005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0050">
              <w:rPr>
                <w:rFonts w:ascii="Times New Roman" w:eastAsia="Times New Roman" w:hAnsi="Times New Roman" w:cs="Times New Roman"/>
                <w:sz w:val="20"/>
                <w:szCs w:val="20"/>
              </w:rPr>
              <w:t>Öğretim teknolojilerine ilişkin temel kavramları açıklar</w:t>
            </w:r>
          </w:p>
        </w:tc>
        <w:tc>
          <w:tcPr>
            <w:tcW w:w="1460" w:type="dxa"/>
            <w:gridSpan w:val="2"/>
          </w:tcPr>
          <w:p w14:paraId="350AC5EF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C20D90" w:rsidRPr="00C20D90" w14:paraId="541A8AF3" w14:textId="77777777" w:rsidTr="00B133FE">
        <w:trPr>
          <w:trHeight w:val="285"/>
        </w:trPr>
        <w:tc>
          <w:tcPr>
            <w:tcW w:w="534" w:type="dxa"/>
          </w:tcPr>
          <w:p w14:paraId="470750AC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7EAEC24D" w14:textId="444C70F2" w:rsidR="00C20D90" w:rsidRPr="00C20D90" w:rsidRDefault="0011005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0050">
              <w:rPr>
                <w:rFonts w:ascii="Times New Roman" w:eastAsia="Times New Roman" w:hAnsi="Times New Roman" w:cs="Times New Roman"/>
                <w:sz w:val="20"/>
                <w:szCs w:val="20"/>
              </w:rPr>
              <w:t>Öğretim teknolojilerini sınıflandırır</w:t>
            </w:r>
          </w:p>
        </w:tc>
        <w:tc>
          <w:tcPr>
            <w:tcW w:w="1460" w:type="dxa"/>
            <w:gridSpan w:val="2"/>
          </w:tcPr>
          <w:p w14:paraId="116112CA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C20D90" w:rsidRPr="00C20D90" w14:paraId="29FA8429" w14:textId="77777777" w:rsidTr="00B133FE">
        <w:trPr>
          <w:trHeight w:val="285"/>
        </w:trPr>
        <w:tc>
          <w:tcPr>
            <w:tcW w:w="534" w:type="dxa"/>
          </w:tcPr>
          <w:p w14:paraId="195175A1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651A63CC" w14:textId="38B8DEED" w:rsidR="00C20D90" w:rsidRPr="00C20D90" w:rsidRDefault="001A7107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7107">
              <w:rPr>
                <w:rFonts w:ascii="Times New Roman" w:eastAsia="Times New Roman" w:hAnsi="Times New Roman" w:cs="Times New Roman"/>
                <w:sz w:val="20"/>
                <w:szCs w:val="20"/>
              </w:rPr>
              <w:t>Öğretim teknolojilerine ilişkin kuramsal yaklaşımları, öğrenmede yeni yönelimlerle ilişkilendirir</w:t>
            </w:r>
          </w:p>
        </w:tc>
        <w:tc>
          <w:tcPr>
            <w:tcW w:w="1460" w:type="dxa"/>
            <w:gridSpan w:val="2"/>
          </w:tcPr>
          <w:p w14:paraId="40737FCC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C20D90" w:rsidRPr="00C20D90" w14:paraId="1ACDA2F4" w14:textId="77777777" w:rsidTr="00B133FE">
        <w:trPr>
          <w:trHeight w:val="285"/>
        </w:trPr>
        <w:tc>
          <w:tcPr>
            <w:tcW w:w="534" w:type="dxa"/>
          </w:tcPr>
          <w:p w14:paraId="0AACE493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25C9A06A" w14:textId="25EC32FB" w:rsidR="00C20D90" w:rsidRPr="00C20D90" w:rsidRDefault="001A7107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7107">
              <w:rPr>
                <w:rFonts w:ascii="Times New Roman" w:eastAsia="Times New Roman" w:hAnsi="Times New Roman" w:cs="Times New Roman"/>
                <w:sz w:val="20"/>
                <w:szCs w:val="20"/>
              </w:rPr>
              <w:t>Farklı okuryazarlıkları tanır</w:t>
            </w:r>
          </w:p>
        </w:tc>
        <w:tc>
          <w:tcPr>
            <w:tcW w:w="1460" w:type="dxa"/>
            <w:gridSpan w:val="2"/>
          </w:tcPr>
          <w:p w14:paraId="431BC126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C20D90" w:rsidRPr="00C20D90" w14:paraId="2875705D" w14:textId="77777777" w:rsidTr="00B133FE">
        <w:trPr>
          <w:trHeight w:val="285"/>
        </w:trPr>
        <w:tc>
          <w:tcPr>
            <w:tcW w:w="534" w:type="dxa"/>
          </w:tcPr>
          <w:p w14:paraId="5DF11D71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060357BD" w14:textId="65E35258" w:rsidR="00C20D90" w:rsidRPr="00C20D90" w:rsidRDefault="001A7107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7107">
              <w:rPr>
                <w:rFonts w:ascii="Times New Roman" w:eastAsia="Times New Roman" w:hAnsi="Times New Roman" w:cs="Times New Roman"/>
                <w:sz w:val="20"/>
                <w:szCs w:val="20"/>
              </w:rPr>
              <w:t>Bilgi teknolojilerini, farklı okuryazarlık becerileri temelinde kullanır</w:t>
            </w:r>
          </w:p>
        </w:tc>
        <w:tc>
          <w:tcPr>
            <w:tcW w:w="1460" w:type="dxa"/>
            <w:gridSpan w:val="2"/>
          </w:tcPr>
          <w:p w14:paraId="49499F6A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C20D90" w:rsidRPr="00C20D90" w14:paraId="3075D38F" w14:textId="77777777" w:rsidTr="00B133FE">
        <w:trPr>
          <w:trHeight w:val="285"/>
        </w:trPr>
        <w:tc>
          <w:tcPr>
            <w:tcW w:w="534" w:type="dxa"/>
          </w:tcPr>
          <w:p w14:paraId="3C6464DF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727E849E" w14:textId="3B30987A" w:rsidR="00C20D90" w:rsidRPr="00C20D90" w:rsidRDefault="001A7107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7107">
              <w:rPr>
                <w:rFonts w:ascii="Times New Roman" w:eastAsia="Times New Roman" w:hAnsi="Times New Roman" w:cs="Times New Roman"/>
                <w:sz w:val="20"/>
                <w:szCs w:val="20"/>
              </w:rPr>
              <w:t>Öğretim materyali tasarım ilkelerini, tematik yaklaşımla birlikte kullanır</w:t>
            </w:r>
          </w:p>
        </w:tc>
        <w:tc>
          <w:tcPr>
            <w:tcW w:w="1460" w:type="dxa"/>
            <w:gridSpan w:val="2"/>
          </w:tcPr>
          <w:p w14:paraId="7AB297C8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C20D90" w:rsidRPr="00C20D90" w14:paraId="0B0CBC0A" w14:textId="77777777" w:rsidTr="00B133FE">
        <w:trPr>
          <w:trHeight w:val="285"/>
        </w:trPr>
        <w:tc>
          <w:tcPr>
            <w:tcW w:w="534" w:type="dxa"/>
          </w:tcPr>
          <w:p w14:paraId="3341F130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03CE88EC" w14:textId="548BBDB2" w:rsidR="00C20D90" w:rsidRPr="00C20D90" w:rsidRDefault="001A7107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7107">
              <w:rPr>
                <w:rFonts w:ascii="Times New Roman" w:eastAsia="Times New Roman" w:hAnsi="Times New Roman" w:cs="Times New Roman"/>
                <w:sz w:val="20"/>
                <w:szCs w:val="20"/>
              </w:rPr>
              <w:t>Nesne ambarı oluşturmanın önemini takdir eder</w:t>
            </w:r>
          </w:p>
        </w:tc>
        <w:tc>
          <w:tcPr>
            <w:tcW w:w="1460" w:type="dxa"/>
            <w:gridSpan w:val="2"/>
          </w:tcPr>
          <w:p w14:paraId="256767FB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C20D90" w:rsidRPr="00C20D90" w14:paraId="07FECE86" w14:textId="77777777" w:rsidTr="00B133FE">
        <w:trPr>
          <w:trHeight w:val="285"/>
        </w:trPr>
        <w:tc>
          <w:tcPr>
            <w:tcW w:w="534" w:type="dxa"/>
          </w:tcPr>
          <w:p w14:paraId="0296736C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60D6BB04" w14:textId="7E623668" w:rsidR="00C20D90" w:rsidRPr="00C20D90" w:rsidRDefault="001A7107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7107">
              <w:rPr>
                <w:rFonts w:ascii="Times New Roman" w:eastAsia="Times New Roman" w:hAnsi="Times New Roman" w:cs="Times New Roman"/>
                <w:sz w:val="20"/>
                <w:szCs w:val="20"/>
              </w:rPr>
              <w:t>Öğretim materyallerini değerlendirme ölçütleri kullanarak değerlendirir</w:t>
            </w:r>
          </w:p>
        </w:tc>
        <w:tc>
          <w:tcPr>
            <w:tcW w:w="1460" w:type="dxa"/>
            <w:gridSpan w:val="2"/>
          </w:tcPr>
          <w:p w14:paraId="28D17EEB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C20D90" w:rsidRPr="00C20D90" w14:paraId="7C19B409" w14:textId="77777777" w:rsidTr="00B133FE">
        <w:trPr>
          <w:trHeight w:val="286"/>
        </w:trPr>
        <w:tc>
          <w:tcPr>
            <w:tcW w:w="9669" w:type="dxa"/>
            <w:gridSpan w:val="13"/>
          </w:tcPr>
          <w:p w14:paraId="4C2AC1EB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0D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C2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C2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C2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1F5E34BB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0D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C20D90" w:rsidRPr="00C20D90" w14:paraId="448F944C" w14:textId="77777777" w:rsidTr="00B133FE">
        <w:trPr>
          <w:trHeight w:val="314"/>
        </w:trPr>
        <w:tc>
          <w:tcPr>
            <w:tcW w:w="9669" w:type="dxa"/>
            <w:gridSpan w:val="13"/>
          </w:tcPr>
          <w:p w14:paraId="011CAFC4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C20D90" w:rsidRPr="00C20D90" w14:paraId="2164852C" w14:textId="77777777" w:rsidTr="00B133FE">
        <w:trPr>
          <w:trHeight w:val="286"/>
        </w:trPr>
        <w:tc>
          <w:tcPr>
            <w:tcW w:w="8750" w:type="dxa"/>
            <w:gridSpan w:val="12"/>
          </w:tcPr>
          <w:p w14:paraId="5338F3E3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</w:tcPr>
          <w:p w14:paraId="4AF12D52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A6449E" w:rsidRPr="00C20D90" w14:paraId="41C2BD5B" w14:textId="77777777" w:rsidTr="00B133FE">
        <w:trPr>
          <w:trHeight w:val="286"/>
        </w:trPr>
        <w:tc>
          <w:tcPr>
            <w:tcW w:w="534" w:type="dxa"/>
          </w:tcPr>
          <w:p w14:paraId="2855AF6B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7A376BD1" w14:textId="41D8AA96" w:rsidR="00A6449E" w:rsidRPr="009B3977" w:rsidRDefault="00A6449E" w:rsidP="00A6449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9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Çocukların özelliklerini ve ihtiyaçlarını bilme ve anlama</w:t>
            </w:r>
          </w:p>
        </w:tc>
        <w:tc>
          <w:tcPr>
            <w:tcW w:w="919" w:type="dxa"/>
          </w:tcPr>
          <w:p w14:paraId="3B3029DC" w14:textId="141DAC96" w:rsidR="00A6449E" w:rsidRPr="00C20D90" w:rsidRDefault="00D85B62" w:rsidP="00A6449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6449E" w:rsidRPr="00C20D90" w14:paraId="70FE015E" w14:textId="77777777" w:rsidTr="00B133FE">
        <w:trPr>
          <w:trHeight w:val="240"/>
        </w:trPr>
        <w:tc>
          <w:tcPr>
            <w:tcW w:w="534" w:type="dxa"/>
          </w:tcPr>
          <w:p w14:paraId="66E71D21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4B55695B" w14:textId="3015174E" w:rsidR="00A6449E" w:rsidRPr="009B3977" w:rsidRDefault="00A6449E" w:rsidP="00A644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9B39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Gelişim ve öğrenmeyi etkileyen etmenleri bilme ve anlama</w:t>
            </w:r>
          </w:p>
        </w:tc>
        <w:tc>
          <w:tcPr>
            <w:tcW w:w="919" w:type="dxa"/>
          </w:tcPr>
          <w:p w14:paraId="26B7B741" w14:textId="5172B56E" w:rsidR="00A6449E" w:rsidRPr="00C20D90" w:rsidRDefault="00D85B62" w:rsidP="00A6449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6449E" w:rsidRPr="00C20D90" w14:paraId="76FB0F33" w14:textId="77777777" w:rsidTr="00B133FE">
        <w:trPr>
          <w:trHeight w:val="468"/>
        </w:trPr>
        <w:tc>
          <w:tcPr>
            <w:tcW w:w="534" w:type="dxa"/>
          </w:tcPr>
          <w:p w14:paraId="5B875B4C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72C65F07" w14:textId="02490472" w:rsidR="00A6449E" w:rsidRPr="009B3977" w:rsidRDefault="00A6449E" w:rsidP="00A644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9B39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Gelişimsel bilgiyi her</w:t>
            </w:r>
            <w:r w:rsidR="0014101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9B39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bir çocuk için uygun ortamlar (sağlıklı, saygılı, destekleyici ve mücadeleye sevk eden) hazırlamak üzere kullanma</w:t>
            </w:r>
          </w:p>
        </w:tc>
        <w:tc>
          <w:tcPr>
            <w:tcW w:w="919" w:type="dxa"/>
          </w:tcPr>
          <w:p w14:paraId="3F388960" w14:textId="38A72CFB" w:rsidR="00A6449E" w:rsidRPr="00C20D90" w:rsidRDefault="00D85B62" w:rsidP="00A6449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6449E" w:rsidRPr="00C20D90" w14:paraId="00F59874" w14:textId="77777777" w:rsidTr="00B133FE">
        <w:trPr>
          <w:trHeight w:val="284"/>
        </w:trPr>
        <w:tc>
          <w:tcPr>
            <w:tcW w:w="534" w:type="dxa"/>
          </w:tcPr>
          <w:p w14:paraId="188303E0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75387506" w14:textId="13DE3732" w:rsidR="00A6449E" w:rsidRPr="009B3977" w:rsidRDefault="00A6449E" w:rsidP="00A644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9B39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Farklı aile yapıları ve toplumsal özellikleri bilme ve anlama</w:t>
            </w:r>
          </w:p>
        </w:tc>
        <w:tc>
          <w:tcPr>
            <w:tcW w:w="919" w:type="dxa"/>
          </w:tcPr>
          <w:p w14:paraId="11EE606B" w14:textId="007561DE" w:rsidR="00A6449E" w:rsidRPr="00C20D90" w:rsidRDefault="00D85B62" w:rsidP="00A6449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6449E" w:rsidRPr="00C20D90" w14:paraId="736CCF61" w14:textId="77777777" w:rsidTr="00B133FE">
        <w:trPr>
          <w:trHeight w:val="285"/>
        </w:trPr>
        <w:tc>
          <w:tcPr>
            <w:tcW w:w="534" w:type="dxa"/>
          </w:tcPr>
          <w:p w14:paraId="68E65ABA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68338170" w14:textId="4EF825E5" w:rsidR="00A6449E" w:rsidRPr="009B3977" w:rsidRDefault="00A6449E" w:rsidP="00A644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9B39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Aile ve toplumla saygılı ve karşılıklı ilişkiler yaratma</w:t>
            </w:r>
          </w:p>
        </w:tc>
        <w:tc>
          <w:tcPr>
            <w:tcW w:w="919" w:type="dxa"/>
          </w:tcPr>
          <w:p w14:paraId="1AF99243" w14:textId="32383C78" w:rsidR="00A6449E" w:rsidRPr="00C20D90" w:rsidRDefault="00D85B62" w:rsidP="00A6449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6449E" w:rsidRPr="00C20D90" w14:paraId="26E3E9A3" w14:textId="77777777" w:rsidTr="00B133FE">
        <w:trPr>
          <w:trHeight w:val="350"/>
        </w:trPr>
        <w:tc>
          <w:tcPr>
            <w:tcW w:w="534" w:type="dxa"/>
          </w:tcPr>
          <w:p w14:paraId="305CC189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71798400" w14:textId="20D2ACE4" w:rsidR="00A6449E" w:rsidRPr="009B3977" w:rsidRDefault="00A6449E" w:rsidP="00A644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9B39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Aileleri ve toplumu çocukların gelişim ve öğrenmesine dâhil etme</w:t>
            </w:r>
          </w:p>
        </w:tc>
        <w:tc>
          <w:tcPr>
            <w:tcW w:w="919" w:type="dxa"/>
          </w:tcPr>
          <w:p w14:paraId="5DC9EF08" w14:textId="327491A0" w:rsidR="00A6449E" w:rsidRPr="00C20D90" w:rsidRDefault="00D85B62" w:rsidP="00A6449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6449E" w:rsidRPr="00C20D90" w14:paraId="39B2DF57" w14:textId="77777777" w:rsidTr="00B133FE">
        <w:trPr>
          <w:trHeight w:val="285"/>
        </w:trPr>
        <w:tc>
          <w:tcPr>
            <w:tcW w:w="534" w:type="dxa"/>
          </w:tcPr>
          <w:p w14:paraId="1086E2FE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21BED669" w14:textId="4D3F737B" w:rsidR="00A6449E" w:rsidRPr="009B3977" w:rsidRDefault="00A6449E" w:rsidP="00A644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9B39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Gelişimsel değerlendirmenin amaçlarını, yararlarını ve kullanımını anlama</w:t>
            </w:r>
          </w:p>
        </w:tc>
        <w:tc>
          <w:tcPr>
            <w:tcW w:w="919" w:type="dxa"/>
          </w:tcPr>
          <w:p w14:paraId="31342D19" w14:textId="3D0377C9" w:rsidR="00A6449E" w:rsidRPr="00C20D90" w:rsidRDefault="00D85B62" w:rsidP="00A6449E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6449E" w:rsidRPr="00C20D90" w14:paraId="227120DC" w14:textId="77777777" w:rsidTr="00B133FE">
        <w:trPr>
          <w:trHeight w:val="269"/>
        </w:trPr>
        <w:tc>
          <w:tcPr>
            <w:tcW w:w="534" w:type="dxa"/>
          </w:tcPr>
          <w:p w14:paraId="1E2EDC7B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06CD264A" w14:textId="163E088F" w:rsidR="00A6449E" w:rsidRPr="009B3977" w:rsidRDefault="00A6449E" w:rsidP="00A644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9B39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Gözlem yapma, kayıt tutma ve diğer uygun değerlendirme araç ve yaklaşımlarını bilme ve kullanma</w:t>
            </w:r>
          </w:p>
        </w:tc>
        <w:tc>
          <w:tcPr>
            <w:tcW w:w="919" w:type="dxa"/>
          </w:tcPr>
          <w:p w14:paraId="0742A2ED" w14:textId="4917353F" w:rsidR="00A6449E" w:rsidRPr="00C20D90" w:rsidRDefault="00D85B62" w:rsidP="00A6449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6449E" w:rsidRPr="00C20D90" w14:paraId="48C16BFC" w14:textId="77777777" w:rsidTr="00B133FE">
        <w:trPr>
          <w:trHeight w:val="357"/>
        </w:trPr>
        <w:tc>
          <w:tcPr>
            <w:tcW w:w="534" w:type="dxa"/>
          </w:tcPr>
          <w:p w14:paraId="69066BB1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8216" w:type="dxa"/>
            <w:gridSpan w:val="11"/>
          </w:tcPr>
          <w:p w14:paraId="365E41FD" w14:textId="64DB0560" w:rsidR="00A6449E" w:rsidRPr="009B3977" w:rsidRDefault="00A6449E" w:rsidP="00A644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9B39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Çocukların gelişim ve öğrenmelerini olumlu şekilde etkilemek üzere değerlendirmeyi sorumlu şekilde kullanma</w:t>
            </w:r>
          </w:p>
        </w:tc>
        <w:tc>
          <w:tcPr>
            <w:tcW w:w="919" w:type="dxa"/>
          </w:tcPr>
          <w:p w14:paraId="591654D6" w14:textId="1A627E2B" w:rsidR="00A6449E" w:rsidRPr="00C20D90" w:rsidRDefault="00D85B62" w:rsidP="00A6449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6449E" w:rsidRPr="00C20D90" w14:paraId="511CF8A1" w14:textId="77777777" w:rsidTr="00B133FE">
        <w:trPr>
          <w:trHeight w:val="468"/>
        </w:trPr>
        <w:tc>
          <w:tcPr>
            <w:tcW w:w="534" w:type="dxa"/>
          </w:tcPr>
          <w:p w14:paraId="3F587F02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410D4F1C" w14:textId="416A3341" w:rsidR="00A6449E" w:rsidRPr="009B3977" w:rsidRDefault="00A6449E" w:rsidP="00A644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9B39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Değerlendirme sürecinde aileler ve meslektaşlarla işbirliği yapma</w:t>
            </w:r>
          </w:p>
        </w:tc>
        <w:tc>
          <w:tcPr>
            <w:tcW w:w="919" w:type="dxa"/>
          </w:tcPr>
          <w:p w14:paraId="36A0C7C7" w14:textId="4F8EE7A6" w:rsidR="00A6449E" w:rsidRPr="00C20D90" w:rsidRDefault="00D85B62" w:rsidP="00A6449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6449E" w:rsidRPr="00C20D90" w14:paraId="7DC2F19B" w14:textId="77777777" w:rsidTr="00B133FE">
        <w:trPr>
          <w:trHeight w:val="363"/>
        </w:trPr>
        <w:tc>
          <w:tcPr>
            <w:tcW w:w="534" w:type="dxa"/>
          </w:tcPr>
          <w:p w14:paraId="5F7B226F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17CCE353" w14:textId="223D165D" w:rsidR="00A6449E" w:rsidRPr="009B3977" w:rsidRDefault="00A6449E" w:rsidP="0014101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39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Çocuklarla çalışmada pozitif ilişkiler ve destekleyici etkileşimlerin önemine inanma</w:t>
            </w:r>
          </w:p>
        </w:tc>
        <w:tc>
          <w:tcPr>
            <w:tcW w:w="919" w:type="dxa"/>
          </w:tcPr>
          <w:p w14:paraId="2A3992D6" w14:textId="3859B5B4" w:rsidR="00A6449E" w:rsidRPr="00C20D90" w:rsidRDefault="00D85B62" w:rsidP="00A6449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6449E" w:rsidRPr="00C20D90" w14:paraId="416793AD" w14:textId="77777777" w:rsidTr="00B133FE">
        <w:trPr>
          <w:trHeight w:val="65"/>
        </w:trPr>
        <w:tc>
          <w:tcPr>
            <w:tcW w:w="534" w:type="dxa"/>
          </w:tcPr>
          <w:p w14:paraId="3ABBCDA8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51CD73BB" w14:textId="1C8FA7C8" w:rsidR="00A6449E" w:rsidRPr="009B3977" w:rsidRDefault="00A6449E" w:rsidP="00A644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9B39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Erken çocukluk eğitiminde etkili stratejiler ve araçları bilme ve anlama</w:t>
            </w:r>
          </w:p>
        </w:tc>
        <w:tc>
          <w:tcPr>
            <w:tcW w:w="919" w:type="dxa"/>
          </w:tcPr>
          <w:p w14:paraId="51DDB4A2" w14:textId="649C9188" w:rsidR="00A6449E" w:rsidRPr="00C20D90" w:rsidRDefault="00D85B62" w:rsidP="00A6449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6449E" w:rsidRPr="00C20D90" w14:paraId="60831C00" w14:textId="77777777" w:rsidTr="00B133FE">
        <w:trPr>
          <w:trHeight w:val="65"/>
        </w:trPr>
        <w:tc>
          <w:tcPr>
            <w:tcW w:w="534" w:type="dxa"/>
          </w:tcPr>
          <w:p w14:paraId="3D99321C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392422FB" w14:textId="4E246DC3" w:rsidR="00A6449E" w:rsidRPr="009B3977" w:rsidRDefault="00A6449E" w:rsidP="00A644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9B39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Gelişimsel olarak etkili öğrenme ve öğretme stratejileri kullanma</w:t>
            </w:r>
          </w:p>
        </w:tc>
        <w:tc>
          <w:tcPr>
            <w:tcW w:w="919" w:type="dxa"/>
          </w:tcPr>
          <w:p w14:paraId="3A5EC39C" w14:textId="6587F1C2" w:rsidR="00A6449E" w:rsidRPr="00C20D90" w:rsidRDefault="00D85B62" w:rsidP="00A6449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6449E" w:rsidRPr="00C20D90" w14:paraId="01371750" w14:textId="77777777" w:rsidTr="00B133FE">
        <w:trPr>
          <w:trHeight w:val="65"/>
        </w:trPr>
        <w:tc>
          <w:tcPr>
            <w:tcW w:w="534" w:type="dxa"/>
          </w:tcPr>
          <w:p w14:paraId="20D60E29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4EE9EC6C" w14:textId="66939DF7" w:rsidR="00A6449E" w:rsidRPr="009B3977" w:rsidRDefault="00A6449E" w:rsidP="00A644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39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Deneyimlerini her bir çocuğun yararı için kullanma</w:t>
            </w:r>
          </w:p>
        </w:tc>
        <w:tc>
          <w:tcPr>
            <w:tcW w:w="919" w:type="dxa"/>
          </w:tcPr>
          <w:p w14:paraId="7F1FC78B" w14:textId="2B529A23" w:rsidR="00A6449E" w:rsidRPr="00C20D90" w:rsidRDefault="00D85B62" w:rsidP="00A6449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6449E" w:rsidRPr="00C20D90" w14:paraId="029C17ED" w14:textId="77777777" w:rsidTr="00B133FE">
        <w:trPr>
          <w:trHeight w:val="65"/>
        </w:trPr>
        <w:tc>
          <w:tcPr>
            <w:tcW w:w="534" w:type="dxa"/>
          </w:tcPr>
          <w:p w14:paraId="3985F642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14:paraId="63452388" w14:textId="1F4B444A" w:rsidR="00A6449E" w:rsidRPr="009B3977" w:rsidRDefault="00A6449E" w:rsidP="00A644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9B39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Akademik disiplinler ya da alanlardaki önemli bilgilere sahip olma</w:t>
            </w:r>
          </w:p>
        </w:tc>
        <w:tc>
          <w:tcPr>
            <w:tcW w:w="919" w:type="dxa"/>
          </w:tcPr>
          <w:p w14:paraId="6E7110BD" w14:textId="1AEFF175" w:rsidR="00A6449E" w:rsidRPr="00C20D90" w:rsidRDefault="00D85B62" w:rsidP="00A6449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6449E" w:rsidRPr="00C20D90" w14:paraId="54F7A4C0" w14:textId="77777777" w:rsidTr="00B133FE">
        <w:trPr>
          <w:trHeight w:val="65"/>
        </w:trPr>
        <w:tc>
          <w:tcPr>
            <w:tcW w:w="534" w:type="dxa"/>
          </w:tcPr>
          <w:p w14:paraId="394E9CEA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14:paraId="17E6913B" w14:textId="0E021C81" w:rsidR="00A6449E" w:rsidRPr="009B3977" w:rsidRDefault="00A6449E" w:rsidP="00A644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9B39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Kendini erken çocukluk eğitimcisi olarak tanımlama</w:t>
            </w:r>
          </w:p>
        </w:tc>
        <w:tc>
          <w:tcPr>
            <w:tcW w:w="919" w:type="dxa"/>
          </w:tcPr>
          <w:p w14:paraId="035E5536" w14:textId="020EC696" w:rsidR="00A6449E" w:rsidRPr="00C20D90" w:rsidRDefault="00D85B62" w:rsidP="00A6449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6449E" w:rsidRPr="00C20D90" w14:paraId="6A330421" w14:textId="77777777" w:rsidTr="00B133FE">
        <w:trPr>
          <w:trHeight w:val="65"/>
        </w:trPr>
        <w:tc>
          <w:tcPr>
            <w:tcW w:w="534" w:type="dxa"/>
          </w:tcPr>
          <w:p w14:paraId="3B783311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1"/>
          </w:tcPr>
          <w:p w14:paraId="0D4BDA70" w14:textId="020C30E5" w:rsidR="00A6449E" w:rsidRPr="009B3977" w:rsidRDefault="00A6449E" w:rsidP="00A644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39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Etik ve diğer mesleki standartları rehber alma</w:t>
            </w:r>
          </w:p>
        </w:tc>
        <w:tc>
          <w:tcPr>
            <w:tcW w:w="919" w:type="dxa"/>
          </w:tcPr>
          <w:p w14:paraId="3207A433" w14:textId="0BE51AFF" w:rsidR="00A6449E" w:rsidRPr="00C20D90" w:rsidRDefault="00D85B62" w:rsidP="00A6449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6449E" w:rsidRPr="00C20D90" w14:paraId="3FCA4755" w14:textId="77777777" w:rsidTr="00B133FE">
        <w:trPr>
          <w:trHeight w:val="65"/>
        </w:trPr>
        <w:tc>
          <w:tcPr>
            <w:tcW w:w="534" w:type="dxa"/>
          </w:tcPr>
          <w:p w14:paraId="42324A64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1"/>
          </w:tcPr>
          <w:p w14:paraId="1E5CC774" w14:textId="28BC853A" w:rsidR="00A6449E" w:rsidRPr="009B3977" w:rsidRDefault="00A6449E" w:rsidP="00A644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9B39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Sürekli ve işbirlikçi öğrenici olma</w:t>
            </w:r>
          </w:p>
        </w:tc>
        <w:tc>
          <w:tcPr>
            <w:tcW w:w="919" w:type="dxa"/>
          </w:tcPr>
          <w:p w14:paraId="685C80E9" w14:textId="6F496C72" w:rsidR="00A6449E" w:rsidRPr="00C20D90" w:rsidRDefault="00D85B62" w:rsidP="00A6449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6449E" w:rsidRPr="00C20D90" w14:paraId="7F6413F3" w14:textId="77777777" w:rsidTr="00B133FE">
        <w:trPr>
          <w:trHeight w:val="65"/>
        </w:trPr>
        <w:tc>
          <w:tcPr>
            <w:tcW w:w="534" w:type="dxa"/>
          </w:tcPr>
          <w:p w14:paraId="4E1F55CE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1"/>
          </w:tcPr>
          <w:p w14:paraId="232B9615" w14:textId="634FD936" w:rsidR="00A6449E" w:rsidRPr="009B3977" w:rsidRDefault="00A6449E" w:rsidP="00A644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9B39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Erken eğitimde bilgili, yansıtıcı ve kritik bakış açısını </w:t>
            </w:r>
            <w:proofErr w:type="gramStart"/>
            <w:r w:rsidRPr="009B39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entegre</w:t>
            </w:r>
            <w:proofErr w:type="gramEnd"/>
            <w:r w:rsidRPr="009B39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etme</w:t>
            </w:r>
          </w:p>
        </w:tc>
        <w:tc>
          <w:tcPr>
            <w:tcW w:w="919" w:type="dxa"/>
          </w:tcPr>
          <w:p w14:paraId="5A2959BA" w14:textId="6ED25101" w:rsidR="00A6449E" w:rsidRPr="00C20D90" w:rsidRDefault="00D85B62" w:rsidP="00A6449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6449E" w:rsidRPr="00C20D90" w14:paraId="0C329079" w14:textId="77777777" w:rsidTr="00B133FE">
        <w:trPr>
          <w:trHeight w:val="65"/>
        </w:trPr>
        <w:tc>
          <w:tcPr>
            <w:tcW w:w="534" w:type="dxa"/>
          </w:tcPr>
          <w:p w14:paraId="5C4DBD0A" w14:textId="60ACE819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216" w:type="dxa"/>
            <w:gridSpan w:val="11"/>
          </w:tcPr>
          <w:p w14:paraId="2D5A1B6D" w14:textId="094CE6FB" w:rsidR="00A6449E" w:rsidRPr="009B3977" w:rsidRDefault="00A6449E" w:rsidP="00A644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9B39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Çocuklar, aileler ve meslektaşlar için bilgili bir savunucu olma</w:t>
            </w:r>
          </w:p>
        </w:tc>
        <w:tc>
          <w:tcPr>
            <w:tcW w:w="919" w:type="dxa"/>
          </w:tcPr>
          <w:p w14:paraId="74DAE28F" w14:textId="157A912C" w:rsidR="00A6449E" w:rsidRPr="00C20D90" w:rsidRDefault="00D85B62" w:rsidP="00A6449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6449E" w:rsidRPr="00C20D90" w14:paraId="3EFDBAA8" w14:textId="77777777" w:rsidTr="00B133FE">
        <w:trPr>
          <w:trHeight w:val="286"/>
        </w:trPr>
        <w:tc>
          <w:tcPr>
            <w:tcW w:w="9669" w:type="dxa"/>
            <w:gridSpan w:val="13"/>
          </w:tcPr>
          <w:p w14:paraId="3D5E5A3F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C2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C20D9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67B8FE39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0D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A6449E" w:rsidRPr="00C20D90" w14:paraId="297FBF4A" w14:textId="77777777" w:rsidTr="005A2FC7">
        <w:trPr>
          <w:trHeight w:val="296"/>
        </w:trPr>
        <w:tc>
          <w:tcPr>
            <w:tcW w:w="9669" w:type="dxa"/>
            <w:gridSpan w:val="13"/>
          </w:tcPr>
          <w:p w14:paraId="26EE92BA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A6449E" w:rsidRPr="00C20D90" w14:paraId="088A995C" w14:textId="77777777" w:rsidTr="005A2FC7">
        <w:trPr>
          <w:trHeight w:val="239"/>
        </w:trPr>
        <w:tc>
          <w:tcPr>
            <w:tcW w:w="817" w:type="dxa"/>
            <w:gridSpan w:val="2"/>
          </w:tcPr>
          <w:p w14:paraId="24DA4BEE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659FBF54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C7BD980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7" w:type="dxa"/>
            <w:gridSpan w:val="3"/>
          </w:tcPr>
          <w:p w14:paraId="7653D11F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A6449E" w:rsidRPr="00C20D90" w14:paraId="5877D3EF" w14:textId="77777777" w:rsidTr="005A2FC7">
        <w:trPr>
          <w:trHeight w:val="236"/>
        </w:trPr>
        <w:tc>
          <w:tcPr>
            <w:tcW w:w="817" w:type="dxa"/>
            <w:gridSpan w:val="2"/>
          </w:tcPr>
          <w:p w14:paraId="482A2514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13DD551F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D174C79" w14:textId="6E1667B9" w:rsidR="00A6449E" w:rsidRPr="00C20D90" w:rsidRDefault="00CB68AF" w:rsidP="00A6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Öğrenme ve </w:t>
            </w:r>
            <w:r w:rsidR="00D6077A">
              <w:rPr>
                <w:rFonts w:ascii="Times New Roman" w:eastAsia="Times New Roman" w:hAnsi="Times New Roman" w:cs="Times New Roman"/>
                <w:sz w:val="20"/>
                <w:szCs w:val="20"/>
              </w:rPr>
              <w:t>Ö</w:t>
            </w:r>
            <w:r w:rsidRPr="00CB68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ğretim </w:t>
            </w:r>
            <w:r w:rsidR="00D6077A"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  <w:r w:rsidRPr="00CB68AF">
              <w:rPr>
                <w:rFonts w:ascii="Times New Roman" w:eastAsia="Times New Roman" w:hAnsi="Times New Roman" w:cs="Times New Roman"/>
                <w:sz w:val="20"/>
                <w:szCs w:val="20"/>
              </w:rPr>
              <w:t>lkeleri</w:t>
            </w:r>
          </w:p>
        </w:tc>
        <w:tc>
          <w:tcPr>
            <w:tcW w:w="1627" w:type="dxa"/>
            <w:gridSpan w:val="3"/>
          </w:tcPr>
          <w:p w14:paraId="71DD78FF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449E" w:rsidRPr="00C20D90" w14:paraId="2F18F30E" w14:textId="77777777" w:rsidTr="005A2FC7">
        <w:trPr>
          <w:trHeight w:val="236"/>
        </w:trPr>
        <w:tc>
          <w:tcPr>
            <w:tcW w:w="817" w:type="dxa"/>
            <w:gridSpan w:val="2"/>
          </w:tcPr>
          <w:p w14:paraId="080A5710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0FBAAF1F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7DCF57B" w14:textId="3FE54D58" w:rsidR="00A6449E" w:rsidRPr="00C20D90" w:rsidRDefault="00EC14C7" w:rsidP="00A6449E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Eğitimde </w:t>
            </w:r>
            <w:r w:rsidR="00D6077A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EC14C7">
              <w:rPr>
                <w:rFonts w:ascii="Times New Roman" w:eastAsia="Times New Roman" w:hAnsi="Times New Roman" w:cs="Times New Roman"/>
                <w:sz w:val="20"/>
                <w:szCs w:val="20"/>
              </w:rPr>
              <w:t>edefler</w:t>
            </w:r>
          </w:p>
        </w:tc>
        <w:tc>
          <w:tcPr>
            <w:tcW w:w="1627" w:type="dxa"/>
            <w:gridSpan w:val="3"/>
          </w:tcPr>
          <w:p w14:paraId="42C23285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449E" w:rsidRPr="00C20D90" w14:paraId="5B8B10CD" w14:textId="77777777" w:rsidTr="005A2FC7">
        <w:trPr>
          <w:trHeight w:val="237"/>
        </w:trPr>
        <w:tc>
          <w:tcPr>
            <w:tcW w:w="817" w:type="dxa"/>
            <w:gridSpan w:val="2"/>
          </w:tcPr>
          <w:p w14:paraId="6B3138A6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5A572CF7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D64F8E3" w14:textId="1A5D32F8" w:rsidR="00A6449E" w:rsidRPr="00C20D90" w:rsidRDefault="00EC14C7" w:rsidP="00A6449E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C7">
              <w:rPr>
                <w:rFonts w:ascii="Times New Roman" w:eastAsia="Times New Roman" w:hAnsi="Times New Roman" w:cs="Times New Roman"/>
                <w:sz w:val="20"/>
                <w:szCs w:val="20"/>
              </w:rPr>
              <w:t>ÖTMT Temel Kavramlar Eğitim Teknolojisi Nedir? Sistem Yaklaşımı İletişim-Öğrenme-Öğretme</w:t>
            </w:r>
          </w:p>
        </w:tc>
        <w:tc>
          <w:tcPr>
            <w:tcW w:w="1627" w:type="dxa"/>
            <w:gridSpan w:val="3"/>
          </w:tcPr>
          <w:p w14:paraId="05AD11A8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449E" w:rsidRPr="00C20D90" w14:paraId="5EAD1A52" w14:textId="77777777" w:rsidTr="005A2FC7">
        <w:trPr>
          <w:trHeight w:val="235"/>
        </w:trPr>
        <w:tc>
          <w:tcPr>
            <w:tcW w:w="817" w:type="dxa"/>
            <w:gridSpan w:val="2"/>
          </w:tcPr>
          <w:p w14:paraId="01108036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71135521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DB5D811" w14:textId="3DB8E428" w:rsidR="00A6449E" w:rsidRPr="00C20D90" w:rsidRDefault="00EC14C7" w:rsidP="00A6449E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C7">
              <w:rPr>
                <w:rFonts w:ascii="Times New Roman" w:eastAsia="Times New Roman" w:hAnsi="Times New Roman" w:cs="Times New Roman"/>
                <w:sz w:val="20"/>
                <w:szCs w:val="20"/>
              </w:rPr>
              <w:t>Materyal Geliştirme Süreci-Aşamalar</w:t>
            </w:r>
          </w:p>
        </w:tc>
        <w:tc>
          <w:tcPr>
            <w:tcW w:w="1627" w:type="dxa"/>
            <w:gridSpan w:val="3"/>
          </w:tcPr>
          <w:p w14:paraId="142EB39C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449E" w:rsidRPr="00C20D90" w14:paraId="20FD1F37" w14:textId="77777777" w:rsidTr="005A2FC7">
        <w:trPr>
          <w:trHeight w:val="235"/>
        </w:trPr>
        <w:tc>
          <w:tcPr>
            <w:tcW w:w="817" w:type="dxa"/>
            <w:gridSpan w:val="2"/>
          </w:tcPr>
          <w:p w14:paraId="31D7B3E6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3B1D5EEA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0CF011C" w14:textId="2E8265E3" w:rsidR="00A6449E" w:rsidRPr="00C20D90" w:rsidRDefault="00EC14C7" w:rsidP="00A6449E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C7">
              <w:rPr>
                <w:rFonts w:ascii="Times New Roman" w:eastAsia="Times New Roman" w:hAnsi="Times New Roman" w:cs="Times New Roman"/>
                <w:sz w:val="20"/>
                <w:szCs w:val="20"/>
              </w:rPr>
              <w:t>Öğretim Materyallerinin Tasarlanması, Hazırlanması ve Seçimi</w:t>
            </w:r>
          </w:p>
        </w:tc>
        <w:tc>
          <w:tcPr>
            <w:tcW w:w="1627" w:type="dxa"/>
            <w:gridSpan w:val="3"/>
          </w:tcPr>
          <w:p w14:paraId="506A81A9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449E" w:rsidRPr="00C20D90" w14:paraId="1BC3AC5C" w14:textId="77777777" w:rsidTr="005A2FC7">
        <w:trPr>
          <w:trHeight w:val="235"/>
        </w:trPr>
        <w:tc>
          <w:tcPr>
            <w:tcW w:w="817" w:type="dxa"/>
            <w:gridSpan w:val="2"/>
          </w:tcPr>
          <w:p w14:paraId="29A34D42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78D7B35E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609078D" w14:textId="3845592B" w:rsidR="00A6449E" w:rsidRPr="00C20D90" w:rsidRDefault="00EC14C7" w:rsidP="00A6449E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C7">
              <w:rPr>
                <w:rFonts w:ascii="Times New Roman" w:eastAsia="Times New Roman" w:hAnsi="Times New Roman" w:cs="Times New Roman"/>
                <w:sz w:val="20"/>
                <w:szCs w:val="20"/>
              </w:rPr>
              <w:t>Görsel Materyalleri Tasarlama Süreci Görsel Tasarımın Unsurları: Görsel Unsurlar Yazılı Unsurlar Destekleyici Unsurlar</w:t>
            </w:r>
          </w:p>
        </w:tc>
        <w:tc>
          <w:tcPr>
            <w:tcW w:w="1627" w:type="dxa"/>
            <w:gridSpan w:val="3"/>
          </w:tcPr>
          <w:p w14:paraId="23735D01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449E" w:rsidRPr="00C20D90" w14:paraId="6CEFAB09" w14:textId="77777777" w:rsidTr="005A2FC7">
        <w:trPr>
          <w:trHeight w:val="235"/>
        </w:trPr>
        <w:tc>
          <w:tcPr>
            <w:tcW w:w="817" w:type="dxa"/>
            <w:gridSpan w:val="2"/>
          </w:tcPr>
          <w:p w14:paraId="3CB7F35A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77FFAACB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6482B8D" w14:textId="3F30994D" w:rsidR="00A6449E" w:rsidRPr="00C20D90" w:rsidRDefault="00EC14C7" w:rsidP="00A6449E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C7">
              <w:rPr>
                <w:rFonts w:ascii="Times New Roman" w:eastAsia="Times New Roman" w:hAnsi="Times New Roman" w:cs="Times New Roman"/>
                <w:sz w:val="20"/>
                <w:szCs w:val="20"/>
              </w:rPr>
              <w:t>Sunum Materyallerinin Hazırlanması</w:t>
            </w:r>
          </w:p>
        </w:tc>
        <w:tc>
          <w:tcPr>
            <w:tcW w:w="1627" w:type="dxa"/>
            <w:gridSpan w:val="3"/>
          </w:tcPr>
          <w:p w14:paraId="39BB992A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449E" w:rsidRPr="00C20D90" w14:paraId="44F56228" w14:textId="77777777" w:rsidTr="005A2FC7">
        <w:trPr>
          <w:trHeight w:val="235"/>
        </w:trPr>
        <w:tc>
          <w:tcPr>
            <w:tcW w:w="817" w:type="dxa"/>
            <w:gridSpan w:val="2"/>
          </w:tcPr>
          <w:p w14:paraId="41815CC0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1ACFFB8F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7F24D34" w14:textId="565329A6" w:rsidR="00A6449E" w:rsidRPr="00C20D90" w:rsidRDefault="00EC14C7" w:rsidP="00EC14C7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Sınav </w:t>
            </w:r>
            <w:r w:rsidR="00D6077A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EC14C7">
              <w:rPr>
                <w:rFonts w:ascii="Times New Roman" w:eastAsia="Times New Roman" w:hAnsi="Times New Roman" w:cs="Times New Roman"/>
                <w:sz w:val="20"/>
                <w:szCs w:val="20"/>
              </w:rPr>
              <w:t>aftası</w:t>
            </w:r>
          </w:p>
        </w:tc>
        <w:tc>
          <w:tcPr>
            <w:tcW w:w="1627" w:type="dxa"/>
            <w:gridSpan w:val="3"/>
          </w:tcPr>
          <w:p w14:paraId="65889CD4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A6449E" w:rsidRPr="00C20D90" w14:paraId="47805DA7" w14:textId="77777777" w:rsidTr="005A2FC7">
        <w:trPr>
          <w:trHeight w:val="235"/>
        </w:trPr>
        <w:tc>
          <w:tcPr>
            <w:tcW w:w="817" w:type="dxa"/>
            <w:gridSpan w:val="2"/>
          </w:tcPr>
          <w:p w14:paraId="14C37D03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2A9FA5D2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9A938F0" w14:textId="1AC0FC99" w:rsidR="00A6449E" w:rsidRPr="00C20D90" w:rsidRDefault="00EC14C7" w:rsidP="00A6449E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C7">
              <w:rPr>
                <w:rFonts w:ascii="Times New Roman" w:eastAsia="Times New Roman" w:hAnsi="Times New Roman" w:cs="Times New Roman"/>
                <w:sz w:val="20"/>
                <w:szCs w:val="20"/>
              </w:rPr>
              <w:t>Öğretimde Görsel-İşitsel Araçlar: Görsel Materyallerin Katkıları Araçları Sınıflandırma Görsel Araçlar: Kitaplar, Tahtalar</w:t>
            </w:r>
          </w:p>
        </w:tc>
        <w:tc>
          <w:tcPr>
            <w:tcW w:w="1627" w:type="dxa"/>
            <w:gridSpan w:val="3"/>
          </w:tcPr>
          <w:p w14:paraId="7BFA2C3F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449E" w:rsidRPr="00C20D90" w14:paraId="2056D7F1" w14:textId="77777777" w:rsidTr="005A2FC7">
        <w:trPr>
          <w:trHeight w:val="235"/>
        </w:trPr>
        <w:tc>
          <w:tcPr>
            <w:tcW w:w="817" w:type="dxa"/>
            <w:gridSpan w:val="2"/>
          </w:tcPr>
          <w:p w14:paraId="2295B7BF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64B6D953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5BC352B" w14:textId="20BAD590" w:rsidR="00A6449E" w:rsidRPr="00C20D90" w:rsidRDefault="00EC14C7" w:rsidP="00A6449E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C7">
              <w:rPr>
                <w:rFonts w:ascii="Times New Roman" w:eastAsia="Times New Roman" w:hAnsi="Times New Roman" w:cs="Times New Roman"/>
                <w:sz w:val="20"/>
                <w:szCs w:val="20"/>
              </w:rPr>
              <w:t>Öğretimde Görsel-İşitsel Araçlar: Resimler, Çizimler, Çizelgeler Kavram Haritaları ve Çalışma Yaprakları Görsel Araçlar: Grafikler Gerçek Eşyalar ve Modeller</w:t>
            </w:r>
          </w:p>
        </w:tc>
        <w:tc>
          <w:tcPr>
            <w:tcW w:w="1627" w:type="dxa"/>
            <w:gridSpan w:val="3"/>
          </w:tcPr>
          <w:p w14:paraId="3050A1AB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449E" w:rsidRPr="00C20D90" w14:paraId="670F0B7A" w14:textId="77777777" w:rsidTr="005A2FC7">
        <w:trPr>
          <w:trHeight w:val="235"/>
        </w:trPr>
        <w:tc>
          <w:tcPr>
            <w:tcW w:w="817" w:type="dxa"/>
            <w:gridSpan w:val="2"/>
          </w:tcPr>
          <w:p w14:paraId="3EA70295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281AD34A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8288A76" w14:textId="7859EF2B" w:rsidR="00A6449E" w:rsidRPr="00C20D90" w:rsidRDefault="00EC14C7" w:rsidP="00A6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C7">
              <w:rPr>
                <w:rFonts w:ascii="Times New Roman" w:eastAsia="Times New Roman" w:hAnsi="Times New Roman" w:cs="Times New Roman"/>
                <w:sz w:val="20"/>
                <w:szCs w:val="20"/>
              </w:rPr>
              <w:t>Öğretimde Görsel-İşitsel Araçlar: Yansıtıcılar İletişim Teknolojileri ve Uygulamalar, Teknoloji Destekli Araçlar</w:t>
            </w:r>
          </w:p>
        </w:tc>
        <w:tc>
          <w:tcPr>
            <w:tcW w:w="1627" w:type="dxa"/>
            <w:gridSpan w:val="3"/>
          </w:tcPr>
          <w:p w14:paraId="36549CC5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449E" w:rsidRPr="00C20D90" w14:paraId="43C02731" w14:textId="77777777" w:rsidTr="005A2FC7">
        <w:trPr>
          <w:trHeight w:val="235"/>
        </w:trPr>
        <w:tc>
          <w:tcPr>
            <w:tcW w:w="817" w:type="dxa"/>
            <w:gridSpan w:val="2"/>
          </w:tcPr>
          <w:p w14:paraId="47384653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54EEB36B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46604D5" w14:textId="1D882C13" w:rsidR="00A6449E" w:rsidRPr="00C20D90" w:rsidRDefault="00EC14C7" w:rsidP="00A6449E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Sunum ve Materyal Tasarımı</w:t>
            </w:r>
          </w:p>
        </w:tc>
        <w:tc>
          <w:tcPr>
            <w:tcW w:w="1627" w:type="dxa"/>
            <w:gridSpan w:val="3"/>
          </w:tcPr>
          <w:p w14:paraId="38D44DF9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449E" w:rsidRPr="00C20D90" w14:paraId="2E960980" w14:textId="77777777" w:rsidTr="005A2FC7">
        <w:trPr>
          <w:trHeight w:val="235"/>
        </w:trPr>
        <w:tc>
          <w:tcPr>
            <w:tcW w:w="817" w:type="dxa"/>
            <w:gridSpan w:val="2"/>
          </w:tcPr>
          <w:p w14:paraId="3DAC658F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19C0E1DD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7A596A2" w14:textId="4EFD7439" w:rsidR="00A6449E" w:rsidRPr="00C20D90" w:rsidRDefault="00EC14C7" w:rsidP="00A6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Sunum ve Materyal Tasarımı</w:t>
            </w:r>
          </w:p>
        </w:tc>
        <w:tc>
          <w:tcPr>
            <w:tcW w:w="1627" w:type="dxa"/>
            <w:gridSpan w:val="3"/>
          </w:tcPr>
          <w:p w14:paraId="469072EF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449E" w:rsidRPr="00C20D90" w14:paraId="4780FD54" w14:textId="77777777" w:rsidTr="005A2FC7">
        <w:trPr>
          <w:trHeight w:val="235"/>
        </w:trPr>
        <w:tc>
          <w:tcPr>
            <w:tcW w:w="817" w:type="dxa"/>
            <w:gridSpan w:val="2"/>
          </w:tcPr>
          <w:p w14:paraId="4CF742B3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44C6A6A4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3F3C4B6" w14:textId="6C609090" w:rsidR="00A6449E" w:rsidRPr="00C20D90" w:rsidRDefault="00EC14C7" w:rsidP="00A6449E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Sunum ve Materyal Tasarımı</w:t>
            </w:r>
          </w:p>
        </w:tc>
        <w:tc>
          <w:tcPr>
            <w:tcW w:w="1627" w:type="dxa"/>
            <w:gridSpan w:val="3"/>
          </w:tcPr>
          <w:p w14:paraId="09CE3983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449E" w:rsidRPr="00C20D90" w14:paraId="67DC54B9" w14:textId="77777777" w:rsidTr="005A2FC7">
        <w:trPr>
          <w:trHeight w:val="235"/>
        </w:trPr>
        <w:tc>
          <w:tcPr>
            <w:tcW w:w="817" w:type="dxa"/>
            <w:gridSpan w:val="2"/>
          </w:tcPr>
          <w:p w14:paraId="3A8355D5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5B80AFCF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2E57376" w14:textId="587F773F" w:rsidR="00A6449E" w:rsidRPr="00C20D90" w:rsidRDefault="00EC14C7" w:rsidP="00EC14C7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Sınav </w:t>
            </w:r>
            <w:r w:rsidR="00D6077A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EC14C7">
              <w:rPr>
                <w:rFonts w:ascii="Times New Roman" w:eastAsia="Times New Roman" w:hAnsi="Times New Roman" w:cs="Times New Roman"/>
                <w:sz w:val="20"/>
                <w:szCs w:val="20"/>
              </w:rPr>
              <w:t>aftası</w:t>
            </w:r>
          </w:p>
        </w:tc>
        <w:tc>
          <w:tcPr>
            <w:tcW w:w="1627" w:type="dxa"/>
            <w:gridSpan w:val="3"/>
          </w:tcPr>
          <w:p w14:paraId="678B58D8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A6449E" w:rsidRPr="00C20D90" w14:paraId="60FED4C3" w14:textId="77777777" w:rsidTr="005A2FC7">
        <w:trPr>
          <w:trHeight w:val="242"/>
        </w:trPr>
        <w:tc>
          <w:tcPr>
            <w:tcW w:w="9669" w:type="dxa"/>
            <w:gridSpan w:val="13"/>
          </w:tcPr>
          <w:p w14:paraId="0AAB1986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A6449E" w:rsidRPr="00C20D90" w14:paraId="67BDE501" w14:textId="77777777" w:rsidTr="005A2FC7">
        <w:trPr>
          <w:trHeight w:val="1240"/>
        </w:trPr>
        <w:tc>
          <w:tcPr>
            <w:tcW w:w="9669" w:type="dxa"/>
            <w:gridSpan w:val="13"/>
          </w:tcPr>
          <w:p w14:paraId="2B3527B0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251B1001" w14:textId="2EE2A84F" w:rsidR="00A6449E" w:rsidRPr="0052349B" w:rsidRDefault="00A6449E" w:rsidP="00A6449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Süleyman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Sadi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Seferoğlu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Teknolojisi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Materyal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Tasarım</w:t>
            </w:r>
            <w:proofErr w:type="spellEnd"/>
            <w:r w:rsidR="006040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Ankara,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="006040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Yayıncılık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1A41C20B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449E" w:rsidRPr="00C20D90" w14:paraId="5FA3B64B" w14:textId="77777777" w:rsidTr="005A2FC7">
        <w:trPr>
          <w:trHeight w:val="210"/>
        </w:trPr>
        <w:tc>
          <w:tcPr>
            <w:tcW w:w="9669" w:type="dxa"/>
            <w:gridSpan w:val="13"/>
            <w:tcBorders>
              <w:bottom w:val="nil"/>
            </w:tcBorders>
          </w:tcPr>
          <w:p w14:paraId="7B073C5D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A6449E" w:rsidRPr="00C20D90" w14:paraId="574FF368" w14:textId="77777777" w:rsidTr="005A2FC7">
        <w:trPr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2695347D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450B5FB3" w14:textId="1DC3E7BD" w:rsidR="00A6449E" w:rsidRPr="00C20D90" w:rsidRDefault="003E1A02" w:rsidP="00A6449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6449E"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18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60632A05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449E" w:rsidRPr="00C20D90" w14:paraId="4811EAD3" w14:textId="77777777" w:rsidTr="005A2FC7">
        <w:trPr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3139C4B5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103C2B20" w14:textId="6BC24028" w:rsidR="00A6449E" w:rsidRPr="00C20D90" w:rsidRDefault="003E1A02" w:rsidP="00A6449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6449E"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18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6F4F1628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449E" w:rsidRPr="00C20D90" w14:paraId="190FF6D0" w14:textId="77777777" w:rsidTr="005A2FC7">
        <w:trPr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26A88E0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7C11EC9D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6018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6AF2AF6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C2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A6449E" w:rsidRPr="00C20D90" w14:paraId="68A82A28" w14:textId="77777777" w:rsidTr="005A2FC7">
        <w:trPr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147C3C11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C20D9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7D191BFC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6018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47537B26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449E" w:rsidRPr="00C20D90" w14:paraId="2E2B7D3A" w14:textId="77777777" w:rsidTr="005A2FC7">
        <w:trPr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16663A11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C20D9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6ACE697A" w14:textId="05DE1730" w:rsidR="00A6449E" w:rsidRPr="00C20D90" w:rsidRDefault="003E1A02" w:rsidP="00A6449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A6449E"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6018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0BB15C38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449E" w:rsidRPr="00C20D90" w14:paraId="1FDA62AC" w14:textId="77777777" w:rsidTr="005A2FC7">
        <w:trPr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556FEC57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Total</w:t>
            </w:r>
          </w:p>
        </w:tc>
        <w:tc>
          <w:tcPr>
            <w:tcW w:w="991" w:type="dxa"/>
          </w:tcPr>
          <w:p w14:paraId="41CAB061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6018" w:type="dxa"/>
            <w:gridSpan w:val="8"/>
            <w:tcBorders>
              <w:top w:val="single" w:sz="12" w:space="0" w:color="000000"/>
            </w:tcBorders>
          </w:tcPr>
          <w:p w14:paraId="17DD4CDC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449E" w:rsidRPr="00C20D90" w14:paraId="0E257A2A" w14:textId="77777777" w:rsidTr="005A2FC7">
        <w:trPr>
          <w:trHeight w:val="340"/>
        </w:trPr>
        <w:tc>
          <w:tcPr>
            <w:tcW w:w="9669" w:type="dxa"/>
            <w:gridSpan w:val="13"/>
          </w:tcPr>
          <w:p w14:paraId="180836A8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A6449E" w:rsidRPr="00C20D90" w14:paraId="162A62C9" w14:textId="77777777" w:rsidTr="005A2FC7">
        <w:trPr>
          <w:trHeight w:val="265"/>
        </w:trPr>
        <w:tc>
          <w:tcPr>
            <w:tcW w:w="5352" w:type="dxa"/>
            <w:gridSpan w:val="7"/>
          </w:tcPr>
          <w:p w14:paraId="4ECC5A66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10B4DD4A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059A1862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C20D90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2051" w:type="dxa"/>
            <w:gridSpan w:val="4"/>
          </w:tcPr>
          <w:p w14:paraId="03A6196F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C20D9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A6449E" w:rsidRPr="00C20D90" w14:paraId="47343D95" w14:textId="77777777" w:rsidTr="005A2FC7">
        <w:trPr>
          <w:trHeight w:val="234"/>
        </w:trPr>
        <w:tc>
          <w:tcPr>
            <w:tcW w:w="5352" w:type="dxa"/>
            <w:gridSpan w:val="7"/>
          </w:tcPr>
          <w:p w14:paraId="731C79FB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C2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C20D9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C2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C20D9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26807E88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3" w:type="dxa"/>
          </w:tcPr>
          <w:p w14:paraId="2A82F40F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51" w:type="dxa"/>
            <w:gridSpan w:val="4"/>
          </w:tcPr>
          <w:p w14:paraId="7CD9B651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A6449E" w:rsidRPr="00C20D90" w14:paraId="666BADA0" w14:textId="77777777" w:rsidTr="005A2FC7">
        <w:trPr>
          <w:trHeight w:val="234"/>
        </w:trPr>
        <w:tc>
          <w:tcPr>
            <w:tcW w:w="5352" w:type="dxa"/>
            <w:gridSpan w:val="7"/>
          </w:tcPr>
          <w:p w14:paraId="3A2B5638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C2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2B977B0F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6D58CAAF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51" w:type="dxa"/>
            <w:gridSpan w:val="4"/>
          </w:tcPr>
          <w:p w14:paraId="02648C6C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6449E" w:rsidRPr="00C20D90" w14:paraId="1E50A2F3" w14:textId="77777777" w:rsidTr="005A2FC7">
        <w:trPr>
          <w:trHeight w:val="234"/>
        </w:trPr>
        <w:tc>
          <w:tcPr>
            <w:tcW w:w="5352" w:type="dxa"/>
            <w:gridSpan w:val="7"/>
          </w:tcPr>
          <w:p w14:paraId="4BF0BB47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6D4D6FB4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4EC32F38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51" w:type="dxa"/>
            <w:gridSpan w:val="4"/>
          </w:tcPr>
          <w:p w14:paraId="30F767AA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A6449E" w:rsidRPr="00C20D90" w14:paraId="43AF340B" w14:textId="77777777" w:rsidTr="005A2FC7">
        <w:trPr>
          <w:trHeight w:val="234"/>
        </w:trPr>
        <w:tc>
          <w:tcPr>
            <w:tcW w:w="5352" w:type="dxa"/>
            <w:gridSpan w:val="7"/>
          </w:tcPr>
          <w:p w14:paraId="168814FA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C20D9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7D998658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05C3E1C6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51" w:type="dxa"/>
            <w:gridSpan w:val="4"/>
          </w:tcPr>
          <w:p w14:paraId="46B90986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A6449E" w:rsidRPr="00C20D90" w14:paraId="7496277A" w14:textId="77777777" w:rsidTr="005A2FC7">
        <w:trPr>
          <w:trHeight w:val="234"/>
        </w:trPr>
        <w:tc>
          <w:tcPr>
            <w:tcW w:w="5352" w:type="dxa"/>
            <w:gridSpan w:val="7"/>
          </w:tcPr>
          <w:p w14:paraId="336C6616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C20D9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60951688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528E569E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51" w:type="dxa"/>
            <w:gridSpan w:val="4"/>
          </w:tcPr>
          <w:p w14:paraId="399DC4DD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449E" w:rsidRPr="00C20D90" w14:paraId="29C61A6F" w14:textId="77777777" w:rsidTr="005A2FC7">
        <w:trPr>
          <w:trHeight w:val="234"/>
        </w:trPr>
        <w:tc>
          <w:tcPr>
            <w:tcW w:w="5352" w:type="dxa"/>
            <w:gridSpan w:val="7"/>
          </w:tcPr>
          <w:p w14:paraId="3F756151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15232CC8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179ABA8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51" w:type="dxa"/>
            <w:gridSpan w:val="4"/>
          </w:tcPr>
          <w:p w14:paraId="33BB0BF2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6449E" w:rsidRPr="00C20D90" w14:paraId="4820C8A8" w14:textId="77777777" w:rsidTr="005A2FC7">
        <w:trPr>
          <w:trHeight w:val="234"/>
        </w:trPr>
        <w:tc>
          <w:tcPr>
            <w:tcW w:w="5352" w:type="dxa"/>
            <w:gridSpan w:val="7"/>
          </w:tcPr>
          <w:p w14:paraId="2FF0D94C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C2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45CD06F2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65905B4C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51" w:type="dxa"/>
            <w:gridSpan w:val="4"/>
          </w:tcPr>
          <w:p w14:paraId="6E0B71FC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6449E" w:rsidRPr="00C20D90" w14:paraId="5B06D43A" w14:textId="77777777" w:rsidTr="005A2FC7">
        <w:trPr>
          <w:trHeight w:val="234"/>
        </w:trPr>
        <w:tc>
          <w:tcPr>
            <w:tcW w:w="5352" w:type="dxa"/>
            <w:gridSpan w:val="7"/>
          </w:tcPr>
          <w:p w14:paraId="2CBEB577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C20D9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2B44674E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7A3BE357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51" w:type="dxa"/>
            <w:gridSpan w:val="4"/>
          </w:tcPr>
          <w:p w14:paraId="668D6FCC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6449E" w:rsidRPr="00C20D90" w14:paraId="64716966" w14:textId="77777777" w:rsidTr="005A2FC7">
        <w:trPr>
          <w:trHeight w:val="234"/>
        </w:trPr>
        <w:tc>
          <w:tcPr>
            <w:tcW w:w="5352" w:type="dxa"/>
            <w:gridSpan w:val="7"/>
          </w:tcPr>
          <w:p w14:paraId="30089D39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C20D9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5584599D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516EC7EE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51" w:type="dxa"/>
            <w:gridSpan w:val="4"/>
          </w:tcPr>
          <w:p w14:paraId="21F8E4E2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6449E" w:rsidRPr="00C20D90" w14:paraId="2BE70340" w14:textId="77777777" w:rsidTr="005A2FC7">
        <w:trPr>
          <w:trHeight w:val="234"/>
        </w:trPr>
        <w:tc>
          <w:tcPr>
            <w:tcW w:w="5352" w:type="dxa"/>
            <w:gridSpan w:val="7"/>
          </w:tcPr>
          <w:p w14:paraId="6DE549D7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C2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104EAA81" w14:textId="21016128" w:rsidR="00A6449E" w:rsidRPr="00C20D90" w:rsidRDefault="003E1A02" w:rsidP="00A6449E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14:paraId="34EFD1D5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51" w:type="dxa"/>
            <w:gridSpan w:val="4"/>
          </w:tcPr>
          <w:p w14:paraId="6F51B058" w14:textId="06464245" w:rsidR="00A6449E" w:rsidRPr="00C20D90" w:rsidRDefault="003E1A02" w:rsidP="00A6449E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6449E"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6449E" w:rsidRPr="00C20D90" w14:paraId="4C4CB815" w14:textId="77777777" w:rsidTr="005A2FC7">
        <w:trPr>
          <w:trHeight w:val="256"/>
        </w:trPr>
        <w:tc>
          <w:tcPr>
            <w:tcW w:w="7618" w:type="dxa"/>
            <w:gridSpan w:val="9"/>
          </w:tcPr>
          <w:p w14:paraId="58747BA6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C20D9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2051" w:type="dxa"/>
            <w:gridSpan w:val="4"/>
          </w:tcPr>
          <w:p w14:paraId="07B88180" w14:textId="76D9D182" w:rsidR="00A6449E" w:rsidRPr="00C20D90" w:rsidRDefault="003E1A02" w:rsidP="00A6449E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</w:tr>
      <w:tr w:rsidR="00A6449E" w:rsidRPr="00C20D90" w14:paraId="398173D4" w14:textId="77777777" w:rsidTr="005A2FC7">
        <w:trPr>
          <w:trHeight w:val="255"/>
        </w:trPr>
        <w:tc>
          <w:tcPr>
            <w:tcW w:w="7618" w:type="dxa"/>
            <w:gridSpan w:val="9"/>
          </w:tcPr>
          <w:p w14:paraId="363EDA64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C20D9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C2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2051" w:type="dxa"/>
            <w:gridSpan w:val="4"/>
          </w:tcPr>
          <w:p w14:paraId="244D0339" w14:textId="01D9558C" w:rsidR="00A6449E" w:rsidRPr="00C20D90" w:rsidRDefault="00A6449E" w:rsidP="00A6449E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3E1A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90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A6449E" w:rsidRPr="00C20D90" w14:paraId="2EE9C073" w14:textId="77777777" w:rsidTr="005A2FC7">
        <w:trPr>
          <w:trHeight w:val="255"/>
        </w:trPr>
        <w:tc>
          <w:tcPr>
            <w:tcW w:w="7618" w:type="dxa"/>
            <w:gridSpan w:val="9"/>
          </w:tcPr>
          <w:p w14:paraId="364568DA" w14:textId="77777777" w:rsidR="00A6449E" w:rsidRPr="00C20D90" w:rsidRDefault="00A6449E" w:rsidP="00A6449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C2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C2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2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2051" w:type="dxa"/>
            <w:gridSpan w:val="4"/>
          </w:tcPr>
          <w:p w14:paraId="1FD44F0F" w14:textId="4B128AF2" w:rsidR="00A6449E" w:rsidRPr="00C20D90" w:rsidRDefault="00A6449E" w:rsidP="00A6449E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</w:t>
            </w:r>
          </w:p>
        </w:tc>
      </w:tr>
    </w:tbl>
    <w:p w14:paraId="5888D8FD" w14:textId="77777777" w:rsidR="00C20D90" w:rsidRPr="00C20D90" w:rsidRDefault="00C20D90" w:rsidP="00C20D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4F93A41" w14:textId="77777777" w:rsidR="00C20D90" w:rsidRPr="00C20D90" w:rsidRDefault="00C20D90" w:rsidP="00C20D90">
      <w:pPr>
        <w:rPr>
          <w:b/>
          <w:sz w:val="20"/>
          <w:szCs w:val="20"/>
        </w:rPr>
      </w:pPr>
    </w:p>
    <w:p w14:paraId="383C8902" w14:textId="77777777" w:rsidR="00C20D90" w:rsidRPr="00C20D90" w:rsidRDefault="00C20D90" w:rsidP="00C20D90">
      <w:pPr>
        <w:rPr>
          <w:sz w:val="20"/>
          <w:szCs w:val="20"/>
        </w:rPr>
      </w:pPr>
    </w:p>
    <w:p w14:paraId="0560F0D1" w14:textId="77777777" w:rsidR="00C20D90" w:rsidRPr="00C20D90" w:rsidRDefault="00C20D90" w:rsidP="00C20D90">
      <w:pPr>
        <w:rPr>
          <w:sz w:val="20"/>
          <w:szCs w:val="20"/>
        </w:rPr>
      </w:pPr>
    </w:p>
    <w:p w14:paraId="7303224B" w14:textId="77777777" w:rsidR="00C20D90" w:rsidRPr="00C20D90" w:rsidRDefault="00C20D90" w:rsidP="00C20D90">
      <w:pPr>
        <w:rPr>
          <w:sz w:val="20"/>
          <w:szCs w:val="20"/>
        </w:rPr>
      </w:pPr>
    </w:p>
    <w:p w14:paraId="5A478311" w14:textId="77777777" w:rsidR="00C20D90" w:rsidRPr="00C20D90" w:rsidRDefault="00C20D90" w:rsidP="00C20D90">
      <w:pPr>
        <w:rPr>
          <w:sz w:val="20"/>
          <w:szCs w:val="20"/>
        </w:rPr>
      </w:pPr>
    </w:p>
    <w:p w14:paraId="047C0BB4" w14:textId="77777777" w:rsidR="00C20D90" w:rsidRPr="00C20D90" w:rsidRDefault="00C20D90" w:rsidP="00C20D90">
      <w:pPr>
        <w:rPr>
          <w:sz w:val="20"/>
          <w:szCs w:val="20"/>
        </w:rPr>
      </w:pPr>
    </w:p>
    <w:p w14:paraId="25D9BAC7" w14:textId="77777777" w:rsidR="007C102D" w:rsidRPr="00C20D90" w:rsidRDefault="007C102D">
      <w:pPr>
        <w:rPr>
          <w:sz w:val="20"/>
          <w:szCs w:val="20"/>
        </w:rPr>
      </w:pPr>
    </w:p>
    <w:sectPr w:rsidR="007C102D" w:rsidRPr="00C20D90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90"/>
    <w:rsid w:val="000F1537"/>
    <w:rsid w:val="00110050"/>
    <w:rsid w:val="00141016"/>
    <w:rsid w:val="001A7107"/>
    <w:rsid w:val="002D40DA"/>
    <w:rsid w:val="002E1680"/>
    <w:rsid w:val="0033293A"/>
    <w:rsid w:val="003E1A02"/>
    <w:rsid w:val="00443606"/>
    <w:rsid w:val="004A3B68"/>
    <w:rsid w:val="004B24C5"/>
    <w:rsid w:val="004D7977"/>
    <w:rsid w:val="0052349B"/>
    <w:rsid w:val="005A2FC7"/>
    <w:rsid w:val="00604083"/>
    <w:rsid w:val="007256F1"/>
    <w:rsid w:val="00776142"/>
    <w:rsid w:val="007C102D"/>
    <w:rsid w:val="008D05F0"/>
    <w:rsid w:val="00962E1D"/>
    <w:rsid w:val="009A78D3"/>
    <w:rsid w:val="009B3977"/>
    <w:rsid w:val="00A45E61"/>
    <w:rsid w:val="00A6449E"/>
    <w:rsid w:val="00AC526D"/>
    <w:rsid w:val="00C20D90"/>
    <w:rsid w:val="00CB68AF"/>
    <w:rsid w:val="00D6077A"/>
    <w:rsid w:val="00D85B62"/>
    <w:rsid w:val="00DA76C3"/>
    <w:rsid w:val="00EC14C7"/>
    <w:rsid w:val="00F5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B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20D9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20D9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857</Words>
  <Characters>4886</Characters>
  <Application>Microsoft Office Word</Application>
  <DocSecurity>0</DocSecurity>
  <Lines>40</Lines>
  <Paragraphs>11</Paragraphs>
  <ScaleCrop>false</ScaleCrop>
  <Company>By NeC ® 2010 | Katilimsiz.Com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45</cp:revision>
  <dcterms:created xsi:type="dcterms:W3CDTF">2023-03-25T18:37:00Z</dcterms:created>
  <dcterms:modified xsi:type="dcterms:W3CDTF">2023-04-22T07:59:00Z</dcterms:modified>
</cp:coreProperties>
</file>