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CFFDC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373079EF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59C28596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3265C4" w14:paraId="3918235C" w14:textId="77777777" w:rsidTr="00D138DF">
        <w:trPr>
          <w:trHeight w:val="237"/>
        </w:trPr>
        <w:tc>
          <w:tcPr>
            <w:tcW w:w="4504" w:type="dxa"/>
            <w:gridSpan w:val="6"/>
          </w:tcPr>
          <w:p w14:paraId="168BBB7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9A27967" w14:textId="5615231A" w:rsidR="003265C4" w:rsidRPr="003265C4" w:rsidRDefault="007B23C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Sosyolojisi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</w:tc>
      </w:tr>
      <w:tr w:rsidR="003265C4" w:rsidRPr="003265C4" w14:paraId="2CAB8A3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E114A1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14:paraId="2853A9F3" w14:textId="612794CF" w:rsidR="003265C4" w:rsidRPr="00AD73D4" w:rsidRDefault="007B23C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b/>
              </w:rPr>
              <w:t>OKÖM102</w:t>
            </w:r>
          </w:p>
        </w:tc>
      </w:tr>
      <w:tr w:rsidR="003265C4" w:rsidRPr="003265C4" w14:paraId="4E8FE5A5" w14:textId="77777777" w:rsidTr="00D138DF">
        <w:trPr>
          <w:trHeight w:val="237"/>
        </w:trPr>
        <w:tc>
          <w:tcPr>
            <w:tcW w:w="4504" w:type="dxa"/>
            <w:gridSpan w:val="6"/>
          </w:tcPr>
          <w:p w14:paraId="4BE36AD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6E871079" w14:textId="6F72AA5A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3265C4" w:rsidRPr="003265C4" w14:paraId="312FAC8B" w14:textId="77777777" w:rsidTr="00D138DF">
        <w:trPr>
          <w:trHeight w:val="236"/>
        </w:trPr>
        <w:tc>
          <w:tcPr>
            <w:tcW w:w="4504" w:type="dxa"/>
            <w:gridSpan w:val="6"/>
          </w:tcPr>
          <w:p w14:paraId="0169D62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5449E05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265C4" w:rsidRPr="003265C4" w14:paraId="657BEDBA" w14:textId="77777777" w:rsidTr="00D138DF">
        <w:trPr>
          <w:trHeight w:val="237"/>
        </w:trPr>
        <w:tc>
          <w:tcPr>
            <w:tcW w:w="4504" w:type="dxa"/>
            <w:gridSpan w:val="6"/>
          </w:tcPr>
          <w:p w14:paraId="0CFB0E0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165567C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0A6E83FE" w14:textId="77777777" w:rsidTr="00D138DF">
        <w:trPr>
          <w:trHeight w:val="237"/>
        </w:trPr>
        <w:tc>
          <w:tcPr>
            <w:tcW w:w="4504" w:type="dxa"/>
            <w:gridSpan w:val="6"/>
          </w:tcPr>
          <w:p w14:paraId="5E5BD2A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03AC776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3265C4" w14:paraId="2C73A4E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CCA504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875DB8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65EA61ED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8B24F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415DDC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31E7BC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BBAF3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A3EB7D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67FC91D" w14:textId="77777777" w:rsidTr="00D138DF">
        <w:trPr>
          <w:trHeight w:val="237"/>
        </w:trPr>
        <w:tc>
          <w:tcPr>
            <w:tcW w:w="4504" w:type="dxa"/>
            <w:gridSpan w:val="6"/>
          </w:tcPr>
          <w:p w14:paraId="737E89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585EC386" w14:textId="49BF971E" w:rsidR="003265C4" w:rsidRPr="003265C4" w:rsidRDefault="007B23C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2FEA08EF" w14:textId="77777777" w:rsidTr="00D138DF">
        <w:trPr>
          <w:trHeight w:val="237"/>
        </w:trPr>
        <w:tc>
          <w:tcPr>
            <w:tcW w:w="4504" w:type="dxa"/>
            <w:gridSpan w:val="6"/>
          </w:tcPr>
          <w:p w14:paraId="2F534AC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2968AE0E" w14:textId="248D25D9" w:rsidR="003265C4" w:rsidRPr="003265C4" w:rsidRDefault="00480D6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3265C4" w:rsidRPr="003265C4" w14:paraId="0CC669A7" w14:textId="77777777" w:rsidTr="00D138DF">
        <w:trPr>
          <w:trHeight w:val="236"/>
        </w:trPr>
        <w:tc>
          <w:tcPr>
            <w:tcW w:w="4504" w:type="dxa"/>
            <w:gridSpan w:val="6"/>
          </w:tcPr>
          <w:p w14:paraId="406574F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0F4608A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6E76156F" w14:textId="77777777" w:rsidTr="00D138DF">
        <w:trPr>
          <w:trHeight w:val="237"/>
        </w:trPr>
        <w:tc>
          <w:tcPr>
            <w:tcW w:w="4504" w:type="dxa"/>
            <w:gridSpan w:val="6"/>
          </w:tcPr>
          <w:p w14:paraId="32CFD8A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6AB64B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0514D946" w14:textId="77777777" w:rsidTr="00D138DF">
        <w:trPr>
          <w:trHeight w:val="237"/>
        </w:trPr>
        <w:tc>
          <w:tcPr>
            <w:tcW w:w="4504" w:type="dxa"/>
            <w:gridSpan w:val="6"/>
          </w:tcPr>
          <w:p w14:paraId="43213DA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D482DE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4F911A8" w14:textId="77777777" w:rsidTr="00D138DF">
        <w:trPr>
          <w:trHeight w:val="236"/>
        </w:trPr>
        <w:tc>
          <w:tcPr>
            <w:tcW w:w="4504" w:type="dxa"/>
            <w:gridSpan w:val="6"/>
          </w:tcPr>
          <w:p w14:paraId="0BDFFF5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2B527256" w14:textId="7B56FB3E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="00DC77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</w:tr>
      <w:tr w:rsidR="003265C4" w:rsidRPr="003265C4" w14:paraId="68A0CD04" w14:textId="77777777" w:rsidTr="00D138DF">
        <w:trPr>
          <w:trHeight w:val="237"/>
        </w:trPr>
        <w:tc>
          <w:tcPr>
            <w:tcW w:w="4504" w:type="dxa"/>
            <w:gridSpan w:val="6"/>
          </w:tcPr>
          <w:p w14:paraId="3227074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1E4F70A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265C4" w:rsidRPr="003265C4" w14:paraId="30A33D1F" w14:textId="77777777" w:rsidTr="00D138DF">
        <w:trPr>
          <w:trHeight w:val="236"/>
        </w:trPr>
        <w:tc>
          <w:tcPr>
            <w:tcW w:w="4504" w:type="dxa"/>
            <w:gridSpan w:val="6"/>
          </w:tcPr>
          <w:p w14:paraId="7BE60E4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43BFD03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61371F6" w14:textId="77777777" w:rsidTr="00D138DF">
        <w:trPr>
          <w:trHeight w:val="236"/>
        </w:trPr>
        <w:tc>
          <w:tcPr>
            <w:tcW w:w="4504" w:type="dxa"/>
            <w:gridSpan w:val="6"/>
          </w:tcPr>
          <w:p w14:paraId="016CAD2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13A567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3FBC2BDC" w14:textId="77777777" w:rsidTr="00D138DF">
        <w:trPr>
          <w:trHeight w:val="238"/>
        </w:trPr>
        <w:tc>
          <w:tcPr>
            <w:tcW w:w="9669" w:type="dxa"/>
            <w:gridSpan w:val="14"/>
          </w:tcPr>
          <w:p w14:paraId="6307DD2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3265C4" w14:paraId="5490CC28" w14:textId="77777777" w:rsidTr="00D138DF">
        <w:trPr>
          <w:trHeight w:val="937"/>
        </w:trPr>
        <w:tc>
          <w:tcPr>
            <w:tcW w:w="9669" w:type="dxa"/>
            <w:gridSpan w:val="14"/>
          </w:tcPr>
          <w:p w14:paraId="30EB7914" w14:textId="50296E26" w:rsidR="003265C4" w:rsidRPr="009A6E06" w:rsidRDefault="007B23CA" w:rsidP="009A6E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Eğitim sosyoloji ile ilgili olan temel kavramları açıklama, t</w:t>
            </w:r>
            <w:r w:rsidRPr="002E7F97">
              <w:rPr>
                <w:sz w:val="20"/>
                <w:szCs w:val="20"/>
              </w:rPr>
              <w:t xml:space="preserve">oplumsallaşma </w:t>
            </w:r>
            <w:r>
              <w:rPr>
                <w:sz w:val="20"/>
                <w:szCs w:val="20"/>
              </w:rPr>
              <w:t>s</w:t>
            </w:r>
            <w:r w:rsidRPr="002E7F97">
              <w:rPr>
                <w:sz w:val="20"/>
                <w:szCs w:val="20"/>
              </w:rPr>
              <w:t>üreci</w:t>
            </w:r>
            <w:r>
              <w:rPr>
                <w:sz w:val="20"/>
                <w:szCs w:val="20"/>
              </w:rPr>
              <w:t>, e</w:t>
            </w:r>
            <w:r w:rsidRPr="002E7F97">
              <w:rPr>
                <w:sz w:val="20"/>
                <w:szCs w:val="20"/>
              </w:rPr>
              <w:t xml:space="preserve">ğitimin </w:t>
            </w:r>
            <w:proofErr w:type="gramStart"/>
            <w:r>
              <w:rPr>
                <w:sz w:val="20"/>
                <w:szCs w:val="20"/>
              </w:rPr>
              <w:t>t</w:t>
            </w:r>
            <w:r w:rsidRPr="002E7F97">
              <w:rPr>
                <w:sz w:val="20"/>
                <w:szCs w:val="20"/>
              </w:rPr>
              <w:t xml:space="preserve">oplumsal </w:t>
            </w:r>
            <w:r>
              <w:rPr>
                <w:sz w:val="20"/>
                <w:szCs w:val="20"/>
              </w:rPr>
              <w:t xml:space="preserve"> ve</w:t>
            </w:r>
            <w:proofErr w:type="gramEnd"/>
            <w:r>
              <w:rPr>
                <w:sz w:val="20"/>
                <w:szCs w:val="20"/>
              </w:rPr>
              <w:t xml:space="preserve"> ekonomik i</w:t>
            </w:r>
            <w:r w:rsidRPr="002E7F97">
              <w:rPr>
                <w:sz w:val="20"/>
                <w:szCs w:val="20"/>
              </w:rPr>
              <w:t>şlev</w:t>
            </w:r>
            <w:r>
              <w:rPr>
                <w:sz w:val="20"/>
                <w:szCs w:val="20"/>
              </w:rPr>
              <w:t>i, k</w:t>
            </w:r>
            <w:r w:rsidRPr="002E7F97">
              <w:rPr>
                <w:sz w:val="20"/>
                <w:szCs w:val="20"/>
              </w:rPr>
              <w:t xml:space="preserve">ültür </w:t>
            </w:r>
            <w:r>
              <w:rPr>
                <w:sz w:val="20"/>
                <w:szCs w:val="20"/>
              </w:rPr>
              <w:t>v</w:t>
            </w:r>
            <w:r w:rsidRPr="002E7F97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e</w:t>
            </w:r>
            <w:r w:rsidRPr="002E7F97">
              <w:rPr>
                <w:sz w:val="20"/>
                <w:szCs w:val="20"/>
              </w:rPr>
              <w:t xml:space="preserve">ğitim </w:t>
            </w:r>
            <w:r>
              <w:rPr>
                <w:sz w:val="20"/>
                <w:szCs w:val="20"/>
              </w:rPr>
              <w:t>etkileşimi, e</w:t>
            </w:r>
            <w:r w:rsidRPr="002E7F97">
              <w:rPr>
                <w:sz w:val="20"/>
                <w:szCs w:val="20"/>
              </w:rPr>
              <w:t xml:space="preserve">ğitimde </w:t>
            </w:r>
            <w:r>
              <w:rPr>
                <w:sz w:val="20"/>
                <w:szCs w:val="20"/>
              </w:rPr>
              <w:t>f</w:t>
            </w:r>
            <w:r w:rsidRPr="002E7F97">
              <w:rPr>
                <w:sz w:val="20"/>
                <w:szCs w:val="20"/>
              </w:rPr>
              <w:t xml:space="preserve">ırsat </w:t>
            </w:r>
            <w:r>
              <w:rPr>
                <w:sz w:val="20"/>
                <w:szCs w:val="20"/>
              </w:rPr>
              <w:t>e</w:t>
            </w:r>
            <w:r w:rsidRPr="002E7F97">
              <w:rPr>
                <w:sz w:val="20"/>
                <w:szCs w:val="20"/>
              </w:rPr>
              <w:t>şitliği</w:t>
            </w:r>
            <w:r>
              <w:rPr>
                <w:sz w:val="20"/>
                <w:szCs w:val="20"/>
              </w:rPr>
              <w:t>, d</w:t>
            </w:r>
            <w:r w:rsidRPr="002E7F97">
              <w:rPr>
                <w:sz w:val="20"/>
                <w:szCs w:val="20"/>
              </w:rPr>
              <w:t xml:space="preserve">emokrasi </w:t>
            </w:r>
            <w:r>
              <w:rPr>
                <w:sz w:val="20"/>
                <w:szCs w:val="20"/>
              </w:rPr>
              <w:t>v</w:t>
            </w:r>
            <w:r w:rsidRPr="002E7F97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e</w:t>
            </w:r>
            <w:r w:rsidRPr="002E7F97">
              <w:rPr>
                <w:sz w:val="20"/>
                <w:szCs w:val="20"/>
              </w:rPr>
              <w:t>ğitim</w:t>
            </w:r>
            <w:r>
              <w:rPr>
                <w:sz w:val="20"/>
                <w:szCs w:val="20"/>
              </w:rPr>
              <w:t xml:space="preserve"> ilişkisi, t</w:t>
            </w:r>
            <w:r w:rsidRPr="002E7F97">
              <w:rPr>
                <w:sz w:val="20"/>
                <w:szCs w:val="20"/>
              </w:rPr>
              <w:t xml:space="preserve">oplumsal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2E7F97">
              <w:rPr>
                <w:sz w:val="20"/>
                <w:szCs w:val="20"/>
              </w:rPr>
              <w:t>abakalaşma</w:t>
            </w:r>
            <w:proofErr w:type="spellEnd"/>
            <w:r>
              <w:rPr>
                <w:sz w:val="20"/>
                <w:szCs w:val="20"/>
              </w:rPr>
              <w:t xml:space="preserve"> ve hareketlilikte eğitimin rolü konusunda temel bilgi ve becerilerin kazandırılması</w:t>
            </w:r>
          </w:p>
        </w:tc>
      </w:tr>
      <w:tr w:rsidR="003265C4" w:rsidRPr="003265C4" w14:paraId="6C8734DA" w14:textId="77777777" w:rsidTr="00D138DF">
        <w:trPr>
          <w:trHeight w:val="274"/>
        </w:trPr>
        <w:tc>
          <w:tcPr>
            <w:tcW w:w="8209" w:type="dxa"/>
            <w:gridSpan w:val="11"/>
          </w:tcPr>
          <w:p w14:paraId="51F4F6D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3DAE8DE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D5B74BD" w14:textId="77777777" w:rsidTr="00D138DF">
        <w:trPr>
          <w:trHeight w:val="285"/>
        </w:trPr>
        <w:tc>
          <w:tcPr>
            <w:tcW w:w="8209" w:type="dxa"/>
            <w:gridSpan w:val="11"/>
          </w:tcPr>
          <w:p w14:paraId="1A03902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15BDCC8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B23CA" w:rsidRPr="003265C4" w14:paraId="79E2ADA8" w14:textId="77777777" w:rsidTr="00D138DF">
        <w:trPr>
          <w:trHeight w:val="286"/>
        </w:trPr>
        <w:tc>
          <w:tcPr>
            <w:tcW w:w="534" w:type="dxa"/>
          </w:tcPr>
          <w:p w14:paraId="289A4483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414324DD" w14:textId="4A4EDDE1" w:rsidR="007B23CA" w:rsidRPr="009A6E06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>Eğitim sosyoloji ile ilgili olan temel kavramların tanımını yapar</w:t>
            </w:r>
          </w:p>
        </w:tc>
        <w:tc>
          <w:tcPr>
            <w:tcW w:w="1460" w:type="dxa"/>
            <w:gridSpan w:val="3"/>
          </w:tcPr>
          <w:p w14:paraId="47EA12DE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B23CA" w:rsidRPr="003265C4" w14:paraId="11EA9E1A" w14:textId="77777777" w:rsidTr="00D138DF">
        <w:trPr>
          <w:trHeight w:val="285"/>
        </w:trPr>
        <w:tc>
          <w:tcPr>
            <w:tcW w:w="534" w:type="dxa"/>
          </w:tcPr>
          <w:p w14:paraId="082CEC2A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3E6CAA8D" w14:textId="5715C38B" w:rsidR="007B23CA" w:rsidRPr="009A6E06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>Toplumsallaşma sürecinin örneklerle açıklar</w:t>
            </w:r>
          </w:p>
        </w:tc>
        <w:tc>
          <w:tcPr>
            <w:tcW w:w="1460" w:type="dxa"/>
            <w:gridSpan w:val="3"/>
          </w:tcPr>
          <w:p w14:paraId="69D7ABE7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B23CA" w:rsidRPr="003265C4" w14:paraId="1656C31E" w14:textId="77777777" w:rsidTr="00D138DF">
        <w:trPr>
          <w:trHeight w:val="285"/>
        </w:trPr>
        <w:tc>
          <w:tcPr>
            <w:tcW w:w="534" w:type="dxa"/>
          </w:tcPr>
          <w:p w14:paraId="70C01579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1404AE7B" w14:textId="645F441A" w:rsidR="007B23CA" w:rsidRPr="009A6E06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 xml:space="preserve">Eğitimin toplumsal işlevlerinin niteliklerini açıklar </w:t>
            </w:r>
          </w:p>
        </w:tc>
        <w:tc>
          <w:tcPr>
            <w:tcW w:w="1460" w:type="dxa"/>
            <w:gridSpan w:val="3"/>
          </w:tcPr>
          <w:p w14:paraId="12A67157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B23CA" w:rsidRPr="003265C4" w14:paraId="252F7F87" w14:textId="77777777" w:rsidTr="00D138DF">
        <w:trPr>
          <w:trHeight w:val="285"/>
        </w:trPr>
        <w:tc>
          <w:tcPr>
            <w:tcW w:w="534" w:type="dxa"/>
          </w:tcPr>
          <w:p w14:paraId="19880555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12414089" w14:textId="4F50691E" w:rsidR="007B23CA" w:rsidRPr="009A6E06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 xml:space="preserve">Kültür ve eğitim karşılıklı etkileşimini yorumlar </w:t>
            </w:r>
          </w:p>
        </w:tc>
        <w:tc>
          <w:tcPr>
            <w:tcW w:w="1460" w:type="dxa"/>
            <w:gridSpan w:val="3"/>
          </w:tcPr>
          <w:p w14:paraId="6C557327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B23CA" w:rsidRPr="003265C4" w14:paraId="2E47B8D7" w14:textId="77777777" w:rsidTr="00D138DF">
        <w:trPr>
          <w:trHeight w:val="285"/>
        </w:trPr>
        <w:tc>
          <w:tcPr>
            <w:tcW w:w="534" w:type="dxa"/>
          </w:tcPr>
          <w:p w14:paraId="2A3C284C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60E2C5AC" w14:textId="002D3651" w:rsidR="007B23CA" w:rsidRPr="009A6E06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 xml:space="preserve">Ekonomi ve eğitimin karşılıklı etkisini yaşantıdan örneklerle açıklar  </w:t>
            </w:r>
          </w:p>
        </w:tc>
        <w:tc>
          <w:tcPr>
            <w:tcW w:w="1460" w:type="dxa"/>
            <w:gridSpan w:val="3"/>
          </w:tcPr>
          <w:p w14:paraId="76C63E0F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B23CA" w:rsidRPr="003265C4" w14:paraId="0C6300F1" w14:textId="77777777" w:rsidTr="00D138DF">
        <w:trPr>
          <w:trHeight w:val="285"/>
        </w:trPr>
        <w:tc>
          <w:tcPr>
            <w:tcW w:w="534" w:type="dxa"/>
          </w:tcPr>
          <w:p w14:paraId="108ADF75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3AAB4CB1" w14:textId="70931C62" w:rsidR="007B23CA" w:rsidRPr="009A6E06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 xml:space="preserve">Eğitimde fırsat eşitliğini etkileyen etmenleri yorumlar </w:t>
            </w:r>
            <w:r w:rsidRPr="004E150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58A9FD30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B23CA" w:rsidRPr="003265C4" w14:paraId="036CD8BA" w14:textId="77777777" w:rsidTr="00D138DF">
        <w:trPr>
          <w:trHeight w:val="285"/>
        </w:trPr>
        <w:tc>
          <w:tcPr>
            <w:tcW w:w="534" w:type="dxa"/>
          </w:tcPr>
          <w:p w14:paraId="1FC70AAF" w14:textId="5475D88D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31F1AED2" w14:textId="71789591" w:rsidR="007B23CA" w:rsidRPr="009A6E06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4E1503">
              <w:rPr>
                <w:sz w:val="20"/>
                <w:szCs w:val="20"/>
              </w:rPr>
              <w:t>Demokrasi ve eğitim ilişkisini açıklar</w:t>
            </w:r>
          </w:p>
        </w:tc>
        <w:tc>
          <w:tcPr>
            <w:tcW w:w="1460" w:type="dxa"/>
            <w:gridSpan w:val="3"/>
          </w:tcPr>
          <w:p w14:paraId="1FCC8090" w14:textId="532906BB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B23CA" w:rsidRPr="003265C4" w14:paraId="6F6B6585" w14:textId="77777777" w:rsidTr="00D138DF">
        <w:trPr>
          <w:trHeight w:val="285"/>
        </w:trPr>
        <w:tc>
          <w:tcPr>
            <w:tcW w:w="534" w:type="dxa"/>
          </w:tcPr>
          <w:p w14:paraId="42D0267A" w14:textId="48017529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4660FA20" w14:textId="63D19E0B" w:rsidR="007B23CA" w:rsidRPr="009A6E06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4E1503">
              <w:rPr>
                <w:sz w:val="20"/>
                <w:szCs w:val="20"/>
              </w:rPr>
              <w:t xml:space="preserve">Toplumsal </w:t>
            </w:r>
            <w:proofErr w:type="spellStart"/>
            <w:r w:rsidRPr="004E1503">
              <w:rPr>
                <w:sz w:val="20"/>
                <w:szCs w:val="20"/>
              </w:rPr>
              <w:t>tabakalaşma</w:t>
            </w:r>
            <w:proofErr w:type="spellEnd"/>
            <w:r w:rsidRPr="004E1503">
              <w:rPr>
                <w:sz w:val="20"/>
                <w:szCs w:val="20"/>
              </w:rPr>
              <w:t xml:space="preserve"> ve eğitimin karşılıklı etkileşimin örnekler vererek betimler</w:t>
            </w:r>
          </w:p>
        </w:tc>
        <w:tc>
          <w:tcPr>
            <w:tcW w:w="1460" w:type="dxa"/>
            <w:gridSpan w:val="3"/>
          </w:tcPr>
          <w:p w14:paraId="1168755F" w14:textId="0DC26F59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B23CA" w:rsidRPr="003265C4" w14:paraId="41F47B06" w14:textId="77777777" w:rsidTr="00D138DF">
        <w:trPr>
          <w:trHeight w:val="285"/>
        </w:trPr>
        <w:tc>
          <w:tcPr>
            <w:tcW w:w="534" w:type="dxa"/>
          </w:tcPr>
          <w:p w14:paraId="4D27E39C" w14:textId="298E4960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75" w:type="dxa"/>
            <w:gridSpan w:val="10"/>
          </w:tcPr>
          <w:p w14:paraId="0E53AB25" w14:textId="1AF323FE" w:rsidR="007B23CA" w:rsidRPr="009A6E06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>Eğitimin toplumsal hareketlilikteki rolünün yorumlar</w:t>
            </w:r>
          </w:p>
        </w:tc>
        <w:tc>
          <w:tcPr>
            <w:tcW w:w="1460" w:type="dxa"/>
            <w:gridSpan w:val="3"/>
          </w:tcPr>
          <w:p w14:paraId="3AD96B41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B23CA" w:rsidRPr="003265C4" w14:paraId="516500E9" w14:textId="77777777" w:rsidTr="00D138DF">
        <w:trPr>
          <w:trHeight w:val="285"/>
        </w:trPr>
        <w:tc>
          <w:tcPr>
            <w:tcW w:w="534" w:type="dxa"/>
          </w:tcPr>
          <w:p w14:paraId="5B2069EC" w14:textId="3588F61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75" w:type="dxa"/>
            <w:gridSpan w:val="10"/>
          </w:tcPr>
          <w:p w14:paraId="058C6D49" w14:textId="4E499267" w:rsidR="007B23CA" w:rsidRPr="009A6E06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503">
              <w:rPr>
                <w:sz w:val="20"/>
                <w:szCs w:val="20"/>
              </w:rPr>
              <w:t>Toplumsal sınıflar ve eğitimin etkileşimini açıklar</w:t>
            </w:r>
          </w:p>
        </w:tc>
        <w:tc>
          <w:tcPr>
            <w:tcW w:w="1460" w:type="dxa"/>
            <w:gridSpan w:val="3"/>
          </w:tcPr>
          <w:p w14:paraId="7749483B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6447E53B" w14:textId="77777777" w:rsidTr="00D138DF">
        <w:trPr>
          <w:trHeight w:val="286"/>
        </w:trPr>
        <w:tc>
          <w:tcPr>
            <w:tcW w:w="9669" w:type="dxa"/>
            <w:gridSpan w:val="14"/>
          </w:tcPr>
          <w:p w14:paraId="2AE0BFB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0B26A30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265C4" w:rsidRPr="003265C4" w14:paraId="562CC451" w14:textId="77777777" w:rsidTr="00D138DF">
        <w:trPr>
          <w:trHeight w:val="314"/>
        </w:trPr>
        <w:tc>
          <w:tcPr>
            <w:tcW w:w="9669" w:type="dxa"/>
            <w:gridSpan w:val="14"/>
          </w:tcPr>
          <w:p w14:paraId="3531E50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265C4" w:rsidRPr="003265C4" w14:paraId="11175481" w14:textId="77777777" w:rsidTr="00D138DF">
        <w:trPr>
          <w:trHeight w:val="286"/>
        </w:trPr>
        <w:tc>
          <w:tcPr>
            <w:tcW w:w="8750" w:type="dxa"/>
            <w:gridSpan w:val="12"/>
          </w:tcPr>
          <w:p w14:paraId="0E7431C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1AA6EE7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7B23CA" w:rsidRPr="003265C4" w14:paraId="231858F8" w14:textId="77777777" w:rsidTr="00D138DF">
        <w:trPr>
          <w:trHeight w:val="286"/>
        </w:trPr>
        <w:tc>
          <w:tcPr>
            <w:tcW w:w="534" w:type="dxa"/>
          </w:tcPr>
          <w:p w14:paraId="47118359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05E8C6CD" w14:textId="27D6AF0B" w:rsidR="007B23CA" w:rsidRPr="00C53CB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3C43DA">
              <w:rPr>
                <w:sz w:val="20"/>
                <w:szCs w:val="20"/>
              </w:rPr>
              <w:t>Çocukların özelliklerini ve ihtiyaçlarını bilme ve anlama</w:t>
            </w:r>
          </w:p>
        </w:tc>
        <w:tc>
          <w:tcPr>
            <w:tcW w:w="919" w:type="dxa"/>
            <w:gridSpan w:val="2"/>
          </w:tcPr>
          <w:p w14:paraId="4E1F554D" w14:textId="0A36F8D8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23CA" w:rsidRPr="003265C4" w14:paraId="03DC3A84" w14:textId="77777777" w:rsidTr="003C7965">
        <w:trPr>
          <w:trHeight w:val="240"/>
        </w:trPr>
        <w:tc>
          <w:tcPr>
            <w:tcW w:w="534" w:type="dxa"/>
          </w:tcPr>
          <w:p w14:paraId="7819EE71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15DD68C7" w14:textId="7205FE9A" w:rsidR="007B23CA" w:rsidRPr="00C53CB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3C43DA">
              <w:rPr>
                <w:sz w:val="20"/>
                <w:szCs w:val="20"/>
              </w:rPr>
              <w:t>Gelişim ve öğrenmeyi etkileyen etmenleri bilme ve anlama</w:t>
            </w:r>
          </w:p>
        </w:tc>
        <w:tc>
          <w:tcPr>
            <w:tcW w:w="919" w:type="dxa"/>
            <w:gridSpan w:val="2"/>
          </w:tcPr>
          <w:p w14:paraId="6A095A5B" w14:textId="2F49DE1A" w:rsidR="007B23CA" w:rsidRPr="003265C4" w:rsidRDefault="007B23CA" w:rsidP="007B2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23CA" w:rsidRPr="003265C4" w14:paraId="411788AA" w14:textId="77777777" w:rsidTr="00D138DF">
        <w:trPr>
          <w:trHeight w:val="468"/>
        </w:trPr>
        <w:tc>
          <w:tcPr>
            <w:tcW w:w="534" w:type="dxa"/>
          </w:tcPr>
          <w:p w14:paraId="32BD8B2F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2C914A84" w14:textId="6B055054" w:rsidR="007B23CA" w:rsidRPr="00C53CB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3C43DA">
              <w:rPr>
                <w:sz w:val="20"/>
                <w:szCs w:val="20"/>
              </w:rPr>
              <w:t>Gelişimsel bilgiyi her</w:t>
            </w:r>
            <w:r>
              <w:rPr>
                <w:sz w:val="20"/>
                <w:szCs w:val="20"/>
              </w:rPr>
              <w:t xml:space="preserve"> </w:t>
            </w:r>
            <w:r w:rsidRPr="003C43DA">
              <w:rPr>
                <w:sz w:val="20"/>
                <w:szCs w:val="20"/>
              </w:rPr>
              <w:t>bir çocuk için uygun ortamlar(sağlıklı, saygılı, destekleyici ve mücadeleye sevk eden) hazırlamak üzere kullanma</w:t>
            </w:r>
          </w:p>
        </w:tc>
        <w:tc>
          <w:tcPr>
            <w:tcW w:w="919" w:type="dxa"/>
            <w:gridSpan w:val="2"/>
          </w:tcPr>
          <w:p w14:paraId="5CE46585" w14:textId="1690461A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23CA" w:rsidRPr="003265C4" w14:paraId="0B4B75BD" w14:textId="77777777" w:rsidTr="00D138DF">
        <w:trPr>
          <w:trHeight w:val="284"/>
        </w:trPr>
        <w:tc>
          <w:tcPr>
            <w:tcW w:w="534" w:type="dxa"/>
          </w:tcPr>
          <w:p w14:paraId="3EE2CA6F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D7CD4A6" w14:textId="45E7A66B" w:rsidR="007B23CA" w:rsidRPr="00C53CB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3C43DA">
              <w:rPr>
                <w:sz w:val="20"/>
                <w:szCs w:val="20"/>
              </w:rPr>
              <w:t>Farklı aile yapıları ve toplumsal özellikleri bilme ve anlama</w:t>
            </w:r>
          </w:p>
        </w:tc>
        <w:tc>
          <w:tcPr>
            <w:tcW w:w="919" w:type="dxa"/>
            <w:gridSpan w:val="2"/>
          </w:tcPr>
          <w:p w14:paraId="58F6B35A" w14:textId="38624E78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23CA" w:rsidRPr="003265C4" w14:paraId="560D86CE" w14:textId="77777777" w:rsidTr="00D138DF">
        <w:trPr>
          <w:trHeight w:val="285"/>
        </w:trPr>
        <w:tc>
          <w:tcPr>
            <w:tcW w:w="534" w:type="dxa"/>
          </w:tcPr>
          <w:p w14:paraId="68F098AB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711DBD1F" w14:textId="62E8331B" w:rsidR="007B23CA" w:rsidRPr="00C53CB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3C43DA">
              <w:rPr>
                <w:sz w:val="20"/>
                <w:szCs w:val="20"/>
              </w:rPr>
              <w:t>Aile ve toplumla saygılı ve karşılıklı ilişkiler yaratma</w:t>
            </w:r>
          </w:p>
        </w:tc>
        <w:tc>
          <w:tcPr>
            <w:tcW w:w="919" w:type="dxa"/>
            <w:gridSpan w:val="2"/>
          </w:tcPr>
          <w:p w14:paraId="1CED48C6" w14:textId="7DDC5676" w:rsidR="007B23CA" w:rsidRPr="003265C4" w:rsidRDefault="007B23CA" w:rsidP="007B2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23CA" w:rsidRPr="003265C4" w14:paraId="7ED3F7A6" w14:textId="77777777" w:rsidTr="00D138DF">
        <w:trPr>
          <w:trHeight w:val="468"/>
        </w:trPr>
        <w:tc>
          <w:tcPr>
            <w:tcW w:w="534" w:type="dxa"/>
          </w:tcPr>
          <w:p w14:paraId="5FF9737C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7FD05667" w14:textId="00FD83A8" w:rsidR="007B23CA" w:rsidRPr="00C53CB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3C43DA">
              <w:rPr>
                <w:sz w:val="20"/>
                <w:szCs w:val="20"/>
              </w:rPr>
              <w:t>Aileleri ve toplumu çocukların gelişim ve öğrenmesine dâhil etme</w:t>
            </w:r>
          </w:p>
        </w:tc>
        <w:tc>
          <w:tcPr>
            <w:tcW w:w="919" w:type="dxa"/>
            <w:gridSpan w:val="2"/>
          </w:tcPr>
          <w:p w14:paraId="768F9F02" w14:textId="49021ADC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23CA" w:rsidRPr="003265C4" w14:paraId="50A038B1" w14:textId="77777777" w:rsidTr="00D138DF">
        <w:trPr>
          <w:trHeight w:val="285"/>
        </w:trPr>
        <w:tc>
          <w:tcPr>
            <w:tcW w:w="534" w:type="dxa"/>
          </w:tcPr>
          <w:p w14:paraId="24D0991C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718EA01C" w14:textId="18B06647" w:rsidR="007B23CA" w:rsidRPr="00C53CB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3C43DA">
              <w:rPr>
                <w:sz w:val="20"/>
                <w:szCs w:val="20"/>
              </w:rPr>
              <w:t>Gelişimsel değerlendirmenin amaçlarını, yararlarını ve kullanımını anlama</w:t>
            </w:r>
          </w:p>
        </w:tc>
        <w:tc>
          <w:tcPr>
            <w:tcW w:w="919" w:type="dxa"/>
            <w:gridSpan w:val="2"/>
          </w:tcPr>
          <w:p w14:paraId="07A14351" w14:textId="71419684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23CA" w:rsidRPr="003265C4" w14:paraId="786ADE6B" w14:textId="77777777" w:rsidTr="00D138DF">
        <w:trPr>
          <w:trHeight w:val="468"/>
        </w:trPr>
        <w:tc>
          <w:tcPr>
            <w:tcW w:w="534" w:type="dxa"/>
          </w:tcPr>
          <w:p w14:paraId="2DABB5F8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F70B280" w14:textId="425065A5" w:rsidR="007B23CA" w:rsidRPr="00C53CB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3C43DA">
              <w:rPr>
                <w:sz w:val="20"/>
                <w:szCs w:val="20"/>
              </w:rPr>
              <w:t>Gözlem yapma, kayıt tutma ve diğer uygun değerlendirme araç ve yaklaşımlarını bilme ve kullanma</w:t>
            </w:r>
          </w:p>
        </w:tc>
        <w:tc>
          <w:tcPr>
            <w:tcW w:w="919" w:type="dxa"/>
            <w:gridSpan w:val="2"/>
          </w:tcPr>
          <w:p w14:paraId="117CB650" w14:textId="649BDCD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23CA" w:rsidRPr="003265C4" w14:paraId="489FA15F" w14:textId="77777777" w:rsidTr="00D138DF">
        <w:trPr>
          <w:trHeight w:val="468"/>
        </w:trPr>
        <w:tc>
          <w:tcPr>
            <w:tcW w:w="534" w:type="dxa"/>
          </w:tcPr>
          <w:p w14:paraId="36E3BA63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14:paraId="59724A32" w14:textId="21584498" w:rsidR="007B23CA" w:rsidRPr="00C53CB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3C43DA">
              <w:rPr>
                <w:sz w:val="20"/>
                <w:szCs w:val="20"/>
              </w:rPr>
              <w:t>Çocukların gelişim ve öğrenmelerini olumlu şekilde etkilemek üzere değerlendirmeyi sorumlu şekilde kullanma</w:t>
            </w:r>
          </w:p>
        </w:tc>
        <w:tc>
          <w:tcPr>
            <w:tcW w:w="919" w:type="dxa"/>
            <w:gridSpan w:val="2"/>
          </w:tcPr>
          <w:p w14:paraId="10953F07" w14:textId="197AF885" w:rsidR="007B23CA" w:rsidRPr="003265C4" w:rsidRDefault="007B23CA" w:rsidP="007B2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23CA" w:rsidRPr="003265C4" w14:paraId="6E8CE6CF" w14:textId="77777777" w:rsidTr="00D138DF">
        <w:trPr>
          <w:trHeight w:val="468"/>
        </w:trPr>
        <w:tc>
          <w:tcPr>
            <w:tcW w:w="534" w:type="dxa"/>
          </w:tcPr>
          <w:p w14:paraId="2EFE8B56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76342334" w14:textId="524C4EB0" w:rsidR="007B23CA" w:rsidRPr="00C53CB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3C43DA">
              <w:rPr>
                <w:sz w:val="20"/>
                <w:szCs w:val="20"/>
              </w:rPr>
              <w:t>Değerlendirme sürecinde aileler ve meslektaşlarla işbirliği yapma</w:t>
            </w:r>
          </w:p>
        </w:tc>
        <w:tc>
          <w:tcPr>
            <w:tcW w:w="919" w:type="dxa"/>
            <w:gridSpan w:val="2"/>
          </w:tcPr>
          <w:p w14:paraId="49376E3D" w14:textId="10262532" w:rsidR="007B23CA" w:rsidRPr="003265C4" w:rsidRDefault="007B23CA" w:rsidP="007B2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23CA" w:rsidRPr="003265C4" w14:paraId="515A39B1" w14:textId="77777777" w:rsidTr="00D138DF">
        <w:trPr>
          <w:trHeight w:val="363"/>
        </w:trPr>
        <w:tc>
          <w:tcPr>
            <w:tcW w:w="534" w:type="dxa"/>
          </w:tcPr>
          <w:p w14:paraId="2E7F8C6F" w14:textId="7777777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751C9BA7" w14:textId="54739D1D" w:rsidR="007B23CA" w:rsidRPr="00C53CB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3C43DA">
              <w:rPr>
                <w:sz w:val="20"/>
                <w:szCs w:val="20"/>
              </w:rPr>
              <w:t>Çocuklarla çalışmada pozitif ilişkiler ve destekleyici etkileşimlerin önemine inanma</w:t>
            </w:r>
          </w:p>
        </w:tc>
        <w:tc>
          <w:tcPr>
            <w:tcW w:w="919" w:type="dxa"/>
            <w:gridSpan w:val="2"/>
          </w:tcPr>
          <w:p w14:paraId="658C45AF" w14:textId="18A673C1" w:rsidR="007B23CA" w:rsidRPr="003265C4" w:rsidRDefault="007B23CA" w:rsidP="007B2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23CA" w:rsidRPr="003265C4" w14:paraId="00DB149C" w14:textId="77777777" w:rsidTr="00D138DF">
        <w:trPr>
          <w:trHeight w:val="363"/>
        </w:trPr>
        <w:tc>
          <w:tcPr>
            <w:tcW w:w="534" w:type="dxa"/>
          </w:tcPr>
          <w:p w14:paraId="7444B0DB" w14:textId="2A5F1F49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A41A8AA" w14:textId="725F3FF1" w:rsidR="007B23CA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3C43DA">
              <w:rPr>
                <w:sz w:val="20"/>
                <w:szCs w:val="20"/>
              </w:rPr>
              <w:t>Erken çocukluk eğitiminde etkili stratejiler ve araçları bilme ve anlama</w:t>
            </w:r>
          </w:p>
        </w:tc>
        <w:tc>
          <w:tcPr>
            <w:tcW w:w="919" w:type="dxa"/>
            <w:gridSpan w:val="2"/>
          </w:tcPr>
          <w:p w14:paraId="13F032D7" w14:textId="394D4D35" w:rsidR="007B23CA" w:rsidRDefault="007B23CA" w:rsidP="007B2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23CA" w:rsidRPr="003265C4" w14:paraId="5C40CA0F" w14:textId="77777777" w:rsidTr="00D138DF">
        <w:trPr>
          <w:trHeight w:val="363"/>
        </w:trPr>
        <w:tc>
          <w:tcPr>
            <w:tcW w:w="534" w:type="dxa"/>
          </w:tcPr>
          <w:p w14:paraId="3FE23167" w14:textId="198F9CA2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638E04DF" w14:textId="4B24FBA8" w:rsidR="007B23CA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3C43DA">
              <w:rPr>
                <w:sz w:val="20"/>
                <w:szCs w:val="20"/>
              </w:rPr>
              <w:t>Gelişimsel olarak etkili öğrenme ve öğretme stratejileri kullanma</w:t>
            </w:r>
          </w:p>
        </w:tc>
        <w:tc>
          <w:tcPr>
            <w:tcW w:w="919" w:type="dxa"/>
            <w:gridSpan w:val="2"/>
          </w:tcPr>
          <w:p w14:paraId="5A5DD1A7" w14:textId="6597B122" w:rsidR="007B23CA" w:rsidRDefault="007B23CA" w:rsidP="007B2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23CA" w:rsidRPr="003265C4" w14:paraId="4703FD0A" w14:textId="77777777" w:rsidTr="00D138DF">
        <w:trPr>
          <w:trHeight w:val="363"/>
        </w:trPr>
        <w:tc>
          <w:tcPr>
            <w:tcW w:w="534" w:type="dxa"/>
          </w:tcPr>
          <w:p w14:paraId="49984781" w14:textId="7104B103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71FBF5CE" w14:textId="64D746A7" w:rsidR="007B23CA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3C43DA">
              <w:rPr>
                <w:sz w:val="20"/>
                <w:szCs w:val="20"/>
              </w:rPr>
              <w:t>Deneyimlerini her bir çocuğun yararı için kullanma</w:t>
            </w:r>
          </w:p>
        </w:tc>
        <w:tc>
          <w:tcPr>
            <w:tcW w:w="919" w:type="dxa"/>
            <w:gridSpan w:val="2"/>
          </w:tcPr>
          <w:p w14:paraId="6A11C6C9" w14:textId="07735F1D" w:rsidR="007B23CA" w:rsidRDefault="007B23CA" w:rsidP="007B2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23CA" w:rsidRPr="003265C4" w14:paraId="25E826B4" w14:textId="77777777" w:rsidTr="00D138DF">
        <w:trPr>
          <w:trHeight w:val="363"/>
        </w:trPr>
        <w:tc>
          <w:tcPr>
            <w:tcW w:w="534" w:type="dxa"/>
          </w:tcPr>
          <w:p w14:paraId="3370C27D" w14:textId="2EA2A36D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14:paraId="07E2103A" w14:textId="31BE60B7" w:rsidR="007B23CA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3C43DA">
              <w:rPr>
                <w:sz w:val="20"/>
                <w:szCs w:val="20"/>
              </w:rPr>
              <w:t xml:space="preserve">Akademik disiplinler </w:t>
            </w:r>
            <w:proofErr w:type="gramStart"/>
            <w:r w:rsidRPr="003C43DA">
              <w:rPr>
                <w:sz w:val="20"/>
                <w:szCs w:val="20"/>
              </w:rPr>
              <w:t>yada</w:t>
            </w:r>
            <w:proofErr w:type="gramEnd"/>
            <w:r w:rsidRPr="003C43DA">
              <w:rPr>
                <w:sz w:val="20"/>
                <w:szCs w:val="20"/>
              </w:rPr>
              <w:t xml:space="preserve"> alanlardaki önemli bilgilere sahip olma</w:t>
            </w:r>
          </w:p>
        </w:tc>
        <w:tc>
          <w:tcPr>
            <w:tcW w:w="919" w:type="dxa"/>
            <w:gridSpan w:val="2"/>
          </w:tcPr>
          <w:p w14:paraId="06953A3F" w14:textId="70149561" w:rsidR="007B23CA" w:rsidRDefault="007B23CA" w:rsidP="007B2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23CA" w:rsidRPr="003265C4" w14:paraId="39D75C10" w14:textId="77777777" w:rsidTr="00D138DF">
        <w:trPr>
          <w:trHeight w:val="363"/>
        </w:trPr>
        <w:tc>
          <w:tcPr>
            <w:tcW w:w="534" w:type="dxa"/>
          </w:tcPr>
          <w:p w14:paraId="2FF597E7" w14:textId="178C7EEC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14:paraId="7BD149FD" w14:textId="6F912378" w:rsidR="007B23CA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3C43DA">
              <w:rPr>
                <w:sz w:val="20"/>
                <w:szCs w:val="20"/>
              </w:rPr>
              <w:t>Kendini erken çocukluk eğitimcisi olarak tanımlama</w:t>
            </w:r>
          </w:p>
        </w:tc>
        <w:tc>
          <w:tcPr>
            <w:tcW w:w="919" w:type="dxa"/>
            <w:gridSpan w:val="2"/>
          </w:tcPr>
          <w:p w14:paraId="27105D48" w14:textId="60B38CC4" w:rsidR="007B23CA" w:rsidRDefault="007B23CA" w:rsidP="007B2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23CA" w:rsidRPr="003265C4" w14:paraId="6BEAA5F7" w14:textId="77777777" w:rsidTr="00D138DF">
        <w:trPr>
          <w:trHeight w:val="363"/>
        </w:trPr>
        <w:tc>
          <w:tcPr>
            <w:tcW w:w="534" w:type="dxa"/>
          </w:tcPr>
          <w:p w14:paraId="4AF1067B" w14:textId="573D9A97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14:paraId="1B928450" w14:textId="2E0AAE60" w:rsidR="007B23CA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3C43DA">
              <w:rPr>
                <w:sz w:val="20"/>
                <w:szCs w:val="20"/>
              </w:rPr>
              <w:t>Etik ve diğer mesleki standartları rehber alma</w:t>
            </w:r>
          </w:p>
        </w:tc>
        <w:tc>
          <w:tcPr>
            <w:tcW w:w="919" w:type="dxa"/>
            <w:gridSpan w:val="2"/>
          </w:tcPr>
          <w:p w14:paraId="5EEAAC8E" w14:textId="632C3602" w:rsidR="007B23CA" w:rsidRDefault="007B23CA" w:rsidP="007B2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23CA" w:rsidRPr="003265C4" w14:paraId="12B8594C" w14:textId="77777777" w:rsidTr="00D138DF">
        <w:trPr>
          <w:trHeight w:val="363"/>
        </w:trPr>
        <w:tc>
          <w:tcPr>
            <w:tcW w:w="534" w:type="dxa"/>
          </w:tcPr>
          <w:p w14:paraId="7E491074" w14:textId="1AD21EDD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14:paraId="54091B6A" w14:textId="6AD07569" w:rsidR="007B23CA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3C43DA">
              <w:rPr>
                <w:sz w:val="20"/>
                <w:szCs w:val="20"/>
              </w:rPr>
              <w:t>Sürekli ve işbirlikçi öğrenici olma</w:t>
            </w:r>
          </w:p>
        </w:tc>
        <w:tc>
          <w:tcPr>
            <w:tcW w:w="919" w:type="dxa"/>
            <w:gridSpan w:val="2"/>
          </w:tcPr>
          <w:p w14:paraId="7C6D9349" w14:textId="3220DFC4" w:rsidR="007B23CA" w:rsidRDefault="007B23CA" w:rsidP="007B2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23CA" w:rsidRPr="003265C4" w14:paraId="36A9C057" w14:textId="77777777" w:rsidTr="00D138DF">
        <w:trPr>
          <w:trHeight w:val="363"/>
        </w:trPr>
        <w:tc>
          <w:tcPr>
            <w:tcW w:w="534" w:type="dxa"/>
          </w:tcPr>
          <w:p w14:paraId="3A15B9CA" w14:textId="4DBC62CA" w:rsidR="007B23CA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14:paraId="6E854815" w14:textId="5A35237F" w:rsidR="007B23CA" w:rsidRPr="005D6F25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43DA">
              <w:rPr>
                <w:sz w:val="20"/>
                <w:szCs w:val="20"/>
              </w:rPr>
              <w:t xml:space="preserve">Erken eğitimde bilgili, yansıtıcı ve kritik bakış açısını </w:t>
            </w:r>
            <w:proofErr w:type="gramStart"/>
            <w:r w:rsidRPr="003C43DA">
              <w:rPr>
                <w:sz w:val="20"/>
                <w:szCs w:val="20"/>
              </w:rPr>
              <w:t>entegre</w:t>
            </w:r>
            <w:proofErr w:type="gramEnd"/>
            <w:r w:rsidRPr="003C43DA">
              <w:rPr>
                <w:sz w:val="20"/>
                <w:szCs w:val="20"/>
              </w:rPr>
              <w:t xml:space="preserve"> etme</w:t>
            </w:r>
          </w:p>
        </w:tc>
        <w:tc>
          <w:tcPr>
            <w:tcW w:w="919" w:type="dxa"/>
            <w:gridSpan w:val="2"/>
          </w:tcPr>
          <w:p w14:paraId="0A2B3555" w14:textId="5D747837" w:rsidR="007B23CA" w:rsidRDefault="007B23CA" w:rsidP="007B2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23CA" w:rsidRPr="003265C4" w14:paraId="2BB02F72" w14:textId="77777777" w:rsidTr="00D138DF">
        <w:trPr>
          <w:trHeight w:val="363"/>
        </w:trPr>
        <w:tc>
          <w:tcPr>
            <w:tcW w:w="534" w:type="dxa"/>
          </w:tcPr>
          <w:p w14:paraId="2EF50958" w14:textId="5CB5BCEF" w:rsidR="007B23CA" w:rsidRPr="003265C4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216" w:type="dxa"/>
            <w:gridSpan w:val="11"/>
          </w:tcPr>
          <w:p w14:paraId="09743252" w14:textId="439F9DC5" w:rsidR="007B23CA" w:rsidRDefault="007B23CA" w:rsidP="007B23CA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3C43DA">
              <w:rPr>
                <w:sz w:val="20"/>
                <w:szCs w:val="20"/>
              </w:rPr>
              <w:t>Çocuklar, aileler ve meslektaşlar için bilgili bir savunucu olma</w:t>
            </w:r>
          </w:p>
        </w:tc>
        <w:tc>
          <w:tcPr>
            <w:tcW w:w="919" w:type="dxa"/>
            <w:gridSpan w:val="2"/>
          </w:tcPr>
          <w:p w14:paraId="49BB2611" w14:textId="32353167" w:rsidR="007B23CA" w:rsidRDefault="007B23CA" w:rsidP="007B2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265C4" w:rsidRPr="003265C4" w14:paraId="007E969F" w14:textId="77777777" w:rsidTr="00D138DF">
        <w:trPr>
          <w:trHeight w:val="286"/>
        </w:trPr>
        <w:tc>
          <w:tcPr>
            <w:tcW w:w="9669" w:type="dxa"/>
            <w:gridSpan w:val="14"/>
          </w:tcPr>
          <w:p w14:paraId="45893B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3CC584A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265C4" w:rsidRPr="003265C4" w14:paraId="2419B742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1364FBB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265C4" w:rsidRPr="003265C4" w14:paraId="63C8EAD7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0998362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2F62703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E76C6D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DB780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AD73D4" w:rsidRPr="003265C4" w14:paraId="098D73F4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DE6131F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6E785E02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BB5316" w14:textId="32732867" w:rsidR="00AD73D4" w:rsidRPr="006B2631" w:rsidRDefault="00AA7ED3" w:rsidP="006B2631">
            <w:pPr>
              <w:widowControl w:val="0"/>
              <w:autoSpaceDE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Temel Kavramlar: Eğitim Kavramı Ve </w:t>
            </w:r>
            <w:r w:rsidR="006B2631" w:rsidRPr="006B2631">
              <w:rPr>
                <w:bCs/>
                <w:sz w:val="20"/>
                <w:szCs w:val="20"/>
              </w:rPr>
              <w:t>Eğitimbilim</w:t>
            </w:r>
            <w:r w:rsidRPr="006B2631">
              <w:rPr>
                <w:bCs/>
                <w:sz w:val="20"/>
                <w:szCs w:val="20"/>
              </w:rPr>
              <w:t xml:space="preserve">, Sosyoloji, Eğitim </w:t>
            </w:r>
            <w:proofErr w:type="spellStart"/>
            <w:r w:rsidRPr="006B2631">
              <w:rPr>
                <w:bCs/>
                <w:sz w:val="20"/>
                <w:szCs w:val="20"/>
              </w:rPr>
              <w:t>Sosyolojis</w:t>
            </w:r>
            <w:proofErr w:type="spellEnd"/>
          </w:p>
        </w:tc>
        <w:tc>
          <w:tcPr>
            <w:tcW w:w="1275" w:type="dxa"/>
            <w:gridSpan w:val="3"/>
          </w:tcPr>
          <w:p w14:paraId="1F6F3D40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51EB78EB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12A617DB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8EDF997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1E172C" w14:textId="77777777" w:rsidR="00AA7ED3" w:rsidRPr="006B2631" w:rsidRDefault="00AA7ED3" w:rsidP="006B2631">
            <w:pPr>
              <w:autoSpaceDE w:val="0"/>
              <w:autoSpaceDN w:val="0"/>
              <w:adjustRightInd w:val="0"/>
              <w:spacing w:after="0"/>
              <w:ind w:left="45"/>
              <w:jc w:val="both"/>
              <w:rPr>
                <w:bCs/>
                <w:sz w:val="20"/>
                <w:szCs w:val="20"/>
              </w:rPr>
            </w:pPr>
            <w:r w:rsidRPr="006B2631">
              <w:rPr>
                <w:bCs/>
                <w:sz w:val="20"/>
                <w:szCs w:val="20"/>
              </w:rPr>
              <w:t xml:space="preserve">Eğitim Sosyolojisi Paradigmaları </w:t>
            </w:r>
          </w:p>
          <w:p w14:paraId="2C8CBED8" w14:textId="5C6BC3AE" w:rsidR="00AD73D4" w:rsidRPr="006B2631" w:rsidRDefault="00AA7ED3" w:rsidP="006B263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İşlevci </w:t>
            </w:r>
            <w:proofErr w:type="gramStart"/>
            <w:r w:rsidRPr="006B2631">
              <w:rPr>
                <w:bCs/>
                <w:sz w:val="20"/>
                <w:szCs w:val="20"/>
              </w:rPr>
              <w:t>paradigma</w:t>
            </w:r>
            <w:proofErr w:type="gramEnd"/>
            <w:r w:rsidRPr="006B2631">
              <w:rPr>
                <w:bCs/>
                <w:sz w:val="20"/>
                <w:szCs w:val="20"/>
              </w:rPr>
              <w:t>, çatışmacı paradigma, yorumcu paradigma, eleştirel paradigma</w:t>
            </w:r>
          </w:p>
        </w:tc>
        <w:tc>
          <w:tcPr>
            <w:tcW w:w="1275" w:type="dxa"/>
            <w:gridSpan w:val="3"/>
          </w:tcPr>
          <w:p w14:paraId="2E8225A8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2E8B5B25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518AB5DF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170186F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4662DCB" w14:textId="09B0E998" w:rsidR="00AD73D4" w:rsidRPr="006B2631" w:rsidRDefault="00AA7ED3" w:rsidP="006B2631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>Toplumsallaşma Süreci: Toplumsallaşmanın Özellikleri, Toplumsallaşmanın Biyolojik Temelleri, Toplumsallaşmanın Amaçları, Toplumsallaşma Tipleri</w:t>
            </w:r>
          </w:p>
        </w:tc>
        <w:tc>
          <w:tcPr>
            <w:tcW w:w="1275" w:type="dxa"/>
            <w:gridSpan w:val="3"/>
          </w:tcPr>
          <w:p w14:paraId="6EF7ABEB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3339E042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3346F30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7D9A489E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2E0E0D8" w14:textId="63B9E10F" w:rsidR="00AD73D4" w:rsidRPr="006B2631" w:rsidRDefault="00AA7ED3" w:rsidP="006B2631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Eğitimin Toplumsal İşlevleri: Eğitimin Açık İşlevleri, Toplumun Kültür Mirasının </w:t>
            </w:r>
            <w:r w:rsidR="006B2631" w:rsidRPr="006B2631">
              <w:rPr>
                <w:bCs/>
                <w:sz w:val="20"/>
                <w:szCs w:val="20"/>
              </w:rPr>
              <w:t>Birikimi</w:t>
            </w:r>
            <w:r w:rsidRPr="006B2631">
              <w:rPr>
                <w:bCs/>
                <w:sz w:val="20"/>
                <w:szCs w:val="20"/>
              </w:rPr>
              <w:t xml:space="preserve"> Ve Aktarılması, Çocuğun Toplumsallaştırılması,</w:t>
            </w:r>
          </w:p>
        </w:tc>
        <w:tc>
          <w:tcPr>
            <w:tcW w:w="1275" w:type="dxa"/>
            <w:gridSpan w:val="3"/>
          </w:tcPr>
          <w:p w14:paraId="281E734C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05904BAA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E5D1FEA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659E28F9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F96D7E8" w14:textId="18423F76" w:rsidR="00AD73D4" w:rsidRPr="006B2631" w:rsidRDefault="00AA7ED3" w:rsidP="006B2631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Kültür Ve Eğitim İlişkileri: </w:t>
            </w:r>
            <w:proofErr w:type="spellStart"/>
            <w:r w:rsidRPr="006B2631">
              <w:rPr>
                <w:bCs/>
                <w:sz w:val="20"/>
                <w:szCs w:val="20"/>
              </w:rPr>
              <w:t>Sosyo</w:t>
            </w:r>
            <w:proofErr w:type="spellEnd"/>
            <w:r w:rsidRPr="006B2631">
              <w:rPr>
                <w:bCs/>
                <w:sz w:val="20"/>
                <w:szCs w:val="20"/>
              </w:rPr>
              <w:t>-Kültürel Sistemde Davranışın Toplumsal Belirleyicileri, İdeoloji, Teknoloji, Toplumsal Örgüt, Kültür-Eğitim İlişkileri, Kültürel Gecikme</w:t>
            </w:r>
          </w:p>
        </w:tc>
        <w:tc>
          <w:tcPr>
            <w:tcW w:w="1275" w:type="dxa"/>
            <w:gridSpan w:val="3"/>
          </w:tcPr>
          <w:p w14:paraId="58E5DE5C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550F590A" w14:textId="77777777" w:rsidTr="00E2710E">
        <w:trPr>
          <w:gridAfter w:val="1"/>
          <w:wAfter w:w="352" w:type="dxa"/>
          <w:trHeight w:val="204"/>
        </w:trPr>
        <w:tc>
          <w:tcPr>
            <w:tcW w:w="817" w:type="dxa"/>
            <w:gridSpan w:val="2"/>
          </w:tcPr>
          <w:p w14:paraId="0BB35CE0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7AFEC5FA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FE0866" w14:textId="710D60E1" w:rsidR="00AD73D4" w:rsidRPr="006B2631" w:rsidRDefault="006B2631" w:rsidP="006B263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Demokrasi Ve Eğitim: </w:t>
            </w:r>
            <w:proofErr w:type="spellStart"/>
            <w:r w:rsidRPr="006B2631">
              <w:rPr>
                <w:bCs/>
                <w:sz w:val="20"/>
                <w:szCs w:val="20"/>
              </w:rPr>
              <w:t>Bîr</w:t>
            </w:r>
            <w:proofErr w:type="spellEnd"/>
            <w:r w:rsidRPr="006B2631">
              <w:rPr>
                <w:bCs/>
                <w:sz w:val="20"/>
                <w:szCs w:val="20"/>
              </w:rPr>
              <w:t xml:space="preserve"> Siyasal Sistem Olarak Demokrasi Ve Özellikleri, Demokrasi Ve Eğitim,</w:t>
            </w:r>
          </w:p>
        </w:tc>
        <w:tc>
          <w:tcPr>
            <w:tcW w:w="1275" w:type="dxa"/>
            <w:gridSpan w:val="3"/>
          </w:tcPr>
          <w:p w14:paraId="1E94FF35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3C795D3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8D7A4BB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13D77A72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FAC719B" w14:textId="482A468B" w:rsidR="00AD73D4" w:rsidRPr="006B2631" w:rsidRDefault="006B2631" w:rsidP="006B2631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>Eğitimde Fırsat Eşitliği:  Eğitimde Eşitlik Kavramı, Ekonomik Etmenler, Ailenin Geliri Ve Mesleği, Coğrafî Etmenler, Toplumsal Etmenler,</w:t>
            </w:r>
          </w:p>
        </w:tc>
        <w:tc>
          <w:tcPr>
            <w:tcW w:w="1275" w:type="dxa"/>
            <w:gridSpan w:val="3"/>
          </w:tcPr>
          <w:p w14:paraId="658F1083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67B82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8CDF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6203045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8C9E4CE" w14:textId="77777777" w:rsidR="003265C4" w:rsidRPr="006B2631" w:rsidRDefault="003265C4" w:rsidP="006B2631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645B87F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265C4" w:rsidRPr="003265C4" w14:paraId="711C754C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B50AA9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0AD663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36C2C3" w14:textId="78493698" w:rsidR="003265C4" w:rsidRPr="006B2631" w:rsidRDefault="006B2631" w:rsidP="006B2631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Toplumsal </w:t>
            </w:r>
            <w:proofErr w:type="spellStart"/>
            <w:r w:rsidRPr="006B2631">
              <w:rPr>
                <w:bCs/>
                <w:sz w:val="20"/>
                <w:szCs w:val="20"/>
              </w:rPr>
              <w:t>Tabakalaşma</w:t>
            </w:r>
            <w:proofErr w:type="spellEnd"/>
            <w:r w:rsidRPr="006B2631">
              <w:rPr>
                <w:bCs/>
                <w:sz w:val="20"/>
                <w:szCs w:val="20"/>
              </w:rPr>
              <w:t xml:space="preserve"> Ve Eğitim: Toplumsal Farklılaşma Kavramı, Toplumsal </w:t>
            </w:r>
            <w:proofErr w:type="spellStart"/>
            <w:r w:rsidRPr="006B2631">
              <w:rPr>
                <w:bCs/>
                <w:sz w:val="20"/>
                <w:szCs w:val="20"/>
              </w:rPr>
              <w:t>Tabakalaşma</w:t>
            </w:r>
            <w:proofErr w:type="spellEnd"/>
            <w:r w:rsidRPr="006B2631">
              <w:rPr>
                <w:bCs/>
                <w:sz w:val="20"/>
                <w:szCs w:val="20"/>
              </w:rPr>
              <w:t xml:space="preserve"> Kavramı</w:t>
            </w:r>
          </w:p>
        </w:tc>
        <w:tc>
          <w:tcPr>
            <w:tcW w:w="1275" w:type="dxa"/>
            <w:gridSpan w:val="3"/>
          </w:tcPr>
          <w:p w14:paraId="3ADAA5E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70E239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BCCDCA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2D397F7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1DC6DEC" w14:textId="63947601" w:rsidR="003265C4" w:rsidRPr="006B2631" w:rsidRDefault="006B2631" w:rsidP="006B2631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>Toplumsal Sınıflar Ve Eğitim: Genel Olarak Toplumsal Sınıflar: Toplumsal Sınıflar Ve Eğitimle İlişkileri, Sınıfsal Farklılaşma</w:t>
            </w:r>
          </w:p>
        </w:tc>
        <w:tc>
          <w:tcPr>
            <w:tcW w:w="1275" w:type="dxa"/>
            <w:gridSpan w:val="3"/>
          </w:tcPr>
          <w:p w14:paraId="5071C13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12EB6C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4780BB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7C65ECE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D3E4510" w14:textId="09441968" w:rsidR="003265C4" w:rsidRPr="006B2631" w:rsidRDefault="006B2631" w:rsidP="006B263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 xml:space="preserve">Aile Ve Eğitim: Ailenin İşlevleri, </w:t>
            </w:r>
            <w:proofErr w:type="spellStart"/>
            <w:r w:rsidRPr="006B2631">
              <w:rPr>
                <w:bCs/>
                <w:sz w:val="20"/>
                <w:szCs w:val="20"/>
              </w:rPr>
              <w:t>Sosyo-Ekonomîk</w:t>
            </w:r>
            <w:proofErr w:type="spellEnd"/>
            <w:r w:rsidRPr="006B2631">
              <w:rPr>
                <w:bCs/>
                <w:sz w:val="20"/>
                <w:szCs w:val="20"/>
              </w:rPr>
              <w:t xml:space="preserve"> Düzeye Göre Ailenin, Başarıya Etkisi,</w:t>
            </w:r>
          </w:p>
        </w:tc>
        <w:tc>
          <w:tcPr>
            <w:tcW w:w="1275" w:type="dxa"/>
            <w:gridSpan w:val="3"/>
          </w:tcPr>
          <w:p w14:paraId="08EC6D6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550B72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825E0E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5030FEC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AA75AE" w14:textId="0ABCA7B5" w:rsidR="003265C4" w:rsidRPr="006B2631" w:rsidRDefault="006B2631" w:rsidP="006B2631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>Toplumsal Hareketlilik Ve Eğitim: Toplumsal Hareketlilik Tipleri</w:t>
            </w:r>
          </w:p>
        </w:tc>
        <w:tc>
          <w:tcPr>
            <w:tcW w:w="1275" w:type="dxa"/>
            <w:gridSpan w:val="3"/>
          </w:tcPr>
          <w:p w14:paraId="60714AD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4A74759B" w14:textId="77777777" w:rsidTr="00E2710E">
        <w:trPr>
          <w:gridAfter w:val="1"/>
          <w:wAfter w:w="352" w:type="dxa"/>
          <w:trHeight w:val="362"/>
        </w:trPr>
        <w:tc>
          <w:tcPr>
            <w:tcW w:w="817" w:type="dxa"/>
            <w:gridSpan w:val="2"/>
          </w:tcPr>
          <w:p w14:paraId="34903C7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C6CC30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381B710" w14:textId="4776FE0A" w:rsidR="003265C4" w:rsidRPr="006B2631" w:rsidRDefault="006B2631" w:rsidP="006B263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>Akran Grupları Ve Eğitimsel Değeri: Akran Gruplarının Ayır edici Nitelikleri</w:t>
            </w:r>
          </w:p>
        </w:tc>
        <w:tc>
          <w:tcPr>
            <w:tcW w:w="1275" w:type="dxa"/>
            <w:gridSpan w:val="3"/>
          </w:tcPr>
          <w:p w14:paraId="72588F0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647EC98" w14:textId="77777777" w:rsidTr="006B2631">
        <w:trPr>
          <w:gridAfter w:val="1"/>
          <w:wAfter w:w="352" w:type="dxa"/>
          <w:trHeight w:val="45"/>
        </w:trPr>
        <w:tc>
          <w:tcPr>
            <w:tcW w:w="817" w:type="dxa"/>
            <w:gridSpan w:val="2"/>
          </w:tcPr>
          <w:p w14:paraId="70D0A8A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0FE202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C94416E" w14:textId="0B9BC0EE" w:rsidR="003265C4" w:rsidRPr="006B2631" w:rsidRDefault="006B2631" w:rsidP="006B2631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B2631">
              <w:rPr>
                <w:bCs/>
                <w:sz w:val="20"/>
                <w:szCs w:val="20"/>
              </w:rPr>
              <w:t>Toplumsal Değişme Ve Eğitim: Eğitimin Toplumsal Değişmeye İlişkin İşlevleri,</w:t>
            </w:r>
          </w:p>
        </w:tc>
        <w:tc>
          <w:tcPr>
            <w:tcW w:w="1275" w:type="dxa"/>
            <w:gridSpan w:val="3"/>
          </w:tcPr>
          <w:p w14:paraId="0E9F09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9CF4392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04C450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90023A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563E9B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150B33C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3265C4" w14:paraId="34F0C705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4F601AC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3265C4" w:rsidRPr="003265C4" w14:paraId="4745E9AC" w14:textId="77777777" w:rsidTr="000479DF">
        <w:trPr>
          <w:gridAfter w:val="1"/>
          <w:wAfter w:w="352" w:type="dxa"/>
          <w:trHeight w:val="552"/>
        </w:trPr>
        <w:tc>
          <w:tcPr>
            <w:tcW w:w="9317" w:type="dxa"/>
            <w:gridSpan w:val="13"/>
          </w:tcPr>
          <w:p w14:paraId="140FEC8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4443702D" w14:textId="77777777" w:rsidR="007B23CA" w:rsidRPr="00CC561B" w:rsidRDefault="007B23CA" w:rsidP="007B23CA">
            <w:pPr>
              <w:ind w:left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Tezcan, Mahmut.</w:t>
            </w:r>
            <w:r w:rsidRPr="00CC561B">
              <w:rPr>
                <w:sz w:val="20"/>
                <w:szCs w:val="20"/>
              </w:rPr>
              <w:t xml:space="preserve"> (20</w:t>
            </w:r>
            <w:r>
              <w:rPr>
                <w:sz w:val="20"/>
                <w:szCs w:val="20"/>
              </w:rPr>
              <w:t>15</w:t>
            </w:r>
            <w:r w:rsidRPr="00CC561B">
              <w:rPr>
                <w:sz w:val="20"/>
                <w:szCs w:val="20"/>
              </w:rPr>
              <w:t xml:space="preserve">).  </w:t>
            </w:r>
            <w:r>
              <w:rPr>
                <w:sz w:val="20"/>
                <w:szCs w:val="20"/>
              </w:rPr>
              <w:t>Eğitim Sosyolojisi</w:t>
            </w:r>
            <w:r w:rsidRPr="00CC56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Ankara:</w:t>
            </w:r>
          </w:p>
          <w:p w14:paraId="6E588B4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7E0EA581" w14:textId="77777777" w:rsidR="007B23CA" w:rsidRDefault="007B23CA" w:rsidP="007B23CA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Doğan İsmail. ( 2005) Eğitim Sosyolojisi</w:t>
            </w:r>
          </w:p>
          <w:p w14:paraId="12F05175" w14:textId="77777777" w:rsidR="007B23CA" w:rsidRPr="00B74690" w:rsidRDefault="007B23CA" w:rsidP="007B23CA">
            <w:pPr>
              <w:spacing w:after="0"/>
              <w:rPr>
                <w:rFonts w:ascii="Calibri" w:hAnsi="Calibri" w:cs="Arial"/>
              </w:rPr>
            </w:pPr>
            <w:r w:rsidRPr="00B74690">
              <w:rPr>
                <w:rFonts w:ascii="Calibri" w:hAnsi="Calibri" w:cs="Arial"/>
              </w:rPr>
              <w:lastRenderedPageBreak/>
              <w:t>Akyüz, Hüseyin .</w:t>
            </w:r>
            <w:r>
              <w:rPr>
                <w:rFonts w:ascii="Calibri" w:hAnsi="Calibri" w:cs="Arial"/>
              </w:rPr>
              <w:t xml:space="preserve">( 2014) </w:t>
            </w:r>
            <w:r w:rsidRPr="00B74690">
              <w:rPr>
                <w:rFonts w:ascii="Calibri" w:hAnsi="Calibri" w:cs="Arial"/>
              </w:rPr>
              <w:t xml:space="preserve">Eğitim sosyolojisi </w:t>
            </w:r>
            <w:proofErr w:type="spellStart"/>
            <w:r w:rsidRPr="00B74690">
              <w:rPr>
                <w:rFonts w:ascii="Calibri" w:hAnsi="Calibri" w:cs="Arial"/>
              </w:rPr>
              <w:t>Pegem</w:t>
            </w:r>
            <w:proofErr w:type="spellEnd"/>
            <w:r w:rsidRPr="00B74690">
              <w:rPr>
                <w:rFonts w:ascii="Calibri" w:hAnsi="Calibri" w:cs="Arial"/>
              </w:rPr>
              <w:t xml:space="preserve"> yayın</w:t>
            </w:r>
            <w:r>
              <w:rPr>
                <w:rFonts w:ascii="Calibri" w:hAnsi="Calibri" w:cs="Arial"/>
              </w:rPr>
              <w:t xml:space="preserve">cılık </w:t>
            </w:r>
            <w:r w:rsidRPr="00B74690">
              <w:rPr>
                <w:rFonts w:ascii="Calibri" w:hAnsi="Calibri" w:cs="Arial"/>
              </w:rPr>
              <w:t>Ankara</w:t>
            </w:r>
          </w:p>
          <w:p w14:paraId="55E4D82C" w14:textId="44242649" w:rsidR="003265C4" w:rsidRPr="003265C4" w:rsidRDefault="007B23CA" w:rsidP="000479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Özdemir </w:t>
            </w:r>
            <w:proofErr w:type="spellStart"/>
            <w:r>
              <w:rPr>
                <w:rFonts w:ascii="Calibri" w:hAnsi="Calibri" w:cs="Arial"/>
              </w:rPr>
              <w:t>M.Çağatay</w:t>
            </w:r>
            <w:proofErr w:type="spellEnd"/>
            <w:r>
              <w:rPr>
                <w:rFonts w:ascii="Calibri" w:hAnsi="Calibri" w:cs="Arial"/>
              </w:rPr>
              <w:t xml:space="preserve"> (2014) Eğitim Sosyolojisi </w:t>
            </w:r>
            <w:proofErr w:type="spellStart"/>
            <w:r>
              <w:rPr>
                <w:rFonts w:ascii="Calibri" w:hAnsi="Calibri" w:cs="Arial"/>
              </w:rPr>
              <w:t>Pegem</w:t>
            </w:r>
            <w:proofErr w:type="spellEnd"/>
            <w:r>
              <w:rPr>
                <w:rFonts w:ascii="Calibri" w:hAnsi="Calibri" w:cs="Arial"/>
              </w:rPr>
              <w:t xml:space="preserve"> yayıncılık Ankara</w:t>
            </w:r>
          </w:p>
        </w:tc>
      </w:tr>
      <w:tr w:rsidR="003265C4" w:rsidRPr="003265C4" w14:paraId="203A16C3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6022559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3265C4" w14:paraId="181AAD6A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6F88045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01A6A3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069DB9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98B0C4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527B88C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683A5EB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251072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C60699F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662B55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13D4AC1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0DBD3F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3265C4" w:rsidRPr="003265C4" w14:paraId="28D880CE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9C0FB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B77E95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23F7E2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5B23305C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14D22D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5E230A0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145503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C02807C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700326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43DE0DC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38C2960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014D4D1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2707C4C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3265C4" w:rsidRPr="003265C4" w14:paraId="3D5F45D0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6A353D8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7872C2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37B5BD8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523459A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8A4DF3" w:rsidRPr="003265C4" w14:paraId="0136FBA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B060B9E" w14:textId="420F07BB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01F851B8" w14:textId="38AAA463" w:rsidR="008A4DF3" w:rsidRPr="003265C4" w:rsidRDefault="008A4DF3" w:rsidP="009B48F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E639E7E" w14:textId="650C69F7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3EC4066B" w14:textId="3A7C8AC6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8A4DF3" w:rsidRPr="003265C4" w14:paraId="264D72D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5612C21" w14:textId="19700B7F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6BE6CE7F" w14:textId="12FD79C5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08CC1AF" w14:textId="0FBB731A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2EF02DC" w14:textId="74BB914C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DF3" w:rsidRPr="003265C4" w14:paraId="0ED2B2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43A5495" w14:textId="5F1AAF31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4CCB9964" w14:textId="62B6646D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39C8732F" w14:textId="12B6A374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59F7B474" w14:textId="101584C6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A4DF3" w:rsidRPr="003265C4" w14:paraId="488083B4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4277123" w14:textId="4335AB7B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82C1E49" w14:textId="10CA514C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0F92B6CE" w14:textId="04E36F02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0A7BBFFA" w14:textId="6E77F65E" w:rsidR="008A4DF3" w:rsidRPr="003265C4" w:rsidRDefault="008A4DF3" w:rsidP="003206E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A4DF3" w:rsidRPr="003265C4" w14:paraId="06A9205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5497ED7" w14:textId="5031705F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6F93A78A" w14:textId="024E3E7F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E8F4422" w14:textId="01A1CA34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9358E84" w14:textId="77777777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DF3" w:rsidRPr="003265C4" w14:paraId="3EEFE23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14A80E6" w14:textId="6C928602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23FC27C" w14:textId="4D073C7D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314DB1A" w14:textId="3B264BBE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22635EE" w14:textId="45C708BA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DF3" w:rsidRPr="003265C4" w14:paraId="0E61E28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C67ACD" w14:textId="352F3A77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061D8FF" w14:textId="690461FC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4CE9644" w14:textId="127D2FBD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4676A33" w14:textId="11E8593C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DF3" w:rsidRPr="003265C4" w14:paraId="35434F44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C3CDB4A" w14:textId="29C08458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25B59C32" w14:textId="36987F9D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335FCBC" w14:textId="10D6890D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92D9895" w14:textId="71367774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A4DF3" w:rsidRPr="003265C4" w14:paraId="1DB71EB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244B3F3" w14:textId="562C3A4E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50B85FB9" w14:textId="310D2D98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C3D0C28" w14:textId="0E2AC925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5D082D1A" w14:textId="5648BA47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A4DF3" w:rsidRPr="003265C4" w14:paraId="32B1464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522AF13" w14:textId="2939A266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EA315C9" w14:textId="6950BA3E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0187AE78" w14:textId="4DBB823B" w:rsidR="008A4DF3" w:rsidRPr="003265C4" w:rsidRDefault="008A4DF3" w:rsidP="00275A2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D3CDB2E" w14:textId="1DC8413F" w:rsidR="008A4DF3" w:rsidRPr="003265C4" w:rsidRDefault="008A4DF3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8A4DF3" w:rsidRPr="003265C4" w14:paraId="079BCCF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5E223E7" w14:textId="740F25F4" w:rsidR="008A4DF3" w:rsidRPr="003265C4" w:rsidRDefault="008A4DF3" w:rsidP="003265C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5F883666" w14:textId="42057EBB" w:rsidR="008A4DF3" w:rsidRPr="003265C4" w:rsidRDefault="008A4DF3" w:rsidP="003265C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8A4DF3" w:rsidRPr="003265C4" w14:paraId="76A858DD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7F12AE0A" w14:textId="713F856B" w:rsidR="008A4DF3" w:rsidRPr="003265C4" w:rsidRDefault="008A4DF3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AABAA13" w14:textId="4B5666DD" w:rsidR="008A4DF3" w:rsidRPr="003265C4" w:rsidRDefault="008A4DF3" w:rsidP="00275A2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8A4DF3" w:rsidRPr="003265C4" w14:paraId="186727A0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3661ECE" w14:textId="586263AA" w:rsidR="008A4DF3" w:rsidRPr="003265C4" w:rsidRDefault="008A4DF3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FB89CE0" w14:textId="1175D631" w:rsidR="008A4DF3" w:rsidRPr="003265C4" w:rsidRDefault="008A4DF3" w:rsidP="003265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0"/>
    </w:tbl>
    <w:p w14:paraId="4867EE7B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634B7DA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4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  <w:num w:numId="12">
    <w:abstractNumId w:val="14"/>
  </w:num>
  <w:num w:numId="13">
    <w:abstractNumId w:val="1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479DF"/>
    <w:rsid w:val="0006397E"/>
    <w:rsid w:val="00110EDB"/>
    <w:rsid w:val="0015788F"/>
    <w:rsid w:val="0025387D"/>
    <w:rsid w:val="00257EC7"/>
    <w:rsid w:val="00275A21"/>
    <w:rsid w:val="003206E5"/>
    <w:rsid w:val="003265C4"/>
    <w:rsid w:val="003931FB"/>
    <w:rsid w:val="003C2A0D"/>
    <w:rsid w:val="003C43DA"/>
    <w:rsid w:val="003C7965"/>
    <w:rsid w:val="003F3D8C"/>
    <w:rsid w:val="00480D62"/>
    <w:rsid w:val="005E1278"/>
    <w:rsid w:val="005F177E"/>
    <w:rsid w:val="00617380"/>
    <w:rsid w:val="006B2631"/>
    <w:rsid w:val="00740D9E"/>
    <w:rsid w:val="007B23CA"/>
    <w:rsid w:val="008A4DF3"/>
    <w:rsid w:val="008D25D2"/>
    <w:rsid w:val="00940601"/>
    <w:rsid w:val="009A6E06"/>
    <w:rsid w:val="009B48F9"/>
    <w:rsid w:val="00AA7ED3"/>
    <w:rsid w:val="00AB30A6"/>
    <w:rsid w:val="00AD73D4"/>
    <w:rsid w:val="00B24E50"/>
    <w:rsid w:val="00C53CB4"/>
    <w:rsid w:val="00C64798"/>
    <w:rsid w:val="00D847B6"/>
    <w:rsid w:val="00DC7710"/>
    <w:rsid w:val="00DE5451"/>
    <w:rsid w:val="00E2710E"/>
    <w:rsid w:val="00EC7CE6"/>
    <w:rsid w:val="00F2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D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3C2A0D"/>
  </w:style>
  <w:style w:type="character" w:styleId="Vurgu">
    <w:name w:val="Emphasis"/>
    <w:uiPriority w:val="99"/>
    <w:qFormat/>
    <w:rsid w:val="00C53CB4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3C2A0D"/>
  </w:style>
  <w:style w:type="character" w:styleId="Vurgu">
    <w:name w:val="Emphasis"/>
    <w:uiPriority w:val="99"/>
    <w:qFormat/>
    <w:rsid w:val="00C53CB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2023-03-27T12:03:00Z</dcterms:created>
  <dcterms:modified xsi:type="dcterms:W3CDTF">2023-04-20T16:53:00Z</dcterms:modified>
</cp:coreProperties>
</file>