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1C" w:rsidRDefault="00114A01">
      <w:pPr>
        <w:pStyle w:val="BodyText"/>
        <w:spacing w:before="59"/>
        <w:ind w:right="3110"/>
      </w:pPr>
      <w:bookmarkStart w:id="0" w:name="_GoBack"/>
      <w:bookmarkEnd w:id="0"/>
      <w:r>
        <w:t xml:space="preserve">                              GAU HEMŞİRELİK YÜKSEKOKULU</w:t>
      </w:r>
    </w:p>
    <w:p w:rsidR="00D20C1C" w:rsidRDefault="00D20C1C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970"/>
        <w:gridCol w:w="3705"/>
        <w:gridCol w:w="541"/>
        <w:gridCol w:w="761"/>
      </w:tblGrid>
      <w:tr w:rsidR="00D20C1C">
        <w:trPr>
          <w:trHeight w:val="237"/>
        </w:trPr>
        <w:tc>
          <w:tcPr>
            <w:tcW w:w="4504" w:type="dxa"/>
            <w:gridSpan w:val="2"/>
          </w:tcPr>
          <w:p w:rsidR="00D20C1C" w:rsidRDefault="00114A0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3"/>
          </w:tcPr>
          <w:p w:rsidR="00D20C1C" w:rsidRDefault="00114A01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r-TR"/>
              </w:rPr>
              <w:t>Sağlığı Geliştirme</w:t>
            </w:r>
          </w:p>
        </w:tc>
      </w:tr>
      <w:tr w:rsidR="00D20C1C">
        <w:trPr>
          <w:trHeight w:val="236"/>
        </w:trPr>
        <w:tc>
          <w:tcPr>
            <w:tcW w:w="4504" w:type="dxa"/>
            <w:gridSpan w:val="2"/>
          </w:tcPr>
          <w:p w:rsidR="00D20C1C" w:rsidRDefault="00114A0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07" w:type="dxa"/>
            <w:gridSpan w:val="3"/>
          </w:tcPr>
          <w:p w:rsidR="00D20C1C" w:rsidRDefault="00114A0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EBE218</w:t>
            </w:r>
          </w:p>
        </w:tc>
      </w:tr>
      <w:tr w:rsidR="00D20C1C">
        <w:trPr>
          <w:trHeight w:val="237"/>
        </w:trPr>
        <w:tc>
          <w:tcPr>
            <w:tcW w:w="4504" w:type="dxa"/>
            <w:gridSpan w:val="2"/>
          </w:tcPr>
          <w:p w:rsidR="00D20C1C" w:rsidRDefault="00114A0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07" w:type="dxa"/>
            <w:gridSpan w:val="3"/>
          </w:tcPr>
          <w:p w:rsidR="00D20C1C" w:rsidRDefault="00114A0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Seçmeli</w:t>
            </w:r>
          </w:p>
        </w:tc>
      </w:tr>
      <w:tr w:rsidR="00D20C1C">
        <w:trPr>
          <w:trHeight w:val="236"/>
        </w:trPr>
        <w:tc>
          <w:tcPr>
            <w:tcW w:w="4504" w:type="dxa"/>
            <w:gridSpan w:val="2"/>
          </w:tcPr>
          <w:p w:rsidR="00D20C1C" w:rsidRDefault="00114A0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07" w:type="dxa"/>
            <w:gridSpan w:val="3"/>
          </w:tcPr>
          <w:p w:rsidR="00D20C1C" w:rsidRDefault="00114A0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Lisans</w:t>
            </w:r>
          </w:p>
        </w:tc>
      </w:tr>
      <w:tr w:rsidR="00D20C1C">
        <w:trPr>
          <w:trHeight w:val="237"/>
        </w:trPr>
        <w:tc>
          <w:tcPr>
            <w:tcW w:w="4504" w:type="dxa"/>
            <w:gridSpan w:val="2"/>
          </w:tcPr>
          <w:p w:rsidR="00D20C1C" w:rsidRDefault="00114A0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07" w:type="dxa"/>
            <w:gridSpan w:val="3"/>
          </w:tcPr>
          <w:p w:rsidR="00D20C1C" w:rsidRDefault="00114A0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D20C1C">
        <w:trPr>
          <w:trHeight w:val="237"/>
        </w:trPr>
        <w:tc>
          <w:tcPr>
            <w:tcW w:w="4504" w:type="dxa"/>
            <w:gridSpan w:val="2"/>
          </w:tcPr>
          <w:p w:rsidR="00D20C1C" w:rsidRDefault="00114A0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Tahsis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Edilen</w:t>
            </w:r>
            <w:proofErr w:type="spellEnd"/>
            <w:r>
              <w:rPr>
                <w:sz w:val="20"/>
              </w:rPr>
              <w:t xml:space="preserve"> AKTS </w:t>
            </w:r>
            <w:proofErr w:type="spellStart"/>
            <w:r>
              <w:rPr>
                <w:sz w:val="20"/>
              </w:rPr>
              <w:t>Kredi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3"/>
          </w:tcPr>
          <w:p w:rsidR="00D20C1C" w:rsidRDefault="00114A0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D20C1C">
        <w:trPr>
          <w:trHeight w:val="236"/>
        </w:trPr>
        <w:tc>
          <w:tcPr>
            <w:tcW w:w="4504" w:type="dxa"/>
            <w:gridSpan w:val="2"/>
          </w:tcPr>
          <w:p w:rsidR="00D20C1C" w:rsidRDefault="00114A0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D20C1C" w:rsidRDefault="00114A0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D20C1C">
        <w:trPr>
          <w:trHeight w:val="237"/>
        </w:trPr>
        <w:tc>
          <w:tcPr>
            <w:tcW w:w="4504" w:type="dxa"/>
            <w:gridSpan w:val="2"/>
          </w:tcPr>
          <w:p w:rsidR="00D20C1C" w:rsidRDefault="00114A0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D20C1C" w:rsidRDefault="00114A01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r-TR"/>
              </w:rPr>
              <w:t>-</w:t>
            </w:r>
          </w:p>
        </w:tc>
      </w:tr>
      <w:tr w:rsidR="00D20C1C">
        <w:trPr>
          <w:trHeight w:val="237"/>
        </w:trPr>
        <w:tc>
          <w:tcPr>
            <w:tcW w:w="4504" w:type="dxa"/>
            <w:gridSpan w:val="2"/>
          </w:tcPr>
          <w:p w:rsidR="00D20C1C" w:rsidRDefault="00114A0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D20C1C" w:rsidRDefault="00114A01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-</w:t>
            </w:r>
          </w:p>
        </w:tc>
      </w:tr>
      <w:tr w:rsidR="00D20C1C">
        <w:trPr>
          <w:trHeight w:val="237"/>
        </w:trPr>
        <w:tc>
          <w:tcPr>
            <w:tcW w:w="4504" w:type="dxa"/>
            <w:gridSpan w:val="2"/>
          </w:tcPr>
          <w:p w:rsidR="00D20C1C" w:rsidRDefault="00114A0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3"/>
          </w:tcPr>
          <w:p w:rsidR="00D20C1C" w:rsidRDefault="00114A0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D20C1C">
        <w:trPr>
          <w:trHeight w:val="237"/>
        </w:trPr>
        <w:tc>
          <w:tcPr>
            <w:tcW w:w="4504" w:type="dxa"/>
            <w:gridSpan w:val="2"/>
          </w:tcPr>
          <w:p w:rsidR="00D20C1C" w:rsidRDefault="00114A0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yarıyıl</w:t>
            </w:r>
            <w:proofErr w:type="spellEnd"/>
          </w:p>
        </w:tc>
        <w:tc>
          <w:tcPr>
            <w:tcW w:w="5007" w:type="dxa"/>
            <w:gridSpan w:val="3"/>
          </w:tcPr>
          <w:p w:rsidR="00D20C1C" w:rsidRDefault="00114A01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r-TR"/>
              </w:rPr>
              <w:t>4</w:t>
            </w:r>
          </w:p>
        </w:tc>
      </w:tr>
      <w:tr w:rsidR="00D20C1C">
        <w:trPr>
          <w:trHeight w:val="236"/>
        </w:trPr>
        <w:tc>
          <w:tcPr>
            <w:tcW w:w="4504" w:type="dxa"/>
            <w:gridSpan w:val="2"/>
          </w:tcPr>
          <w:p w:rsidR="00D20C1C" w:rsidRDefault="00114A0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07" w:type="dxa"/>
            <w:gridSpan w:val="3"/>
          </w:tcPr>
          <w:p w:rsidR="00D20C1C" w:rsidRDefault="00114A0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</w:tr>
      <w:tr w:rsidR="00D20C1C">
        <w:trPr>
          <w:trHeight w:val="237"/>
        </w:trPr>
        <w:tc>
          <w:tcPr>
            <w:tcW w:w="4504" w:type="dxa"/>
            <w:gridSpan w:val="2"/>
          </w:tcPr>
          <w:p w:rsidR="00D20C1C" w:rsidRDefault="00114A0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3"/>
          </w:tcPr>
          <w:p w:rsidR="00D20C1C" w:rsidRDefault="00114A0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Okul tarafından belirlenir</w:t>
            </w:r>
          </w:p>
        </w:tc>
      </w:tr>
      <w:tr w:rsidR="00D20C1C">
        <w:trPr>
          <w:trHeight w:val="237"/>
        </w:trPr>
        <w:tc>
          <w:tcPr>
            <w:tcW w:w="4504" w:type="dxa"/>
            <w:gridSpan w:val="2"/>
          </w:tcPr>
          <w:p w:rsidR="00D20C1C" w:rsidRDefault="00114A0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3"/>
          </w:tcPr>
          <w:p w:rsidR="00D20C1C" w:rsidRDefault="00114A0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-</w:t>
            </w:r>
          </w:p>
        </w:tc>
      </w:tr>
      <w:tr w:rsidR="00D20C1C">
        <w:trPr>
          <w:trHeight w:val="236"/>
        </w:trPr>
        <w:tc>
          <w:tcPr>
            <w:tcW w:w="4504" w:type="dxa"/>
            <w:gridSpan w:val="2"/>
          </w:tcPr>
          <w:p w:rsidR="00D20C1C" w:rsidRDefault="00114A01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</w:p>
        </w:tc>
        <w:tc>
          <w:tcPr>
            <w:tcW w:w="5007" w:type="dxa"/>
            <w:gridSpan w:val="3"/>
          </w:tcPr>
          <w:p w:rsidR="00D20C1C" w:rsidRDefault="00114A0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Yüzyüze</w:t>
            </w:r>
          </w:p>
        </w:tc>
      </w:tr>
      <w:tr w:rsidR="00D20C1C">
        <w:trPr>
          <w:trHeight w:val="237"/>
        </w:trPr>
        <w:tc>
          <w:tcPr>
            <w:tcW w:w="4504" w:type="dxa"/>
            <w:gridSpan w:val="2"/>
          </w:tcPr>
          <w:p w:rsidR="00D20C1C" w:rsidRDefault="00114A0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07" w:type="dxa"/>
            <w:gridSpan w:val="3"/>
          </w:tcPr>
          <w:p w:rsidR="00D20C1C" w:rsidRDefault="00114A0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Türkçe</w:t>
            </w:r>
          </w:p>
        </w:tc>
      </w:tr>
      <w:tr w:rsidR="00D20C1C">
        <w:trPr>
          <w:trHeight w:val="236"/>
        </w:trPr>
        <w:tc>
          <w:tcPr>
            <w:tcW w:w="4504" w:type="dxa"/>
            <w:gridSpan w:val="2"/>
          </w:tcPr>
          <w:p w:rsidR="00D20C1C" w:rsidRDefault="00114A0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Önkoşullar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gereksinimler</w:t>
            </w:r>
            <w:proofErr w:type="spellEnd"/>
          </w:p>
        </w:tc>
        <w:tc>
          <w:tcPr>
            <w:tcW w:w="5007" w:type="dxa"/>
            <w:gridSpan w:val="3"/>
          </w:tcPr>
          <w:p w:rsidR="00D20C1C" w:rsidRDefault="00114A0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Yok</w:t>
            </w:r>
          </w:p>
        </w:tc>
      </w:tr>
      <w:tr w:rsidR="00D20C1C">
        <w:trPr>
          <w:trHeight w:val="236"/>
        </w:trPr>
        <w:tc>
          <w:tcPr>
            <w:tcW w:w="4504" w:type="dxa"/>
            <w:gridSpan w:val="2"/>
          </w:tcPr>
          <w:p w:rsidR="00D20C1C" w:rsidRDefault="00114A0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Önerilen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İsteğe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Program </w:t>
            </w:r>
            <w:proofErr w:type="spellStart"/>
            <w:r>
              <w:rPr>
                <w:sz w:val="20"/>
              </w:rPr>
              <w:t>Bileşenleri</w:t>
            </w:r>
            <w:proofErr w:type="spellEnd"/>
          </w:p>
        </w:tc>
        <w:tc>
          <w:tcPr>
            <w:tcW w:w="5007" w:type="dxa"/>
            <w:gridSpan w:val="3"/>
          </w:tcPr>
          <w:p w:rsidR="00D20C1C" w:rsidRDefault="00114A0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Yok</w:t>
            </w:r>
          </w:p>
        </w:tc>
      </w:tr>
      <w:tr w:rsidR="00D20C1C">
        <w:trPr>
          <w:trHeight w:val="426"/>
        </w:trPr>
        <w:tc>
          <w:tcPr>
            <w:tcW w:w="9511" w:type="dxa"/>
            <w:gridSpan w:val="5"/>
          </w:tcPr>
          <w:p w:rsidR="00D20C1C" w:rsidRDefault="00114A01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Amaçları</w:t>
            </w:r>
            <w:proofErr w:type="spellEnd"/>
          </w:p>
        </w:tc>
      </w:tr>
      <w:tr w:rsidR="00D20C1C">
        <w:trPr>
          <w:trHeight w:val="937"/>
        </w:trPr>
        <w:tc>
          <w:tcPr>
            <w:tcW w:w="9511" w:type="dxa"/>
            <w:gridSpan w:val="5"/>
          </w:tcPr>
          <w:p w:rsidR="00D20C1C" w:rsidRDefault="00114A01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0"/>
              <w:rPr>
                <w:sz w:val="20"/>
              </w:rPr>
            </w:pPr>
            <w:r>
              <w:rPr>
                <w:sz w:val="20"/>
                <w:lang w:val="tr-TR"/>
              </w:rPr>
              <w:t>Ö</w:t>
            </w:r>
            <w:proofErr w:type="spellStart"/>
            <w:r>
              <w:rPr>
                <w:sz w:val="20"/>
              </w:rPr>
              <w:t>ğrencinin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sağlıkla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kavramları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sağlığın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boyutlarını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sağlığı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etkileyen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koşulları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değerlendirmesini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insan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koruma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geliştirmenin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önemini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kavramasını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sağlığı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koruma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geliştirmede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hemşirenin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sorumluluklarını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öğrenmesini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bireylerde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sorumluluğu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oluşturarak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geliştirmeyi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amaçlar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Öğrencinin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birey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toplumun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sağlığını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geliştirme</w:t>
            </w:r>
            <w:r>
              <w:rPr>
                <w:sz w:val="20"/>
              </w:rPr>
              <w:t>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hastalıkları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önlemek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sağlık</w:t>
            </w:r>
            <w:proofErr w:type="spellEnd"/>
            <w:r>
              <w:rPr>
                <w:sz w:val="20"/>
                <w:lang w:val="tr-TR"/>
              </w:rPr>
              <w:t xml:space="preserve"> </w:t>
            </w:r>
            <w:proofErr w:type="spellStart"/>
            <w:r>
              <w:rPr>
                <w:sz w:val="20"/>
              </w:rPr>
              <w:t>stratejilerini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uygulamalarını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planlamayı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amaçlar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D20C1C">
        <w:trPr>
          <w:trHeight w:val="411"/>
        </w:trPr>
        <w:tc>
          <w:tcPr>
            <w:tcW w:w="8209" w:type="dxa"/>
            <w:gridSpan w:val="3"/>
          </w:tcPr>
          <w:p w:rsidR="00D20C1C" w:rsidRDefault="00114A01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2" w:type="dxa"/>
            <w:gridSpan w:val="2"/>
          </w:tcPr>
          <w:p w:rsidR="00D20C1C" w:rsidRDefault="00D20C1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20C1C">
        <w:trPr>
          <w:trHeight w:val="285"/>
        </w:trPr>
        <w:tc>
          <w:tcPr>
            <w:tcW w:w="8209" w:type="dxa"/>
            <w:gridSpan w:val="3"/>
          </w:tcPr>
          <w:p w:rsidR="00D20C1C" w:rsidRDefault="00114A0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Bu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tamamlandığında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02" w:type="dxa"/>
            <w:gridSpan w:val="2"/>
          </w:tcPr>
          <w:p w:rsidR="00D20C1C" w:rsidRDefault="00114A01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D20C1C">
        <w:trPr>
          <w:trHeight w:val="286"/>
        </w:trPr>
        <w:tc>
          <w:tcPr>
            <w:tcW w:w="534" w:type="dxa"/>
          </w:tcPr>
          <w:p w:rsidR="00D20C1C" w:rsidRDefault="00114A0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:rsidR="00D20C1C" w:rsidRDefault="00114A01">
            <w:pPr>
              <w:pStyle w:val="TableParagraph"/>
              <w:tabs>
                <w:tab w:val="left" w:pos="488"/>
                <w:tab w:val="left" w:pos="489"/>
                <w:tab w:val="left" w:pos="1227"/>
                <w:tab w:val="left" w:pos="1645"/>
                <w:tab w:val="left" w:pos="2642"/>
                <w:tab w:val="left" w:pos="3249"/>
                <w:tab w:val="left" w:pos="4343"/>
                <w:tab w:val="left" w:pos="5177"/>
              </w:tabs>
              <w:spacing w:before="0"/>
              <w:ind w:right="100"/>
              <w:rPr>
                <w:sz w:val="20"/>
              </w:rPr>
            </w:pPr>
            <w:proofErr w:type="spellStart"/>
            <w:r>
              <w:rPr>
                <w:sz w:val="20"/>
              </w:rPr>
              <w:t>Sağlık</w:t>
            </w:r>
            <w:proofErr w:type="spellEnd"/>
            <w:r>
              <w:rPr>
                <w:sz w:val="20"/>
                <w:lang w:val="tr-TR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  <w:lang w:val="tr-TR"/>
              </w:rPr>
              <w:t xml:space="preserve"> </w:t>
            </w:r>
            <w:proofErr w:type="spellStart"/>
            <w:r>
              <w:rPr>
                <w:sz w:val="20"/>
              </w:rPr>
              <w:t>hastalıkla</w:t>
            </w:r>
            <w:proofErr w:type="spellEnd"/>
            <w:r>
              <w:rPr>
                <w:sz w:val="20"/>
                <w:lang w:val="tr-TR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  <w:lang w:val="tr-TR"/>
              </w:rPr>
              <w:t xml:space="preserve"> </w:t>
            </w:r>
            <w:proofErr w:type="spellStart"/>
            <w:r>
              <w:rPr>
                <w:sz w:val="20"/>
              </w:rPr>
              <w:t>kavramlarıbilmek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  <w:lang w:val="tr-TR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sağlığın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geliştirilmesindeki</w:t>
            </w:r>
            <w:proofErr w:type="spellEnd"/>
            <w:r>
              <w:rPr>
                <w:sz w:val="20"/>
              </w:rPr>
              <w:t xml:space="preserve"> model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stratejileri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bilmek</w:t>
            </w:r>
            <w:proofErr w:type="spellEnd"/>
            <w:r>
              <w:rPr>
                <w:sz w:val="20"/>
              </w:rPr>
              <w:t>.</w:t>
            </w:r>
          </w:p>
          <w:p w:rsidR="00D20C1C" w:rsidRDefault="00D20C1C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gridSpan w:val="2"/>
          </w:tcPr>
          <w:p w:rsidR="00D20C1C" w:rsidRDefault="00D20C1C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D20C1C">
        <w:trPr>
          <w:trHeight w:val="285"/>
        </w:trPr>
        <w:tc>
          <w:tcPr>
            <w:tcW w:w="534" w:type="dxa"/>
          </w:tcPr>
          <w:p w:rsidR="00D20C1C" w:rsidRDefault="00114A0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:rsidR="00D20C1C" w:rsidRDefault="00114A01">
            <w:pPr>
              <w:pStyle w:val="TableParagraph"/>
              <w:rPr>
                <w:sz w:val="20"/>
              </w:rPr>
            </w:pPr>
            <w:r>
              <w:rPr>
                <w:sz w:val="20"/>
                <w:lang w:val="tr-TR"/>
              </w:rPr>
              <w:t>S</w:t>
            </w:r>
            <w:proofErr w:type="spellStart"/>
            <w:r>
              <w:rPr>
                <w:sz w:val="20"/>
              </w:rPr>
              <w:t>ağlığı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etkileyen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koşullar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risk </w:t>
            </w:r>
            <w:proofErr w:type="spellStart"/>
            <w:r>
              <w:rPr>
                <w:sz w:val="20"/>
              </w:rPr>
              <w:t>faktörlerini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değerlendirebilme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302" w:type="dxa"/>
            <w:gridSpan w:val="2"/>
          </w:tcPr>
          <w:p w:rsidR="00D20C1C" w:rsidRDefault="00D20C1C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D20C1C">
        <w:trPr>
          <w:trHeight w:val="285"/>
        </w:trPr>
        <w:tc>
          <w:tcPr>
            <w:tcW w:w="534" w:type="dxa"/>
          </w:tcPr>
          <w:p w:rsidR="00D20C1C" w:rsidRDefault="00114A0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:rsidR="00D20C1C" w:rsidRDefault="00114A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Sağlığı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geliştirmede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hemşirenin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rollerini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açıklayabilme</w:t>
            </w:r>
            <w:proofErr w:type="spellEnd"/>
          </w:p>
        </w:tc>
        <w:tc>
          <w:tcPr>
            <w:tcW w:w="1302" w:type="dxa"/>
            <w:gridSpan w:val="2"/>
          </w:tcPr>
          <w:p w:rsidR="00D20C1C" w:rsidRDefault="00D20C1C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D20C1C">
        <w:trPr>
          <w:trHeight w:val="268"/>
        </w:trPr>
        <w:tc>
          <w:tcPr>
            <w:tcW w:w="534" w:type="dxa"/>
          </w:tcPr>
          <w:p w:rsidR="00D20C1C" w:rsidRDefault="00114A0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:rsidR="00D20C1C" w:rsidRDefault="00114A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Kendi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davranışlarının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farkına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varabilme</w:t>
            </w:r>
            <w:proofErr w:type="spellEnd"/>
          </w:p>
        </w:tc>
        <w:tc>
          <w:tcPr>
            <w:tcW w:w="1302" w:type="dxa"/>
            <w:gridSpan w:val="2"/>
          </w:tcPr>
          <w:p w:rsidR="00D20C1C" w:rsidRDefault="00D20C1C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  <w:p w:rsidR="00D20C1C" w:rsidRDefault="00D20C1C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D20C1C">
        <w:trPr>
          <w:trHeight w:val="286"/>
        </w:trPr>
        <w:tc>
          <w:tcPr>
            <w:tcW w:w="9511" w:type="dxa"/>
            <w:gridSpan w:val="5"/>
          </w:tcPr>
          <w:p w:rsidR="00D20C1C" w:rsidRDefault="00114A01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>
              <w:rPr>
                <w:i/>
                <w:sz w:val="20"/>
              </w:rPr>
              <w:t>Değerlendirme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metodları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 xml:space="preserve">1. </w:t>
            </w:r>
            <w:proofErr w:type="spellStart"/>
            <w:r>
              <w:rPr>
                <w:iCs/>
                <w:sz w:val="20"/>
              </w:rPr>
              <w:t>Sınav</w:t>
            </w:r>
            <w:proofErr w:type="spellEnd"/>
            <w:r>
              <w:rPr>
                <w:iCs/>
                <w:sz w:val="20"/>
              </w:rPr>
              <w:t xml:space="preserve">, 2. </w:t>
            </w:r>
            <w:proofErr w:type="spellStart"/>
            <w:r>
              <w:rPr>
                <w:iCs/>
                <w:sz w:val="20"/>
              </w:rPr>
              <w:t>Değerlendirme</w:t>
            </w:r>
            <w:proofErr w:type="spellEnd"/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 xml:space="preserve">3. </w:t>
            </w:r>
            <w:proofErr w:type="spellStart"/>
            <w:r>
              <w:rPr>
                <w:iCs/>
                <w:sz w:val="20"/>
              </w:rPr>
              <w:t>Proje</w:t>
            </w:r>
            <w:proofErr w:type="spellEnd"/>
            <w:r>
              <w:rPr>
                <w:iCs/>
                <w:sz w:val="20"/>
              </w:rPr>
              <w:t>/</w:t>
            </w:r>
            <w:proofErr w:type="spellStart"/>
            <w:r>
              <w:rPr>
                <w:iCs/>
                <w:sz w:val="20"/>
              </w:rPr>
              <w:t>Rapor</w:t>
            </w:r>
            <w:proofErr w:type="spellEnd"/>
            <w:r>
              <w:rPr>
                <w:iCs/>
                <w:sz w:val="20"/>
              </w:rPr>
              <w:t>, 4.</w:t>
            </w:r>
            <w:r>
              <w:rPr>
                <w:iCs/>
                <w:spacing w:val="-1"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Sunum</w:t>
            </w:r>
            <w:proofErr w:type="spellEnd"/>
            <w:r>
              <w:rPr>
                <w:iCs/>
                <w:sz w:val="20"/>
              </w:rPr>
              <w:t xml:space="preserve">, 5 </w:t>
            </w:r>
            <w:proofErr w:type="spellStart"/>
            <w:r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D20C1C">
        <w:trPr>
          <w:trHeight w:val="426"/>
        </w:trPr>
        <w:tc>
          <w:tcPr>
            <w:tcW w:w="9511" w:type="dxa"/>
            <w:gridSpan w:val="5"/>
          </w:tcPr>
          <w:p w:rsidR="00D20C1C" w:rsidRDefault="00114A01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D20C1C">
        <w:trPr>
          <w:trHeight w:val="286"/>
        </w:trPr>
        <w:tc>
          <w:tcPr>
            <w:tcW w:w="8750" w:type="dxa"/>
            <w:gridSpan w:val="4"/>
          </w:tcPr>
          <w:p w:rsidR="00D20C1C" w:rsidRDefault="00D20C1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61" w:type="dxa"/>
          </w:tcPr>
          <w:p w:rsidR="00D20C1C" w:rsidRDefault="00114A01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</w:tr>
      <w:tr w:rsidR="00D20C1C">
        <w:trPr>
          <w:trHeight w:val="286"/>
        </w:trPr>
        <w:tc>
          <w:tcPr>
            <w:tcW w:w="534" w:type="dxa"/>
          </w:tcPr>
          <w:p w:rsidR="00D20C1C" w:rsidRDefault="00114A0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:rsidR="00D20C1C" w:rsidRDefault="00114A01">
            <w:pPr>
              <w:pStyle w:val="TableParagraph"/>
              <w:rPr>
                <w:sz w:val="20"/>
              </w:rPr>
            </w:pPr>
            <w:r>
              <w:rPr>
                <w:sz w:val="20"/>
                <w:lang w:val="tr-TR"/>
              </w:rPr>
              <w:t xml:space="preserve">Sağlık kavramlarını , model ve stratejilerini bilmek </w:t>
            </w:r>
          </w:p>
        </w:tc>
        <w:tc>
          <w:tcPr>
            <w:tcW w:w="761" w:type="dxa"/>
          </w:tcPr>
          <w:p w:rsidR="00D20C1C" w:rsidRDefault="00114A01">
            <w:pPr>
              <w:pStyle w:val="TableParagraph"/>
              <w:ind w:left="1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D20C1C">
        <w:trPr>
          <w:trHeight w:val="285"/>
        </w:trPr>
        <w:tc>
          <w:tcPr>
            <w:tcW w:w="534" w:type="dxa"/>
          </w:tcPr>
          <w:p w:rsidR="00D20C1C" w:rsidRDefault="00114A0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6" w:type="dxa"/>
            <w:gridSpan w:val="3"/>
          </w:tcPr>
          <w:p w:rsidR="00D20C1C" w:rsidRDefault="00114A01">
            <w:pPr>
              <w:pStyle w:val="TableParagraph"/>
              <w:rPr>
                <w:sz w:val="20"/>
              </w:rPr>
            </w:pPr>
            <w:r>
              <w:rPr>
                <w:sz w:val="20"/>
                <w:lang w:val="tr-TR"/>
              </w:rPr>
              <w:t>Halkın sağlığını koruma ve  sağlık eğitimi verebilme</w:t>
            </w:r>
          </w:p>
        </w:tc>
        <w:tc>
          <w:tcPr>
            <w:tcW w:w="761" w:type="dxa"/>
          </w:tcPr>
          <w:p w:rsidR="00D20C1C" w:rsidRDefault="00114A01">
            <w:pPr>
              <w:pStyle w:val="TableParagraph"/>
              <w:spacing w:before="0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 4</w:t>
            </w:r>
          </w:p>
        </w:tc>
      </w:tr>
      <w:tr w:rsidR="00D20C1C">
        <w:trPr>
          <w:trHeight w:val="468"/>
        </w:trPr>
        <w:tc>
          <w:tcPr>
            <w:tcW w:w="534" w:type="dxa"/>
          </w:tcPr>
          <w:p w:rsidR="00D20C1C" w:rsidRDefault="00114A0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6" w:type="dxa"/>
            <w:gridSpan w:val="3"/>
          </w:tcPr>
          <w:p w:rsidR="00D20C1C" w:rsidRDefault="00114A01">
            <w:pPr>
              <w:pStyle w:val="TableParagraph"/>
              <w:spacing w:before="0" w:line="234" w:lineRule="exact"/>
              <w:ind w:right="254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Sağlığı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geliştirmede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eğitiminin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önemini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açıklayabil</w:t>
            </w:r>
            <w:proofErr w:type="spellEnd"/>
            <w:r>
              <w:rPr>
                <w:sz w:val="20"/>
                <w:lang w:val="tr-TR"/>
              </w:rPr>
              <w:t>me, sağlık persneli olarak sorumluluklarını yerine getirmenin önemini kavrayabilme</w:t>
            </w:r>
          </w:p>
        </w:tc>
        <w:tc>
          <w:tcPr>
            <w:tcW w:w="761" w:type="dxa"/>
          </w:tcPr>
          <w:p w:rsidR="00D20C1C" w:rsidRDefault="00114A01">
            <w:pPr>
              <w:pStyle w:val="TableParagraph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 4</w:t>
            </w:r>
          </w:p>
        </w:tc>
      </w:tr>
      <w:tr w:rsidR="00D20C1C">
        <w:trPr>
          <w:trHeight w:val="284"/>
        </w:trPr>
        <w:tc>
          <w:tcPr>
            <w:tcW w:w="534" w:type="dxa"/>
          </w:tcPr>
          <w:p w:rsidR="00D20C1C" w:rsidRDefault="00114A0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6" w:type="dxa"/>
            <w:gridSpan w:val="3"/>
          </w:tcPr>
          <w:p w:rsidR="00D20C1C" w:rsidRDefault="00114A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Sağlığı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geliştirmede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eğitiminin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önemini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açıklayabilme</w:t>
            </w:r>
            <w:proofErr w:type="spellEnd"/>
          </w:p>
        </w:tc>
        <w:tc>
          <w:tcPr>
            <w:tcW w:w="761" w:type="dxa"/>
          </w:tcPr>
          <w:p w:rsidR="00D20C1C" w:rsidRDefault="00114A01">
            <w:pPr>
              <w:pStyle w:val="TableParagraph"/>
              <w:ind w:left="1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</w:t>
            </w:r>
          </w:p>
        </w:tc>
      </w:tr>
      <w:tr w:rsidR="00D20C1C">
        <w:trPr>
          <w:trHeight w:val="285"/>
        </w:trPr>
        <w:tc>
          <w:tcPr>
            <w:tcW w:w="534" w:type="dxa"/>
          </w:tcPr>
          <w:p w:rsidR="00D20C1C" w:rsidRDefault="00114A0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6" w:type="dxa"/>
            <w:gridSpan w:val="3"/>
          </w:tcPr>
          <w:p w:rsidR="00D20C1C" w:rsidRDefault="00D20C1C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20C1C">
        <w:trPr>
          <w:trHeight w:val="468"/>
        </w:trPr>
        <w:tc>
          <w:tcPr>
            <w:tcW w:w="534" w:type="dxa"/>
          </w:tcPr>
          <w:p w:rsidR="00D20C1C" w:rsidRDefault="00114A0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6" w:type="dxa"/>
            <w:gridSpan w:val="3"/>
          </w:tcPr>
          <w:p w:rsidR="00D20C1C" w:rsidRDefault="00D20C1C">
            <w:pPr>
              <w:pStyle w:val="TableParagraph"/>
              <w:spacing w:before="0" w:line="234" w:lineRule="exact"/>
              <w:ind w:right="254" w:hanging="1"/>
              <w:rPr>
                <w:sz w:val="20"/>
              </w:rPr>
            </w:pPr>
          </w:p>
        </w:tc>
        <w:tc>
          <w:tcPr>
            <w:tcW w:w="761" w:type="dxa"/>
          </w:tcPr>
          <w:p w:rsidR="00D20C1C" w:rsidRDefault="00D20C1C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</w:tr>
      <w:tr w:rsidR="00D20C1C">
        <w:trPr>
          <w:trHeight w:val="285"/>
        </w:trPr>
        <w:tc>
          <w:tcPr>
            <w:tcW w:w="534" w:type="dxa"/>
          </w:tcPr>
          <w:p w:rsidR="00D20C1C" w:rsidRDefault="00114A0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16" w:type="dxa"/>
            <w:gridSpan w:val="3"/>
          </w:tcPr>
          <w:p w:rsidR="00D20C1C" w:rsidRDefault="00D20C1C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:rsidR="00D20C1C" w:rsidRDefault="00D20C1C">
            <w:pPr>
              <w:pStyle w:val="TableParagraph"/>
              <w:ind w:left="16"/>
              <w:rPr>
                <w:sz w:val="20"/>
              </w:rPr>
            </w:pPr>
          </w:p>
        </w:tc>
      </w:tr>
      <w:tr w:rsidR="00D20C1C">
        <w:trPr>
          <w:trHeight w:val="468"/>
        </w:trPr>
        <w:tc>
          <w:tcPr>
            <w:tcW w:w="534" w:type="dxa"/>
          </w:tcPr>
          <w:p w:rsidR="00D20C1C" w:rsidRDefault="00114A0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16" w:type="dxa"/>
            <w:gridSpan w:val="3"/>
          </w:tcPr>
          <w:p w:rsidR="00D20C1C" w:rsidRDefault="00D20C1C">
            <w:pPr>
              <w:pStyle w:val="TableParagraph"/>
              <w:spacing w:before="0" w:line="234" w:lineRule="exact"/>
              <w:ind w:hanging="1"/>
              <w:rPr>
                <w:sz w:val="20"/>
              </w:rPr>
            </w:pPr>
          </w:p>
        </w:tc>
        <w:tc>
          <w:tcPr>
            <w:tcW w:w="761" w:type="dxa"/>
          </w:tcPr>
          <w:p w:rsidR="00D20C1C" w:rsidRDefault="00D20C1C">
            <w:pPr>
              <w:pStyle w:val="TableParagraph"/>
              <w:ind w:left="8"/>
              <w:jc w:val="center"/>
              <w:rPr>
                <w:sz w:val="20"/>
              </w:rPr>
            </w:pPr>
          </w:p>
        </w:tc>
      </w:tr>
      <w:tr w:rsidR="00D20C1C">
        <w:trPr>
          <w:trHeight w:val="468"/>
        </w:trPr>
        <w:tc>
          <w:tcPr>
            <w:tcW w:w="534" w:type="dxa"/>
          </w:tcPr>
          <w:p w:rsidR="00D20C1C" w:rsidRDefault="00114A0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16" w:type="dxa"/>
            <w:gridSpan w:val="3"/>
          </w:tcPr>
          <w:p w:rsidR="00D20C1C" w:rsidRDefault="00D20C1C">
            <w:pPr>
              <w:pStyle w:val="TableParagraph"/>
              <w:spacing w:before="0" w:line="234" w:lineRule="exact"/>
              <w:rPr>
                <w:sz w:val="20"/>
              </w:rPr>
            </w:pPr>
          </w:p>
        </w:tc>
        <w:tc>
          <w:tcPr>
            <w:tcW w:w="761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D20C1C">
        <w:trPr>
          <w:trHeight w:val="286"/>
        </w:trPr>
        <w:tc>
          <w:tcPr>
            <w:tcW w:w="9511" w:type="dxa"/>
            <w:gridSpan w:val="5"/>
          </w:tcPr>
          <w:p w:rsidR="00D20C1C" w:rsidRDefault="00114A01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</w:tr>
    </w:tbl>
    <w:p w:rsidR="00D20C1C" w:rsidRDefault="00D20C1C">
      <w:pPr>
        <w:jc w:val="center"/>
        <w:rPr>
          <w:sz w:val="20"/>
        </w:rPr>
        <w:sectPr w:rsidR="00D20C1C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D20C1C">
        <w:trPr>
          <w:trHeight w:val="426"/>
        </w:trPr>
        <w:tc>
          <w:tcPr>
            <w:tcW w:w="9317" w:type="dxa"/>
            <w:gridSpan w:val="9"/>
          </w:tcPr>
          <w:p w:rsidR="00D20C1C" w:rsidRDefault="00114A01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D20C1C">
        <w:trPr>
          <w:trHeight w:val="239"/>
        </w:trPr>
        <w:tc>
          <w:tcPr>
            <w:tcW w:w="817" w:type="dxa"/>
          </w:tcPr>
          <w:p w:rsidR="00D20C1C" w:rsidRDefault="00114A01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20C1C" w:rsidRDefault="00114A01">
            <w:pPr>
              <w:pStyle w:val="TableParagraph"/>
              <w:spacing w:line="214" w:lineRule="exact"/>
              <w:rPr>
                <w:sz w:val="16"/>
              </w:rPr>
            </w:pPr>
            <w:proofErr w:type="spellStart"/>
            <w:r>
              <w:rPr>
                <w:sz w:val="20"/>
              </w:rPr>
              <w:t>Derse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Hedeflerini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Açıklama</w:t>
            </w:r>
            <w:proofErr w:type="spellEnd"/>
            <w:r>
              <w:rPr>
                <w:sz w:val="20"/>
                <w:lang w:val="tr-TR"/>
              </w:rPr>
              <w:t>, Sağlığı Geliştirme</w:t>
            </w:r>
          </w:p>
        </w:tc>
        <w:tc>
          <w:tcPr>
            <w:tcW w:w="1275" w:type="dxa"/>
          </w:tcPr>
          <w:p w:rsidR="00D20C1C" w:rsidRDefault="00114A01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D20C1C">
        <w:trPr>
          <w:trHeight w:val="236"/>
        </w:trPr>
        <w:tc>
          <w:tcPr>
            <w:tcW w:w="817" w:type="dxa"/>
          </w:tcPr>
          <w:p w:rsidR="00D20C1C" w:rsidRDefault="00114A01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20C1C" w:rsidRDefault="00114A01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  <w:lang w:val="tr-TR"/>
              </w:rPr>
              <w:t>Sağlığı Geliştirme Programları</w:t>
            </w:r>
          </w:p>
        </w:tc>
        <w:tc>
          <w:tcPr>
            <w:tcW w:w="1275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20C1C">
        <w:trPr>
          <w:trHeight w:val="236"/>
        </w:trPr>
        <w:tc>
          <w:tcPr>
            <w:tcW w:w="817" w:type="dxa"/>
          </w:tcPr>
          <w:p w:rsidR="00D20C1C" w:rsidRDefault="00114A01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20C1C" w:rsidRDefault="00114A01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  <w:lang w:val="tr-TR"/>
              </w:rPr>
              <w:t>Sağlığı Geliştirmede Modeller</w:t>
            </w:r>
          </w:p>
        </w:tc>
        <w:tc>
          <w:tcPr>
            <w:tcW w:w="1275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20C1C">
        <w:trPr>
          <w:trHeight w:val="237"/>
        </w:trPr>
        <w:tc>
          <w:tcPr>
            <w:tcW w:w="817" w:type="dxa"/>
          </w:tcPr>
          <w:p w:rsidR="00D20C1C" w:rsidRDefault="00114A01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20C1C" w:rsidRDefault="00114A0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  <w:lang w:val="tr-TR"/>
              </w:rPr>
              <w:t xml:space="preserve">Sağlık </w:t>
            </w:r>
            <w:r>
              <w:rPr>
                <w:sz w:val="20"/>
                <w:lang w:val="tr-TR"/>
              </w:rPr>
              <w:t>Hakkı Bileşenleri</w:t>
            </w:r>
          </w:p>
        </w:tc>
        <w:tc>
          <w:tcPr>
            <w:tcW w:w="1275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20C1C">
        <w:trPr>
          <w:trHeight w:val="235"/>
        </w:trPr>
        <w:tc>
          <w:tcPr>
            <w:tcW w:w="817" w:type="dxa"/>
          </w:tcPr>
          <w:p w:rsidR="00D20C1C" w:rsidRDefault="00114A01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20C1C" w:rsidRDefault="00114A0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  <w:lang w:val="tr-TR"/>
              </w:rPr>
              <w:t xml:space="preserve">Sağlığı Koruma </w:t>
            </w:r>
          </w:p>
        </w:tc>
        <w:tc>
          <w:tcPr>
            <w:tcW w:w="1275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20C1C">
        <w:trPr>
          <w:trHeight w:val="235"/>
        </w:trPr>
        <w:tc>
          <w:tcPr>
            <w:tcW w:w="817" w:type="dxa"/>
          </w:tcPr>
          <w:p w:rsidR="00D20C1C" w:rsidRDefault="00114A01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20C1C" w:rsidRDefault="00114A0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  <w:lang w:val="tr-TR"/>
              </w:rPr>
              <w:t>Sağlık Eğitimi</w:t>
            </w:r>
          </w:p>
        </w:tc>
        <w:tc>
          <w:tcPr>
            <w:tcW w:w="1275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20C1C">
        <w:trPr>
          <w:trHeight w:val="235"/>
        </w:trPr>
        <w:tc>
          <w:tcPr>
            <w:tcW w:w="817" w:type="dxa"/>
          </w:tcPr>
          <w:p w:rsidR="00D20C1C" w:rsidRDefault="00114A01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20C1C" w:rsidRDefault="00114A0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  <w:lang w:val="tr-TR"/>
              </w:rPr>
              <w:t>Sağlığın Korunması,Yükseltilmesi ve Sağlık Politikaları</w:t>
            </w:r>
          </w:p>
        </w:tc>
        <w:tc>
          <w:tcPr>
            <w:tcW w:w="1275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20C1C">
        <w:trPr>
          <w:trHeight w:val="235"/>
        </w:trPr>
        <w:tc>
          <w:tcPr>
            <w:tcW w:w="817" w:type="dxa"/>
          </w:tcPr>
          <w:p w:rsidR="00D20C1C" w:rsidRDefault="00114A01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20C1C" w:rsidRDefault="00114A01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Genel Tekrar</w:t>
            </w:r>
          </w:p>
        </w:tc>
        <w:tc>
          <w:tcPr>
            <w:tcW w:w="1275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20C1C">
        <w:trPr>
          <w:trHeight w:val="235"/>
        </w:trPr>
        <w:tc>
          <w:tcPr>
            <w:tcW w:w="817" w:type="dxa"/>
          </w:tcPr>
          <w:p w:rsidR="00D20C1C" w:rsidRDefault="00D20C1C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20C1C" w:rsidRDefault="00D20C1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D20C1C" w:rsidRDefault="00114A01">
            <w:pPr>
              <w:pStyle w:val="TableParagraph"/>
              <w:spacing w:before="0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Vize</w:t>
            </w:r>
            <w:proofErr w:type="spellEnd"/>
          </w:p>
        </w:tc>
      </w:tr>
      <w:tr w:rsidR="00D20C1C">
        <w:trPr>
          <w:trHeight w:val="235"/>
        </w:trPr>
        <w:tc>
          <w:tcPr>
            <w:tcW w:w="817" w:type="dxa"/>
          </w:tcPr>
          <w:p w:rsidR="00D20C1C" w:rsidRDefault="00114A01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20C1C" w:rsidRDefault="00114A01">
            <w:pPr>
              <w:pStyle w:val="TableParagraph"/>
              <w:spacing w:line="213" w:lineRule="exact"/>
              <w:rPr>
                <w:sz w:val="16"/>
              </w:rPr>
            </w:pPr>
            <w:r>
              <w:rPr>
                <w:sz w:val="20"/>
                <w:lang w:val="tr-TR"/>
              </w:rPr>
              <w:t>Sağlık Okuryazarlığı</w:t>
            </w:r>
          </w:p>
        </w:tc>
        <w:tc>
          <w:tcPr>
            <w:tcW w:w="1275" w:type="dxa"/>
          </w:tcPr>
          <w:p w:rsidR="00D20C1C" w:rsidRDefault="00D20C1C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D20C1C">
        <w:trPr>
          <w:trHeight w:val="235"/>
        </w:trPr>
        <w:tc>
          <w:tcPr>
            <w:tcW w:w="817" w:type="dxa"/>
          </w:tcPr>
          <w:p w:rsidR="00D20C1C" w:rsidRDefault="00114A01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20C1C" w:rsidRDefault="00114A0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  <w:lang w:val="tr-TR"/>
              </w:rPr>
              <w:t>Yaşlılık ve Beslenme</w:t>
            </w:r>
          </w:p>
        </w:tc>
        <w:tc>
          <w:tcPr>
            <w:tcW w:w="1275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20C1C">
        <w:trPr>
          <w:trHeight w:val="235"/>
        </w:trPr>
        <w:tc>
          <w:tcPr>
            <w:tcW w:w="817" w:type="dxa"/>
          </w:tcPr>
          <w:p w:rsidR="00D20C1C" w:rsidRDefault="00114A01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20C1C" w:rsidRDefault="00114A0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  <w:lang w:val="tr-TR"/>
              </w:rPr>
              <w:t>Okul Sağlığı</w:t>
            </w:r>
          </w:p>
        </w:tc>
        <w:tc>
          <w:tcPr>
            <w:tcW w:w="1275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20C1C">
        <w:trPr>
          <w:trHeight w:val="235"/>
        </w:trPr>
        <w:tc>
          <w:tcPr>
            <w:tcW w:w="817" w:type="dxa"/>
          </w:tcPr>
          <w:p w:rsidR="00D20C1C" w:rsidRDefault="00114A01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20C1C" w:rsidRDefault="00114A0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  <w:lang w:val="tr-TR"/>
              </w:rPr>
              <w:t>İş</w:t>
            </w:r>
            <w:r>
              <w:rPr>
                <w:sz w:val="20"/>
                <w:lang w:val="tr-TR"/>
              </w:rPr>
              <w:t xml:space="preserve">yerlerinde Sağlığı Geliştirme </w:t>
            </w:r>
            <w:r>
              <w:rPr>
                <w:sz w:val="20"/>
                <w:lang w:val="tr-TR"/>
              </w:rPr>
              <w:t>Programlarının Planlanması ve Yürütülmesi</w:t>
            </w:r>
          </w:p>
        </w:tc>
        <w:tc>
          <w:tcPr>
            <w:tcW w:w="1275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20C1C">
        <w:trPr>
          <w:trHeight w:val="235"/>
        </w:trPr>
        <w:tc>
          <w:tcPr>
            <w:tcW w:w="817" w:type="dxa"/>
          </w:tcPr>
          <w:p w:rsidR="00D20C1C" w:rsidRDefault="00114A01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20C1C" w:rsidRDefault="00114A0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  <w:lang w:val="tr-TR"/>
              </w:rPr>
              <w:t>İş</w:t>
            </w:r>
            <w:r>
              <w:rPr>
                <w:sz w:val="20"/>
                <w:lang w:val="tr-TR"/>
              </w:rPr>
              <w:t>yerlerinde Sağlığı Geliştirme Programlarının Planlanması ve Yürütülmesi</w:t>
            </w:r>
          </w:p>
        </w:tc>
        <w:tc>
          <w:tcPr>
            <w:tcW w:w="1275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20C1C">
        <w:trPr>
          <w:trHeight w:val="235"/>
        </w:trPr>
        <w:tc>
          <w:tcPr>
            <w:tcW w:w="817" w:type="dxa"/>
          </w:tcPr>
          <w:p w:rsidR="00D20C1C" w:rsidRDefault="00114A01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20C1C" w:rsidRDefault="00114A0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  <w:lang w:val="tr-TR"/>
              </w:rPr>
              <w:t>Sağlığı Geliştirmede Temel Yaklaşımlar</w:t>
            </w:r>
          </w:p>
        </w:tc>
        <w:tc>
          <w:tcPr>
            <w:tcW w:w="1275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20C1C">
        <w:trPr>
          <w:trHeight w:val="235"/>
        </w:trPr>
        <w:tc>
          <w:tcPr>
            <w:tcW w:w="817" w:type="dxa"/>
          </w:tcPr>
          <w:p w:rsidR="00D20C1C" w:rsidRDefault="00114A01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20C1C" w:rsidRDefault="00114A01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  <w:lang w:val="tr-TR"/>
              </w:rPr>
              <w:t>Genel Tekrar</w:t>
            </w:r>
          </w:p>
        </w:tc>
        <w:tc>
          <w:tcPr>
            <w:tcW w:w="1275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20C1C">
        <w:trPr>
          <w:trHeight w:val="235"/>
        </w:trPr>
        <w:tc>
          <w:tcPr>
            <w:tcW w:w="817" w:type="dxa"/>
          </w:tcPr>
          <w:p w:rsidR="00D20C1C" w:rsidRDefault="00114A01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20C1C" w:rsidRDefault="00114A01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Derse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Hedeflerini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Açıklama</w:t>
            </w:r>
            <w:proofErr w:type="spellEnd"/>
            <w:r>
              <w:rPr>
                <w:sz w:val="20"/>
                <w:lang w:val="tr-TR"/>
              </w:rPr>
              <w:t>, Sağlığı Geliştirme</w:t>
            </w:r>
          </w:p>
        </w:tc>
        <w:tc>
          <w:tcPr>
            <w:tcW w:w="1275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20C1C">
        <w:trPr>
          <w:trHeight w:val="235"/>
        </w:trPr>
        <w:tc>
          <w:tcPr>
            <w:tcW w:w="817" w:type="dxa"/>
          </w:tcPr>
          <w:p w:rsidR="00D20C1C" w:rsidRDefault="00D20C1C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D20C1C" w:rsidRDefault="00D20C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D20C1C" w:rsidRDefault="00114A01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D20C1C">
        <w:trPr>
          <w:trHeight w:val="410"/>
        </w:trPr>
        <w:tc>
          <w:tcPr>
            <w:tcW w:w="9317" w:type="dxa"/>
            <w:gridSpan w:val="9"/>
          </w:tcPr>
          <w:p w:rsidR="00D20C1C" w:rsidRDefault="00D20C1C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D20C1C">
        <w:trPr>
          <w:trHeight w:val="410"/>
        </w:trPr>
        <w:tc>
          <w:tcPr>
            <w:tcW w:w="9317" w:type="dxa"/>
            <w:gridSpan w:val="9"/>
          </w:tcPr>
          <w:p w:rsidR="00D20C1C" w:rsidRDefault="00114A01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D20C1C">
        <w:trPr>
          <w:trHeight w:val="1407"/>
        </w:trPr>
        <w:tc>
          <w:tcPr>
            <w:tcW w:w="9317" w:type="dxa"/>
            <w:gridSpan w:val="9"/>
          </w:tcPr>
          <w:p w:rsidR="00D20C1C" w:rsidRDefault="00D20C1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20C1C" w:rsidRDefault="00D20C1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20C1C" w:rsidRDefault="00D20C1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</w:p>
        </w:tc>
      </w:tr>
      <w:tr w:rsidR="00D20C1C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:rsidR="00D20C1C" w:rsidRDefault="00114A01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D20C1C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D20C1C" w:rsidRDefault="00114A01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:rsidR="00D20C1C" w:rsidRDefault="00D20C1C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D20C1C" w:rsidRDefault="00D20C1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20C1C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D20C1C" w:rsidRDefault="00114A01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D20C1C" w:rsidRDefault="00D20C1C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D20C1C" w:rsidRDefault="00D20C1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20C1C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D20C1C" w:rsidRDefault="00114A01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:rsidR="00D20C1C" w:rsidRDefault="00D20C1C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D20C1C" w:rsidRDefault="00D20C1C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D20C1C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D20C1C" w:rsidRDefault="00114A01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:rsidR="00D20C1C" w:rsidRDefault="00114A01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4</w:t>
            </w:r>
            <w:r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D20C1C" w:rsidRDefault="00D20C1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20C1C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D20C1C" w:rsidRDefault="00114A01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:rsidR="00D20C1C" w:rsidRDefault="00114A01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6</w:t>
            </w:r>
            <w:r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D20C1C" w:rsidRDefault="00D20C1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20C1C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:rsidR="00D20C1C" w:rsidRDefault="00114A01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:rsidR="00D20C1C" w:rsidRDefault="00114A01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D20C1C" w:rsidRDefault="00114A01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D20C1C">
        <w:trPr>
          <w:trHeight w:val="426"/>
        </w:trPr>
        <w:tc>
          <w:tcPr>
            <w:tcW w:w="9317" w:type="dxa"/>
            <w:gridSpan w:val="9"/>
          </w:tcPr>
          <w:p w:rsidR="00D20C1C" w:rsidRDefault="00114A01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Yüküne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Göre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Tahsis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AKTS</w:t>
            </w:r>
          </w:p>
        </w:tc>
      </w:tr>
      <w:tr w:rsidR="00D20C1C">
        <w:trPr>
          <w:trHeight w:val="469"/>
        </w:trPr>
        <w:tc>
          <w:tcPr>
            <w:tcW w:w="5352" w:type="dxa"/>
            <w:gridSpan w:val="5"/>
          </w:tcPr>
          <w:p w:rsidR="00D20C1C" w:rsidRDefault="00114A01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:rsidR="00D20C1C" w:rsidRDefault="00114A01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:rsidR="00D20C1C" w:rsidRDefault="00114A01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:rsidR="00D20C1C" w:rsidRDefault="00114A01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:rsidR="00D20C1C" w:rsidRDefault="00114A01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:rsidR="00D20C1C" w:rsidRDefault="00114A01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D20C1C">
        <w:trPr>
          <w:trHeight w:val="234"/>
        </w:trPr>
        <w:tc>
          <w:tcPr>
            <w:tcW w:w="5352" w:type="dxa"/>
            <w:gridSpan w:val="5"/>
          </w:tcPr>
          <w:p w:rsidR="00D20C1C" w:rsidRDefault="00114A01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:rsidR="00D20C1C" w:rsidRDefault="00114A01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D20C1C" w:rsidRDefault="00114A01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2</w:t>
            </w:r>
          </w:p>
        </w:tc>
        <w:tc>
          <w:tcPr>
            <w:tcW w:w="1699" w:type="dxa"/>
            <w:gridSpan w:val="2"/>
          </w:tcPr>
          <w:p w:rsidR="00D20C1C" w:rsidRDefault="00114A01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28</w:t>
            </w:r>
          </w:p>
        </w:tc>
      </w:tr>
      <w:tr w:rsidR="00D20C1C">
        <w:trPr>
          <w:trHeight w:val="234"/>
        </w:trPr>
        <w:tc>
          <w:tcPr>
            <w:tcW w:w="5352" w:type="dxa"/>
            <w:gridSpan w:val="5"/>
          </w:tcPr>
          <w:p w:rsidR="00D20C1C" w:rsidRDefault="00114A01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:rsidR="00D20C1C" w:rsidRDefault="00D20C1C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D20C1C" w:rsidRDefault="00D20C1C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D20C1C" w:rsidRDefault="00D20C1C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D20C1C">
        <w:trPr>
          <w:trHeight w:val="234"/>
        </w:trPr>
        <w:tc>
          <w:tcPr>
            <w:tcW w:w="5352" w:type="dxa"/>
            <w:gridSpan w:val="5"/>
          </w:tcPr>
          <w:p w:rsidR="00D20C1C" w:rsidRDefault="00114A01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D20C1C" w:rsidRDefault="00D20C1C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D20C1C" w:rsidRDefault="00D20C1C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D20C1C" w:rsidRDefault="00D20C1C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D20C1C">
        <w:trPr>
          <w:trHeight w:val="234"/>
        </w:trPr>
        <w:tc>
          <w:tcPr>
            <w:tcW w:w="5352" w:type="dxa"/>
            <w:gridSpan w:val="5"/>
          </w:tcPr>
          <w:p w:rsidR="00D20C1C" w:rsidRDefault="00114A0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:rsidR="00D20C1C" w:rsidRDefault="00D20C1C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D20C1C" w:rsidRDefault="00D20C1C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D20C1C" w:rsidRDefault="00D20C1C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D20C1C">
        <w:trPr>
          <w:trHeight w:val="234"/>
        </w:trPr>
        <w:tc>
          <w:tcPr>
            <w:tcW w:w="5352" w:type="dxa"/>
            <w:gridSpan w:val="5"/>
          </w:tcPr>
          <w:p w:rsidR="00D20C1C" w:rsidRDefault="00114A01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:rsidR="00D20C1C" w:rsidRDefault="00D20C1C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D20C1C" w:rsidRDefault="00D20C1C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D20C1C" w:rsidRDefault="00D20C1C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D20C1C">
        <w:trPr>
          <w:trHeight w:val="234"/>
        </w:trPr>
        <w:tc>
          <w:tcPr>
            <w:tcW w:w="5352" w:type="dxa"/>
            <w:gridSpan w:val="5"/>
          </w:tcPr>
          <w:p w:rsidR="00D20C1C" w:rsidRDefault="00114A01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:rsidR="00D20C1C" w:rsidRDefault="00D20C1C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D20C1C" w:rsidRDefault="00D20C1C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D20C1C" w:rsidRDefault="00D20C1C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D20C1C">
        <w:trPr>
          <w:trHeight w:val="234"/>
        </w:trPr>
        <w:tc>
          <w:tcPr>
            <w:tcW w:w="5352" w:type="dxa"/>
            <w:gridSpan w:val="5"/>
          </w:tcPr>
          <w:p w:rsidR="00D20C1C" w:rsidRDefault="00114A01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:rsidR="00D20C1C" w:rsidRDefault="00D20C1C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D20C1C" w:rsidRDefault="00D20C1C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D20C1C" w:rsidRDefault="00D20C1C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D20C1C">
        <w:trPr>
          <w:trHeight w:val="234"/>
        </w:trPr>
        <w:tc>
          <w:tcPr>
            <w:tcW w:w="5352" w:type="dxa"/>
            <w:gridSpan w:val="5"/>
          </w:tcPr>
          <w:p w:rsidR="00D20C1C" w:rsidRDefault="00114A01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:rsidR="00D20C1C" w:rsidRDefault="00114A01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D20C1C" w:rsidRDefault="00114A01">
            <w:pPr>
              <w:pStyle w:val="TableParagraph"/>
              <w:spacing w:line="212" w:lineRule="exact"/>
              <w:ind w:right="200" w:firstLineChars="150" w:firstLine="300"/>
              <w:rPr>
                <w:sz w:val="20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699" w:type="dxa"/>
            <w:gridSpan w:val="2"/>
          </w:tcPr>
          <w:p w:rsidR="00D20C1C" w:rsidRDefault="00114A01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D20C1C">
        <w:trPr>
          <w:trHeight w:val="234"/>
        </w:trPr>
        <w:tc>
          <w:tcPr>
            <w:tcW w:w="5352" w:type="dxa"/>
            <w:gridSpan w:val="5"/>
          </w:tcPr>
          <w:p w:rsidR="00D20C1C" w:rsidRDefault="00114A0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:rsidR="00D20C1C" w:rsidRDefault="00114A01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D20C1C" w:rsidRDefault="00114A01">
            <w:pPr>
              <w:pStyle w:val="TableParagraph"/>
              <w:spacing w:line="212" w:lineRule="exact"/>
              <w:ind w:left="221" w:right="201" w:firstLineChars="100" w:firstLine="200"/>
              <w:jc w:val="both"/>
              <w:rPr>
                <w:sz w:val="20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699" w:type="dxa"/>
            <w:gridSpan w:val="2"/>
          </w:tcPr>
          <w:p w:rsidR="00D20C1C" w:rsidRDefault="00114A01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D20C1C">
        <w:trPr>
          <w:trHeight w:val="234"/>
        </w:trPr>
        <w:tc>
          <w:tcPr>
            <w:tcW w:w="5352" w:type="dxa"/>
            <w:gridSpan w:val="5"/>
          </w:tcPr>
          <w:p w:rsidR="00D20C1C" w:rsidRDefault="00114A01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D20C1C" w:rsidRDefault="00114A01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10</w:t>
            </w:r>
          </w:p>
        </w:tc>
        <w:tc>
          <w:tcPr>
            <w:tcW w:w="1133" w:type="dxa"/>
          </w:tcPr>
          <w:p w:rsidR="00D20C1C" w:rsidRDefault="00114A01">
            <w:pPr>
              <w:pStyle w:val="TableParagraph"/>
              <w:spacing w:line="212" w:lineRule="exact"/>
              <w:ind w:left="18" w:firstLineChars="200" w:firstLine="400"/>
              <w:jc w:val="both"/>
              <w:rPr>
                <w:sz w:val="20"/>
              </w:rPr>
            </w:pPr>
            <w:r>
              <w:rPr>
                <w:sz w:val="20"/>
                <w:lang w:val="tr-TR"/>
              </w:rPr>
              <w:t>3</w:t>
            </w:r>
          </w:p>
        </w:tc>
        <w:tc>
          <w:tcPr>
            <w:tcW w:w="1699" w:type="dxa"/>
            <w:gridSpan w:val="2"/>
          </w:tcPr>
          <w:p w:rsidR="00D20C1C" w:rsidRDefault="00114A01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30</w:t>
            </w:r>
          </w:p>
        </w:tc>
      </w:tr>
      <w:tr w:rsidR="00D20C1C">
        <w:trPr>
          <w:trHeight w:val="256"/>
        </w:trPr>
        <w:tc>
          <w:tcPr>
            <w:tcW w:w="7618" w:type="dxa"/>
            <w:gridSpan w:val="7"/>
          </w:tcPr>
          <w:p w:rsidR="00D20C1C" w:rsidRDefault="00114A01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:rsidR="00D20C1C" w:rsidRDefault="00114A01">
            <w:pPr>
              <w:pStyle w:val="TableParagraph"/>
              <w:spacing w:before="0" w:line="235" w:lineRule="exact"/>
              <w:ind w:left="670" w:right="644"/>
              <w:jc w:val="center"/>
              <w:rPr>
                <w:lang w:val="tr-TR"/>
              </w:rPr>
            </w:pPr>
            <w:r>
              <w:rPr>
                <w:lang w:val="tr-TR"/>
              </w:rPr>
              <w:t>60</w:t>
            </w:r>
          </w:p>
        </w:tc>
      </w:tr>
      <w:tr w:rsidR="00D20C1C">
        <w:trPr>
          <w:trHeight w:val="255"/>
        </w:trPr>
        <w:tc>
          <w:tcPr>
            <w:tcW w:w="7618" w:type="dxa"/>
            <w:gridSpan w:val="7"/>
          </w:tcPr>
          <w:p w:rsidR="00D20C1C" w:rsidRDefault="00114A01">
            <w:pPr>
              <w:pStyle w:val="TableParagraph"/>
              <w:spacing w:before="0" w:line="234" w:lineRule="exact"/>
            </w:pPr>
            <w:proofErr w:type="spellStart"/>
            <w:r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:rsidR="00D20C1C" w:rsidRDefault="00114A01">
            <w:pPr>
              <w:pStyle w:val="TableParagraph"/>
              <w:spacing w:before="0" w:line="234" w:lineRule="exact"/>
              <w:ind w:left="670" w:right="643"/>
              <w:jc w:val="center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</w:tr>
      <w:tr w:rsidR="00D20C1C">
        <w:trPr>
          <w:trHeight w:val="255"/>
        </w:trPr>
        <w:tc>
          <w:tcPr>
            <w:tcW w:w="7618" w:type="dxa"/>
            <w:gridSpan w:val="7"/>
          </w:tcPr>
          <w:p w:rsidR="00D20C1C" w:rsidRDefault="00114A01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:rsidR="00D20C1C" w:rsidRDefault="00114A01">
            <w:pPr>
              <w:pStyle w:val="TableParagraph"/>
              <w:spacing w:before="0" w:line="234" w:lineRule="exact"/>
              <w:ind w:left="24"/>
              <w:jc w:val="center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</w:tr>
    </w:tbl>
    <w:p w:rsidR="00D20C1C" w:rsidRDefault="00D20C1C"/>
    <w:sectPr w:rsidR="00D20C1C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87708"/>
    <w:rsid w:val="00114A01"/>
    <w:rsid w:val="001A02EF"/>
    <w:rsid w:val="002A6633"/>
    <w:rsid w:val="003105C4"/>
    <w:rsid w:val="00312EC0"/>
    <w:rsid w:val="003251FF"/>
    <w:rsid w:val="00487BFB"/>
    <w:rsid w:val="00600289"/>
    <w:rsid w:val="0068716F"/>
    <w:rsid w:val="006C7C8D"/>
    <w:rsid w:val="0077622D"/>
    <w:rsid w:val="00814E8C"/>
    <w:rsid w:val="0096657E"/>
    <w:rsid w:val="00986A10"/>
    <w:rsid w:val="009B7377"/>
    <w:rsid w:val="00A647A7"/>
    <w:rsid w:val="00AC4A97"/>
    <w:rsid w:val="00BB5D1B"/>
    <w:rsid w:val="00BF1A4D"/>
    <w:rsid w:val="00C119D4"/>
    <w:rsid w:val="00CD1B69"/>
    <w:rsid w:val="00D20C1C"/>
    <w:rsid w:val="00D2347F"/>
    <w:rsid w:val="00D87A06"/>
    <w:rsid w:val="00D912B4"/>
    <w:rsid w:val="00DE139B"/>
    <w:rsid w:val="00E857A1"/>
    <w:rsid w:val="00F0118A"/>
    <w:rsid w:val="00F70ACC"/>
    <w:rsid w:val="00F72E8B"/>
    <w:rsid w:val="12906428"/>
    <w:rsid w:val="679C6A2E"/>
    <w:rsid w:val="75A6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1DD2F3-357B-4EF3-9854-BA5E8B43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2023-07-17T12:07:00Z</cp:lastPrinted>
  <dcterms:created xsi:type="dcterms:W3CDTF">2023-07-17T12:07:00Z</dcterms:created>
  <dcterms:modified xsi:type="dcterms:W3CDTF">2023-07-17T12:07:00Z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EC16280259B34F2498C82029AE7857DE</vt:lpwstr>
  </property>
</Properties>
</file>