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BD5153" w:rsidRDefault="00C90D48" w:rsidP="00770839">
      <w:pPr>
        <w:widowControl w:val="0"/>
        <w:autoSpaceDE w:val="0"/>
        <w:autoSpaceDN w:val="0"/>
        <w:spacing w:before="59"/>
        <w:jc w:val="center"/>
        <w:rPr>
          <w:b/>
          <w:bCs/>
          <w:sz w:val="20"/>
          <w:szCs w:val="20"/>
          <w:lang w:val="en-US"/>
        </w:rPr>
      </w:pPr>
      <w:r w:rsidRPr="00BD5153">
        <w:rPr>
          <w:b/>
          <w:bCs/>
          <w:sz w:val="20"/>
          <w:szCs w:val="20"/>
          <w:lang w:val="en-US"/>
        </w:rPr>
        <w:t>GAU, SCHOOL</w:t>
      </w:r>
      <w:r w:rsidR="00770839" w:rsidRPr="00BD5153">
        <w:rPr>
          <w:b/>
          <w:bCs/>
          <w:sz w:val="20"/>
          <w:szCs w:val="20"/>
          <w:lang w:val="en-US"/>
        </w:rPr>
        <w:t xml:space="preserve"> OF AVIATION</w:t>
      </w:r>
    </w:p>
    <w:p w14:paraId="19DE4C85" w14:textId="77777777" w:rsidR="00A512D9" w:rsidRPr="00A512D9" w:rsidRDefault="00A512D9" w:rsidP="00A512D9">
      <w:pPr>
        <w:widowControl w:val="0"/>
        <w:autoSpaceDE w:val="0"/>
        <w:autoSpaceDN w:val="0"/>
        <w:spacing w:before="5" w:after="1"/>
        <w:jc w:val="center"/>
        <w:rPr>
          <w:b/>
          <w:bCs/>
          <w:sz w:val="20"/>
          <w:szCs w:val="20"/>
          <w:lang w:val="en-GB"/>
        </w:rPr>
      </w:pPr>
      <w:r w:rsidRPr="00A512D9">
        <w:rPr>
          <w:b/>
          <w:bCs/>
          <w:sz w:val="20"/>
          <w:szCs w:val="20"/>
          <w:lang w:val="en-GB"/>
        </w:rPr>
        <w:t>Civil Aviation and Cabin Services</w:t>
      </w:r>
    </w:p>
    <w:p w14:paraId="62334BB5" w14:textId="77777777" w:rsidR="00C90D48" w:rsidRPr="00BD5153"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F54F61" w:rsidRPr="00BD5153" w14:paraId="64C31133" w14:textId="77777777" w:rsidTr="00C9199A">
        <w:trPr>
          <w:trHeight w:val="237"/>
        </w:trPr>
        <w:tc>
          <w:tcPr>
            <w:tcW w:w="4504" w:type="dxa"/>
            <w:gridSpan w:val="5"/>
          </w:tcPr>
          <w:p w14:paraId="64EC58CF"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Course Unit</w:t>
            </w:r>
            <w:r w:rsidRPr="00BD5153">
              <w:rPr>
                <w:b/>
                <w:spacing w:val="1"/>
                <w:sz w:val="20"/>
                <w:szCs w:val="20"/>
                <w:lang w:val="en-US"/>
              </w:rPr>
              <w:t xml:space="preserve"> </w:t>
            </w:r>
            <w:r w:rsidRPr="00BD5153">
              <w:rPr>
                <w:b/>
                <w:sz w:val="20"/>
                <w:szCs w:val="20"/>
                <w:lang w:val="en-US"/>
              </w:rPr>
              <w:t>Title/</w:t>
            </w:r>
            <w:r w:rsidRPr="00BD5153">
              <w:rPr>
                <w:b/>
                <w:sz w:val="20"/>
                <w:szCs w:val="20"/>
              </w:rPr>
              <w:t>Ders Adı</w:t>
            </w:r>
          </w:p>
        </w:tc>
        <w:tc>
          <w:tcPr>
            <w:tcW w:w="5165" w:type="dxa"/>
            <w:gridSpan w:val="8"/>
          </w:tcPr>
          <w:p w14:paraId="5A17F947" w14:textId="758DDE3E"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 xml:space="preserve">World </w:t>
            </w:r>
            <w:r w:rsidR="00A51D3B" w:rsidRPr="00BD5153">
              <w:rPr>
                <w:b/>
                <w:sz w:val="20"/>
                <w:szCs w:val="20"/>
                <w:lang w:val="en-GB"/>
              </w:rPr>
              <w:t>C</w:t>
            </w:r>
            <w:r w:rsidRPr="00BD5153">
              <w:rPr>
                <w:b/>
                <w:sz w:val="20"/>
                <w:szCs w:val="20"/>
                <w:lang w:val="en-GB"/>
              </w:rPr>
              <w:t xml:space="preserve">ultures and </w:t>
            </w:r>
            <w:r w:rsidR="00A51D3B" w:rsidRPr="00BD5153">
              <w:rPr>
                <w:b/>
                <w:sz w:val="20"/>
                <w:szCs w:val="20"/>
                <w:lang w:val="en-GB"/>
              </w:rPr>
              <w:t>D</w:t>
            </w:r>
            <w:r w:rsidRPr="00BD5153">
              <w:rPr>
                <w:b/>
                <w:sz w:val="20"/>
                <w:szCs w:val="20"/>
                <w:lang w:val="en-GB"/>
              </w:rPr>
              <w:t>estinations</w:t>
            </w:r>
          </w:p>
        </w:tc>
      </w:tr>
      <w:tr w:rsidR="00F54F61" w:rsidRPr="00BD5153" w14:paraId="70B05B7E" w14:textId="77777777" w:rsidTr="00C9199A">
        <w:trPr>
          <w:trHeight w:val="236"/>
        </w:trPr>
        <w:tc>
          <w:tcPr>
            <w:tcW w:w="4504" w:type="dxa"/>
            <w:gridSpan w:val="5"/>
          </w:tcPr>
          <w:p w14:paraId="2A77CDC3"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Course Unit</w:t>
            </w:r>
            <w:r w:rsidRPr="00BD5153">
              <w:rPr>
                <w:b/>
                <w:spacing w:val="1"/>
                <w:sz w:val="20"/>
                <w:szCs w:val="20"/>
                <w:lang w:val="en-US"/>
              </w:rPr>
              <w:t xml:space="preserve"> </w:t>
            </w:r>
            <w:r w:rsidRPr="00BD5153">
              <w:rPr>
                <w:b/>
                <w:sz w:val="20"/>
                <w:szCs w:val="20"/>
                <w:lang w:val="en-US"/>
              </w:rPr>
              <w:t>Code/Ders Kodu</w:t>
            </w:r>
          </w:p>
        </w:tc>
        <w:tc>
          <w:tcPr>
            <w:tcW w:w="5165" w:type="dxa"/>
            <w:gridSpan w:val="8"/>
          </w:tcPr>
          <w:p w14:paraId="511D6B76" w14:textId="2ACB5F4E"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CACS 110</w:t>
            </w:r>
          </w:p>
        </w:tc>
      </w:tr>
      <w:tr w:rsidR="00F54F61" w:rsidRPr="00BD5153" w14:paraId="373F78F5" w14:textId="77777777" w:rsidTr="00C9199A">
        <w:trPr>
          <w:trHeight w:val="237"/>
        </w:trPr>
        <w:tc>
          <w:tcPr>
            <w:tcW w:w="4504" w:type="dxa"/>
            <w:gridSpan w:val="5"/>
          </w:tcPr>
          <w:p w14:paraId="38B2D182"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Type of</w:t>
            </w:r>
            <w:r w:rsidRPr="00BD5153">
              <w:rPr>
                <w:b/>
                <w:spacing w:val="1"/>
                <w:sz w:val="20"/>
                <w:szCs w:val="20"/>
                <w:lang w:val="en-US"/>
              </w:rPr>
              <w:t xml:space="preserve"> </w:t>
            </w:r>
            <w:r w:rsidRPr="00BD5153">
              <w:rPr>
                <w:b/>
                <w:sz w:val="20"/>
                <w:szCs w:val="20"/>
                <w:lang w:val="en-US"/>
              </w:rPr>
              <w:t>Course</w:t>
            </w:r>
            <w:r w:rsidRPr="00BD5153">
              <w:rPr>
                <w:b/>
                <w:spacing w:val="1"/>
                <w:sz w:val="20"/>
                <w:szCs w:val="20"/>
                <w:lang w:val="en-US"/>
              </w:rPr>
              <w:t xml:space="preserve"> </w:t>
            </w:r>
            <w:r w:rsidRPr="00BD5153">
              <w:rPr>
                <w:b/>
                <w:sz w:val="20"/>
                <w:szCs w:val="20"/>
                <w:lang w:val="en-US"/>
              </w:rPr>
              <w:t>Unit/</w:t>
            </w:r>
            <w:r w:rsidRPr="00BD5153">
              <w:rPr>
                <w:b/>
                <w:sz w:val="20"/>
                <w:szCs w:val="20"/>
              </w:rPr>
              <w:t>Ders statüsü</w:t>
            </w:r>
          </w:p>
        </w:tc>
        <w:tc>
          <w:tcPr>
            <w:tcW w:w="5165" w:type="dxa"/>
            <w:gridSpan w:val="8"/>
          </w:tcPr>
          <w:p w14:paraId="3F1C2EE2" w14:textId="362DB5D3"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 xml:space="preserve">Elective, civil aviation and cabin services </w:t>
            </w:r>
          </w:p>
        </w:tc>
      </w:tr>
      <w:tr w:rsidR="00F54F61" w:rsidRPr="00BD5153" w14:paraId="46C3B71D" w14:textId="77777777" w:rsidTr="00C9199A">
        <w:trPr>
          <w:trHeight w:val="236"/>
        </w:trPr>
        <w:tc>
          <w:tcPr>
            <w:tcW w:w="4504" w:type="dxa"/>
            <w:gridSpan w:val="5"/>
          </w:tcPr>
          <w:p w14:paraId="19101537"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Level</w:t>
            </w:r>
            <w:r w:rsidRPr="00BD5153">
              <w:rPr>
                <w:b/>
                <w:spacing w:val="-1"/>
                <w:sz w:val="20"/>
                <w:szCs w:val="20"/>
                <w:lang w:val="en-US"/>
              </w:rPr>
              <w:t xml:space="preserve"> </w:t>
            </w:r>
            <w:r w:rsidRPr="00BD5153">
              <w:rPr>
                <w:b/>
                <w:sz w:val="20"/>
                <w:szCs w:val="20"/>
                <w:lang w:val="en-US"/>
              </w:rPr>
              <w:t>of Course Unit/</w:t>
            </w:r>
            <w:r w:rsidRPr="00BD5153">
              <w:rPr>
                <w:b/>
                <w:sz w:val="20"/>
                <w:szCs w:val="20"/>
              </w:rPr>
              <w:t>Ders seviyesi</w:t>
            </w:r>
          </w:p>
        </w:tc>
        <w:tc>
          <w:tcPr>
            <w:tcW w:w="5165" w:type="dxa"/>
            <w:gridSpan w:val="8"/>
          </w:tcPr>
          <w:p w14:paraId="190A9A07" w14:textId="6570A167"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1</w:t>
            </w:r>
            <w:r w:rsidRPr="00BD5153">
              <w:rPr>
                <w:b/>
                <w:sz w:val="20"/>
                <w:szCs w:val="20"/>
                <w:vertAlign w:val="superscript"/>
                <w:lang w:val="en-GB"/>
              </w:rPr>
              <w:t>st</w:t>
            </w:r>
            <w:r w:rsidRPr="00BD5153">
              <w:rPr>
                <w:b/>
                <w:sz w:val="20"/>
                <w:szCs w:val="20"/>
                <w:lang w:val="en-GB"/>
              </w:rPr>
              <w:t xml:space="preserve"> Year</w:t>
            </w:r>
          </w:p>
        </w:tc>
      </w:tr>
      <w:tr w:rsidR="00F54F61" w:rsidRPr="00BD5153" w14:paraId="7177EB7C" w14:textId="77777777" w:rsidTr="00C9199A">
        <w:trPr>
          <w:trHeight w:val="237"/>
        </w:trPr>
        <w:tc>
          <w:tcPr>
            <w:tcW w:w="4504" w:type="dxa"/>
            <w:gridSpan w:val="5"/>
          </w:tcPr>
          <w:p w14:paraId="5D54B2B1"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National</w:t>
            </w:r>
            <w:r w:rsidRPr="00BD5153">
              <w:rPr>
                <w:b/>
                <w:spacing w:val="-1"/>
                <w:sz w:val="20"/>
                <w:szCs w:val="20"/>
                <w:lang w:val="en-US"/>
              </w:rPr>
              <w:t xml:space="preserve"> </w:t>
            </w:r>
            <w:r w:rsidRPr="00BD5153">
              <w:rPr>
                <w:b/>
                <w:sz w:val="20"/>
                <w:szCs w:val="20"/>
                <w:lang w:val="en-US"/>
              </w:rPr>
              <w:t>Credits/</w:t>
            </w:r>
            <w:r w:rsidRPr="00BD5153">
              <w:rPr>
                <w:b/>
                <w:sz w:val="20"/>
                <w:szCs w:val="20"/>
              </w:rPr>
              <w:t>Ulusal kredi</w:t>
            </w:r>
          </w:p>
        </w:tc>
        <w:tc>
          <w:tcPr>
            <w:tcW w:w="5165" w:type="dxa"/>
            <w:gridSpan w:val="8"/>
          </w:tcPr>
          <w:p w14:paraId="1558245E" w14:textId="16A353EE"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2</w:t>
            </w:r>
          </w:p>
        </w:tc>
      </w:tr>
      <w:tr w:rsidR="00F54F61" w:rsidRPr="00BD5153" w14:paraId="3FB2651C" w14:textId="77777777" w:rsidTr="00C9199A">
        <w:trPr>
          <w:trHeight w:val="237"/>
        </w:trPr>
        <w:tc>
          <w:tcPr>
            <w:tcW w:w="4504" w:type="dxa"/>
            <w:gridSpan w:val="5"/>
          </w:tcPr>
          <w:p w14:paraId="2091DCE0"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Number</w:t>
            </w:r>
            <w:r w:rsidRPr="00BD5153">
              <w:rPr>
                <w:b/>
                <w:spacing w:val="1"/>
                <w:sz w:val="20"/>
                <w:szCs w:val="20"/>
                <w:lang w:val="en-US"/>
              </w:rPr>
              <w:t xml:space="preserve"> </w:t>
            </w:r>
            <w:r w:rsidRPr="00BD5153">
              <w:rPr>
                <w:b/>
                <w:sz w:val="20"/>
                <w:szCs w:val="20"/>
                <w:lang w:val="en-US"/>
              </w:rPr>
              <w:t>of</w:t>
            </w:r>
            <w:r w:rsidRPr="00BD5153">
              <w:rPr>
                <w:b/>
                <w:spacing w:val="1"/>
                <w:sz w:val="20"/>
                <w:szCs w:val="20"/>
                <w:lang w:val="en-US"/>
              </w:rPr>
              <w:t xml:space="preserve"> </w:t>
            </w:r>
            <w:r w:rsidRPr="00BD5153">
              <w:rPr>
                <w:b/>
                <w:sz w:val="20"/>
                <w:szCs w:val="20"/>
                <w:lang w:val="en-US"/>
              </w:rPr>
              <w:t>ECTS</w:t>
            </w:r>
            <w:r w:rsidRPr="00BD5153">
              <w:rPr>
                <w:b/>
                <w:spacing w:val="1"/>
                <w:sz w:val="20"/>
                <w:szCs w:val="20"/>
                <w:lang w:val="en-US"/>
              </w:rPr>
              <w:t xml:space="preserve"> </w:t>
            </w:r>
            <w:r w:rsidRPr="00BD5153">
              <w:rPr>
                <w:b/>
                <w:sz w:val="20"/>
                <w:szCs w:val="20"/>
                <w:lang w:val="en-US"/>
              </w:rPr>
              <w:t>Credits</w:t>
            </w:r>
            <w:r w:rsidRPr="00BD5153">
              <w:rPr>
                <w:b/>
                <w:spacing w:val="1"/>
                <w:sz w:val="20"/>
                <w:szCs w:val="20"/>
                <w:lang w:val="en-US"/>
              </w:rPr>
              <w:t xml:space="preserve"> </w:t>
            </w:r>
            <w:r w:rsidRPr="00BD5153">
              <w:rPr>
                <w:b/>
                <w:sz w:val="20"/>
                <w:szCs w:val="20"/>
                <w:lang w:val="en-US"/>
              </w:rPr>
              <w:t xml:space="preserve">Allocated/AKTS </w:t>
            </w:r>
            <w:r w:rsidRPr="00BD5153">
              <w:rPr>
                <w:b/>
                <w:sz w:val="20"/>
                <w:szCs w:val="20"/>
              </w:rPr>
              <w:t>değeri</w:t>
            </w:r>
          </w:p>
        </w:tc>
        <w:tc>
          <w:tcPr>
            <w:tcW w:w="5165" w:type="dxa"/>
            <w:gridSpan w:val="8"/>
          </w:tcPr>
          <w:p w14:paraId="16D33559" w14:textId="731645B5"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4 ECTS</w:t>
            </w:r>
          </w:p>
        </w:tc>
      </w:tr>
      <w:tr w:rsidR="00F54F61" w:rsidRPr="00BD5153" w14:paraId="415960D0" w14:textId="77777777" w:rsidTr="00C9199A">
        <w:trPr>
          <w:trHeight w:val="236"/>
        </w:trPr>
        <w:tc>
          <w:tcPr>
            <w:tcW w:w="4504" w:type="dxa"/>
            <w:gridSpan w:val="5"/>
          </w:tcPr>
          <w:p w14:paraId="39DDAB7A"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Theoretical</w:t>
            </w:r>
            <w:r w:rsidRPr="00BD5153">
              <w:rPr>
                <w:b/>
                <w:spacing w:val="1"/>
                <w:sz w:val="20"/>
                <w:szCs w:val="20"/>
                <w:lang w:val="en-US"/>
              </w:rPr>
              <w:t xml:space="preserve"> </w:t>
            </w:r>
            <w:r w:rsidRPr="00BD5153">
              <w:rPr>
                <w:b/>
                <w:sz w:val="20"/>
                <w:szCs w:val="20"/>
                <w:lang w:val="en-US"/>
              </w:rPr>
              <w:t>(hour/week)/</w:t>
            </w:r>
            <w:r w:rsidRPr="00BD5153">
              <w:rPr>
                <w:b/>
                <w:sz w:val="20"/>
                <w:szCs w:val="20"/>
              </w:rPr>
              <w:t>Haftalık teorik ders saati</w:t>
            </w:r>
          </w:p>
        </w:tc>
        <w:tc>
          <w:tcPr>
            <w:tcW w:w="5165" w:type="dxa"/>
            <w:gridSpan w:val="8"/>
          </w:tcPr>
          <w:p w14:paraId="08084C07" w14:textId="346A6895"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2</w:t>
            </w:r>
          </w:p>
        </w:tc>
      </w:tr>
      <w:tr w:rsidR="00F54F61" w:rsidRPr="00BD5153" w14:paraId="5402FCAD" w14:textId="77777777" w:rsidTr="00C9199A">
        <w:trPr>
          <w:trHeight w:val="237"/>
        </w:trPr>
        <w:tc>
          <w:tcPr>
            <w:tcW w:w="4504" w:type="dxa"/>
            <w:gridSpan w:val="5"/>
          </w:tcPr>
          <w:p w14:paraId="1CE3F537"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Practice</w:t>
            </w:r>
            <w:r w:rsidRPr="00BD5153">
              <w:rPr>
                <w:b/>
                <w:spacing w:val="1"/>
                <w:sz w:val="20"/>
                <w:szCs w:val="20"/>
                <w:lang w:val="en-US"/>
              </w:rPr>
              <w:t xml:space="preserve"> </w:t>
            </w:r>
            <w:r w:rsidRPr="00BD5153">
              <w:rPr>
                <w:b/>
                <w:sz w:val="20"/>
                <w:szCs w:val="20"/>
                <w:lang w:val="en-US"/>
              </w:rPr>
              <w:t>(hour/week)/</w:t>
            </w:r>
            <w:r w:rsidRPr="00BD5153">
              <w:rPr>
                <w:b/>
                <w:sz w:val="20"/>
                <w:szCs w:val="20"/>
              </w:rPr>
              <w:t>Uygulama durumu</w:t>
            </w:r>
          </w:p>
        </w:tc>
        <w:tc>
          <w:tcPr>
            <w:tcW w:w="5165" w:type="dxa"/>
            <w:gridSpan w:val="8"/>
          </w:tcPr>
          <w:p w14:paraId="7042F6CD" w14:textId="7F230F71"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w:t>
            </w:r>
          </w:p>
        </w:tc>
      </w:tr>
      <w:tr w:rsidR="00F54F61" w:rsidRPr="00BD5153" w14:paraId="381A1E9F" w14:textId="77777777" w:rsidTr="00C9199A">
        <w:trPr>
          <w:trHeight w:val="237"/>
        </w:trPr>
        <w:tc>
          <w:tcPr>
            <w:tcW w:w="4504" w:type="dxa"/>
            <w:gridSpan w:val="5"/>
          </w:tcPr>
          <w:p w14:paraId="11A44966"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Laboratory</w:t>
            </w:r>
            <w:r w:rsidRPr="00BD5153">
              <w:rPr>
                <w:b/>
                <w:spacing w:val="1"/>
                <w:sz w:val="20"/>
                <w:szCs w:val="20"/>
                <w:lang w:val="en-US"/>
              </w:rPr>
              <w:t xml:space="preserve"> </w:t>
            </w:r>
            <w:r w:rsidRPr="00BD5153">
              <w:rPr>
                <w:b/>
                <w:sz w:val="20"/>
                <w:szCs w:val="20"/>
                <w:lang w:val="en-US"/>
              </w:rPr>
              <w:t>(hour/week)/</w:t>
            </w:r>
            <w:r w:rsidRPr="00BD5153">
              <w:rPr>
                <w:b/>
                <w:sz w:val="20"/>
                <w:szCs w:val="20"/>
              </w:rPr>
              <w:t>Laboratuvar durumu</w:t>
            </w:r>
          </w:p>
        </w:tc>
        <w:tc>
          <w:tcPr>
            <w:tcW w:w="5165" w:type="dxa"/>
            <w:gridSpan w:val="8"/>
          </w:tcPr>
          <w:p w14:paraId="66A08BA5" w14:textId="4B9CEE46"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w:t>
            </w:r>
          </w:p>
        </w:tc>
      </w:tr>
      <w:tr w:rsidR="00F54F61" w:rsidRPr="00BD5153" w14:paraId="314D598B" w14:textId="77777777" w:rsidTr="00C9199A">
        <w:trPr>
          <w:trHeight w:val="237"/>
        </w:trPr>
        <w:tc>
          <w:tcPr>
            <w:tcW w:w="4504" w:type="dxa"/>
            <w:gridSpan w:val="5"/>
          </w:tcPr>
          <w:p w14:paraId="5D157FE5"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Year of</w:t>
            </w:r>
            <w:r w:rsidRPr="00BD5153">
              <w:rPr>
                <w:b/>
                <w:spacing w:val="1"/>
                <w:sz w:val="20"/>
                <w:szCs w:val="20"/>
                <w:lang w:val="en-US"/>
              </w:rPr>
              <w:t xml:space="preserve"> </w:t>
            </w:r>
            <w:r w:rsidRPr="00BD5153">
              <w:rPr>
                <w:b/>
                <w:sz w:val="20"/>
                <w:szCs w:val="20"/>
                <w:lang w:val="en-US"/>
              </w:rPr>
              <w:t xml:space="preserve">Study/ </w:t>
            </w:r>
            <w:r w:rsidRPr="00BD5153">
              <w:rPr>
                <w:b/>
                <w:sz w:val="20"/>
                <w:szCs w:val="20"/>
              </w:rPr>
              <w:t>Dersin yılı</w:t>
            </w:r>
          </w:p>
        </w:tc>
        <w:tc>
          <w:tcPr>
            <w:tcW w:w="5165" w:type="dxa"/>
            <w:gridSpan w:val="8"/>
          </w:tcPr>
          <w:p w14:paraId="1CD84EA2" w14:textId="36DE50ED"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1</w:t>
            </w:r>
          </w:p>
        </w:tc>
      </w:tr>
      <w:tr w:rsidR="00F54F61" w:rsidRPr="00BD5153" w14:paraId="6E57F62E" w14:textId="77777777" w:rsidTr="00C9199A">
        <w:trPr>
          <w:trHeight w:val="237"/>
        </w:trPr>
        <w:tc>
          <w:tcPr>
            <w:tcW w:w="4504" w:type="dxa"/>
            <w:gridSpan w:val="5"/>
          </w:tcPr>
          <w:p w14:paraId="7F710847"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Semester when</w:t>
            </w:r>
            <w:r w:rsidRPr="00BD5153">
              <w:rPr>
                <w:b/>
                <w:spacing w:val="1"/>
                <w:sz w:val="20"/>
                <w:szCs w:val="20"/>
                <w:lang w:val="en-US"/>
              </w:rPr>
              <w:t xml:space="preserve"> </w:t>
            </w:r>
            <w:r w:rsidRPr="00BD5153">
              <w:rPr>
                <w:b/>
                <w:sz w:val="20"/>
                <w:szCs w:val="20"/>
                <w:lang w:val="en-US"/>
              </w:rPr>
              <w:t>the</w:t>
            </w:r>
            <w:r w:rsidRPr="00BD5153">
              <w:rPr>
                <w:b/>
                <w:spacing w:val="1"/>
                <w:sz w:val="20"/>
                <w:szCs w:val="20"/>
                <w:lang w:val="en-US"/>
              </w:rPr>
              <w:t xml:space="preserve"> </w:t>
            </w:r>
            <w:r w:rsidRPr="00BD5153">
              <w:rPr>
                <w:b/>
                <w:sz w:val="20"/>
                <w:szCs w:val="20"/>
                <w:lang w:val="en-US"/>
              </w:rPr>
              <w:t>course</w:t>
            </w:r>
            <w:r w:rsidRPr="00BD5153">
              <w:rPr>
                <w:b/>
                <w:spacing w:val="1"/>
                <w:sz w:val="20"/>
                <w:szCs w:val="20"/>
                <w:lang w:val="en-US"/>
              </w:rPr>
              <w:t xml:space="preserve"> </w:t>
            </w:r>
            <w:r w:rsidRPr="00BD5153">
              <w:rPr>
                <w:b/>
                <w:sz w:val="20"/>
                <w:szCs w:val="20"/>
                <w:lang w:val="en-US"/>
              </w:rPr>
              <w:t>unit</w:t>
            </w:r>
            <w:r w:rsidRPr="00BD5153">
              <w:rPr>
                <w:b/>
                <w:spacing w:val="1"/>
                <w:sz w:val="20"/>
                <w:szCs w:val="20"/>
                <w:lang w:val="en-US"/>
              </w:rPr>
              <w:t xml:space="preserve"> </w:t>
            </w:r>
            <w:r w:rsidRPr="00BD5153">
              <w:rPr>
                <w:b/>
                <w:sz w:val="20"/>
                <w:szCs w:val="20"/>
                <w:lang w:val="en-US"/>
              </w:rPr>
              <w:t>is</w:t>
            </w:r>
            <w:r w:rsidRPr="00BD5153">
              <w:rPr>
                <w:b/>
                <w:spacing w:val="1"/>
                <w:sz w:val="20"/>
                <w:szCs w:val="20"/>
                <w:lang w:val="en-US"/>
              </w:rPr>
              <w:t xml:space="preserve"> </w:t>
            </w:r>
            <w:r w:rsidRPr="00BD5153">
              <w:rPr>
                <w:b/>
                <w:sz w:val="20"/>
                <w:szCs w:val="20"/>
                <w:lang w:val="en-US"/>
              </w:rPr>
              <w:t>delivered/</w:t>
            </w:r>
            <w:r w:rsidRPr="00BD5153">
              <w:rPr>
                <w:b/>
                <w:sz w:val="20"/>
                <w:szCs w:val="20"/>
              </w:rPr>
              <w:t>Ders dönemi</w:t>
            </w:r>
          </w:p>
        </w:tc>
        <w:tc>
          <w:tcPr>
            <w:tcW w:w="5165" w:type="dxa"/>
            <w:gridSpan w:val="8"/>
          </w:tcPr>
          <w:p w14:paraId="2E578361" w14:textId="0F4FE050"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1</w:t>
            </w:r>
          </w:p>
        </w:tc>
      </w:tr>
      <w:tr w:rsidR="00F54F61" w:rsidRPr="00BD5153" w14:paraId="1C463331" w14:textId="77777777" w:rsidTr="00C9199A">
        <w:trPr>
          <w:trHeight w:val="236"/>
        </w:trPr>
        <w:tc>
          <w:tcPr>
            <w:tcW w:w="4504" w:type="dxa"/>
            <w:gridSpan w:val="5"/>
          </w:tcPr>
          <w:p w14:paraId="3F8C29AA"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Course</w:t>
            </w:r>
            <w:r w:rsidRPr="00BD5153">
              <w:rPr>
                <w:b/>
                <w:spacing w:val="1"/>
                <w:sz w:val="20"/>
                <w:szCs w:val="20"/>
                <w:lang w:val="en-US"/>
              </w:rPr>
              <w:t xml:space="preserve"> </w:t>
            </w:r>
            <w:r w:rsidRPr="00BD5153">
              <w:rPr>
                <w:b/>
                <w:sz w:val="20"/>
                <w:szCs w:val="20"/>
                <w:lang w:val="en-US"/>
              </w:rPr>
              <w:t>Coordinator/</w:t>
            </w:r>
            <w:r w:rsidRPr="00BD5153">
              <w:rPr>
                <w:b/>
                <w:sz w:val="20"/>
                <w:szCs w:val="20"/>
              </w:rPr>
              <w:t>Ders koordinatörü</w:t>
            </w:r>
          </w:p>
        </w:tc>
        <w:tc>
          <w:tcPr>
            <w:tcW w:w="5165" w:type="dxa"/>
            <w:gridSpan w:val="8"/>
          </w:tcPr>
          <w:p w14:paraId="7F272869" w14:textId="64584A6A" w:rsidR="00F54F61" w:rsidRPr="00BD5153" w:rsidRDefault="00F54F61" w:rsidP="00F54F61">
            <w:pPr>
              <w:widowControl w:val="0"/>
              <w:autoSpaceDE w:val="0"/>
              <w:autoSpaceDN w:val="0"/>
              <w:spacing w:before="2" w:line="214" w:lineRule="exact"/>
              <w:ind w:left="107"/>
              <w:rPr>
                <w:b/>
                <w:sz w:val="20"/>
                <w:szCs w:val="20"/>
                <w:lang w:val="en-US"/>
              </w:rPr>
            </w:pPr>
          </w:p>
        </w:tc>
      </w:tr>
      <w:tr w:rsidR="00F54F61" w:rsidRPr="00BD5153" w14:paraId="33962EB0" w14:textId="77777777" w:rsidTr="00C9199A">
        <w:trPr>
          <w:trHeight w:val="139"/>
        </w:trPr>
        <w:tc>
          <w:tcPr>
            <w:tcW w:w="4504" w:type="dxa"/>
            <w:gridSpan w:val="5"/>
          </w:tcPr>
          <w:p w14:paraId="4C2699C5"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Name of</w:t>
            </w:r>
            <w:r w:rsidRPr="00BD5153">
              <w:rPr>
                <w:b/>
                <w:spacing w:val="1"/>
                <w:sz w:val="20"/>
                <w:szCs w:val="20"/>
                <w:lang w:val="en-US"/>
              </w:rPr>
              <w:t xml:space="preserve"> </w:t>
            </w:r>
            <w:r w:rsidRPr="00BD5153">
              <w:rPr>
                <w:b/>
                <w:sz w:val="20"/>
                <w:szCs w:val="20"/>
                <w:lang w:val="en-US"/>
              </w:rPr>
              <w:t>Lecturer</w:t>
            </w:r>
            <w:r w:rsidRPr="00BD5153">
              <w:rPr>
                <w:b/>
                <w:spacing w:val="1"/>
                <w:sz w:val="20"/>
                <w:szCs w:val="20"/>
                <w:lang w:val="en-US"/>
              </w:rPr>
              <w:t xml:space="preserve"> </w:t>
            </w:r>
            <w:r w:rsidRPr="00BD5153">
              <w:rPr>
                <w:b/>
                <w:sz w:val="20"/>
                <w:szCs w:val="20"/>
                <w:lang w:val="en-US"/>
              </w:rPr>
              <w:t>(s)/</w:t>
            </w:r>
            <w:r w:rsidRPr="00BD5153">
              <w:rPr>
                <w:b/>
                <w:sz w:val="20"/>
                <w:szCs w:val="20"/>
              </w:rPr>
              <w:t>Ders sorumlu öğretim elemanı</w:t>
            </w:r>
          </w:p>
        </w:tc>
        <w:tc>
          <w:tcPr>
            <w:tcW w:w="5165" w:type="dxa"/>
            <w:gridSpan w:val="8"/>
          </w:tcPr>
          <w:p w14:paraId="7FE5F287" w14:textId="2A2BB2F4" w:rsidR="00F54F61" w:rsidRPr="00BD5153" w:rsidRDefault="00F54F61" w:rsidP="00F54F61">
            <w:pPr>
              <w:widowControl w:val="0"/>
              <w:autoSpaceDE w:val="0"/>
              <w:autoSpaceDN w:val="0"/>
              <w:spacing w:before="2" w:line="214" w:lineRule="exact"/>
              <w:ind w:left="107"/>
              <w:rPr>
                <w:b/>
                <w:sz w:val="20"/>
                <w:szCs w:val="20"/>
                <w:lang w:val="en-US"/>
              </w:rPr>
            </w:pPr>
          </w:p>
        </w:tc>
      </w:tr>
      <w:tr w:rsidR="00F54F61" w:rsidRPr="00BD5153" w14:paraId="59F81145" w14:textId="77777777" w:rsidTr="00C9199A">
        <w:trPr>
          <w:trHeight w:val="237"/>
        </w:trPr>
        <w:tc>
          <w:tcPr>
            <w:tcW w:w="4504" w:type="dxa"/>
            <w:gridSpan w:val="5"/>
          </w:tcPr>
          <w:p w14:paraId="2389E357"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Name of</w:t>
            </w:r>
            <w:r w:rsidRPr="00BD5153">
              <w:rPr>
                <w:b/>
                <w:spacing w:val="1"/>
                <w:sz w:val="20"/>
                <w:szCs w:val="20"/>
                <w:lang w:val="en-US"/>
              </w:rPr>
              <w:t xml:space="preserve"> </w:t>
            </w:r>
            <w:r w:rsidRPr="00BD5153">
              <w:rPr>
                <w:b/>
                <w:sz w:val="20"/>
                <w:szCs w:val="20"/>
                <w:lang w:val="en-US"/>
              </w:rPr>
              <w:t>Assistant</w:t>
            </w:r>
            <w:r w:rsidRPr="00BD5153">
              <w:rPr>
                <w:b/>
                <w:spacing w:val="1"/>
                <w:sz w:val="20"/>
                <w:szCs w:val="20"/>
                <w:lang w:val="en-US"/>
              </w:rPr>
              <w:t xml:space="preserve"> </w:t>
            </w:r>
            <w:r w:rsidRPr="00BD5153">
              <w:rPr>
                <w:b/>
                <w:sz w:val="20"/>
                <w:szCs w:val="20"/>
                <w:lang w:val="en-US"/>
              </w:rPr>
              <w:t>(s)/</w:t>
            </w:r>
            <w:r w:rsidRPr="00BD5153">
              <w:rPr>
                <w:b/>
                <w:sz w:val="20"/>
                <w:szCs w:val="20"/>
              </w:rPr>
              <w:t>Asistan adı</w:t>
            </w:r>
          </w:p>
        </w:tc>
        <w:tc>
          <w:tcPr>
            <w:tcW w:w="5165" w:type="dxa"/>
            <w:gridSpan w:val="8"/>
          </w:tcPr>
          <w:p w14:paraId="7BE34C6E" w14:textId="697D0A70" w:rsidR="00F54F61" w:rsidRPr="00BD5153" w:rsidRDefault="00F54F61" w:rsidP="00F54F61">
            <w:pPr>
              <w:widowControl w:val="0"/>
              <w:autoSpaceDE w:val="0"/>
              <w:autoSpaceDN w:val="0"/>
              <w:spacing w:before="2" w:line="214" w:lineRule="exact"/>
              <w:ind w:left="107"/>
              <w:rPr>
                <w:b/>
                <w:sz w:val="20"/>
                <w:szCs w:val="20"/>
                <w:lang w:val="en-US"/>
              </w:rPr>
            </w:pPr>
          </w:p>
        </w:tc>
      </w:tr>
      <w:tr w:rsidR="00F54F61" w:rsidRPr="00BD5153" w14:paraId="0C5E1BA9" w14:textId="77777777" w:rsidTr="00C9199A">
        <w:trPr>
          <w:trHeight w:val="236"/>
        </w:trPr>
        <w:tc>
          <w:tcPr>
            <w:tcW w:w="4504" w:type="dxa"/>
            <w:gridSpan w:val="5"/>
          </w:tcPr>
          <w:p w14:paraId="1CBB60E8"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Mode of</w:t>
            </w:r>
            <w:r w:rsidRPr="00BD5153">
              <w:rPr>
                <w:b/>
                <w:spacing w:val="1"/>
                <w:sz w:val="20"/>
                <w:szCs w:val="20"/>
                <w:lang w:val="en-US"/>
              </w:rPr>
              <w:t xml:space="preserve"> </w:t>
            </w:r>
            <w:r w:rsidRPr="00BD5153">
              <w:rPr>
                <w:b/>
                <w:sz w:val="20"/>
                <w:szCs w:val="20"/>
                <w:lang w:val="en-US"/>
              </w:rPr>
              <w:t>Delivery/</w:t>
            </w:r>
            <w:r w:rsidRPr="00BD5153">
              <w:rPr>
                <w:b/>
                <w:sz w:val="20"/>
                <w:szCs w:val="20"/>
              </w:rPr>
              <w:t>Dersin işlenişi</w:t>
            </w:r>
          </w:p>
        </w:tc>
        <w:tc>
          <w:tcPr>
            <w:tcW w:w="5165" w:type="dxa"/>
            <w:gridSpan w:val="8"/>
          </w:tcPr>
          <w:p w14:paraId="5B8159C7" w14:textId="3995A3B9"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Face to Face</w:t>
            </w:r>
          </w:p>
        </w:tc>
      </w:tr>
      <w:tr w:rsidR="00F54F61" w:rsidRPr="00BD5153" w14:paraId="1B72B90C" w14:textId="77777777" w:rsidTr="00C9199A">
        <w:trPr>
          <w:trHeight w:val="237"/>
        </w:trPr>
        <w:tc>
          <w:tcPr>
            <w:tcW w:w="4504" w:type="dxa"/>
            <w:gridSpan w:val="5"/>
          </w:tcPr>
          <w:p w14:paraId="1157D93F" w14:textId="7777777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Language of</w:t>
            </w:r>
            <w:r w:rsidRPr="00BD5153">
              <w:rPr>
                <w:b/>
                <w:spacing w:val="1"/>
                <w:sz w:val="20"/>
                <w:szCs w:val="20"/>
                <w:lang w:val="en-US"/>
              </w:rPr>
              <w:t xml:space="preserve"> </w:t>
            </w:r>
            <w:r w:rsidRPr="00BD5153">
              <w:rPr>
                <w:b/>
                <w:sz w:val="20"/>
                <w:szCs w:val="20"/>
                <w:lang w:val="en-US"/>
              </w:rPr>
              <w:t>Instruction/</w:t>
            </w:r>
            <w:r w:rsidRPr="00BD5153">
              <w:rPr>
                <w:b/>
                <w:sz w:val="20"/>
                <w:szCs w:val="20"/>
              </w:rPr>
              <w:t>Dersin dili</w:t>
            </w:r>
          </w:p>
        </w:tc>
        <w:tc>
          <w:tcPr>
            <w:tcW w:w="5165" w:type="dxa"/>
            <w:gridSpan w:val="8"/>
          </w:tcPr>
          <w:p w14:paraId="7235F7DC" w14:textId="48C01F12"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English</w:t>
            </w:r>
          </w:p>
        </w:tc>
      </w:tr>
      <w:tr w:rsidR="00F54F61" w:rsidRPr="00BD5153" w14:paraId="7FD54F05" w14:textId="77777777" w:rsidTr="00C9199A">
        <w:trPr>
          <w:trHeight w:val="236"/>
        </w:trPr>
        <w:tc>
          <w:tcPr>
            <w:tcW w:w="4504" w:type="dxa"/>
            <w:gridSpan w:val="5"/>
          </w:tcPr>
          <w:p w14:paraId="1B31BA3C" w14:textId="70B63DA7"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Prerequisites</w:t>
            </w:r>
            <w:r w:rsidRPr="00BD5153">
              <w:rPr>
                <w:b/>
                <w:spacing w:val="1"/>
                <w:sz w:val="20"/>
                <w:szCs w:val="20"/>
                <w:lang w:val="en-US"/>
              </w:rPr>
              <w:t xml:space="preserve"> </w:t>
            </w:r>
            <w:r w:rsidRPr="00BD5153">
              <w:rPr>
                <w:b/>
                <w:sz w:val="20"/>
                <w:szCs w:val="20"/>
                <w:lang w:val="en-US"/>
              </w:rPr>
              <w:t>and</w:t>
            </w:r>
            <w:r w:rsidRPr="00BD5153">
              <w:rPr>
                <w:b/>
                <w:spacing w:val="1"/>
                <w:sz w:val="20"/>
                <w:szCs w:val="20"/>
                <w:lang w:val="en-US"/>
              </w:rPr>
              <w:t xml:space="preserve"> </w:t>
            </w:r>
            <w:r w:rsidRPr="00BD5153">
              <w:rPr>
                <w:b/>
                <w:sz w:val="20"/>
                <w:szCs w:val="20"/>
                <w:lang w:val="en-US"/>
              </w:rPr>
              <w:t>co-requisites/</w:t>
            </w:r>
            <w:r w:rsidRPr="00BD5153">
              <w:rPr>
                <w:b/>
                <w:sz w:val="20"/>
                <w:szCs w:val="20"/>
              </w:rPr>
              <w:t>Dersin ön koşulu</w:t>
            </w:r>
          </w:p>
        </w:tc>
        <w:tc>
          <w:tcPr>
            <w:tcW w:w="5165" w:type="dxa"/>
            <w:gridSpan w:val="8"/>
          </w:tcPr>
          <w:p w14:paraId="5DC23E1A" w14:textId="53F15D2B" w:rsidR="00F54F61" w:rsidRPr="00BD5153" w:rsidRDefault="00F54F61" w:rsidP="00F54F61">
            <w:pPr>
              <w:widowControl w:val="0"/>
              <w:autoSpaceDE w:val="0"/>
              <w:autoSpaceDN w:val="0"/>
              <w:spacing w:before="2" w:line="214" w:lineRule="exact"/>
              <w:ind w:left="107"/>
              <w:rPr>
                <w:b/>
                <w:sz w:val="20"/>
                <w:szCs w:val="20"/>
                <w:lang w:val="en-US"/>
              </w:rPr>
            </w:pPr>
            <w:r w:rsidRPr="00BD5153">
              <w:rPr>
                <w:b/>
                <w:sz w:val="20"/>
                <w:szCs w:val="20"/>
                <w:lang w:val="en-GB"/>
              </w:rPr>
              <w:t>-</w:t>
            </w:r>
          </w:p>
        </w:tc>
      </w:tr>
      <w:tr w:rsidR="00F54F61" w:rsidRPr="00BD5153" w14:paraId="27645863" w14:textId="77777777" w:rsidTr="00C9199A">
        <w:trPr>
          <w:trHeight w:val="236"/>
        </w:trPr>
        <w:tc>
          <w:tcPr>
            <w:tcW w:w="4504" w:type="dxa"/>
            <w:gridSpan w:val="5"/>
          </w:tcPr>
          <w:p w14:paraId="35458261" w14:textId="04D91A2F" w:rsidR="00F54F61" w:rsidRPr="00BD5153" w:rsidRDefault="00F54F61" w:rsidP="00F54F61">
            <w:pPr>
              <w:widowControl w:val="0"/>
              <w:autoSpaceDE w:val="0"/>
              <w:autoSpaceDN w:val="0"/>
              <w:spacing w:before="6" w:line="211" w:lineRule="exact"/>
              <w:ind w:left="107"/>
              <w:rPr>
                <w:b/>
                <w:sz w:val="20"/>
                <w:szCs w:val="20"/>
                <w:lang w:val="en-US"/>
              </w:rPr>
            </w:pPr>
            <w:r w:rsidRPr="00BD5153">
              <w:rPr>
                <w:b/>
                <w:sz w:val="20"/>
                <w:szCs w:val="20"/>
                <w:lang w:val="en-US"/>
              </w:rPr>
              <w:t>Recommended</w:t>
            </w:r>
            <w:r w:rsidRPr="00BD5153">
              <w:rPr>
                <w:b/>
                <w:spacing w:val="1"/>
                <w:sz w:val="20"/>
                <w:szCs w:val="20"/>
                <w:lang w:val="en-US"/>
              </w:rPr>
              <w:t xml:space="preserve"> </w:t>
            </w:r>
            <w:r w:rsidRPr="00BD5153">
              <w:rPr>
                <w:b/>
                <w:sz w:val="20"/>
                <w:szCs w:val="20"/>
                <w:lang w:val="en-US"/>
              </w:rPr>
              <w:t>Optional</w:t>
            </w:r>
            <w:r w:rsidRPr="00BD5153">
              <w:rPr>
                <w:b/>
                <w:spacing w:val="2"/>
                <w:sz w:val="20"/>
                <w:szCs w:val="20"/>
                <w:lang w:val="en-US"/>
              </w:rPr>
              <w:t xml:space="preserve"> </w:t>
            </w:r>
            <w:r w:rsidRPr="00BD5153">
              <w:rPr>
                <w:b/>
                <w:sz w:val="20"/>
                <w:szCs w:val="20"/>
                <w:lang w:val="en-US"/>
              </w:rPr>
              <w:t>Program</w:t>
            </w:r>
            <w:r w:rsidRPr="00BD5153">
              <w:rPr>
                <w:b/>
                <w:spacing w:val="2"/>
                <w:sz w:val="20"/>
                <w:szCs w:val="20"/>
                <w:lang w:val="en-US"/>
              </w:rPr>
              <w:t xml:space="preserve"> </w:t>
            </w:r>
            <w:r w:rsidRPr="00BD5153">
              <w:rPr>
                <w:b/>
                <w:sz w:val="20"/>
                <w:szCs w:val="20"/>
                <w:lang w:val="en-US"/>
              </w:rPr>
              <w:t>Components/</w:t>
            </w:r>
            <w:r w:rsidRPr="00BD5153">
              <w:rPr>
                <w:b/>
                <w:sz w:val="20"/>
                <w:szCs w:val="20"/>
              </w:rPr>
              <w:t>Önerilen opsiyonel program unsurları</w:t>
            </w:r>
          </w:p>
        </w:tc>
        <w:tc>
          <w:tcPr>
            <w:tcW w:w="5165" w:type="dxa"/>
            <w:gridSpan w:val="8"/>
          </w:tcPr>
          <w:p w14:paraId="46A79DFA" w14:textId="6D902DEF" w:rsidR="00F54F61" w:rsidRPr="00BD5153" w:rsidRDefault="00F54F61" w:rsidP="00F54F61">
            <w:pPr>
              <w:widowControl w:val="0"/>
              <w:autoSpaceDE w:val="0"/>
              <w:autoSpaceDN w:val="0"/>
              <w:spacing w:before="2" w:line="214" w:lineRule="exact"/>
              <w:ind w:left="107"/>
              <w:rPr>
                <w:b/>
                <w:sz w:val="20"/>
                <w:szCs w:val="20"/>
                <w:lang w:val="en-US"/>
              </w:rPr>
            </w:pPr>
          </w:p>
        </w:tc>
      </w:tr>
      <w:tr w:rsidR="00C90D48" w:rsidRPr="00BD5153" w14:paraId="393AAF6D" w14:textId="77777777" w:rsidTr="00826A04">
        <w:trPr>
          <w:trHeight w:val="238"/>
        </w:trPr>
        <w:tc>
          <w:tcPr>
            <w:tcW w:w="9669" w:type="dxa"/>
            <w:gridSpan w:val="13"/>
          </w:tcPr>
          <w:p w14:paraId="4F9F9C44" w14:textId="77777777" w:rsidR="00C90D48" w:rsidRPr="00BD5153" w:rsidRDefault="00C90D48" w:rsidP="009425DB">
            <w:pPr>
              <w:widowControl w:val="0"/>
              <w:autoSpaceDE w:val="0"/>
              <w:autoSpaceDN w:val="0"/>
              <w:spacing w:before="6"/>
              <w:ind w:left="107"/>
              <w:rPr>
                <w:b/>
                <w:sz w:val="20"/>
                <w:szCs w:val="20"/>
                <w:lang w:val="en-US"/>
              </w:rPr>
            </w:pPr>
            <w:r w:rsidRPr="00BD5153">
              <w:rPr>
                <w:b/>
                <w:sz w:val="20"/>
                <w:szCs w:val="20"/>
                <w:lang w:val="en-US"/>
              </w:rPr>
              <w:t>Objectives of</w:t>
            </w:r>
            <w:r w:rsidRPr="00BD5153">
              <w:rPr>
                <w:b/>
                <w:spacing w:val="1"/>
                <w:sz w:val="20"/>
                <w:szCs w:val="20"/>
                <w:lang w:val="en-US"/>
              </w:rPr>
              <w:t xml:space="preserve"> </w:t>
            </w:r>
            <w:r w:rsidRPr="00BD5153">
              <w:rPr>
                <w:b/>
                <w:sz w:val="20"/>
                <w:szCs w:val="20"/>
                <w:lang w:val="en-US"/>
              </w:rPr>
              <w:t>the</w:t>
            </w:r>
            <w:r w:rsidRPr="00BD5153">
              <w:rPr>
                <w:b/>
                <w:spacing w:val="1"/>
                <w:sz w:val="20"/>
                <w:szCs w:val="20"/>
                <w:lang w:val="en-US"/>
              </w:rPr>
              <w:t xml:space="preserve"> </w:t>
            </w:r>
            <w:r w:rsidRPr="00BD5153">
              <w:rPr>
                <w:b/>
                <w:sz w:val="20"/>
                <w:szCs w:val="20"/>
                <w:lang w:val="en-US"/>
              </w:rPr>
              <w:t>Course/</w:t>
            </w:r>
            <w:r w:rsidRPr="00BD5153">
              <w:rPr>
                <w:b/>
                <w:sz w:val="20"/>
                <w:szCs w:val="20"/>
              </w:rPr>
              <w:t>Dersin amacı</w:t>
            </w:r>
          </w:p>
        </w:tc>
      </w:tr>
      <w:tr w:rsidR="00770839" w:rsidRPr="00BD5153" w14:paraId="387F6DD7" w14:textId="77777777" w:rsidTr="00826A04">
        <w:trPr>
          <w:trHeight w:val="238"/>
        </w:trPr>
        <w:tc>
          <w:tcPr>
            <w:tcW w:w="9669" w:type="dxa"/>
            <w:gridSpan w:val="13"/>
          </w:tcPr>
          <w:p w14:paraId="7B3EEFB8" w14:textId="79C83F8F" w:rsidR="00F74E91" w:rsidRPr="00BD5153" w:rsidRDefault="00F54F61" w:rsidP="004C66BA">
            <w:pPr>
              <w:numPr>
                <w:ilvl w:val="0"/>
                <w:numId w:val="12"/>
              </w:numPr>
              <w:ind w:right="166"/>
              <w:rPr>
                <w:sz w:val="20"/>
                <w:szCs w:val="20"/>
              </w:rPr>
            </w:pPr>
            <w:r w:rsidRPr="00BD5153">
              <w:rPr>
                <w:sz w:val="20"/>
                <w:szCs w:val="20"/>
                <w:lang w:val="en-GB"/>
              </w:rPr>
              <w:t>Introduce students to the diverse cultures and major travel destinations across the world, and to familiarize them with the names, locations, and country distributions of the world’s continents.</w:t>
            </w:r>
          </w:p>
        </w:tc>
      </w:tr>
      <w:tr w:rsidR="00770839" w:rsidRPr="00BD5153" w14:paraId="5961B678" w14:textId="77777777" w:rsidTr="00826A04">
        <w:trPr>
          <w:trHeight w:val="329"/>
        </w:trPr>
        <w:tc>
          <w:tcPr>
            <w:tcW w:w="9669" w:type="dxa"/>
            <w:gridSpan w:val="13"/>
          </w:tcPr>
          <w:p w14:paraId="46738929" w14:textId="08CB7A99" w:rsidR="00770839" w:rsidRPr="00BD5153" w:rsidRDefault="00770839" w:rsidP="00770839">
            <w:pPr>
              <w:pStyle w:val="TableParagraph"/>
              <w:tabs>
                <w:tab w:val="left" w:pos="576"/>
                <w:tab w:val="left" w:pos="577"/>
              </w:tabs>
              <w:ind w:left="576"/>
              <w:rPr>
                <w:rFonts w:ascii="Times New Roman" w:hAnsi="Times New Roman" w:cs="Times New Roman"/>
                <w:sz w:val="20"/>
                <w:szCs w:val="20"/>
              </w:rPr>
            </w:pPr>
            <w:r w:rsidRPr="00BD5153">
              <w:rPr>
                <w:rFonts w:ascii="Times New Roman" w:hAnsi="Times New Roman" w:cs="Times New Roman"/>
                <w:b/>
                <w:sz w:val="20"/>
                <w:szCs w:val="20"/>
              </w:rPr>
              <w:t>Course</w:t>
            </w:r>
            <w:r w:rsidRPr="00BD5153">
              <w:rPr>
                <w:rFonts w:ascii="Times New Roman" w:hAnsi="Times New Roman" w:cs="Times New Roman"/>
                <w:b/>
                <w:spacing w:val="-7"/>
                <w:sz w:val="20"/>
                <w:szCs w:val="20"/>
              </w:rPr>
              <w:t xml:space="preserve"> </w:t>
            </w:r>
            <w:r w:rsidRPr="00BD5153">
              <w:rPr>
                <w:rFonts w:ascii="Times New Roman" w:hAnsi="Times New Roman" w:cs="Times New Roman"/>
                <w:b/>
                <w:spacing w:val="-2"/>
                <w:sz w:val="20"/>
                <w:szCs w:val="20"/>
              </w:rPr>
              <w:t>Description</w:t>
            </w:r>
            <w:r w:rsidR="00563DCD" w:rsidRPr="00BD5153">
              <w:rPr>
                <w:rFonts w:ascii="Times New Roman" w:hAnsi="Times New Roman" w:cs="Times New Roman"/>
                <w:b/>
                <w:spacing w:val="-2"/>
                <w:sz w:val="20"/>
                <w:szCs w:val="20"/>
              </w:rPr>
              <w:t xml:space="preserve">/ </w:t>
            </w:r>
            <w:r w:rsidR="00563DCD" w:rsidRPr="00BD5153">
              <w:rPr>
                <w:rFonts w:ascii="Times New Roman" w:hAnsi="Times New Roman" w:cs="Times New Roman"/>
                <w:b/>
                <w:spacing w:val="-2"/>
                <w:sz w:val="20"/>
                <w:szCs w:val="20"/>
                <w:lang w:val="tr-TR"/>
              </w:rPr>
              <w:t>Dersin Tanımı</w:t>
            </w:r>
          </w:p>
        </w:tc>
      </w:tr>
      <w:tr w:rsidR="00C90D48" w:rsidRPr="00BD5153" w14:paraId="1A463366" w14:textId="77777777" w:rsidTr="00826A04">
        <w:trPr>
          <w:trHeight w:val="1025"/>
        </w:trPr>
        <w:tc>
          <w:tcPr>
            <w:tcW w:w="9669" w:type="dxa"/>
            <w:gridSpan w:val="13"/>
          </w:tcPr>
          <w:p w14:paraId="1B68B075" w14:textId="5DAF0984" w:rsidR="00C90D48" w:rsidRPr="00BD5153" w:rsidRDefault="00F54F61" w:rsidP="00770839">
            <w:pPr>
              <w:pStyle w:val="TableParagraph"/>
              <w:tabs>
                <w:tab w:val="left" w:pos="576"/>
                <w:tab w:val="left" w:pos="577"/>
              </w:tabs>
              <w:ind w:left="177" w:right="136"/>
              <w:jc w:val="both"/>
              <w:rPr>
                <w:rFonts w:ascii="Times New Roman" w:hAnsi="Times New Roman" w:cs="Times New Roman"/>
                <w:sz w:val="20"/>
                <w:szCs w:val="20"/>
              </w:rPr>
            </w:pPr>
            <w:r w:rsidRPr="00BD5153">
              <w:rPr>
                <w:rFonts w:ascii="Times New Roman" w:hAnsi="Times New Roman" w:cs="Times New Roman"/>
                <w:sz w:val="20"/>
                <w:szCs w:val="20"/>
                <w:lang w:val="en-GB"/>
              </w:rPr>
              <w:t>This course aims to introduce students to the cultural diversity, geographical characteristics, and major travel destinations of the world. Students will explore the continents, countries, and important international destinations while developing an understanding of global cultural differences, traditions, lifestyles, and social practices relevant to the aviation and tourism industries. The course emphasizes cultural awareness, intercultural communication, and the importance of respecting diverse customs and values in international passenger services. Students will also learn the geographical distribution of countries and continents, major cities and airports, tourism attractions, and destination-related information commonly encountered in aviation operations. Through discussions, case studies, and destination-based learning activities, the course helps students develop global awareness and the cultural competence necessary for effective communication and professional service in multicultural aviation environments.</w:t>
            </w:r>
          </w:p>
        </w:tc>
      </w:tr>
      <w:tr w:rsidR="00C90D48" w:rsidRPr="00BD5153" w14:paraId="764C3393" w14:textId="77777777" w:rsidTr="00826A04">
        <w:trPr>
          <w:trHeight w:val="274"/>
        </w:trPr>
        <w:tc>
          <w:tcPr>
            <w:tcW w:w="8209" w:type="dxa"/>
            <w:gridSpan w:val="10"/>
          </w:tcPr>
          <w:p w14:paraId="122EA10E" w14:textId="77777777" w:rsidR="00C90D48" w:rsidRPr="00BD5153" w:rsidRDefault="00C90D48" w:rsidP="009425DB">
            <w:pPr>
              <w:widowControl w:val="0"/>
              <w:autoSpaceDE w:val="0"/>
              <w:autoSpaceDN w:val="0"/>
              <w:spacing w:before="6"/>
              <w:ind w:left="107"/>
              <w:rPr>
                <w:b/>
                <w:sz w:val="20"/>
                <w:szCs w:val="20"/>
                <w:lang w:val="en-US"/>
              </w:rPr>
            </w:pPr>
            <w:r w:rsidRPr="00BD5153">
              <w:rPr>
                <w:b/>
                <w:sz w:val="20"/>
                <w:szCs w:val="20"/>
                <w:lang w:val="en-US"/>
              </w:rPr>
              <w:t>Learning</w:t>
            </w:r>
            <w:r w:rsidRPr="00BD5153">
              <w:rPr>
                <w:b/>
                <w:spacing w:val="1"/>
                <w:sz w:val="20"/>
                <w:szCs w:val="20"/>
                <w:lang w:val="en-US"/>
              </w:rPr>
              <w:t xml:space="preserve"> </w:t>
            </w:r>
            <w:r w:rsidRPr="00BD5153">
              <w:rPr>
                <w:b/>
                <w:sz w:val="20"/>
                <w:szCs w:val="20"/>
                <w:lang w:val="en-US"/>
              </w:rPr>
              <w:t>Outcomes/</w:t>
            </w:r>
            <w:r w:rsidRPr="00BD5153">
              <w:rPr>
                <w:b/>
                <w:sz w:val="20"/>
                <w:szCs w:val="20"/>
              </w:rPr>
              <w:t>Öğrenme çıktıları</w:t>
            </w:r>
          </w:p>
        </w:tc>
        <w:tc>
          <w:tcPr>
            <w:tcW w:w="1460" w:type="dxa"/>
            <w:gridSpan w:val="3"/>
          </w:tcPr>
          <w:p w14:paraId="21E55720" w14:textId="77777777" w:rsidR="00C90D48" w:rsidRPr="00BD5153" w:rsidRDefault="00C90D48" w:rsidP="009425DB">
            <w:pPr>
              <w:widowControl w:val="0"/>
              <w:autoSpaceDE w:val="0"/>
              <w:autoSpaceDN w:val="0"/>
              <w:rPr>
                <w:sz w:val="20"/>
                <w:szCs w:val="20"/>
                <w:lang w:val="en-US"/>
              </w:rPr>
            </w:pPr>
          </w:p>
        </w:tc>
      </w:tr>
      <w:tr w:rsidR="00C90D48" w:rsidRPr="00BD5153" w14:paraId="36DC52CA" w14:textId="77777777" w:rsidTr="00826A04">
        <w:trPr>
          <w:trHeight w:val="285"/>
        </w:trPr>
        <w:tc>
          <w:tcPr>
            <w:tcW w:w="8209" w:type="dxa"/>
            <w:gridSpan w:val="10"/>
          </w:tcPr>
          <w:p w14:paraId="64637D25" w14:textId="6C319F96" w:rsidR="00C90D48" w:rsidRPr="00BD5153"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BD5153">
              <w:rPr>
                <w:color w:val="1F1F1F"/>
                <w:sz w:val="20"/>
                <w:szCs w:val="20"/>
                <w:lang w:val="en"/>
              </w:rPr>
              <w:t>By the end of this course, students will be able to, /</w:t>
            </w:r>
            <w:r w:rsidR="00C90D48" w:rsidRPr="00BD5153">
              <w:rPr>
                <w:sz w:val="20"/>
                <w:szCs w:val="20"/>
              </w:rPr>
              <w:t>Bu ders tamamlandığında öğrenciler;</w:t>
            </w:r>
          </w:p>
        </w:tc>
        <w:tc>
          <w:tcPr>
            <w:tcW w:w="1460" w:type="dxa"/>
            <w:gridSpan w:val="3"/>
          </w:tcPr>
          <w:p w14:paraId="57C4E043" w14:textId="51F62746" w:rsidR="00C90D48" w:rsidRPr="00BD5153" w:rsidRDefault="0045510C" w:rsidP="009425DB">
            <w:pPr>
              <w:widowControl w:val="0"/>
              <w:autoSpaceDE w:val="0"/>
              <w:autoSpaceDN w:val="0"/>
              <w:spacing w:before="2"/>
              <w:ind w:left="122"/>
              <w:rPr>
                <w:sz w:val="20"/>
                <w:szCs w:val="20"/>
                <w:lang w:val="en-US"/>
              </w:rPr>
            </w:pPr>
            <w:r w:rsidRPr="00BD5153">
              <w:rPr>
                <w:sz w:val="20"/>
                <w:szCs w:val="20"/>
                <w:lang w:val="en-US"/>
              </w:rPr>
              <w:t xml:space="preserve">Evaluation/ </w:t>
            </w:r>
            <w:r w:rsidR="00C90D48" w:rsidRPr="00BD5153">
              <w:rPr>
                <w:sz w:val="20"/>
                <w:szCs w:val="20"/>
              </w:rPr>
              <w:t>Değerlendirme</w:t>
            </w:r>
          </w:p>
        </w:tc>
      </w:tr>
      <w:tr w:rsidR="00761647" w:rsidRPr="00BD5153" w14:paraId="02DA8736" w14:textId="77777777" w:rsidTr="00D4342A">
        <w:trPr>
          <w:trHeight w:val="286"/>
        </w:trPr>
        <w:tc>
          <w:tcPr>
            <w:tcW w:w="534" w:type="dxa"/>
          </w:tcPr>
          <w:p w14:paraId="3D60F12A"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1</w:t>
            </w:r>
          </w:p>
        </w:tc>
        <w:tc>
          <w:tcPr>
            <w:tcW w:w="7675" w:type="dxa"/>
            <w:gridSpan w:val="9"/>
          </w:tcPr>
          <w:p w14:paraId="4B10B3AC" w14:textId="5F98E786" w:rsidR="00761647" w:rsidRPr="00BD5153" w:rsidRDefault="00761647" w:rsidP="00761647">
            <w:pPr>
              <w:ind w:left="166"/>
              <w:rPr>
                <w:color w:val="333333"/>
                <w:sz w:val="20"/>
                <w:szCs w:val="20"/>
                <w:lang w:val="en-US" w:eastAsia="tr-TR"/>
              </w:rPr>
            </w:pPr>
            <w:r w:rsidRPr="00BD5153">
              <w:rPr>
                <w:sz w:val="20"/>
                <w:szCs w:val="20"/>
              </w:rPr>
              <w:t>Identify the continents, countries, and major geographical regions of the world</w:t>
            </w:r>
          </w:p>
        </w:tc>
        <w:tc>
          <w:tcPr>
            <w:tcW w:w="1460" w:type="dxa"/>
            <w:gridSpan w:val="3"/>
            <w:vAlign w:val="center"/>
          </w:tcPr>
          <w:p w14:paraId="5AC99809" w14:textId="0FE94E5B" w:rsidR="00761647" w:rsidRPr="00761647" w:rsidRDefault="00761647" w:rsidP="00761647">
            <w:pPr>
              <w:widowControl w:val="0"/>
              <w:autoSpaceDE w:val="0"/>
              <w:autoSpaceDN w:val="0"/>
              <w:spacing w:before="2"/>
              <w:ind w:left="11"/>
              <w:jc w:val="center"/>
              <w:rPr>
                <w:sz w:val="20"/>
                <w:szCs w:val="20"/>
                <w:lang w:val="en-US"/>
              </w:rPr>
            </w:pPr>
            <w:r w:rsidRPr="00761647">
              <w:rPr>
                <w:color w:val="000000"/>
                <w:sz w:val="20"/>
                <w:szCs w:val="20"/>
              </w:rPr>
              <w:t>1, 3</w:t>
            </w:r>
          </w:p>
        </w:tc>
      </w:tr>
      <w:tr w:rsidR="00761647" w:rsidRPr="00BD5153" w14:paraId="204BF83B" w14:textId="77777777" w:rsidTr="00D4342A">
        <w:trPr>
          <w:trHeight w:val="285"/>
        </w:trPr>
        <w:tc>
          <w:tcPr>
            <w:tcW w:w="534" w:type="dxa"/>
          </w:tcPr>
          <w:p w14:paraId="1481D259"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2</w:t>
            </w:r>
          </w:p>
        </w:tc>
        <w:tc>
          <w:tcPr>
            <w:tcW w:w="7675" w:type="dxa"/>
            <w:gridSpan w:val="9"/>
          </w:tcPr>
          <w:p w14:paraId="536F6EDC" w14:textId="07F6F6E5" w:rsidR="00761647" w:rsidRPr="00BD5153" w:rsidRDefault="00761647" w:rsidP="00761647">
            <w:pPr>
              <w:ind w:left="166"/>
              <w:rPr>
                <w:color w:val="333333"/>
                <w:sz w:val="20"/>
                <w:szCs w:val="20"/>
                <w:lang w:val="en-US" w:eastAsia="tr-TR"/>
              </w:rPr>
            </w:pPr>
            <w:r w:rsidRPr="00BD5153">
              <w:rPr>
                <w:sz w:val="20"/>
                <w:szCs w:val="20"/>
              </w:rPr>
              <w:t>Recognize major international travel destinations and tourism attractions</w:t>
            </w:r>
          </w:p>
        </w:tc>
        <w:tc>
          <w:tcPr>
            <w:tcW w:w="1460" w:type="dxa"/>
            <w:gridSpan w:val="3"/>
            <w:vAlign w:val="center"/>
          </w:tcPr>
          <w:p w14:paraId="74FCC62F" w14:textId="4DECB667" w:rsidR="00761647" w:rsidRPr="00761647" w:rsidRDefault="00761647" w:rsidP="00761647">
            <w:pPr>
              <w:widowControl w:val="0"/>
              <w:autoSpaceDE w:val="0"/>
              <w:autoSpaceDN w:val="0"/>
              <w:spacing w:before="2"/>
              <w:ind w:left="409" w:right="400"/>
              <w:jc w:val="center"/>
              <w:rPr>
                <w:sz w:val="20"/>
                <w:szCs w:val="20"/>
                <w:lang w:val="en-US"/>
              </w:rPr>
            </w:pPr>
            <w:r w:rsidRPr="00761647">
              <w:rPr>
                <w:color w:val="000000"/>
                <w:sz w:val="20"/>
                <w:szCs w:val="20"/>
              </w:rPr>
              <w:t>1, 3</w:t>
            </w:r>
          </w:p>
        </w:tc>
      </w:tr>
      <w:tr w:rsidR="00761647" w:rsidRPr="00BD5153" w14:paraId="2A86EBB3" w14:textId="77777777" w:rsidTr="00D4342A">
        <w:trPr>
          <w:trHeight w:val="285"/>
        </w:trPr>
        <w:tc>
          <w:tcPr>
            <w:tcW w:w="534" w:type="dxa"/>
          </w:tcPr>
          <w:p w14:paraId="1D7EAC5A"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3</w:t>
            </w:r>
          </w:p>
        </w:tc>
        <w:tc>
          <w:tcPr>
            <w:tcW w:w="7675" w:type="dxa"/>
            <w:gridSpan w:val="9"/>
          </w:tcPr>
          <w:p w14:paraId="1FA6C606" w14:textId="286A624B" w:rsidR="00761647" w:rsidRPr="00BD5153" w:rsidRDefault="00761647" w:rsidP="00761647">
            <w:pPr>
              <w:ind w:left="166"/>
              <w:rPr>
                <w:color w:val="333333"/>
                <w:sz w:val="20"/>
                <w:szCs w:val="20"/>
                <w:lang w:val="en-US" w:eastAsia="tr-TR"/>
              </w:rPr>
            </w:pPr>
            <w:r w:rsidRPr="00BD5153">
              <w:rPr>
                <w:sz w:val="20"/>
                <w:szCs w:val="20"/>
              </w:rPr>
              <w:t>Understand cultural diversity, traditions, and lifestyles across different countries</w:t>
            </w:r>
          </w:p>
        </w:tc>
        <w:tc>
          <w:tcPr>
            <w:tcW w:w="1460" w:type="dxa"/>
            <w:gridSpan w:val="3"/>
            <w:vAlign w:val="center"/>
          </w:tcPr>
          <w:p w14:paraId="5C07990A" w14:textId="639CD2F0" w:rsidR="00761647" w:rsidRPr="00761647" w:rsidRDefault="00761647" w:rsidP="00761647">
            <w:pPr>
              <w:widowControl w:val="0"/>
              <w:autoSpaceDE w:val="0"/>
              <w:autoSpaceDN w:val="0"/>
              <w:spacing w:before="2"/>
              <w:ind w:left="410" w:right="400"/>
              <w:jc w:val="center"/>
              <w:rPr>
                <w:sz w:val="20"/>
                <w:szCs w:val="20"/>
                <w:lang w:val="en-US"/>
              </w:rPr>
            </w:pPr>
            <w:r w:rsidRPr="00761647">
              <w:rPr>
                <w:color w:val="000000"/>
                <w:sz w:val="20"/>
                <w:szCs w:val="20"/>
              </w:rPr>
              <w:t>1, 3</w:t>
            </w:r>
          </w:p>
        </w:tc>
      </w:tr>
      <w:tr w:rsidR="00761647" w:rsidRPr="00BD5153" w14:paraId="10D08DD5" w14:textId="77777777" w:rsidTr="00D4342A">
        <w:trPr>
          <w:trHeight w:val="285"/>
        </w:trPr>
        <w:tc>
          <w:tcPr>
            <w:tcW w:w="534" w:type="dxa"/>
          </w:tcPr>
          <w:p w14:paraId="150D0E6B"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4</w:t>
            </w:r>
          </w:p>
        </w:tc>
        <w:tc>
          <w:tcPr>
            <w:tcW w:w="7675" w:type="dxa"/>
            <w:gridSpan w:val="9"/>
          </w:tcPr>
          <w:p w14:paraId="30EED0ED" w14:textId="1449AC71" w:rsidR="00761647" w:rsidRPr="00BD5153" w:rsidRDefault="00761647" w:rsidP="00761647">
            <w:pPr>
              <w:ind w:left="166"/>
              <w:rPr>
                <w:color w:val="333333"/>
                <w:sz w:val="20"/>
                <w:szCs w:val="20"/>
                <w:lang w:val="en-US" w:eastAsia="tr-TR"/>
              </w:rPr>
            </w:pPr>
            <w:r w:rsidRPr="00BD5153">
              <w:rPr>
                <w:sz w:val="20"/>
                <w:szCs w:val="20"/>
              </w:rPr>
              <w:t>Develop awareness of intercultural communication in aviation and tourism contexts</w:t>
            </w:r>
          </w:p>
        </w:tc>
        <w:tc>
          <w:tcPr>
            <w:tcW w:w="1460" w:type="dxa"/>
            <w:gridSpan w:val="3"/>
            <w:vAlign w:val="center"/>
          </w:tcPr>
          <w:p w14:paraId="54D1D476" w14:textId="69700561"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3, 4</w:t>
            </w:r>
          </w:p>
        </w:tc>
      </w:tr>
      <w:tr w:rsidR="00761647" w:rsidRPr="00BD5153" w14:paraId="0FC0A015" w14:textId="77777777" w:rsidTr="00D4342A">
        <w:trPr>
          <w:trHeight w:val="285"/>
        </w:trPr>
        <w:tc>
          <w:tcPr>
            <w:tcW w:w="534" w:type="dxa"/>
          </w:tcPr>
          <w:p w14:paraId="2BDDEB7D"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5</w:t>
            </w:r>
          </w:p>
        </w:tc>
        <w:tc>
          <w:tcPr>
            <w:tcW w:w="7675" w:type="dxa"/>
            <w:gridSpan w:val="9"/>
          </w:tcPr>
          <w:p w14:paraId="7B9FDC58" w14:textId="696932AE" w:rsidR="00761647" w:rsidRPr="00BD5153" w:rsidRDefault="00761647" w:rsidP="00761647">
            <w:pPr>
              <w:ind w:left="166"/>
              <w:rPr>
                <w:color w:val="333333"/>
                <w:sz w:val="20"/>
                <w:szCs w:val="20"/>
                <w:lang w:val="en-US" w:eastAsia="tr-TR"/>
              </w:rPr>
            </w:pPr>
            <w:r w:rsidRPr="00BD5153">
              <w:rPr>
                <w:sz w:val="20"/>
                <w:szCs w:val="20"/>
              </w:rPr>
              <w:t>Demonstrate respect for different cultural values and social practices</w:t>
            </w:r>
          </w:p>
        </w:tc>
        <w:tc>
          <w:tcPr>
            <w:tcW w:w="1460" w:type="dxa"/>
            <w:gridSpan w:val="3"/>
            <w:vAlign w:val="center"/>
          </w:tcPr>
          <w:p w14:paraId="3ED5162D" w14:textId="4189B930"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2, 4</w:t>
            </w:r>
          </w:p>
        </w:tc>
      </w:tr>
      <w:tr w:rsidR="00761647" w:rsidRPr="00BD5153" w14:paraId="41EE2877" w14:textId="77777777" w:rsidTr="00D4342A">
        <w:trPr>
          <w:trHeight w:val="285"/>
        </w:trPr>
        <w:tc>
          <w:tcPr>
            <w:tcW w:w="534" w:type="dxa"/>
          </w:tcPr>
          <w:p w14:paraId="6BC9F009"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6</w:t>
            </w:r>
          </w:p>
        </w:tc>
        <w:tc>
          <w:tcPr>
            <w:tcW w:w="7675" w:type="dxa"/>
            <w:gridSpan w:val="9"/>
          </w:tcPr>
          <w:p w14:paraId="3D0A8221" w14:textId="03CA2FEE" w:rsidR="00761647" w:rsidRPr="00BD5153" w:rsidRDefault="00761647" w:rsidP="00761647">
            <w:pPr>
              <w:ind w:left="166"/>
              <w:rPr>
                <w:color w:val="333333"/>
                <w:sz w:val="20"/>
                <w:szCs w:val="20"/>
                <w:lang w:val="en-US" w:eastAsia="tr-TR"/>
              </w:rPr>
            </w:pPr>
            <w:r w:rsidRPr="00BD5153">
              <w:rPr>
                <w:sz w:val="20"/>
                <w:szCs w:val="20"/>
              </w:rPr>
              <w:t>Relate geographical knowledge to aviation routes and passenger services</w:t>
            </w:r>
          </w:p>
        </w:tc>
        <w:tc>
          <w:tcPr>
            <w:tcW w:w="1460" w:type="dxa"/>
            <w:gridSpan w:val="3"/>
            <w:vAlign w:val="center"/>
          </w:tcPr>
          <w:p w14:paraId="572F0560" w14:textId="16C99DAC"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1, 3</w:t>
            </w:r>
          </w:p>
        </w:tc>
      </w:tr>
      <w:tr w:rsidR="00761647" w:rsidRPr="00BD5153" w14:paraId="33DE78E8" w14:textId="77777777" w:rsidTr="00D4342A">
        <w:trPr>
          <w:trHeight w:val="285"/>
        </w:trPr>
        <w:tc>
          <w:tcPr>
            <w:tcW w:w="534" w:type="dxa"/>
          </w:tcPr>
          <w:p w14:paraId="689328FB"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7</w:t>
            </w:r>
          </w:p>
        </w:tc>
        <w:tc>
          <w:tcPr>
            <w:tcW w:w="7675" w:type="dxa"/>
            <w:gridSpan w:val="9"/>
          </w:tcPr>
          <w:p w14:paraId="70981786" w14:textId="7E9D7474" w:rsidR="00761647" w:rsidRPr="00BD5153" w:rsidRDefault="00761647" w:rsidP="00761647">
            <w:pPr>
              <w:ind w:left="166"/>
              <w:rPr>
                <w:color w:val="333333"/>
                <w:sz w:val="20"/>
                <w:szCs w:val="20"/>
                <w:lang w:val="en-US" w:eastAsia="tr-TR"/>
              </w:rPr>
            </w:pPr>
            <w:r w:rsidRPr="00BD5153">
              <w:rPr>
                <w:sz w:val="20"/>
                <w:szCs w:val="20"/>
              </w:rPr>
              <w:t>Understand the importance of cultural competence in international passenger handling</w:t>
            </w:r>
          </w:p>
        </w:tc>
        <w:tc>
          <w:tcPr>
            <w:tcW w:w="1460" w:type="dxa"/>
            <w:gridSpan w:val="3"/>
            <w:vAlign w:val="center"/>
          </w:tcPr>
          <w:p w14:paraId="15CB5091" w14:textId="0F9E9A4D"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1, 3</w:t>
            </w:r>
          </w:p>
        </w:tc>
      </w:tr>
      <w:tr w:rsidR="00761647" w:rsidRPr="00BD5153" w14:paraId="2E22F994" w14:textId="77777777" w:rsidTr="00D4342A">
        <w:trPr>
          <w:trHeight w:val="285"/>
        </w:trPr>
        <w:tc>
          <w:tcPr>
            <w:tcW w:w="534" w:type="dxa"/>
          </w:tcPr>
          <w:p w14:paraId="78D138E4"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8</w:t>
            </w:r>
          </w:p>
        </w:tc>
        <w:tc>
          <w:tcPr>
            <w:tcW w:w="7675" w:type="dxa"/>
            <w:gridSpan w:val="9"/>
          </w:tcPr>
          <w:p w14:paraId="0D807027" w14:textId="798992C7" w:rsidR="00761647" w:rsidRPr="00BD5153" w:rsidRDefault="00761647" w:rsidP="00761647">
            <w:pPr>
              <w:ind w:left="166"/>
              <w:rPr>
                <w:color w:val="333333"/>
                <w:sz w:val="20"/>
                <w:szCs w:val="20"/>
                <w:lang w:val="en-US" w:eastAsia="tr-TR"/>
              </w:rPr>
            </w:pPr>
            <w:r w:rsidRPr="00BD5153">
              <w:rPr>
                <w:sz w:val="20"/>
                <w:szCs w:val="20"/>
              </w:rPr>
              <w:t>Identify major cities and airports around the world relevant to aviation operations</w:t>
            </w:r>
          </w:p>
        </w:tc>
        <w:tc>
          <w:tcPr>
            <w:tcW w:w="1460" w:type="dxa"/>
            <w:gridSpan w:val="3"/>
            <w:vAlign w:val="center"/>
          </w:tcPr>
          <w:p w14:paraId="135B3C3F" w14:textId="4BB7B185"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1, 3</w:t>
            </w:r>
          </w:p>
        </w:tc>
      </w:tr>
      <w:tr w:rsidR="00761647" w:rsidRPr="00BD5153" w14:paraId="7AF77015" w14:textId="77777777" w:rsidTr="00D4342A">
        <w:trPr>
          <w:trHeight w:val="285"/>
        </w:trPr>
        <w:tc>
          <w:tcPr>
            <w:tcW w:w="534" w:type="dxa"/>
          </w:tcPr>
          <w:p w14:paraId="0ECD818E"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9</w:t>
            </w:r>
          </w:p>
        </w:tc>
        <w:tc>
          <w:tcPr>
            <w:tcW w:w="7675" w:type="dxa"/>
            <w:gridSpan w:val="9"/>
          </w:tcPr>
          <w:p w14:paraId="7CEFCF71" w14:textId="2DD0DA40" w:rsidR="00761647" w:rsidRPr="00BD5153" w:rsidRDefault="00761647" w:rsidP="00761647">
            <w:pPr>
              <w:ind w:left="166"/>
              <w:rPr>
                <w:color w:val="333333"/>
                <w:sz w:val="20"/>
                <w:szCs w:val="20"/>
                <w:lang w:val="en-US" w:eastAsia="tr-TR"/>
              </w:rPr>
            </w:pPr>
            <w:r w:rsidRPr="00BD5153">
              <w:rPr>
                <w:sz w:val="20"/>
                <w:szCs w:val="20"/>
              </w:rPr>
              <w:t>Apply basic destination knowledge in passenger service and communication scenarios</w:t>
            </w:r>
          </w:p>
        </w:tc>
        <w:tc>
          <w:tcPr>
            <w:tcW w:w="1460" w:type="dxa"/>
            <w:gridSpan w:val="3"/>
            <w:vAlign w:val="center"/>
          </w:tcPr>
          <w:p w14:paraId="16F61E5C" w14:textId="7489A614"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3, 4</w:t>
            </w:r>
          </w:p>
        </w:tc>
      </w:tr>
      <w:tr w:rsidR="00761647" w:rsidRPr="00BD5153" w14:paraId="57F786B2" w14:textId="77777777" w:rsidTr="00D4342A">
        <w:trPr>
          <w:trHeight w:val="285"/>
        </w:trPr>
        <w:tc>
          <w:tcPr>
            <w:tcW w:w="534" w:type="dxa"/>
          </w:tcPr>
          <w:p w14:paraId="0193CC78" w14:textId="77777777" w:rsidR="00761647" w:rsidRPr="00BD5153" w:rsidRDefault="00761647" w:rsidP="00761647">
            <w:pPr>
              <w:widowControl w:val="0"/>
              <w:autoSpaceDE w:val="0"/>
              <w:autoSpaceDN w:val="0"/>
              <w:spacing w:before="2"/>
              <w:ind w:left="12"/>
              <w:jc w:val="center"/>
              <w:rPr>
                <w:sz w:val="20"/>
                <w:szCs w:val="20"/>
                <w:lang w:val="en-US"/>
              </w:rPr>
            </w:pPr>
            <w:r w:rsidRPr="00BD5153">
              <w:rPr>
                <w:sz w:val="20"/>
                <w:szCs w:val="20"/>
                <w:lang w:val="en-US"/>
              </w:rPr>
              <w:t>10</w:t>
            </w:r>
          </w:p>
        </w:tc>
        <w:tc>
          <w:tcPr>
            <w:tcW w:w="7675" w:type="dxa"/>
            <w:gridSpan w:val="9"/>
          </w:tcPr>
          <w:p w14:paraId="1E17CE5E" w14:textId="405189C3" w:rsidR="00761647" w:rsidRPr="00BD5153" w:rsidRDefault="00761647" w:rsidP="00761647">
            <w:pPr>
              <w:ind w:left="166"/>
              <w:rPr>
                <w:color w:val="333333"/>
                <w:sz w:val="20"/>
                <w:szCs w:val="20"/>
                <w:lang w:val="en-US" w:eastAsia="tr-TR"/>
              </w:rPr>
            </w:pPr>
            <w:r w:rsidRPr="00BD5153">
              <w:rPr>
                <w:sz w:val="20"/>
                <w:szCs w:val="20"/>
              </w:rPr>
              <w:t>Develop global awareness necessary for aviation and cabin service professionals</w:t>
            </w:r>
          </w:p>
        </w:tc>
        <w:tc>
          <w:tcPr>
            <w:tcW w:w="1460" w:type="dxa"/>
            <w:gridSpan w:val="3"/>
            <w:vAlign w:val="center"/>
          </w:tcPr>
          <w:p w14:paraId="1254BD86" w14:textId="47F9D6E5" w:rsidR="00761647" w:rsidRPr="00761647" w:rsidRDefault="00761647" w:rsidP="00761647">
            <w:pPr>
              <w:widowControl w:val="0"/>
              <w:autoSpaceDE w:val="0"/>
              <w:autoSpaceDN w:val="0"/>
              <w:spacing w:before="2"/>
              <w:ind w:left="410" w:right="399"/>
              <w:jc w:val="center"/>
              <w:rPr>
                <w:sz w:val="20"/>
                <w:szCs w:val="20"/>
                <w:lang w:val="en-US"/>
              </w:rPr>
            </w:pPr>
            <w:r w:rsidRPr="00761647">
              <w:rPr>
                <w:color w:val="000000"/>
                <w:sz w:val="20"/>
                <w:szCs w:val="20"/>
              </w:rPr>
              <w:t>2, 4</w:t>
            </w:r>
          </w:p>
        </w:tc>
      </w:tr>
      <w:tr w:rsidR="00C90D48" w:rsidRPr="00BD5153" w14:paraId="6971F2EA" w14:textId="77777777" w:rsidTr="00826A04">
        <w:trPr>
          <w:trHeight w:val="286"/>
        </w:trPr>
        <w:tc>
          <w:tcPr>
            <w:tcW w:w="9669" w:type="dxa"/>
            <w:gridSpan w:val="13"/>
          </w:tcPr>
          <w:p w14:paraId="5CEA502A" w14:textId="022994FF" w:rsidR="00C90D48" w:rsidRPr="00BD5153" w:rsidRDefault="00B03E09" w:rsidP="009425DB">
            <w:pPr>
              <w:widowControl w:val="0"/>
              <w:autoSpaceDE w:val="0"/>
              <w:autoSpaceDN w:val="0"/>
              <w:spacing w:before="2"/>
              <w:ind w:left="960"/>
              <w:rPr>
                <w:sz w:val="20"/>
                <w:szCs w:val="20"/>
                <w:lang w:val="en-US"/>
              </w:rPr>
            </w:pPr>
            <w:r w:rsidRPr="00BD5153">
              <w:rPr>
                <w:i/>
                <w:sz w:val="20"/>
                <w:szCs w:val="20"/>
                <w:lang w:val="en-US"/>
              </w:rPr>
              <w:t>Assessment</w:t>
            </w:r>
            <w:r w:rsidR="00C90D48" w:rsidRPr="00BD5153">
              <w:rPr>
                <w:i/>
                <w:spacing w:val="-2"/>
                <w:sz w:val="20"/>
                <w:szCs w:val="20"/>
                <w:lang w:val="en-US"/>
              </w:rPr>
              <w:t xml:space="preserve"> </w:t>
            </w:r>
            <w:r w:rsidR="00C90D48" w:rsidRPr="00BD5153">
              <w:rPr>
                <w:i/>
                <w:sz w:val="20"/>
                <w:szCs w:val="20"/>
                <w:lang w:val="en-US"/>
              </w:rPr>
              <w:t>Methods</w:t>
            </w:r>
            <w:r w:rsidR="00C90D48" w:rsidRPr="00BD5153">
              <w:rPr>
                <w:sz w:val="20"/>
                <w:szCs w:val="20"/>
                <w:lang w:val="en-US"/>
              </w:rPr>
              <w:t>:</w:t>
            </w:r>
            <w:r w:rsidR="00C90D48" w:rsidRPr="00BD5153">
              <w:rPr>
                <w:spacing w:val="-1"/>
                <w:sz w:val="20"/>
                <w:szCs w:val="20"/>
                <w:lang w:val="en-US"/>
              </w:rPr>
              <w:t xml:space="preserve"> </w:t>
            </w:r>
            <w:r w:rsidR="00C90D48" w:rsidRPr="00BD5153">
              <w:rPr>
                <w:sz w:val="20"/>
                <w:szCs w:val="20"/>
                <w:lang w:val="en-US"/>
              </w:rPr>
              <w:t>1. Exam, 2. Assignment</w:t>
            </w:r>
            <w:r w:rsidR="00C90D48" w:rsidRPr="00BD5153">
              <w:rPr>
                <w:spacing w:val="-1"/>
                <w:sz w:val="20"/>
                <w:szCs w:val="20"/>
                <w:lang w:val="en-US"/>
              </w:rPr>
              <w:t xml:space="preserve"> </w:t>
            </w:r>
            <w:r w:rsidR="00C90D48" w:rsidRPr="00BD5153">
              <w:rPr>
                <w:sz w:val="20"/>
                <w:szCs w:val="20"/>
                <w:lang w:val="en-US"/>
              </w:rPr>
              <w:t>3. Project/Report, 4.</w:t>
            </w:r>
            <w:r w:rsidR="00C90D48" w:rsidRPr="00BD5153">
              <w:rPr>
                <w:spacing w:val="-1"/>
                <w:sz w:val="20"/>
                <w:szCs w:val="20"/>
                <w:lang w:val="en-US"/>
              </w:rPr>
              <w:t xml:space="preserve"> </w:t>
            </w:r>
            <w:r w:rsidR="00C90D48" w:rsidRPr="00BD5153">
              <w:rPr>
                <w:sz w:val="20"/>
                <w:szCs w:val="20"/>
                <w:lang w:val="en-US"/>
              </w:rPr>
              <w:t>Presentation, 5 Lab</w:t>
            </w:r>
            <w:r w:rsidRPr="00BD5153">
              <w:rPr>
                <w:sz w:val="20"/>
                <w:szCs w:val="20"/>
                <w:lang w:val="en-US"/>
              </w:rPr>
              <w:t>-</w:t>
            </w:r>
            <w:r w:rsidR="00C90D48" w:rsidRPr="00BD5153">
              <w:rPr>
                <w:sz w:val="20"/>
                <w:szCs w:val="20"/>
                <w:lang w:val="en-US"/>
              </w:rPr>
              <w:t>Work</w:t>
            </w:r>
          </w:p>
          <w:p w14:paraId="2412346D" w14:textId="4E573BF1" w:rsidR="00C90D48" w:rsidRPr="00BD5153" w:rsidRDefault="00C90D48" w:rsidP="009425DB">
            <w:pPr>
              <w:widowControl w:val="0"/>
              <w:autoSpaceDE w:val="0"/>
              <w:autoSpaceDN w:val="0"/>
              <w:spacing w:before="2"/>
              <w:ind w:left="960"/>
              <w:rPr>
                <w:sz w:val="20"/>
                <w:szCs w:val="20"/>
              </w:rPr>
            </w:pPr>
            <w:r w:rsidRPr="00BD5153">
              <w:rPr>
                <w:i/>
                <w:sz w:val="20"/>
                <w:szCs w:val="20"/>
              </w:rPr>
              <w:t>Değerlendirme Metodu</w:t>
            </w:r>
            <w:r w:rsidRPr="00BD5153">
              <w:rPr>
                <w:sz w:val="20"/>
                <w:szCs w:val="20"/>
              </w:rPr>
              <w:t xml:space="preserve">: 1. Sınav, 2. Ödev, 3. Proje, 4. Sunum, 5. </w:t>
            </w:r>
            <w:r w:rsidR="00B03E09" w:rsidRPr="00BD5153">
              <w:rPr>
                <w:sz w:val="20"/>
                <w:szCs w:val="20"/>
              </w:rPr>
              <w:t>Laboratuvar</w:t>
            </w:r>
          </w:p>
        </w:tc>
      </w:tr>
      <w:tr w:rsidR="00C90D48" w:rsidRPr="00BD5153" w14:paraId="15EFFB44" w14:textId="77777777" w:rsidTr="00826A04">
        <w:trPr>
          <w:trHeight w:val="314"/>
        </w:trPr>
        <w:tc>
          <w:tcPr>
            <w:tcW w:w="9669" w:type="dxa"/>
            <w:gridSpan w:val="13"/>
          </w:tcPr>
          <w:p w14:paraId="5380F97C" w14:textId="77777777" w:rsidR="00C90D48" w:rsidRPr="00BD5153" w:rsidRDefault="00C90D48" w:rsidP="009425DB">
            <w:pPr>
              <w:widowControl w:val="0"/>
              <w:autoSpaceDE w:val="0"/>
              <w:autoSpaceDN w:val="0"/>
              <w:spacing w:before="6"/>
              <w:ind w:left="107"/>
              <w:rPr>
                <w:b/>
                <w:sz w:val="20"/>
                <w:szCs w:val="20"/>
                <w:lang w:val="en-US"/>
              </w:rPr>
            </w:pPr>
            <w:r w:rsidRPr="00BD5153">
              <w:rPr>
                <w:b/>
                <w:sz w:val="20"/>
                <w:szCs w:val="20"/>
                <w:lang w:val="en-US"/>
              </w:rPr>
              <w:t>Course’s</w:t>
            </w:r>
            <w:r w:rsidRPr="00BD5153">
              <w:rPr>
                <w:b/>
                <w:spacing w:val="1"/>
                <w:sz w:val="20"/>
                <w:szCs w:val="20"/>
                <w:lang w:val="en-US"/>
              </w:rPr>
              <w:t xml:space="preserve"> </w:t>
            </w:r>
            <w:r w:rsidRPr="00BD5153">
              <w:rPr>
                <w:b/>
                <w:sz w:val="20"/>
                <w:szCs w:val="20"/>
                <w:lang w:val="en-US"/>
              </w:rPr>
              <w:t>Contribution</w:t>
            </w:r>
            <w:r w:rsidRPr="00BD5153">
              <w:rPr>
                <w:b/>
                <w:spacing w:val="1"/>
                <w:sz w:val="20"/>
                <w:szCs w:val="20"/>
                <w:lang w:val="en-US"/>
              </w:rPr>
              <w:t xml:space="preserve"> </w:t>
            </w:r>
            <w:r w:rsidRPr="00BD5153">
              <w:rPr>
                <w:b/>
                <w:sz w:val="20"/>
                <w:szCs w:val="20"/>
                <w:lang w:val="en-US"/>
              </w:rPr>
              <w:t>to</w:t>
            </w:r>
            <w:r w:rsidRPr="00BD5153">
              <w:rPr>
                <w:b/>
                <w:spacing w:val="1"/>
                <w:sz w:val="20"/>
                <w:szCs w:val="20"/>
                <w:lang w:val="en-US"/>
              </w:rPr>
              <w:t xml:space="preserve"> </w:t>
            </w:r>
            <w:r w:rsidRPr="00BD5153">
              <w:rPr>
                <w:b/>
                <w:sz w:val="20"/>
                <w:szCs w:val="20"/>
                <w:lang w:val="en-US"/>
              </w:rPr>
              <w:t>Program/</w:t>
            </w:r>
            <w:r w:rsidRPr="00BD5153">
              <w:rPr>
                <w:b/>
                <w:sz w:val="20"/>
                <w:szCs w:val="20"/>
              </w:rPr>
              <w:t>Dersin Programa Katkıları</w:t>
            </w:r>
          </w:p>
        </w:tc>
      </w:tr>
      <w:tr w:rsidR="00C90D48" w:rsidRPr="00BD5153" w14:paraId="2B00C64C" w14:textId="77777777" w:rsidTr="00826A04">
        <w:trPr>
          <w:trHeight w:val="286"/>
        </w:trPr>
        <w:tc>
          <w:tcPr>
            <w:tcW w:w="8750" w:type="dxa"/>
            <w:gridSpan w:val="11"/>
          </w:tcPr>
          <w:p w14:paraId="328724CA" w14:textId="77777777" w:rsidR="00C90D48" w:rsidRPr="00BD5153" w:rsidRDefault="00C90D48" w:rsidP="009425DB">
            <w:pPr>
              <w:widowControl w:val="0"/>
              <w:autoSpaceDE w:val="0"/>
              <w:autoSpaceDN w:val="0"/>
              <w:rPr>
                <w:sz w:val="20"/>
                <w:szCs w:val="20"/>
                <w:lang w:val="en-US"/>
              </w:rPr>
            </w:pPr>
          </w:p>
        </w:tc>
        <w:tc>
          <w:tcPr>
            <w:tcW w:w="919" w:type="dxa"/>
            <w:gridSpan w:val="2"/>
          </w:tcPr>
          <w:p w14:paraId="059B1EFF" w14:textId="77777777" w:rsidR="00C90D48" w:rsidRPr="00BD5153" w:rsidRDefault="00C90D48" w:rsidP="009425DB">
            <w:pPr>
              <w:widowControl w:val="0"/>
              <w:autoSpaceDE w:val="0"/>
              <w:autoSpaceDN w:val="0"/>
              <w:spacing w:before="2"/>
              <w:ind w:left="135" w:right="128"/>
              <w:jc w:val="center"/>
              <w:rPr>
                <w:sz w:val="20"/>
                <w:szCs w:val="20"/>
                <w:lang w:val="en-US"/>
              </w:rPr>
            </w:pPr>
            <w:r w:rsidRPr="00BD5153">
              <w:rPr>
                <w:sz w:val="20"/>
                <w:szCs w:val="20"/>
                <w:lang w:val="en-US"/>
              </w:rPr>
              <w:t>CL/KS</w:t>
            </w:r>
          </w:p>
        </w:tc>
      </w:tr>
      <w:tr w:rsidR="00963E7E" w:rsidRPr="00BD5153" w14:paraId="758BAC08" w14:textId="77777777" w:rsidTr="00826A04">
        <w:trPr>
          <w:trHeight w:val="286"/>
        </w:trPr>
        <w:tc>
          <w:tcPr>
            <w:tcW w:w="534" w:type="dxa"/>
          </w:tcPr>
          <w:p w14:paraId="57C42B26" w14:textId="77777777" w:rsidR="00963E7E" w:rsidRPr="00BD5153" w:rsidRDefault="00963E7E" w:rsidP="00963E7E">
            <w:pPr>
              <w:widowControl w:val="0"/>
              <w:autoSpaceDE w:val="0"/>
              <w:autoSpaceDN w:val="0"/>
              <w:spacing w:before="2"/>
              <w:ind w:left="12"/>
              <w:jc w:val="center"/>
              <w:rPr>
                <w:sz w:val="20"/>
                <w:szCs w:val="20"/>
                <w:lang w:val="en-US"/>
              </w:rPr>
            </w:pPr>
            <w:r w:rsidRPr="00BD5153">
              <w:rPr>
                <w:sz w:val="20"/>
                <w:szCs w:val="20"/>
                <w:lang w:val="en-US"/>
              </w:rPr>
              <w:t>1</w:t>
            </w:r>
          </w:p>
        </w:tc>
        <w:tc>
          <w:tcPr>
            <w:tcW w:w="8216" w:type="dxa"/>
            <w:gridSpan w:val="10"/>
          </w:tcPr>
          <w:p w14:paraId="1BB82CF8" w14:textId="46DE7809" w:rsidR="00963E7E" w:rsidRPr="00BD5153" w:rsidRDefault="00963E7E" w:rsidP="00963E7E">
            <w:pPr>
              <w:spacing w:after="150"/>
              <w:ind w:left="166" w:right="96"/>
              <w:rPr>
                <w:color w:val="333333"/>
                <w:sz w:val="20"/>
                <w:szCs w:val="20"/>
                <w:lang w:val="en-US" w:eastAsia="tr-TR"/>
              </w:rPr>
            </w:pPr>
            <w:r w:rsidRPr="00BD5153">
              <w:rPr>
                <w:color w:val="000000"/>
                <w:sz w:val="20"/>
                <w:szCs w:val="20"/>
              </w:rPr>
              <w:t>Understanding the basic concepts, structure, and functioning of the civil aviation industry and cabin services operations.</w:t>
            </w:r>
          </w:p>
        </w:tc>
        <w:tc>
          <w:tcPr>
            <w:tcW w:w="919" w:type="dxa"/>
            <w:gridSpan w:val="2"/>
          </w:tcPr>
          <w:p w14:paraId="03A1E99C" w14:textId="77777777" w:rsidR="00963E7E" w:rsidRPr="00BD5153" w:rsidRDefault="00963E7E" w:rsidP="00963E7E">
            <w:pPr>
              <w:widowControl w:val="0"/>
              <w:autoSpaceDE w:val="0"/>
              <w:autoSpaceDN w:val="0"/>
              <w:spacing w:before="2"/>
              <w:ind w:left="14"/>
              <w:jc w:val="center"/>
              <w:rPr>
                <w:sz w:val="20"/>
                <w:szCs w:val="20"/>
                <w:lang w:val="en-US"/>
              </w:rPr>
            </w:pPr>
            <w:r w:rsidRPr="00BD5153">
              <w:rPr>
                <w:sz w:val="20"/>
                <w:szCs w:val="20"/>
                <w:lang w:val="en-US"/>
              </w:rPr>
              <w:t>4</w:t>
            </w:r>
          </w:p>
        </w:tc>
      </w:tr>
      <w:tr w:rsidR="00963E7E" w:rsidRPr="00BD5153" w14:paraId="7CF7F109" w14:textId="77777777" w:rsidTr="00826A04">
        <w:trPr>
          <w:trHeight w:val="240"/>
        </w:trPr>
        <w:tc>
          <w:tcPr>
            <w:tcW w:w="534" w:type="dxa"/>
          </w:tcPr>
          <w:p w14:paraId="0A53AF1D" w14:textId="77777777" w:rsidR="00963E7E" w:rsidRPr="00BD5153" w:rsidRDefault="00963E7E" w:rsidP="00963E7E">
            <w:pPr>
              <w:widowControl w:val="0"/>
              <w:autoSpaceDE w:val="0"/>
              <w:autoSpaceDN w:val="0"/>
              <w:spacing w:before="2"/>
              <w:ind w:left="12"/>
              <w:jc w:val="center"/>
              <w:rPr>
                <w:sz w:val="20"/>
                <w:szCs w:val="20"/>
                <w:lang w:val="en-US"/>
              </w:rPr>
            </w:pPr>
            <w:r w:rsidRPr="00BD5153">
              <w:rPr>
                <w:sz w:val="20"/>
                <w:szCs w:val="20"/>
                <w:lang w:val="en-US"/>
              </w:rPr>
              <w:t>2</w:t>
            </w:r>
          </w:p>
        </w:tc>
        <w:tc>
          <w:tcPr>
            <w:tcW w:w="8216" w:type="dxa"/>
            <w:gridSpan w:val="10"/>
          </w:tcPr>
          <w:p w14:paraId="477196EB" w14:textId="5FAFDCDD" w:rsidR="00963E7E" w:rsidRPr="00BD5153" w:rsidRDefault="00963E7E" w:rsidP="00963E7E">
            <w:pPr>
              <w:spacing w:after="150"/>
              <w:ind w:left="166" w:right="96"/>
              <w:rPr>
                <w:color w:val="333333"/>
                <w:sz w:val="20"/>
                <w:szCs w:val="20"/>
                <w:lang w:val="en-US" w:eastAsia="tr-TR"/>
              </w:rPr>
            </w:pPr>
            <w:r w:rsidRPr="00BD5153">
              <w:rPr>
                <w:color w:val="000000"/>
                <w:sz w:val="20"/>
                <w:szCs w:val="20"/>
              </w:rPr>
              <w:t>Analyzing passenger behavior and providing appropriate service approaches.</w:t>
            </w:r>
          </w:p>
        </w:tc>
        <w:tc>
          <w:tcPr>
            <w:tcW w:w="919" w:type="dxa"/>
            <w:gridSpan w:val="2"/>
          </w:tcPr>
          <w:p w14:paraId="6BB795BA" w14:textId="77777777" w:rsidR="00963E7E" w:rsidRPr="00BD5153" w:rsidRDefault="00963E7E" w:rsidP="00963E7E">
            <w:pPr>
              <w:widowControl w:val="0"/>
              <w:autoSpaceDE w:val="0"/>
              <w:autoSpaceDN w:val="0"/>
              <w:jc w:val="center"/>
              <w:rPr>
                <w:sz w:val="20"/>
                <w:szCs w:val="20"/>
                <w:lang w:val="en-US"/>
              </w:rPr>
            </w:pPr>
            <w:r w:rsidRPr="00BD5153">
              <w:rPr>
                <w:sz w:val="20"/>
                <w:szCs w:val="20"/>
                <w:lang w:val="en-US"/>
              </w:rPr>
              <w:t>4</w:t>
            </w:r>
          </w:p>
        </w:tc>
      </w:tr>
      <w:tr w:rsidR="00963E7E" w:rsidRPr="00BD5153" w14:paraId="7C7EA8F2" w14:textId="77777777" w:rsidTr="00826A04">
        <w:trPr>
          <w:trHeight w:val="468"/>
        </w:trPr>
        <w:tc>
          <w:tcPr>
            <w:tcW w:w="534" w:type="dxa"/>
          </w:tcPr>
          <w:p w14:paraId="4EE6D8D6" w14:textId="77777777" w:rsidR="00963E7E" w:rsidRPr="00BD5153" w:rsidRDefault="00963E7E" w:rsidP="00963E7E">
            <w:pPr>
              <w:widowControl w:val="0"/>
              <w:autoSpaceDE w:val="0"/>
              <w:autoSpaceDN w:val="0"/>
              <w:spacing w:before="2"/>
              <w:ind w:left="12"/>
              <w:jc w:val="center"/>
              <w:rPr>
                <w:sz w:val="20"/>
                <w:szCs w:val="20"/>
                <w:lang w:val="en-US"/>
              </w:rPr>
            </w:pPr>
            <w:r w:rsidRPr="00BD5153">
              <w:rPr>
                <w:sz w:val="20"/>
                <w:szCs w:val="20"/>
                <w:lang w:val="en-US"/>
              </w:rPr>
              <w:t>3</w:t>
            </w:r>
          </w:p>
        </w:tc>
        <w:tc>
          <w:tcPr>
            <w:tcW w:w="8216" w:type="dxa"/>
            <w:gridSpan w:val="10"/>
          </w:tcPr>
          <w:p w14:paraId="0919593F" w14:textId="78B90431" w:rsidR="00963E7E" w:rsidRPr="00BD5153" w:rsidRDefault="00963E7E" w:rsidP="00963E7E">
            <w:pPr>
              <w:spacing w:after="150"/>
              <w:ind w:left="166" w:right="96"/>
              <w:rPr>
                <w:color w:val="333333"/>
                <w:sz w:val="20"/>
                <w:szCs w:val="20"/>
                <w:lang w:val="en-US" w:eastAsia="tr-TR"/>
              </w:rPr>
            </w:pPr>
            <w:r w:rsidRPr="00BD5153">
              <w:rPr>
                <w:color w:val="000000"/>
                <w:sz w:val="20"/>
                <w:szCs w:val="20"/>
              </w:rPr>
              <w:t>Communicating effectively with passengers from different cultural backgrounds.</w:t>
            </w:r>
          </w:p>
        </w:tc>
        <w:tc>
          <w:tcPr>
            <w:tcW w:w="919" w:type="dxa"/>
            <w:gridSpan w:val="2"/>
          </w:tcPr>
          <w:p w14:paraId="2C816EA6" w14:textId="71568386" w:rsidR="00963E7E" w:rsidRPr="00BD5153" w:rsidRDefault="00261209" w:rsidP="00963E7E">
            <w:pPr>
              <w:widowControl w:val="0"/>
              <w:autoSpaceDE w:val="0"/>
              <w:autoSpaceDN w:val="0"/>
              <w:spacing w:before="2"/>
              <w:ind w:left="8"/>
              <w:jc w:val="center"/>
              <w:rPr>
                <w:sz w:val="20"/>
                <w:szCs w:val="20"/>
                <w:lang w:val="en-US"/>
              </w:rPr>
            </w:pPr>
            <w:r>
              <w:rPr>
                <w:sz w:val="20"/>
                <w:szCs w:val="20"/>
                <w:lang w:val="en-US"/>
              </w:rPr>
              <w:t>5</w:t>
            </w:r>
          </w:p>
        </w:tc>
      </w:tr>
      <w:tr w:rsidR="00963E7E" w:rsidRPr="00BD5153" w14:paraId="2BFD1044" w14:textId="77777777" w:rsidTr="00826A04">
        <w:trPr>
          <w:trHeight w:val="284"/>
        </w:trPr>
        <w:tc>
          <w:tcPr>
            <w:tcW w:w="534" w:type="dxa"/>
          </w:tcPr>
          <w:p w14:paraId="22245988" w14:textId="77777777" w:rsidR="00963E7E" w:rsidRPr="00BD5153" w:rsidRDefault="00963E7E" w:rsidP="00963E7E">
            <w:pPr>
              <w:widowControl w:val="0"/>
              <w:autoSpaceDE w:val="0"/>
              <w:autoSpaceDN w:val="0"/>
              <w:spacing w:before="2"/>
              <w:ind w:left="12"/>
              <w:jc w:val="center"/>
              <w:rPr>
                <w:sz w:val="20"/>
                <w:szCs w:val="20"/>
                <w:lang w:val="en-US"/>
              </w:rPr>
            </w:pPr>
            <w:r w:rsidRPr="00BD5153">
              <w:rPr>
                <w:sz w:val="20"/>
                <w:szCs w:val="20"/>
                <w:lang w:val="en-US"/>
              </w:rPr>
              <w:t>4</w:t>
            </w:r>
          </w:p>
        </w:tc>
        <w:tc>
          <w:tcPr>
            <w:tcW w:w="8216" w:type="dxa"/>
            <w:gridSpan w:val="10"/>
          </w:tcPr>
          <w:p w14:paraId="678B7592" w14:textId="6CE2B9F1" w:rsidR="00963E7E" w:rsidRPr="00BD5153" w:rsidRDefault="00963E7E" w:rsidP="00963E7E">
            <w:pPr>
              <w:spacing w:after="150"/>
              <w:ind w:left="166" w:right="96"/>
              <w:rPr>
                <w:color w:val="333333"/>
                <w:sz w:val="20"/>
                <w:szCs w:val="20"/>
                <w:lang w:val="en-US" w:eastAsia="tr-TR"/>
              </w:rPr>
            </w:pPr>
            <w:r w:rsidRPr="00BD5153">
              <w:rPr>
                <w:color w:val="000000"/>
                <w:sz w:val="20"/>
                <w:szCs w:val="20"/>
              </w:rPr>
              <w:t>Ensuring passenger safety and satisfaction during flight operations.</w:t>
            </w:r>
          </w:p>
        </w:tc>
        <w:tc>
          <w:tcPr>
            <w:tcW w:w="919" w:type="dxa"/>
            <w:gridSpan w:val="2"/>
          </w:tcPr>
          <w:p w14:paraId="6C2A4099" w14:textId="78CBC377" w:rsidR="00963E7E" w:rsidRPr="00BD5153" w:rsidRDefault="00261209" w:rsidP="00963E7E">
            <w:pPr>
              <w:widowControl w:val="0"/>
              <w:autoSpaceDE w:val="0"/>
              <w:autoSpaceDN w:val="0"/>
              <w:spacing w:before="2"/>
              <w:ind w:left="14"/>
              <w:jc w:val="center"/>
              <w:rPr>
                <w:sz w:val="20"/>
                <w:szCs w:val="20"/>
                <w:lang w:val="en-US"/>
              </w:rPr>
            </w:pPr>
            <w:r>
              <w:rPr>
                <w:sz w:val="20"/>
                <w:szCs w:val="20"/>
                <w:lang w:val="en-US"/>
              </w:rPr>
              <w:t>3</w:t>
            </w:r>
          </w:p>
        </w:tc>
      </w:tr>
      <w:tr w:rsidR="00963E7E" w:rsidRPr="00BD5153" w14:paraId="2CD3679E" w14:textId="77777777" w:rsidTr="00826A04">
        <w:trPr>
          <w:trHeight w:val="285"/>
        </w:trPr>
        <w:tc>
          <w:tcPr>
            <w:tcW w:w="534" w:type="dxa"/>
          </w:tcPr>
          <w:p w14:paraId="2665BCB9" w14:textId="77777777" w:rsidR="00963E7E" w:rsidRPr="00BD5153" w:rsidRDefault="00963E7E" w:rsidP="00963E7E">
            <w:pPr>
              <w:widowControl w:val="0"/>
              <w:autoSpaceDE w:val="0"/>
              <w:autoSpaceDN w:val="0"/>
              <w:spacing w:before="2"/>
              <w:ind w:left="12"/>
              <w:jc w:val="center"/>
              <w:rPr>
                <w:sz w:val="20"/>
                <w:szCs w:val="20"/>
                <w:lang w:val="en-US"/>
              </w:rPr>
            </w:pPr>
            <w:r w:rsidRPr="00BD5153">
              <w:rPr>
                <w:sz w:val="20"/>
                <w:szCs w:val="20"/>
                <w:lang w:val="en-US"/>
              </w:rPr>
              <w:t>5</w:t>
            </w:r>
          </w:p>
        </w:tc>
        <w:tc>
          <w:tcPr>
            <w:tcW w:w="8216" w:type="dxa"/>
            <w:gridSpan w:val="10"/>
          </w:tcPr>
          <w:p w14:paraId="2805CBA4" w14:textId="5104535A" w:rsidR="00963E7E" w:rsidRPr="00BD5153" w:rsidRDefault="00963E7E" w:rsidP="00963E7E">
            <w:pPr>
              <w:spacing w:after="150"/>
              <w:ind w:left="166" w:right="96"/>
              <w:rPr>
                <w:color w:val="333333"/>
                <w:sz w:val="20"/>
                <w:szCs w:val="20"/>
                <w:lang w:val="en-US" w:eastAsia="tr-TR"/>
              </w:rPr>
            </w:pPr>
            <w:r w:rsidRPr="00BD5153">
              <w:rPr>
                <w:color w:val="000000"/>
                <w:sz w:val="20"/>
                <w:szCs w:val="20"/>
              </w:rPr>
              <w:t>Continuously developing professionally and following current developments in the aviation sector.</w:t>
            </w:r>
          </w:p>
        </w:tc>
        <w:tc>
          <w:tcPr>
            <w:tcW w:w="919" w:type="dxa"/>
            <w:gridSpan w:val="2"/>
          </w:tcPr>
          <w:p w14:paraId="01622288" w14:textId="4B4122E6" w:rsidR="00963E7E" w:rsidRPr="00BD5153" w:rsidRDefault="00261209" w:rsidP="00963E7E">
            <w:pPr>
              <w:widowControl w:val="0"/>
              <w:autoSpaceDE w:val="0"/>
              <w:autoSpaceDN w:val="0"/>
              <w:jc w:val="center"/>
              <w:rPr>
                <w:sz w:val="20"/>
                <w:szCs w:val="20"/>
                <w:lang w:val="en-US"/>
              </w:rPr>
            </w:pPr>
            <w:r>
              <w:rPr>
                <w:sz w:val="20"/>
                <w:szCs w:val="20"/>
                <w:lang w:val="en-US"/>
              </w:rPr>
              <w:t>4</w:t>
            </w:r>
          </w:p>
        </w:tc>
      </w:tr>
      <w:tr w:rsidR="00C90D48" w:rsidRPr="00BD5153" w14:paraId="045E7BFB" w14:textId="77777777" w:rsidTr="00826A04">
        <w:trPr>
          <w:trHeight w:val="286"/>
        </w:trPr>
        <w:tc>
          <w:tcPr>
            <w:tcW w:w="9669" w:type="dxa"/>
            <w:gridSpan w:val="13"/>
          </w:tcPr>
          <w:p w14:paraId="5379EA02" w14:textId="77777777" w:rsidR="00C90D48" w:rsidRPr="00BD5153" w:rsidRDefault="00C90D48" w:rsidP="009425DB">
            <w:pPr>
              <w:widowControl w:val="0"/>
              <w:autoSpaceDE w:val="0"/>
              <w:autoSpaceDN w:val="0"/>
              <w:spacing w:before="2"/>
              <w:ind w:left="1440" w:right="1429"/>
              <w:jc w:val="center"/>
              <w:rPr>
                <w:sz w:val="20"/>
                <w:szCs w:val="20"/>
                <w:lang w:val="en-US"/>
              </w:rPr>
            </w:pPr>
            <w:r w:rsidRPr="00BD5153">
              <w:rPr>
                <w:i/>
                <w:sz w:val="20"/>
                <w:szCs w:val="20"/>
                <w:lang w:val="en-US"/>
              </w:rPr>
              <w:t>CL (Contribution Level)</w:t>
            </w:r>
            <w:r w:rsidRPr="00BD5153">
              <w:rPr>
                <w:sz w:val="20"/>
                <w:szCs w:val="20"/>
                <w:lang w:val="en-US"/>
              </w:rPr>
              <w:t>: 1.Very</w:t>
            </w:r>
            <w:r w:rsidRPr="00BD5153">
              <w:rPr>
                <w:spacing w:val="-1"/>
                <w:sz w:val="20"/>
                <w:szCs w:val="20"/>
                <w:lang w:val="en-US"/>
              </w:rPr>
              <w:t xml:space="preserve"> </w:t>
            </w:r>
            <w:r w:rsidRPr="00BD5153">
              <w:rPr>
                <w:sz w:val="20"/>
                <w:szCs w:val="20"/>
                <w:lang w:val="en-US"/>
              </w:rPr>
              <w:t>Low, 2.Low,</w:t>
            </w:r>
            <w:r w:rsidRPr="00BD5153">
              <w:rPr>
                <w:spacing w:val="1"/>
                <w:sz w:val="20"/>
                <w:szCs w:val="20"/>
                <w:lang w:val="en-US"/>
              </w:rPr>
              <w:t xml:space="preserve"> </w:t>
            </w:r>
            <w:r w:rsidRPr="00BD5153">
              <w:rPr>
                <w:sz w:val="20"/>
                <w:szCs w:val="20"/>
                <w:lang w:val="en-US"/>
              </w:rPr>
              <w:t>3.Moderate, 4.High, 5.Very High</w:t>
            </w:r>
          </w:p>
          <w:p w14:paraId="07132426" w14:textId="77777777" w:rsidR="00C90D48" w:rsidRPr="00BD5153" w:rsidRDefault="00C90D48" w:rsidP="009425DB">
            <w:pPr>
              <w:widowControl w:val="0"/>
              <w:autoSpaceDE w:val="0"/>
              <w:autoSpaceDN w:val="0"/>
              <w:spacing w:before="2"/>
              <w:ind w:left="1440" w:right="1429"/>
              <w:jc w:val="center"/>
              <w:rPr>
                <w:sz w:val="20"/>
                <w:szCs w:val="20"/>
              </w:rPr>
            </w:pPr>
            <w:r w:rsidRPr="00BD5153">
              <w:rPr>
                <w:i/>
                <w:sz w:val="20"/>
                <w:szCs w:val="20"/>
              </w:rPr>
              <w:t>Katkı seviyesi(KS)</w:t>
            </w:r>
            <w:r w:rsidRPr="00BD5153">
              <w:rPr>
                <w:sz w:val="20"/>
                <w:szCs w:val="20"/>
              </w:rPr>
              <w:t>: 1. Çok düşük, 2. Düşük, 3. Orta, 4. Yüksek, 5. Çok yüksek</w:t>
            </w:r>
          </w:p>
        </w:tc>
      </w:tr>
      <w:tr w:rsidR="00C90D48" w:rsidRPr="00BD5153" w14:paraId="6A2AD277" w14:textId="77777777" w:rsidTr="00826A04">
        <w:trPr>
          <w:trHeight w:val="296"/>
        </w:trPr>
        <w:tc>
          <w:tcPr>
            <w:tcW w:w="9669" w:type="dxa"/>
            <w:gridSpan w:val="13"/>
          </w:tcPr>
          <w:p w14:paraId="37C70C2C" w14:textId="77777777" w:rsidR="00C90D48" w:rsidRPr="00BD5153" w:rsidRDefault="00C90D48" w:rsidP="009425DB">
            <w:pPr>
              <w:widowControl w:val="0"/>
              <w:autoSpaceDE w:val="0"/>
              <w:autoSpaceDN w:val="0"/>
              <w:spacing w:before="6"/>
              <w:ind w:left="107"/>
              <w:rPr>
                <w:b/>
                <w:sz w:val="20"/>
                <w:szCs w:val="20"/>
                <w:lang w:val="en-US"/>
              </w:rPr>
            </w:pPr>
            <w:r w:rsidRPr="00BD5153">
              <w:rPr>
                <w:sz w:val="20"/>
                <w:szCs w:val="20"/>
                <w:lang w:val="en-US"/>
              </w:rPr>
              <w:t xml:space="preserve"> </w:t>
            </w:r>
            <w:r w:rsidRPr="00BD5153">
              <w:rPr>
                <w:b/>
                <w:sz w:val="20"/>
                <w:szCs w:val="20"/>
                <w:lang w:val="en-US"/>
              </w:rPr>
              <w:t>Course</w:t>
            </w:r>
            <w:r w:rsidRPr="00BD5153">
              <w:rPr>
                <w:b/>
                <w:spacing w:val="1"/>
                <w:sz w:val="20"/>
                <w:szCs w:val="20"/>
                <w:lang w:val="en-US"/>
              </w:rPr>
              <w:t xml:space="preserve"> </w:t>
            </w:r>
            <w:r w:rsidRPr="00BD5153">
              <w:rPr>
                <w:b/>
                <w:sz w:val="20"/>
                <w:szCs w:val="20"/>
                <w:lang w:val="en-US"/>
              </w:rPr>
              <w:t>Contents/</w:t>
            </w:r>
            <w:r w:rsidRPr="00BD5153">
              <w:rPr>
                <w:b/>
                <w:sz w:val="20"/>
                <w:szCs w:val="20"/>
              </w:rPr>
              <w:t>Ders İçeriği</w:t>
            </w:r>
          </w:p>
        </w:tc>
      </w:tr>
      <w:tr w:rsidR="0064498D" w:rsidRPr="00BD5153" w14:paraId="1751A98C" w14:textId="77777777" w:rsidTr="00826A04">
        <w:trPr>
          <w:trHeight w:val="239"/>
        </w:trPr>
        <w:tc>
          <w:tcPr>
            <w:tcW w:w="817" w:type="dxa"/>
            <w:gridSpan w:val="2"/>
          </w:tcPr>
          <w:p w14:paraId="07D9214F" w14:textId="77777777" w:rsidR="0064498D" w:rsidRPr="00BD5153" w:rsidRDefault="0064498D" w:rsidP="009425DB">
            <w:pPr>
              <w:widowControl w:val="0"/>
              <w:autoSpaceDE w:val="0"/>
              <w:autoSpaceDN w:val="0"/>
              <w:spacing w:before="2" w:line="217" w:lineRule="exact"/>
              <w:ind w:right="223"/>
              <w:jc w:val="right"/>
              <w:rPr>
                <w:sz w:val="20"/>
                <w:szCs w:val="20"/>
                <w:lang w:val="en-US"/>
              </w:rPr>
            </w:pPr>
            <w:r w:rsidRPr="00BD5153">
              <w:rPr>
                <w:sz w:val="20"/>
                <w:szCs w:val="20"/>
                <w:lang w:val="en-US"/>
              </w:rPr>
              <w:t>Week/</w:t>
            </w:r>
            <w:r w:rsidRPr="00BD5153">
              <w:rPr>
                <w:b/>
                <w:sz w:val="20"/>
                <w:szCs w:val="20"/>
              </w:rPr>
              <w:t>Hafta</w:t>
            </w:r>
          </w:p>
        </w:tc>
        <w:tc>
          <w:tcPr>
            <w:tcW w:w="7225" w:type="dxa"/>
            <w:gridSpan w:val="7"/>
          </w:tcPr>
          <w:p w14:paraId="2F34854B" w14:textId="77777777" w:rsidR="0064498D" w:rsidRPr="00BD5153" w:rsidRDefault="0064498D" w:rsidP="009425DB">
            <w:pPr>
              <w:widowControl w:val="0"/>
              <w:autoSpaceDE w:val="0"/>
              <w:autoSpaceDN w:val="0"/>
              <w:rPr>
                <w:sz w:val="20"/>
                <w:szCs w:val="20"/>
                <w:lang w:val="en-US"/>
              </w:rPr>
            </w:pPr>
          </w:p>
        </w:tc>
        <w:tc>
          <w:tcPr>
            <w:tcW w:w="1627" w:type="dxa"/>
            <w:gridSpan w:val="4"/>
          </w:tcPr>
          <w:p w14:paraId="0CEA65D7" w14:textId="77777777" w:rsidR="0064498D" w:rsidRPr="00BD5153" w:rsidRDefault="0064498D" w:rsidP="009425DB">
            <w:pPr>
              <w:widowControl w:val="0"/>
              <w:autoSpaceDE w:val="0"/>
              <w:autoSpaceDN w:val="0"/>
              <w:spacing w:before="6" w:line="213" w:lineRule="exact"/>
              <w:ind w:left="270" w:right="248"/>
              <w:jc w:val="center"/>
              <w:rPr>
                <w:b/>
                <w:sz w:val="20"/>
                <w:szCs w:val="20"/>
                <w:lang w:val="en-US"/>
              </w:rPr>
            </w:pPr>
            <w:r w:rsidRPr="00BD5153">
              <w:rPr>
                <w:sz w:val="20"/>
                <w:szCs w:val="20"/>
                <w:lang w:val="en-US"/>
              </w:rPr>
              <w:t>Exam</w:t>
            </w:r>
            <w:r w:rsidRPr="00BD5153">
              <w:rPr>
                <w:b/>
                <w:sz w:val="20"/>
                <w:szCs w:val="20"/>
                <w:lang w:val="en-US"/>
              </w:rPr>
              <w:t xml:space="preserve">s/ </w:t>
            </w:r>
            <w:r w:rsidRPr="00BD5153">
              <w:rPr>
                <w:b/>
                <w:sz w:val="20"/>
                <w:szCs w:val="20"/>
              </w:rPr>
              <w:t>Sınavlar</w:t>
            </w:r>
          </w:p>
        </w:tc>
      </w:tr>
      <w:tr w:rsidR="00F54F61" w:rsidRPr="00BD5153" w14:paraId="12488DC3" w14:textId="77777777" w:rsidTr="008654CC">
        <w:trPr>
          <w:trHeight w:val="236"/>
        </w:trPr>
        <w:tc>
          <w:tcPr>
            <w:tcW w:w="817" w:type="dxa"/>
            <w:gridSpan w:val="2"/>
          </w:tcPr>
          <w:p w14:paraId="32E21B6E" w14:textId="77777777" w:rsidR="00F54F61" w:rsidRPr="00BD5153" w:rsidRDefault="00F54F61" w:rsidP="00F54F61">
            <w:pPr>
              <w:widowControl w:val="0"/>
              <w:autoSpaceDE w:val="0"/>
              <w:autoSpaceDN w:val="0"/>
              <w:spacing w:before="2" w:line="214" w:lineRule="exact"/>
              <w:ind w:left="12"/>
              <w:jc w:val="center"/>
              <w:rPr>
                <w:sz w:val="20"/>
                <w:szCs w:val="20"/>
                <w:lang w:val="en-US"/>
              </w:rPr>
            </w:pPr>
            <w:r w:rsidRPr="00BD5153">
              <w:rPr>
                <w:sz w:val="20"/>
                <w:szCs w:val="20"/>
                <w:lang w:val="en-US"/>
              </w:rPr>
              <w:t>1</w:t>
            </w:r>
          </w:p>
        </w:tc>
        <w:tc>
          <w:tcPr>
            <w:tcW w:w="7225" w:type="dxa"/>
            <w:gridSpan w:val="7"/>
          </w:tcPr>
          <w:p w14:paraId="527AE597" w14:textId="7E737BC6"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Japan</w:t>
            </w:r>
          </w:p>
        </w:tc>
        <w:tc>
          <w:tcPr>
            <w:tcW w:w="1627" w:type="dxa"/>
            <w:gridSpan w:val="4"/>
          </w:tcPr>
          <w:p w14:paraId="4FC6A22E" w14:textId="77777777" w:rsidR="00F54F61" w:rsidRPr="00BD5153" w:rsidRDefault="00F54F61" w:rsidP="00F54F61">
            <w:pPr>
              <w:widowControl w:val="0"/>
              <w:autoSpaceDE w:val="0"/>
              <w:autoSpaceDN w:val="0"/>
              <w:rPr>
                <w:sz w:val="20"/>
                <w:szCs w:val="20"/>
                <w:lang w:val="en-US"/>
              </w:rPr>
            </w:pPr>
          </w:p>
        </w:tc>
      </w:tr>
      <w:tr w:rsidR="00F54F61" w:rsidRPr="00BD5153" w14:paraId="5DE91903" w14:textId="77777777" w:rsidTr="008654CC">
        <w:trPr>
          <w:trHeight w:val="236"/>
        </w:trPr>
        <w:tc>
          <w:tcPr>
            <w:tcW w:w="817" w:type="dxa"/>
            <w:gridSpan w:val="2"/>
          </w:tcPr>
          <w:p w14:paraId="04733D85" w14:textId="77777777" w:rsidR="00F54F61" w:rsidRPr="00BD5153" w:rsidRDefault="00F54F61" w:rsidP="00F54F61">
            <w:pPr>
              <w:widowControl w:val="0"/>
              <w:autoSpaceDE w:val="0"/>
              <w:autoSpaceDN w:val="0"/>
              <w:spacing w:before="2" w:line="214" w:lineRule="exact"/>
              <w:ind w:left="12"/>
              <w:jc w:val="center"/>
              <w:rPr>
                <w:sz w:val="20"/>
                <w:szCs w:val="20"/>
                <w:lang w:val="en-US"/>
              </w:rPr>
            </w:pPr>
            <w:r w:rsidRPr="00BD5153">
              <w:rPr>
                <w:sz w:val="20"/>
                <w:szCs w:val="20"/>
                <w:lang w:val="en-US"/>
              </w:rPr>
              <w:t>2</w:t>
            </w:r>
          </w:p>
        </w:tc>
        <w:tc>
          <w:tcPr>
            <w:tcW w:w="7225" w:type="dxa"/>
            <w:gridSpan w:val="7"/>
          </w:tcPr>
          <w:p w14:paraId="66104127" w14:textId="202D26BC"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Korea &amp; line info</w:t>
            </w:r>
          </w:p>
        </w:tc>
        <w:tc>
          <w:tcPr>
            <w:tcW w:w="1627" w:type="dxa"/>
            <w:gridSpan w:val="4"/>
          </w:tcPr>
          <w:p w14:paraId="18A06FAE" w14:textId="77777777" w:rsidR="00F54F61" w:rsidRPr="00BD5153" w:rsidRDefault="00F54F61" w:rsidP="00F54F61">
            <w:pPr>
              <w:widowControl w:val="0"/>
              <w:autoSpaceDE w:val="0"/>
              <w:autoSpaceDN w:val="0"/>
              <w:rPr>
                <w:sz w:val="20"/>
                <w:szCs w:val="20"/>
                <w:lang w:val="en-US"/>
              </w:rPr>
            </w:pPr>
          </w:p>
        </w:tc>
      </w:tr>
      <w:tr w:rsidR="00F54F61" w:rsidRPr="00BD5153" w14:paraId="170DA2C9" w14:textId="77777777" w:rsidTr="008654CC">
        <w:trPr>
          <w:trHeight w:val="237"/>
        </w:trPr>
        <w:tc>
          <w:tcPr>
            <w:tcW w:w="817" w:type="dxa"/>
            <w:gridSpan w:val="2"/>
          </w:tcPr>
          <w:p w14:paraId="527167C6" w14:textId="77777777" w:rsidR="00F54F61" w:rsidRPr="00BD5153" w:rsidRDefault="00F54F61" w:rsidP="00F54F61">
            <w:pPr>
              <w:widowControl w:val="0"/>
              <w:autoSpaceDE w:val="0"/>
              <w:autoSpaceDN w:val="0"/>
              <w:spacing w:before="2" w:line="214" w:lineRule="exact"/>
              <w:ind w:left="12"/>
              <w:jc w:val="center"/>
              <w:rPr>
                <w:sz w:val="20"/>
                <w:szCs w:val="20"/>
                <w:lang w:val="en-US"/>
              </w:rPr>
            </w:pPr>
            <w:r w:rsidRPr="00BD5153">
              <w:rPr>
                <w:sz w:val="20"/>
                <w:szCs w:val="20"/>
                <w:lang w:val="en-US"/>
              </w:rPr>
              <w:t>3</w:t>
            </w:r>
          </w:p>
        </w:tc>
        <w:tc>
          <w:tcPr>
            <w:tcW w:w="7225" w:type="dxa"/>
            <w:gridSpan w:val="7"/>
          </w:tcPr>
          <w:p w14:paraId="162D6A37" w14:textId="01E279F4"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North America &amp; line info</w:t>
            </w:r>
          </w:p>
        </w:tc>
        <w:tc>
          <w:tcPr>
            <w:tcW w:w="1627" w:type="dxa"/>
            <w:gridSpan w:val="4"/>
          </w:tcPr>
          <w:p w14:paraId="67508510" w14:textId="77777777" w:rsidR="00F54F61" w:rsidRPr="00BD5153" w:rsidRDefault="00F54F61" w:rsidP="00F54F61">
            <w:pPr>
              <w:widowControl w:val="0"/>
              <w:autoSpaceDE w:val="0"/>
              <w:autoSpaceDN w:val="0"/>
              <w:rPr>
                <w:sz w:val="20"/>
                <w:szCs w:val="20"/>
                <w:lang w:val="en-US"/>
              </w:rPr>
            </w:pPr>
          </w:p>
        </w:tc>
      </w:tr>
      <w:tr w:rsidR="00F54F61" w:rsidRPr="00BD5153" w14:paraId="560A8F2E" w14:textId="77777777" w:rsidTr="008654CC">
        <w:trPr>
          <w:trHeight w:val="235"/>
        </w:trPr>
        <w:tc>
          <w:tcPr>
            <w:tcW w:w="817" w:type="dxa"/>
            <w:gridSpan w:val="2"/>
          </w:tcPr>
          <w:p w14:paraId="012AC90C"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4</w:t>
            </w:r>
          </w:p>
        </w:tc>
        <w:tc>
          <w:tcPr>
            <w:tcW w:w="7225" w:type="dxa"/>
            <w:gridSpan w:val="7"/>
          </w:tcPr>
          <w:p w14:paraId="0E3C57F0" w14:textId="3EF61F70"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South Africa &amp; line info/Europe &amp;line info</w:t>
            </w:r>
          </w:p>
        </w:tc>
        <w:tc>
          <w:tcPr>
            <w:tcW w:w="1627" w:type="dxa"/>
            <w:gridSpan w:val="4"/>
          </w:tcPr>
          <w:p w14:paraId="3C063ACD" w14:textId="77777777" w:rsidR="00F54F61" w:rsidRPr="00BD5153" w:rsidRDefault="00F54F61" w:rsidP="00F54F61">
            <w:pPr>
              <w:widowControl w:val="0"/>
              <w:autoSpaceDE w:val="0"/>
              <w:autoSpaceDN w:val="0"/>
              <w:rPr>
                <w:sz w:val="20"/>
                <w:szCs w:val="20"/>
                <w:lang w:val="en-US"/>
              </w:rPr>
            </w:pPr>
          </w:p>
        </w:tc>
      </w:tr>
      <w:tr w:rsidR="00F54F61" w:rsidRPr="00BD5153" w14:paraId="01E46937" w14:textId="77777777" w:rsidTr="008654CC">
        <w:trPr>
          <w:trHeight w:val="235"/>
        </w:trPr>
        <w:tc>
          <w:tcPr>
            <w:tcW w:w="817" w:type="dxa"/>
            <w:gridSpan w:val="2"/>
          </w:tcPr>
          <w:p w14:paraId="6E23C734"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5</w:t>
            </w:r>
          </w:p>
        </w:tc>
        <w:tc>
          <w:tcPr>
            <w:tcW w:w="7225" w:type="dxa"/>
            <w:gridSpan w:val="7"/>
          </w:tcPr>
          <w:p w14:paraId="60A0980E" w14:textId="207C98EF"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Republic of China &amp; line info</w:t>
            </w:r>
          </w:p>
        </w:tc>
        <w:tc>
          <w:tcPr>
            <w:tcW w:w="1627" w:type="dxa"/>
            <w:gridSpan w:val="4"/>
          </w:tcPr>
          <w:p w14:paraId="0BF645E7" w14:textId="77777777" w:rsidR="00F54F61" w:rsidRPr="00BD5153" w:rsidRDefault="00F54F61" w:rsidP="00F54F61">
            <w:pPr>
              <w:widowControl w:val="0"/>
              <w:autoSpaceDE w:val="0"/>
              <w:autoSpaceDN w:val="0"/>
              <w:rPr>
                <w:sz w:val="20"/>
                <w:szCs w:val="20"/>
                <w:lang w:val="en-US"/>
              </w:rPr>
            </w:pPr>
          </w:p>
        </w:tc>
      </w:tr>
      <w:tr w:rsidR="00F54F61" w:rsidRPr="00BD5153" w14:paraId="567DFD6D" w14:textId="77777777" w:rsidTr="008654CC">
        <w:trPr>
          <w:trHeight w:val="235"/>
        </w:trPr>
        <w:tc>
          <w:tcPr>
            <w:tcW w:w="817" w:type="dxa"/>
            <w:gridSpan w:val="2"/>
          </w:tcPr>
          <w:p w14:paraId="32A52299"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6</w:t>
            </w:r>
          </w:p>
        </w:tc>
        <w:tc>
          <w:tcPr>
            <w:tcW w:w="7225" w:type="dxa"/>
            <w:gridSpan w:val="7"/>
          </w:tcPr>
          <w:p w14:paraId="4DE1A907" w14:textId="156FDDBF"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Southwest Asia &amp; line info</w:t>
            </w:r>
          </w:p>
        </w:tc>
        <w:tc>
          <w:tcPr>
            <w:tcW w:w="1627" w:type="dxa"/>
            <w:gridSpan w:val="4"/>
          </w:tcPr>
          <w:p w14:paraId="651E4D07" w14:textId="77777777" w:rsidR="00F54F61" w:rsidRPr="00BD5153" w:rsidRDefault="00F54F61" w:rsidP="00F54F61">
            <w:pPr>
              <w:widowControl w:val="0"/>
              <w:autoSpaceDE w:val="0"/>
              <w:autoSpaceDN w:val="0"/>
              <w:rPr>
                <w:sz w:val="20"/>
                <w:szCs w:val="20"/>
                <w:lang w:val="en-US"/>
              </w:rPr>
            </w:pPr>
          </w:p>
        </w:tc>
      </w:tr>
      <w:tr w:rsidR="00F54F61" w:rsidRPr="00BD5153" w14:paraId="7EBD6815" w14:textId="77777777" w:rsidTr="008654CC">
        <w:trPr>
          <w:trHeight w:val="235"/>
        </w:trPr>
        <w:tc>
          <w:tcPr>
            <w:tcW w:w="817" w:type="dxa"/>
            <w:gridSpan w:val="2"/>
          </w:tcPr>
          <w:p w14:paraId="3A70306A"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7</w:t>
            </w:r>
          </w:p>
        </w:tc>
        <w:tc>
          <w:tcPr>
            <w:tcW w:w="7225" w:type="dxa"/>
            <w:gridSpan w:val="7"/>
          </w:tcPr>
          <w:p w14:paraId="3D76C9D3" w14:textId="695A3EF4"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Australia &amp; line info/Thailand&amp; line info</w:t>
            </w:r>
          </w:p>
        </w:tc>
        <w:tc>
          <w:tcPr>
            <w:tcW w:w="1627" w:type="dxa"/>
            <w:gridSpan w:val="4"/>
          </w:tcPr>
          <w:p w14:paraId="112976C0" w14:textId="77777777" w:rsidR="00F54F61" w:rsidRPr="00BD5153" w:rsidRDefault="00F54F61" w:rsidP="00F54F61">
            <w:pPr>
              <w:widowControl w:val="0"/>
              <w:autoSpaceDE w:val="0"/>
              <w:autoSpaceDN w:val="0"/>
              <w:rPr>
                <w:sz w:val="20"/>
                <w:szCs w:val="20"/>
                <w:lang w:val="en-US"/>
              </w:rPr>
            </w:pPr>
          </w:p>
        </w:tc>
      </w:tr>
      <w:tr w:rsidR="00F54F61" w:rsidRPr="00BD5153" w14:paraId="674D6BDA" w14:textId="77777777" w:rsidTr="008654CC">
        <w:trPr>
          <w:trHeight w:val="235"/>
        </w:trPr>
        <w:tc>
          <w:tcPr>
            <w:tcW w:w="817" w:type="dxa"/>
            <w:gridSpan w:val="2"/>
          </w:tcPr>
          <w:p w14:paraId="434EE0A5"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8</w:t>
            </w:r>
          </w:p>
        </w:tc>
        <w:tc>
          <w:tcPr>
            <w:tcW w:w="7225" w:type="dxa"/>
            <w:gridSpan w:val="7"/>
          </w:tcPr>
          <w:p w14:paraId="3EE89D3A" w14:textId="7123AEA8"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Midterm exam</w:t>
            </w:r>
          </w:p>
        </w:tc>
        <w:tc>
          <w:tcPr>
            <w:tcW w:w="1627" w:type="dxa"/>
            <w:gridSpan w:val="4"/>
          </w:tcPr>
          <w:p w14:paraId="7CE48EF6" w14:textId="637A2792" w:rsidR="00F54F61" w:rsidRPr="00BD5153" w:rsidRDefault="00F54F61" w:rsidP="00F54F61">
            <w:pPr>
              <w:widowControl w:val="0"/>
              <w:autoSpaceDE w:val="0"/>
              <w:autoSpaceDN w:val="0"/>
              <w:spacing w:before="2" w:line="213" w:lineRule="exact"/>
              <w:ind w:left="208" w:right="248"/>
              <w:rPr>
                <w:b/>
                <w:sz w:val="20"/>
                <w:szCs w:val="20"/>
                <w:lang w:val="en-US"/>
              </w:rPr>
            </w:pPr>
            <w:r w:rsidRPr="00BD5153">
              <w:rPr>
                <w:b/>
                <w:sz w:val="20"/>
                <w:szCs w:val="20"/>
                <w:lang w:val="en-US"/>
              </w:rPr>
              <w:t>Midterm</w:t>
            </w:r>
          </w:p>
        </w:tc>
      </w:tr>
      <w:tr w:rsidR="00F54F61" w:rsidRPr="00BD5153" w14:paraId="5F063FCE" w14:textId="77777777" w:rsidTr="008654CC">
        <w:trPr>
          <w:trHeight w:val="235"/>
        </w:trPr>
        <w:tc>
          <w:tcPr>
            <w:tcW w:w="817" w:type="dxa"/>
            <w:gridSpan w:val="2"/>
          </w:tcPr>
          <w:p w14:paraId="202F6709" w14:textId="77777777" w:rsidR="00F54F61" w:rsidRPr="00BD5153" w:rsidRDefault="00F54F61" w:rsidP="00F54F61">
            <w:pPr>
              <w:widowControl w:val="0"/>
              <w:autoSpaceDE w:val="0"/>
              <w:autoSpaceDN w:val="0"/>
              <w:spacing w:before="2" w:line="213" w:lineRule="exact"/>
              <w:ind w:left="12"/>
              <w:jc w:val="center"/>
              <w:rPr>
                <w:sz w:val="20"/>
                <w:szCs w:val="20"/>
                <w:lang w:val="en-US"/>
              </w:rPr>
            </w:pPr>
            <w:r w:rsidRPr="00BD5153">
              <w:rPr>
                <w:sz w:val="20"/>
                <w:szCs w:val="20"/>
                <w:lang w:val="en-US"/>
              </w:rPr>
              <w:t>9</w:t>
            </w:r>
          </w:p>
        </w:tc>
        <w:tc>
          <w:tcPr>
            <w:tcW w:w="7225" w:type="dxa"/>
            <w:gridSpan w:val="7"/>
          </w:tcPr>
          <w:p w14:paraId="229C4892" w14:textId="1DC32D16"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Southeast Asia (Indonesia) &amp; line info</w:t>
            </w:r>
          </w:p>
        </w:tc>
        <w:tc>
          <w:tcPr>
            <w:tcW w:w="1627" w:type="dxa"/>
            <w:gridSpan w:val="4"/>
          </w:tcPr>
          <w:p w14:paraId="6098BFE3" w14:textId="77777777" w:rsidR="00F54F61" w:rsidRPr="00BD5153" w:rsidRDefault="00F54F61" w:rsidP="00F54F61">
            <w:pPr>
              <w:widowControl w:val="0"/>
              <w:autoSpaceDE w:val="0"/>
              <w:autoSpaceDN w:val="0"/>
              <w:rPr>
                <w:sz w:val="20"/>
                <w:szCs w:val="20"/>
                <w:lang w:val="en-US"/>
              </w:rPr>
            </w:pPr>
          </w:p>
        </w:tc>
      </w:tr>
      <w:tr w:rsidR="00F54F61" w:rsidRPr="00BD5153" w14:paraId="77227815" w14:textId="77777777" w:rsidTr="008654CC">
        <w:trPr>
          <w:trHeight w:val="235"/>
        </w:trPr>
        <w:tc>
          <w:tcPr>
            <w:tcW w:w="817" w:type="dxa"/>
            <w:gridSpan w:val="2"/>
          </w:tcPr>
          <w:p w14:paraId="0DCAA199" w14:textId="77777777" w:rsidR="00F54F61" w:rsidRPr="00BD5153" w:rsidRDefault="00F54F61" w:rsidP="00F54F61">
            <w:pPr>
              <w:widowControl w:val="0"/>
              <w:autoSpaceDE w:val="0"/>
              <w:autoSpaceDN w:val="0"/>
              <w:spacing w:before="2" w:line="213" w:lineRule="exact"/>
              <w:ind w:right="291"/>
              <w:jc w:val="right"/>
              <w:rPr>
                <w:sz w:val="20"/>
                <w:szCs w:val="20"/>
                <w:lang w:val="en-US"/>
              </w:rPr>
            </w:pPr>
            <w:r w:rsidRPr="00BD5153">
              <w:rPr>
                <w:sz w:val="20"/>
                <w:szCs w:val="20"/>
                <w:lang w:val="en-US"/>
              </w:rPr>
              <w:t>10</w:t>
            </w:r>
          </w:p>
        </w:tc>
        <w:tc>
          <w:tcPr>
            <w:tcW w:w="7225" w:type="dxa"/>
            <w:gridSpan w:val="7"/>
          </w:tcPr>
          <w:p w14:paraId="4DA52E11" w14:textId="5A4B24BD"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Middle north Africa (Chad)&amp;line info/Antarctica (Greenland)</w:t>
            </w:r>
          </w:p>
        </w:tc>
        <w:tc>
          <w:tcPr>
            <w:tcW w:w="1627" w:type="dxa"/>
            <w:gridSpan w:val="4"/>
          </w:tcPr>
          <w:p w14:paraId="54E52DFF" w14:textId="77777777" w:rsidR="00F54F61" w:rsidRPr="00BD5153" w:rsidRDefault="00F54F61" w:rsidP="00F54F61">
            <w:pPr>
              <w:widowControl w:val="0"/>
              <w:autoSpaceDE w:val="0"/>
              <w:autoSpaceDN w:val="0"/>
              <w:rPr>
                <w:sz w:val="20"/>
                <w:szCs w:val="20"/>
                <w:lang w:val="en-US"/>
              </w:rPr>
            </w:pPr>
          </w:p>
        </w:tc>
      </w:tr>
      <w:tr w:rsidR="00F54F61" w:rsidRPr="00BD5153" w14:paraId="43F26114" w14:textId="77777777" w:rsidTr="008654CC">
        <w:trPr>
          <w:trHeight w:val="235"/>
        </w:trPr>
        <w:tc>
          <w:tcPr>
            <w:tcW w:w="817" w:type="dxa"/>
            <w:gridSpan w:val="2"/>
          </w:tcPr>
          <w:p w14:paraId="0065C5C7" w14:textId="77777777" w:rsidR="00F54F61" w:rsidRPr="00BD5153" w:rsidRDefault="00F54F61" w:rsidP="00F54F61">
            <w:pPr>
              <w:widowControl w:val="0"/>
              <w:autoSpaceDE w:val="0"/>
              <w:autoSpaceDN w:val="0"/>
              <w:spacing w:before="2" w:line="213" w:lineRule="exact"/>
              <w:ind w:right="292"/>
              <w:jc w:val="right"/>
              <w:rPr>
                <w:sz w:val="20"/>
                <w:szCs w:val="20"/>
                <w:lang w:val="en-US"/>
              </w:rPr>
            </w:pPr>
            <w:r w:rsidRPr="00BD5153">
              <w:rPr>
                <w:sz w:val="20"/>
                <w:szCs w:val="20"/>
                <w:lang w:val="en-US"/>
              </w:rPr>
              <w:t>11</w:t>
            </w:r>
          </w:p>
        </w:tc>
        <w:tc>
          <w:tcPr>
            <w:tcW w:w="7225" w:type="dxa"/>
            <w:gridSpan w:val="7"/>
          </w:tcPr>
          <w:p w14:paraId="36F29265" w14:textId="5260C6F4"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Southeast Asia &amp; (Singapura) &amp; line info</w:t>
            </w:r>
          </w:p>
        </w:tc>
        <w:tc>
          <w:tcPr>
            <w:tcW w:w="1627" w:type="dxa"/>
            <w:gridSpan w:val="4"/>
          </w:tcPr>
          <w:p w14:paraId="12E70689" w14:textId="77777777" w:rsidR="00F54F61" w:rsidRPr="00BD5153" w:rsidRDefault="00F54F61" w:rsidP="00F54F61">
            <w:pPr>
              <w:widowControl w:val="0"/>
              <w:autoSpaceDE w:val="0"/>
              <w:autoSpaceDN w:val="0"/>
              <w:rPr>
                <w:sz w:val="20"/>
                <w:szCs w:val="20"/>
                <w:lang w:val="en-US"/>
              </w:rPr>
            </w:pPr>
          </w:p>
        </w:tc>
      </w:tr>
      <w:tr w:rsidR="00F54F61" w:rsidRPr="00BD5153" w14:paraId="7E5C0B65" w14:textId="77777777" w:rsidTr="008654CC">
        <w:trPr>
          <w:trHeight w:val="235"/>
        </w:trPr>
        <w:tc>
          <w:tcPr>
            <w:tcW w:w="817" w:type="dxa"/>
            <w:gridSpan w:val="2"/>
          </w:tcPr>
          <w:p w14:paraId="448315A8" w14:textId="77777777" w:rsidR="00F54F61" w:rsidRPr="00BD5153" w:rsidRDefault="00F54F61" w:rsidP="00F54F61">
            <w:pPr>
              <w:widowControl w:val="0"/>
              <w:autoSpaceDE w:val="0"/>
              <w:autoSpaceDN w:val="0"/>
              <w:spacing w:before="2" w:line="213" w:lineRule="exact"/>
              <w:ind w:right="292"/>
              <w:jc w:val="right"/>
              <w:rPr>
                <w:sz w:val="20"/>
                <w:szCs w:val="20"/>
                <w:lang w:val="en-US"/>
              </w:rPr>
            </w:pPr>
            <w:r w:rsidRPr="00BD5153">
              <w:rPr>
                <w:sz w:val="20"/>
                <w:szCs w:val="20"/>
                <w:lang w:val="en-US"/>
              </w:rPr>
              <w:t>12</w:t>
            </w:r>
          </w:p>
        </w:tc>
        <w:tc>
          <w:tcPr>
            <w:tcW w:w="7225" w:type="dxa"/>
            <w:gridSpan w:val="7"/>
          </w:tcPr>
          <w:p w14:paraId="57915BBA" w14:textId="2C3495A4"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South of middle Asia (Afghanistan) &amp; line info</w:t>
            </w:r>
          </w:p>
        </w:tc>
        <w:tc>
          <w:tcPr>
            <w:tcW w:w="1627" w:type="dxa"/>
            <w:gridSpan w:val="4"/>
          </w:tcPr>
          <w:p w14:paraId="7E78E0FB" w14:textId="77777777" w:rsidR="00F54F61" w:rsidRPr="00BD5153" w:rsidRDefault="00F54F61" w:rsidP="00F54F61">
            <w:pPr>
              <w:widowControl w:val="0"/>
              <w:autoSpaceDE w:val="0"/>
              <w:autoSpaceDN w:val="0"/>
              <w:rPr>
                <w:sz w:val="20"/>
                <w:szCs w:val="20"/>
                <w:lang w:val="en-US"/>
              </w:rPr>
            </w:pPr>
          </w:p>
        </w:tc>
      </w:tr>
      <w:tr w:rsidR="00F54F61" w:rsidRPr="00BD5153" w14:paraId="362ADBEB" w14:textId="77777777" w:rsidTr="008654CC">
        <w:trPr>
          <w:trHeight w:val="246"/>
        </w:trPr>
        <w:tc>
          <w:tcPr>
            <w:tcW w:w="817" w:type="dxa"/>
            <w:gridSpan w:val="2"/>
          </w:tcPr>
          <w:p w14:paraId="2C2E189B" w14:textId="77777777" w:rsidR="00F54F61" w:rsidRPr="00BD5153" w:rsidRDefault="00F54F61" w:rsidP="00F54F61">
            <w:pPr>
              <w:widowControl w:val="0"/>
              <w:autoSpaceDE w:val="0"/>
              <w:autoSpaceDN w:val="0"/>
              <w:spacing w:before="2" w:line="213" w:lineRule="exact"/>
              <w:ind w:right="291"/>
              <w:jc w:val="right"/>
              <w:rPr>
                <w:sz w:val="20"/>
                <w:szCs w:val="20"/>
                <w:lang w:val="en-US"/>
              </w:rPr>
            </w:pPr>
            <w:r w:rsidRPr="00BD5153">
              <w:rPr>
                <w:sz w:val="20"/>
                <w:szCs w:val="20"/>
                <w:lang w:val="en-US"/>
              </w:rPr>
              <w:t>13</w:t>
            </w:r>
          </w:p>
        </w:tc>
        <w:tc>
          <w:tcPr>
            <w:tcW w:w="7225" w:type="dxa"/>
            <w:gridSpan w:val="7"/>
          </w:tcPr>
          <w:p w14:paraId="6DD5D01A" w14:textId="36A3A243"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Middle Asia (Tibet) &amp; line info</w:t>
            </w:r>
          </w:p>
        </w:tc>
        <w:tc>
          <w:tcPr>
            <w:tcW w:w="1627" w:type="dxa"/>
            <w:gridSpan w:val="4"/>
          </w:tcPr>
          <w:p w14:paraId="3E9D5DF8" w14:textId="77777777" w:rsidR="00F54F61" w:rsidRPr="00BD5153" w:rsidRDefault="00F54F61" w:rsidP="00F54F61">
            <w:pPr>
              <w:widowControl w:val="0"/>
              <w:autoSpaceDE w:val="0"/>
              <w:autoSpaceDN w:val="0"/>
              <w:rPr>
                <w:sz w:val="20"/>
                <w:szCs w:val="20"/>
                <w:lang w:val="en-US"/>
              </w:rPr>
            </w:pPr>
          </w:p>
        </w:tc>
      </w:tr>
      <w:tr w:rsidR="00F54F61" w:rsidRPr="00BD5153" w14:paraId="7AD1778D" w14:textId="77777777" w:rsidTr="008654CC">
        <w:trPr>
          <w:trHeight w:val="235"/>
        </w:trPr>
        <w:tc>
          <w:tcPr>
            <w:tcW w:w="817" w:type="dxa"/>
            <w:gridSpan w:val="2"/>
          </w:tcPr>
          <w:p w14:paraId="2543A4A2" w14:textId="77777777" w:rsidR="00F54F61" w:rsidRPr="00BD5153" w:rsidRDefault="00F54F61" w:rsidP="00F54F61">
            <w:pPr>
              <w:widowControl w:val="0"/>
              <w:autoSpaceDE w:val="0"/>
              <w:autoSpaceDN w:val="0"/>
              <w:spacing w:before="2" w:line="213" w:lineRule="exact"/>
              <w:ind w:right="291"/>
              <w:jc w:val="right"/>
              <w:rPr>
                <w:sz w:val="20"/>
                <w:szCs w:val="20"/>
                <w:lang w:val="en-US"/>
              </w:rPr>
            </w:pPr>
            <w:r w:rsidRPr="00BD5153">
              <w:rPr>
                <w:sz w:val="20"/>
                <w:szCs w:val="20"/>
                <w:lang w:val="en-US"/>
              </w:rPr>
              <w:t>14</w:t>
            </w:r>
          </w:p>
        </w:tc>
        <w:tc>
          <w:tcPr>
            <w:tcW w:w="7225" w:type="dxa"/>
            <w:gridSpan w:val="7"/>
          </w:tcPr>
          <w:p w14:paraId="05B99CD3" w14:textId="69A18FC8"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Western Europe (England) &amp; line info</w:t>
            </w:r>
          </w:p>
        </w:tc>
        <w:tc>
          <w:tcPr>
            <w:tcW w:w="1627" w:type="dxa"/>
            <w:gridSpan w:val="4"/>
          </w:tcPr>
          <w:p w14:paraId="3CC2089E" w14:textId="77777777" w:rsidR="00F54F61" w:rsidRPr="00BD5153" w:rsidRDefault="00F54F61" w:rsidP="00F54F61">
            <w:pPr>
              <w:widowControl w:val="0"/>
              <w:autoSpaceDE w:val="0"/>
              <w:autoSpaceDN w:val="0"/>
              <w:rPr>
                <w:sz w:val="20"/>
                <w:szCs w:val="20"/>
                <w:lang w:val="en-US"/>
              </w:rPr>
            </w:pPr>
          </w:p>
        </w:tc>
      </w:tr>
      <w:tr w:rsidR="00F54F61" w:rsidRPr="00BD5153" w14:paraId="5F0A0F4B" w14:textId="77777777" w:rsidTr="008654CC">
        <w:trPr>
          <w:trHeight w:val="235"/>
        </w:trPr>
        <w:tc>
          <w:tcPr>
            <w:tcW w:w="817" w:type="dxa"/>
            <w:gridSpan w:val="2"/>
          </w:tcPr>
          <w:p w14:paraId="50E45A7A" w14:textId="77777777" w:rsidR="00F54F61" w:rsidRPr="00BD5153" w:rsidRDefault="00F54F61" w:rsidP="00F54F61">
            <w:pPr>
              <w:widowControl w:val="0"/>
              <w:autoSpaceDE w:val="0"/>
              <w:autoSpaceDN w:val="0"/>
              <w:spacing w:before="2" w:line="213" w:lineRule="exact"/>
              <w:ind w:right="291"/>
              <w:jc w:val="right"/>
              <w:rPr>
                <w:sz w:val="20"/>
                <w:szCs w:val="20"/>
                <w:lang w:val="en-US"/>
              </w:rPr>
            </w:pPr>
            <w:r w:rsidRPr="00BD5153">
              <w:rPr>
                <w:sz w:val="20"/>
                <w:szCs w:val="20"/>
                <w:lang w:val="en-US"/>
              </w:rPr>
              <w:t>15</w:t>
            </w:r>
          </w:p>
        </w:tc>
        <w:tc>
          <w:tcPr>
            <w:tcW w:w="7225" w:type="dxa"/>
            <w:gridSpan w:val="7"/>
          </w:tcPr>
          <w:p w14:paraId="548CB62B" w14:textId="3CDBE416" w:rsidR="00F54F61" w:rsidRPr="00BD5153" w:rsidRDefault="00F54F61" w:rsidP="00F54F61">
            <w:pPr>
              <w:spacing w:after="150"/>
              <w:ind w:left="185" w:right="105"/>
              <w:rPr>
                <w:bCs/>
                <w:color w:val="333333"/>
                <w:sz w:val="20"/>
                <w:szCs w:val="20"/>
                <w:lang w:val="en-US" w:eastAsia="tr-TR"/>
              </w:rPr>
            </w:pPr>
            <w:r w:rsidRPr="00BD5153">
              <w:rPr>
                <w:sz w:val="20"/>
                <w:szCs w:val="20"/>
                <w:lang w:val="en-GB"/>
              </w:rPr>
              <w:t>Final exam</w:t>
            </w:r>
          </w:p>
        </w:tc>
        <w:tc>
          <w:tcPr>
            <w:tcW w:w="1627" w:type="dxa"/>
            <w:gridSpan w:val="4"/>
          </w:tcPr>
          <w:p w14:paraId="35357659" w14:textId="77777777" w:rsidR="00F54F61" w:rsidRPr="00BD5153" w:rsidRDefault="00F54F61" w:rsidP="00F54F61">
            <w:pPr>
              <w:widowControl w:val="0"/>
              <w:autoSpaceDE w:val="0"/>
              <w:autoSpaceDN w:val="0"/>
              <w:spacing w:before="2" w:line="213" w:lineRule="exact"/>
              <w:ind w:left="270" w:right="248"/>
              <w:jc w:val="center"/>
              <w:rPr>
                <w:b/>
                <w:sz w:val="20"/>
                <w:szCs w:val="20"/>
                <w:lang w:val="en-US"/>
              </w:rPr>
            </w:pPr>
            <w:r w:rsidRPr="00BD5153">
              <w:rPr>
                <w:b/>
                <w:sz w:val="20"/>
                <w:szCs w:val="20"/>
                <w:lang w:val="en-US"/>
              </w:rPr>
              <w:t>Final</w:t>
            </w:r>
          </w:p>
        </w:tc>
      </w:tr>
      <w:tr w:rsidR="00C90D48" w:rsidRPr="00BD5153" w14:paraId="46245DC8" w14:textId="77777777" w:rsidTr="00826A04">
        <w:trPr>
          <w:trHeight w:val="453"/>
        </w:trPr>
        <w:tc>
          <w:tcPr>
            <w:tcW w:w="9669" w:type="dxa"/>
            <w:gridSpan w:val="13"/>
            <w:vAlign w:val="center"/>
          </w:tcPr>
          <w:p w14:paraId="1FF99DB8" w14:textId="77777777" w:rsidR="00C90D48" w:rsidRPr="00BD5153" w:rsidRDefault="00C90D48" w:rsidP="0064498D">
            <w:pPr>
              <w:widowControl w:val="0"/>
              <w:autoSpaceDE w:val="0"/>
              <w:autoSpaceDN w:val="0"/>
              <w:spacing w:before="6"/>
              <w:ind w:left="107"/>
              <w:rPr>
                <w:b/>
                <w:sz w:val="20"/>
                <w:szCs w:val="20"/>
                <w:lang w:val="en-US"/>
              </w:rPr>
            </w:pPr>
            <w:r w:rsidRPr="00BD5153">
              <w:rPr>
                <w:b/>
                <w:sz w:val="20"/>
                <w:szCs w:val="20"/>
                <w:lang w:val="en-US"/>
              </w:rPr>
              <w:t>Recommended</w:t>
            </w:r>
            <w:r w:rsidRPr="00BD5153">
              <w:rPr>
                <w:b/>
                <w:spacing w:val="1"/>
                <w:sz w:val="20"/>
                <w:szCs w:val="20"/>
                <w:lang w:val="en-US"/>
              </w:rPr>
              <w:t xml:space="preserve"> </w:t>
            </w:r>
            <w:r w:rsidRPr="00BD5153">
              <w:rPr>
                <w:b/>
                <w:sz w:val="20"/>
                <w:szCs w:val="20"/>
                <w:lang w:val="en-US"/>
              </w:rPr>
              <w:t>Sources/</w:t>
            </w:r>
            <w:r w:rsidRPr="00BD5153">
              <w:rPr>
                <w:b/>
                <w:sz w:val="20"/>
                <w:szCs w:val="20"/>
              </w:rPr>
              <w:t>Önerilen kaynaklar</w:t>
            </w:r>
          </w:p>
        </w:tc>
      </w:tr>
      <w:tr w:rsidR="00C521DB" w:rsidRPr="00BD5153" w14:paraId="037BCBDD" w14:textId="77777777" w:rsidTr="004512F0">
        <w:trPr>
          <w:trHeight w:val="1119"/>
        </w:trPr>
        <w:tc>
          <w:tcPr>
            <w:tcW w:w="9669" w:type="dxa"/>
            <w:gridSpan w:val="13"/>
          </w:tcPr>
          <w:p w14:paraId="54A5732C" w14:textId="77777777" w:rsidR="00F54F61" w:rsidRPr="00BD5153" w:rsidRDefault="00F54F61" w:rsidP="00F54F61">
            <w:pPr>
              <w:ind w:left="138" w:right="166"/>
              <w:rPr>
                <w:b/>
                <w:sz w:val="20"/>
                <w:szCs w:val="20"/>
                <w:lang w:val="en-GB"/>
              </w:rPr>
            </w:pPr>
            <w:r w:rsidRPr="00BD5153">
              <w:rPr>
                <w:b/>
                <w:sz w:val="20"/>
                <w:szCs w:val="20"/>
                <w:lang w:val="en-GB"/>
              </w:rPr>
              <w:t xml:space="preserve">Textbook: </w:t>
            </w:r>
          </w:p>
          <w:p w14:paraId="6A40500D"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Rodrigue, J. P., Comtois, C., &amp; Slack, B. (2017).</w:t>
            </w:r>
            <w:r w:rsidRPr="00BD5153">
              <w:rPr>
                <w:rStyle w:val="apple-converted-space"/>
                <w:color w:val="000000"/>
                <w:sz w:val="20"/>
                <w:szCs w:val="20"/>
              </w:rPr>
              <w:t> </w:t>
            </w:r>
            <w:r w:rsidRPr="00BD5153">
              <w:rPr>
                <w:rStyle w:val="Emphasis"/>
                <w:color w:val="000000"/>
                <w:sz w:val="20"/>
                <w:szCs w:val="20"/>
              </w:rPr>
              <w:t>The geography of transport systems</w:t>
            </w:r>
            <w:r w:rsidRPr="00BD5153">
              <w:rPr>
                <w:rStyle w:val="apple-converted-space"/>
                <w:color w:val="000000"/>
                <w:sz w:val="20"/>
                <w:szCs w:val="20"/>
              </w:rPr>
              <w:t> </w:t>
            </w:r>
            <w:r w:rsidRPr="00BD5153">
              <w:rPr>
                <w:color w:val="000000"/>
                <w:sz w:val="20"/>
                <w:szCs w:val="20"/>
              </w:rPr>
              <w:t>(4th ed.). Routledge.</w:t>
            </w:r>
          </w:p>
          <w:p w14:paraId="404BE03C" w14:textId="77777777" w:rsidR="00F54F61" w:rsidRPr="00BD5153" w:rsidRDefault="00F54F61" w:rsidP="00F54F61">
            <w:pPr>
              <w:ind w:left="138" w:right="166"/>
              <w:rPr>
                <w:sz w:val="20"/>
                <w:szCs w:val="20"/>
                <w:lang w:val="en-GB"/>
              </w:rPr>
            </w:pPr>
          </w:p>
          <w:p w14:paraId="39E62BA6" w14:textId="77777777" w:rsidR="00F54F61" w:rsidRPr="00BD5153" w:rsidRDefault="00F54F61" w:rsidP="00F54F61">
            <w:pPr>
              <w:ind w:left="138" w:right="166"/>
              <w:rPr>
                <w:sz w:val="20"/>
                <w:szCs w:val="20"/>
                <w:lang w:val="en-GB"/>
              </w:rPr>
            </w:pPr>
            <w:r w:rsidRPr="00BD5153">
              <w:rPr>
                <w:b/>
                <w:sz w:val="20"/>
                <w:szCs w:val="20"/>
                <w:lang w:val="en-GB"/>
              </w:rPr>
              <w:t>Supplementary material(s):</w:t>
            </w:r>
            <w:r w:rsidRPr="00BD5153">
              <w:rPr>
                <w:sz w:val="20"/>
                <w:szCs w:val="20"/>
                <w:lang w:val="en-GB"/>
              </w:rPr>
              <w:t xml:space="preserve"> </w:t>
            </w:r>
          </w:p>
          <w:p w14:paraId="4E254E94"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Dicken, P. (2015).</w:t>
            </w:r>
            <w:r w:rsidRPr="00BD5153">
              <w:rPr>
                <w:rStyle w:val="apple-converted-space"/>
                <w:color w:val="000000"/>
                <w:sz w:val="20"/>
                <w:szCs w:val="20"/>
              </w:rPr>
              <w:t> </w:t>
            </w:r>
            <w:r w:rsidRPr="00BD5153">
              <w:rPr>
                <w:rStyle w:val="Emphasis"/>
                <w:color w:val="000000"/>
                <w:sz w:val="20"/>
                <w:szCs w:val="20"/>
              </w:rPr>
              <w:t>Global shift: Mapping the changing contours of the world economy</w:t>
            </w:r>
            <w:r w:rsidRPr="00BD5153">
              <w:rPr>
                <w:rStyle w:val="apple-converted-space"/>
                <w:color w:val="000000"/>
                <w:sz w:val="20"/>
                <w:szCs w:val="20"/>
              </w:rPr>
              <w:t> </w:t>
            </w:r>
            <w:r w:rsidRPr="00BD5153">
              <w:rPr>
                <w:color w:val="000000"/>
                <w:sz w:val="20"/>
                <w:szCs w:val="20"/>
              </w:rPr>
              <w:t>(7th ed.). SAGE Publications.</w:t>
            </w:r>
          </w:p>
          <w:p w14:paraId="0844645A"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Wensveen, J. G. (2018).</w:t>
            </w:r>
            <w:r w:rsidRPr="00BD5153">
              <w:rPr>
                <w:rStyle w:val="apple-converted-space"/>
                <w:color w:val="000000"/>
                <w:sz w:val="20"/>
                <w:szCs w:val="20"/>
              </w:rPr>
              <w:t> </w:t>
            </w:r>
            <w:r w:rsidRPr="00BD5153">
              <w:rPr>
                <w:rStyle w:val="Emphasis"/>
                <w:color w:val="000000"/>
                <w:sz w:val="20"/>
                <w:szCs w:val="20"/>
              </w:rPr>
              <w:t>Air transportation: A management perspective</w:t>
            </w:r>
            <w:r w:rsidRPr="00BD5153">
              <w:rPr>
                <w:rStyle w:val="apple-converted-space"/>
                <w:color w:val="000000"/>
                <w:sz w:val="20"/>
                <w:szCs w:val="20"/>
              </w:rPr>
              <w:t> </w:t>
            </w:r>
            <w:r w:rsidRPr="00BD5153">
              <w:rPr>
                <w:color w:val="000000"/>
                <w:sz w:val="20"/>
                <w:szCs w:val="20"/>
              </w:rPr>
              <w:t>(9th ed.). Routledge.</w:t>
            </w:r>
          </w:p>
          <w:p w14:paraId="42CA8957"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Belobaba, P., Odoni, A., &amp; Barnhart, C. (2015).</w:t>
            </w:r>
            <w:r w:rsidRPr="00BD5153">
              <w:rPr>
                <w:rStyle w:val="apple-converted-space"/>
                <w:color w:val="000000"/>
                <w:sz w:val="20"/>
                <w:szCs w:val="20"/>
              </w:rPr>
              <w:t> </w:t>
            </w:r>
            <w:r w:rsidRPr="00BD5153">
              <w:rPr>
                <w:rStyle w:val="Emphasis"/>
                <w:color w:val="000000"/>
                <w:sz w:val="20"/>
                <w:szCs w:val="20"/>
              </w:rPr>
              <w:t>The global airline industry</w:t>
            </w:r>
            <w:r w:rsidRPr="00BD5153">
              <w:rPr>
                <w:rStyle w:val="apple-converted-space"/>
                <w:color w:val="000000"/>
                <w:sz w:val="20"/>
                <w:szCs w:val="20"/>
              </w:rPr>
              <w:t> </w:t>
            </w:r>
            <w:r w:rsidRPr="00BD5153">
              <w:rPr>
                <w:color w:val="000000"/>
                <w:sz w:val="20"/>
                <w:szCs w:val="20"/>
              </w:rPr>
              <w:t>(2nd ed.). Wiley.</w:t>
            </w:r>
          </w:p>
          <w:p w14:paraId="6F03B4BB"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International Civil Aviation Organization. (2022).</w:t>
            </w:r>
            <w:r w:rsidRPr="00BD5153">
              <w:rPr>
                <w:rStyle w:val="apple-converted-space"/>
                <w:color w:val="000000"/>
                <w:sz w:val="20"/>
                <w:szCs w:val="20"/>
              </w:rPr>
              <w:t> </w:t>
            </w:r>
            <w:r w:rsidRPr="00BD5153">
              <w:rPr>
                <w:rStyle w:val="Emphasis"/>
                <w:color w:val="000000"/>
                <w:sz w:val="20"/>
                <w:szCs w:val="20"/>
              </w:rPr>
              <w:t>Air navigation planning and implementation regional guidance</w:t>
            </w:r>
            <w:r w:rsidRPr="00BD5153">
              <w:rPr>
                <w:color w:val="000000"/>
                <w:sz w:val="20"/>
                <w:szCs w:val="20"/>
              </w:rPr>
              <w:t>. ICAO.</w:t>
            </w:r>
          </w:p>
          <w:p w14:paraId="7C3959E0"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International Air Transport Association. (2023).</w:t>
            </w:r>
            <w:r w:rsidRPr="00BD5153">
              <w:rPr>
                <w:rStyle w:val="apple-converted-space"/>
                <w:color w:val="000000"/>
                <w:sz w:val="20"/>
                <w:szCs w:val="20"/>
              </w:rPr>
              <w:t> </w:t>
            </w:r>
            <w:r w:rsidRPr="00BD5153">
              <w:rPr>
                <w:rStyle w:val="Emphasis"/>
                <w:color w:val="000000"/>
                <w:sz w:val="20"/>
                <w:szCs w:val="20"/>
              </w:rPr>
              <w:t>World air transport statistics</w:t>
            </w:r>
            <w:r w:rsidRPr="00BD5153">
              <w:rPr>
                <w:color w:val="000000"/>
                <w:sz w:val="20"/>
                <w:szCs w:val="20"/>
              </w:rPr>
              <w:t>. IATA.</w:t>
            </w:r>
          </w:p>
          <w:p w14:paraId="3F39CE9A"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Goetz, A. R., &amp; Vowles, T. M. (2018).</w:t>
            </w:r>
            <w:r w:rsidRPr="00BD5153">
              <w:rPr>
                <w:rStyle w:val="apple-converted-space"/>
                <w:color w:val="000000"/>
                <w:sz w:val="20"/>
                <w:szCs w:val="20"/>
              </w:rPr>
              <w:t> </w:t>
            </w:r>
            <w:r w:rsidRPr="00BD5153">
              <w:rPr>
                <w:rStyle w:val="Emphasis"/>
                <w:color w:val="000000"/>
                <w:sz w:val="20"/>
                <w:szCs w:val="20"/>
              </w:rPr>
              <w:t>Global airline alliances and airport networks</w:t>
            </w:r>
            <w:r w:rsidRPr="00BD5153">
              <w:rPr>
                <w:color w:val="000000"/>
                <w:sz w:val="20"/>
                <w:szCs w:val="20"/>
              </w:rPr>
              <w:t xml:space="preserve">. Journal of Transport </w:t>
            </w:r>
            <w:r w:rsidRPr="00BD5153">
              <w:rPr>
                <w:color w:val="000000"/>
                <w:sz w:val="20"/>
                <w:szCs w:val="20"/>
              </w:rPr>
              <w:lastRenderedPageBreak/>
              <w:t>Geography, 68, 123–135.</w:t>
            </w:r>
            <w:r w:rsidRPr="00BD5153">
              <w:rPr>
                <w:rStyle w:val="apple-converted-space"/>
                <w:color w:val="000000"/>
                <w:sz w:val="20"/>
                <w:szCs w:val="20"/>
              </w:rPr>
              <w:t> </w:t>
            </w:r>
            <w:r w:rsidRPr="00BD5153">
              <w:rPr>
                <w:color w:val="000000"/>
                <w:sz w:val="20"/>
                <w:szCs w:val="20"/>
              </w:rPr>
              <w:t>https://doi.org/10.1016/j.jtrangeo.2018.03.009</w:t>
            </w:r>
          </w:p>
          <w:p w14:paraId="27B7B6E6"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Button, K. (2017).</w:t>
            </w:r>
            <w:r w:rsidRPr="00BD5153">
              <w:rPr>
                <w:rStyle w:val="apple-converted-space"/>
                <w:color w:val="000000"/>
                <w:sz w:val="20"/>
                <w:szCs w:val="20"/>
              </w:rPr>
              <w:t> </w:t>
            </w:r>
            <w:r w:rsidRPr="00BD5153">
              <w:rPr>
                <w:rStyle w:val="Emphasis"/>
                <w:color w:val="000000"/>
                <w:sz w:val="20"/>
                <w:szCs w:val="20"/>
              </w:rPr>
              <w:t>Air transport networks and regional development</w:t>
            </w:r>
            <w:r w:rsidRPr="00BD5153">
              <w:rPr>
                <w:color w:val="000000"/>
                <w:sz w:val="20"/>
                <w:szCs w:val="20"/>
              </w:rPr>
              <w:t>. Edward Elgar Publishing.</w:t>
            </w:r>
          </w:p>
          <w:p w14:paraId="4DF05DEF"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Graham, A. (2018).</w:t>
            </w:r>
            <w:r w:rsidRPr="00BD5153">
              <w:rPr>
                <w:rStyle w:val="apple-converted-space"/>
                <w:color w:val="000000"/>
                <w:sz w:val="20"/>
                <w:szCs w:val="20"/>
              </w:rPr>
              <w:t> </w:t>
            </w:r>
            <w:r w:rsidRPr="00BD5153">
              <w:rPr>
                <w:rStyle w:val="Emphasis"/>
                <w:color w:val="000000"/>
                <w:sz w:val="20"/>
                <w:szCs w:val="20"/>
              </w:rPr>
              <w:t>Managing airports: An international perspective</w:t>
            </w:r>
            <w:r w:rsidRPr="00BD5153">
              <w:rPr>
                <w:rStyle w:val="apple-converted-space"/>
                <w:color w:val="000000"/>
                <w:sz w:val="20"/>
                <w:szCs w:val="20"/>
              </w:rPr>
              <w:t> </w:t>
            </w:r>
            <w:r w:rsidRPr="00BD5153">
              <w:rPr>
                <w:color w:val="000000"/>
                <w:sz w:val="20"/>
                <w:szCs w:val="20"/>
              </w:rPr>
              <w:t>(5th ed.). Routledge.</w:t>
            </w:r>
          </w:p>
          <w:p w14:paraId="19508580" w14:textId="77777777" w:rsidR="00F54F61" w:rsidRPr="00BD5153" w:rsidRDefault="00F54F61" w:rsidP="00F54F61">
            <w:pPr>
              <w:pStyle w:val="NormalWeb"/>
              <w:spacing w:before="0" w:beforeAutospacing="0" w:after="120" w:afterAutospacing="0"/>
              <w:ind w:left="138" w:right="166"/>
              <w:jc w:val="both"/>
              <w:rPr>
                <w:color w:val="000000"/>
                <w:sz w:val="20"/>
                <w:szCs w:val="20"/>
              </w:rPr>
            </w:pPr>
            <w:r w:rsidRPr="00BD5153">
              <w:rPr>
                <w:color w:val="000000"/>
                <w:sz w:val="20"/>
                <w:szCs w:val="20"/>
              </w:rPr>
              <w:t>Neufville, R., &amp; Odoni, A. (2013).</w:t>
            </w:r>
            <w:r w:rsidRPr="00BD5153">
              <w:rPr>
                <w:rStyle w:val="apple-converted-space"/>
                <w:color w:val="000000"/>
                <w:sz w:val="20"/>
                <w:szCs w:val="20"/>
              </w:rPr>
              <w:t> </w:t>
            </w:r>
            <w:r w:rsidRPr="00BD5153">
              <w:rPr>
                <w:rStyle w:val="Emphasis"/>
                <w:color w:val="000000"/>
                <w:sz w:val="20"/>
                <w:szCs w:val="20"/>
              </w:rPr>
              <w:t>Airport systems: Planning, design, and management</w:t>
            </w:r>
            <w:r w:rsidRPr="00BD5153">
              <w:rPr>
                <w:rStyle w:val="apple-converted-space"/>
                <w:color w:val="000000"/>
                <w:sz w:val="20"/>
                <w:szCs w:val="20"/>
              </w:rPr>
              <w:t> </w:t>
            </w:r>
            <w:r w:rsidRPr="00BD5153">
              <w:rPr>
                <w:color w:val="000000"/>
                <w:sz w:val="20"/>
                <w:szCs w:val="20"/>
              </w:rPr>
              <w:t>(2nd ed.). McGraw-Hill Education.</w:t>
            </w:r>
          </w:p>
          <w:p w14:paraId="4B7B235D" w14:textId="77777777" w:rsidR="00C521DB" w:rsidRPr="00BD5153" w:rsidRDefault="00C521DB" w:rsidP="00FC0853">
            <w:pPr>
              <w:pStyle w:val="NormalWeb"/>
              <w:spacing w:before="120" w:beforeAutospacing="0" w:after="0" w:afterAutospacing="0"/>
              <w:ind w:left="280" w:right="155"/>
              <w:jc w:val="both"/>
              <w:rPr>
                <w:color w:val="000000"/>
                <w:sz w:val="20"/>
                <w:szCs w:val="20"/>
              </w:rPr>
            </w:pPr>
          </w:p>
          <w:p w14:paraId="2A57C05F" w14:textId="40A018BB" w:rsidR="004C66BA" w:rsidRPr="00BD5153" w:rsidRDefault="004C66BA" w:rsidP="00FC0853">
            <w:pPr>
              <w:pStyle w:val="NormalWeb"/>
              <w:spacing w:before="120" w:beforeAutospacing="0" w:after="0" w:afterAutospacing="0"/>
              <w:ind w:left="280" w:right="155"/>
              <w:jc w:val="both"/>
              <w:rPr>
                <w:color w:val="000000"/>
                <w:sz w:val="20"/>
                <w:szCs w:val="20"/>
              </w:rPr>
            </w:pPr>
          </w:p>
        </w:tc>
      </w:tr>
      <w:tr w:rsidR="00C521DB" w:rsidRPr="00BD5153"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BD5153" w:rsidRDefault="00C521DB" w:rsidP="00C521DB">
            <w:pPr>
              <w:pStyle w:val="TableParagraph"/>
              <w:spacing w:before="85"/>
              <w:ind w:left="112"/>
              <w:rPr>
                <w:rFonts w:ascii="Times New Roman" w:hAnsi="Times New Roman" w:cs="Times New Roman"/>
                <w:b/>
                <w:sz w:val="20"/>
                <w:szCs w:val="20"/>
              </w:rPr>
            </w:pPr>
            <w:r w:rsidRPr="00BD5153">
              <w:rPr>
                <w:rFonts w:ascii="Times New Roman" w:eastAsia="Times New Roman" w:hAnsi="Times New Roman" w:cs="Times New Roman"/>
                <w:b/>
                <w:sz w:val="20"/>
                <w:szCs w:val="20"/>
              </w:rPr>
              <w:lastRenderedPageBreak/>
              <w:t>Assessment/</w:t>
            </w:r>
            <w:r w:rsidRPr="00BD5153">
              <w:rPr>
                <w:rFonts w:ascii="Times New Roman" w:eastAsia="Times New Roman" w:hAnsi="Times New Roman" w:cs="Times New Roman"/>
                <w:b/>
                <w:sz w:val="20"/>
                <w:szCs w:val="20"/>
                <w:lang w:val="tr-TR"/>
              </w:rPr>
              <w:t>Değerlendirme</w:t>
            </w:r>
          </w:p>
        </w:tc>
      </w:tr>
      <w:tr w:rsidR="00C521DB" w:rsidRPr="00BD5153"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BD5153" w:rsidRDefault="00C521DB" w:rsidP="00C521DB">
            <w:pPr>
              <w:pStyle w:val="TableParagraph"/>
              <w:spacing w:before="20" w:line="225" w:lineRule="exact"/>
              <w:ind w:left="112"/>
              <w:rPr>
                <w:rFonts w:ascii="Times New Roman" w:hAnsi="Times New Roman" w:cs="Times New Roman"/>
                <w:sz w:val="20"/>
                <w:szCs w:val="20"/>
              </w:rPr>
            </w:pPr>
            <w:r w:rsidRPr="00BD5153">
              <w:rPr>
                <w:rFonts w:ascii="Times New Roman" w:eastAsia="Times New Roman" w:hAnsi="Times New Roman" w:cs="Times New Roman"/>
                <w:sz w:val="20"/>
                <w:szCs w:val="20"/>
              </w:rPr>
              <w:t>Attendance/</w:t>
            </w:r>
            <w:r w:rsidRPr="00BD5153">
              <w:rPr>
                <w:rFonts w:ascii="Times New Roman" w:eastAsia="Times New Roman" w:hAnsi="Times New Roman" w:cs="Times New Roman"/>
                <w:sz w:val="20"/>
                <w:szCs w:val="20"/>
                <w:lang w:val="tr-TR"/>
              </w:rPr>
              <w:t>Derse devam</w:t>
            </w:r>
          </w:p>
        </w:tc>
        <w:tc>
          <w:tcPr>
            <w:tcW w:w="1038" w:type="dxa"/>
          </w:tcPr>
          <w:p w14:paraId="30CFA6D3" w14:textId="0B112C07" w:rsidR="00C521DB" w:rsidRPr="00BD5153" w:rsidRDefault="00C521DB" w:rsidP="00C521DB">
            <w:pPr>
              <w:pStyle w:val="TableParagraph"/>
              <w:spacing w:line="233" w:lineRule="exact"/>
              <w:ind w:right="311"/>
              <w:jc w:val="right"/>
              <w:rPr>
                <w:rFonts w:ascii="Times New Roman" w:hAnsi="Times New Roman" w:cs="Times New Roman"/>
                <w:sz w:val="20"/>
                <w:szCs w:val="20"/>
              </w:rPr>
            </w:pPr>
            <w:r w:rsidRPr="00BD5153">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BD5153" w:rsidRDefault="00C521DB" w:rsidP="00C521DB">
            <w:pPr>
              <w:pStyle w:val="TableParagraph"/>
              <w:spacing w:before="20" w:line="223" w:lineRule="exact"/>
              <w:ind w:left="107"/>
              <w:rPr>
                <w:rFonts w:ascii="Times New Roman" w:hAnsi="Times New Roman" w:cs="Times New Roman"/>
                <w:sz w:val="20"/>
                <w:szCs w:val="20"/>
              </w:rPr>
            </w:pPr>
            <w:r w:rsidRPr="00BD5153">
              <w:rPr>
                <w:rFonts w:ascii="Times New Roman" w:eastAsia="Times New Roman" w:hAnsi="Times New Roman" w:cs="Times New Roman"/>
                <w:sz w:val="20"/>
                <w:szCs w:val="20"/>
              </w:rPr>
              <w:t>Homework/</w:t>
            </w:r>
            <w:r w:rsidRPr="00BD5153">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6253DD17" w:rsidR="00C521DB" w:rsidRPr="00BD5153" w:rsidRDefault="00BF16ED" w:rsidP="00C521DB">
            <w:pPr>
              <w:pStyle w:val="TableParagraph"/>
              <w:spacing w:line="233" w:lineRule="exact"/>
              <w:ind w:right="311"/>
              <w:jc w:val="right"/>
              <w:rPr>
                <w:rFonts w:ascii="Times New Roman" w:hAnsi="Times New Roman" w:cs="Times New Roman"/>
                <w:sz w:val="20"/>
                <w:szCs w:val="20"/>
              </w:rPr>
            </w:pPr>
            <w:r w:rsidRPr="00BD5153">
              <w:rPr>
                <w:rFonts w:ascii="Times New Roman" w:hAnsi="Times New Roman" w:cs="Times New Roman"/>
                <w:spacing w:val="-5"/>
                <w:sz w:val="20"/>
                <w:szCs w:val="20"/>
              </w:rPr>
              <w:t>0</w:t>
            </w:r>
            <w:r w:rsidR="00C521DB" w:rsidRPr="00BD5153">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BD5153" w:rsidRDefault="00C521DB" w:rsidP="00C521DB">
            <w:pPr>
              <w:pStyle w:val="TableParagraph"/>
              <w:spacing w:before="20" w:line="219" w:lineRule="exact"/>
              <w:ind w:left="107"/>
              <w:rPr>
                <w:rFonts w:ascii="Times New Roman" w:hAnsi="Times New Roman" w:cs="Times New Roman"/>
                <w:sz w:val="20"/>
                <w:szCs w:val="20"/>
              </w:rPr>
            </w:pPr>
            <w:r w:rsidRPr="00BD5153">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60A4BEA8" w:rsidR="00C521DB" w:rsidRPr="00BD5153" w:rsidRDefault="00BF16ED" w:rsidP="00C521DB">
            <w:pPr>
              <w:pStyle w:val="TableParagraph"/>
              <w:spacing w:line="233" w:lineRule="exact"/>
              <w:ind w:right="311"/>
              <w:jc w:val="right"/>
              <w:rPr>
                <w:rFonts w:ascii="Times New Roman" w:hAnsi="Times New Roman" w:cs="Times New Roman"/>
                <w:sz w:val="20"/>
                <w:szCs w:val="20"/>
              </w:rPr>
            </w:pPr>
            <w:r w:rsidRPr="00BD5153">
              <w:rPr>
                <w:rFonts w:ascii="Times New Roman" w:hAnsi="Times New Roman" w:cs="Times New Roman"/>
                <w:spacing w:val="-5"/>
                <w:sz w:val="20"/>
                <w:szCs w:val="20"/>
              </w:rPr>
              <w:t>0</w:t>
            </w:r>
            <w:r w:rsidR="00C521DB" w:rsidRPr="00BD5153">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BD5153" w:rsidRDefault="00C521DB" w:rsidP="00C521DB">
            <w:pPr>
              <w:pStyle w:val="TableParagraph"/>
              <w:spacing w:before="16" w:line="223" w:lineRule="exact"/>
              <w:ind w:left="107"/>
              <w:rPr>
                <w:rFonts w:ascii="Times New Roman" w:hAnsi="Times New Roman" w:cs="Times New Roman"/>
                <w:sz w:val="20"/>
                <w:szCs w:val="20"/>
              </w:rPr>
            </w:pPr>
            <w:r w:rsidRPr="00BD5153">
              <w:rPr>
                <w:rFonts w:ascii="Times New Roman" w:eastAsia="Times New Roman" w:hAnsi="Times New Roman" w:cs="Times New Roman"/>
                <w:sz w:val="20"/>
                <w:szCs w:val="20"/>
              </w:rPr>
              <w:t>Midterm</w:t>
            </w:r>
            <w:r w:rsidRPr="00BD5153">
              <w:rPr>
                <w:rFonts w:ascii="Times New Roman" w:eastAsia="Times New Roman" w:hAnsi="Times New Roman" w:cs="Times New Roman"/>
                <w:spacing w:val="-4"/>
                <w:sz w:val="20"/>
                <w:szCs w:val="20"/>
              </w:rPr>
              <w:t xml:space="preserve"> </w:t>
            </w:r>
            <w:r w:rsidRPr="00BD5153">
              <w:rPr>
                <w:rFonts w:ascii="Times New Roman" w:eastAsia="Times New Roman" w:hAnsi="Times New Roman" w:cs="Times New Roman"/>
                <w:sz w:val="20"/>
                <w:szCs w:val="20"/>
              </w:rPr>
              <w:t xml:space="preserve">Exam/Vize </w:t>
            </w:r>
            <w:r w:rsidRPr="00BD5153">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92133FF" w:rsidR="00C521DB" w:rsidRPr="00BD5153" w:rsidRDefault="00BF16ED" w:rsidP="00C521DB">
            <w:pPr>
              <w:pStyle w:val="TableParagraph"/>
              <w:spacing w:line="230" w:lineRule="exact"/>
              <w:ind w:right="311"/>
              <w:jc w:val="right"/>
              <w:rPr>
                <w:rFonts w:ascii="Times New Roman" w:hAnsi="Times New Roman" w:cs="Times New Roman"/>
                <w:sz w:val="20"/>
                <w:szCs w:val="20"/>
              </w:rPr>
            </w:pPr>
            <w:r w:rsidRPr="00BD5153">
              <w:rPr>
                <w:rFonts w:ascii="Times New Roman" w:hAnsi="Times New Roman" w:cs="Times New Roman"/>
                <w:spacing w:val="-5"/>
                <w:sz w:val="20"/>
                <w:szCs w:val="20"/>
              </w:rPr>
              <w:t>45</w:t>
            </w:r>
            <w:r w:rsidR="00C521DB" w:rsidRPr="00BD5153">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BD5153" w:rsidRDefault="00C521DB" w:rsidP="00C521DB">
            <w:pPr>
              <w:pStyle w:val="TableParagraph"/>
              <w:spacing w:before="10" w:line="228" w:lineRule="exact"/>
              <w:ind w:left="110"/>
              <w:rPr>
                <w:rFonts w:ascii="Times New Roman" w:hAnsi="Times New Roman" w:cs="Times New Roman"/>
                <w:sz w:val="20"/>
                <w:szCs w:val="20"/>
              </w:rPr>
            </w:pPr>
            <w:r w:rsidRPr="00BD5153">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BD5153" w:rsidRDefault="00C521DB" w:rsidP="00C521DB">
            <w:pPr>
              <w:pStyle w:val="TableParagraph"/>
              <w:spacing w:before="20" w:line="223" w:lineRule="exact"/>
              <w:ind w:left="107"/>
              <w:rPr>
                <w:rFonts w:ascii="Times New Roman" w:hAnsi="Times New Roman" w:cs="Times New Roman"/>
                <w:sz w:val="20"/>
                <w:szCs w:val="20"/>
              </w:rPr>
            </w:pPr>
            <w:r w:rsidRPr="00BD5153">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6C7AE69" w:rsidR="00C521DB" w:rsidRPr="00BD5153" w:rsidRDefault="00BF16ED" w:rsidP="00C521DB">
            <w:pPr>
              <w:pStyle w:val="TableParagraph"/>
              <w:spacing w:line="234" w:lineRule="exact"/>
              <w:ind w:right="311"/>
              <w:jc w:val="right"/>
              <w:rPr>
                <w:rFonts w:ascii="Times New Roman" w:hAnsi="Times New Roman" w:cs="Times New Roman"/>
                <w:sz w:val="20"/>
                <w:szCs w:val="20"/>
              </w:rPr>
            </w:pPr>
            <w:r w:rsidRPr="00BD5153">
              <w:rPr>
                <w:rFonts w:ascii="Times New Roman" w:hAnsi="Times New Roman" w:cs="Times New Roman"/>
                <w:spacing w:val="-5"/>
                <w:sz w:val="20"/>
                <w:szCs w:val="20"/>
              </w:rPr>
              <w:t>0</w:t>
            </w:r>
            <w:r w:rsidR="00C521DB" w:rsidRPr="00BD5153">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BD5153" w:rsidRDefault="00C521DB" w:rsidP="00C521DB">
            <w:pPr>
              <w:pStyle w:val="TableParagraph"/>
              <w:spacing w:before="20" w:line="225" w:lineRule="exact"/>
              <w:ind w:left="107"/>
              <w:rPr>
                <w:rFonts w:ascii="Times New Roman" w:hAnsi="Times New Roman" w:cs="Times New Roman"/>
                <w:sz w:val="20"/>
                <w:szCs w:val="20"/>
              </w:rPr>
            </w:pPr>
            <w:r w:rsidRPr="00BD5153">
              <w:rPr>
                <w:rFonts w:ascii="Times New Roman" w:eastAsia="Times New Roman" w:hAnsi="Times New Roman" w:cs="Times New Roman"/>
                <w:sz w:val="20"/>
                <w:szCs w:val="20"/>
              </w:rPr>
              <w:t>Final</w:t>
            </w:r>
            <w:r w:rsidRPr="00BD5153">
              <w:rPr>
                <w:rFonts w:ascii="Times New Roman" w:eastAsia="Times New Roman" w:hAnsi="Times New Roman" w:cs="Times New Roman"/>
                <w:spacing w:val="50"/>
                <w:sz w:val="20"/>
                <w:szCs w:val="20"/>
              </w:rPr>
              <w:t xml:space="preserve"> </w:t>
            </w:r>
            <w:r w:rsidRPr="00BD5153">
              <w:rPr>
                <w:rFonts w:ascii="Times New Roman" w:eastAsia="Times New Roman" w:hAnsi="Times New Roman" w:cs="Times New Roman"/>
                <w:sz w:val="20"/>
                <w:szCs w:val="20"/>
              </w:rPr>
              <w:t xml:space="preserve">Exam/Final </w:t>
            </w:r>
            <w:r w:rsidRPr="00BD5153">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C521DB" w:rsidRPr="00BD5153" w:rsidRDefault="00C521DB" w:rsidP="00C521DB">
            <w:pPr>
              <w:pStyle w:val="TableParagraph"/>
              <w:spacing w:line="233" w:lineRule="exact"/>
              <w:ind w:right="311"/>
              <w:jc w:val="right"/>
              <w:rPr>
                <w:rFonts w:ascii="Times New Roman" w:hAnsi="Times New Roman" w:cs="Times New Roman"/>
                <w:spacing w:val="-5"/>
                <w:sz w:val="20"/>
                <w:szCs w:val="20"/>
              </w:rPr>
            </w:pPr>
            <w:r w:rsidRPr="00BD5153">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BD5153" w:rsidRDefault="00C521DB" w:rsidP="00C521DB">
            <w:pPr>
              <w:pStyle w:val="TableParagraph"/>
              <w:spacing w:before="15" w:line="230" w:lineRule="exact"/>
              <w:ind w:left="110"/>
              <w:rPr>
                <w:rFonts w:ascii="Times New Roman" w:hAnsi="Times New Roman" w:cs="Times New Roman"/>
                <w:sz w:val="20"/>
                <w:szCs w:val="20"/>
              </w:rPr>
            </w:pPr>
            <w:r w:rsidRPr="00BD5153">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BD5153" w:rsidRDefault="00C521DB" w:rsidP="00C521DB">
            <w:pPr>
              <w:pStyle w:val="TableParagraph"/>
              <w:spacing w:before="20" w:line="223" w:lineRule="exact"/>
              <w:ind w:left="107"/>
              <w:rPr>
                <w:rFonts w:ascii="Times New Roman" w:hAnsi="Times New Roman" w:cs="Times New Roman"/>
                <w:sz w:val="20"/>
                <w:szCs w:val="20"/>
              </w:rPr>
            </w:pPr>
            <w:r w:rsidRPr="00BD5153">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BD5153" w:rsidRDefault="00C521DB" w:rsidP="00C521DB">
            <w:pPr>
              <w:pStyle w:val="TableParagraph"/>
              <w:spacing w:line="233" w:lineRule="exact"/>
              <w:ind w:right="261"/>
              <w:jc w:val="right"/>
              <w:rPr>
                <w:rFonts w:ascii="Times New Roman" w:hAnsi="Times New Roman" w:cs="Times New Roman"/>
                <w:sz w:val="20"/>
                <w:szCs w:val="20"/>
              </w:rPr>
            </w:pPr>
            <w:r w:rsidRPr="00BD5153">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BD5153"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BD5153"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BD5153" w:rsidRDefault="00C521DB" w:rsidP="00C521DB">
            <w:pPr>
              <w:pStyle w:val="TableParagraph"/>
              <w:rPr>
                <w:rFonts w:ascii="Times New Roman" w:hAnsi="Times New Roman" w:cs="Times New Roman"/>
                <w:sz w:val="20"/>
                <w:szCs w:val="20"/>
              </w:rPr>
            </w:pPr>
          </w:p>
        </w:tc>
      </w:tr>
      <w:tr w:rsidR="00C521DB" w:rsidRPr="00BD5153"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BD5153" w:rsidRDefault="00C521DB" w:rsidP="00C521DB">
            <w:pPr>
              <w:pStyle w:val="TableParagraph"/>
              <w:rPr>
                <w:rFonts w:ascii="Times New Roman" w:hAnsi="Times New Roman" w:cs="Times New Roman"/>
                <w:b/>
                <w:sz w:val="20"/>
                <w:szCs w:val="20"/>
              </w:rPr>
            </w:pPr>
          </w:p>
          <w:p w14:paraId="40DF0B2E" w14:textId="77777777" w:rsidR="00C521DB" w:rsidRPr="00BD5153" w:rsidRDefault="00C521DB" w:rsidP="00C521DB">
            <w:pPr>
              <w:pStyle w:val="TableParagraph"/>
              <w:ind w:left="107"/>
              <w:rPr>
                <w:rFonts w:ascii="Times New Roman" w:hAnsi="Times New Roman" w:cs="Times New Roman"/>
                <w:b/>
                <w:sz w:val="20"/>
                <w:szCs w:val="20"/>
              </w:rPr>
            </w:pPr>
            <w:r w:rsidRPr="00BD5153">
              <w:rPr>
                <w:rFonts w:ascii="Times New Roman" w:hAnsi="Times New Roman" w:cs="Times New Roman"/>
                <w:b/>
                <w:sz w:val="20"/>
                <w:szCs w:val="20"/>
              </w:rPr>
              <w:t>ECTS</w:t>
            </w:r>
            <w:r w:rsidRPr="00BD5153">
              <w:rPr>
                <w:rFonts w:ascii="Times New Roman" w:hAnsi="Times New Roman" w:cs="Times New Roman"/>
                <w:b/>
                <w:spacing w:val="-4"/>
                <w:sz w:val="20"/>
                <w:szCs w:val="20"/>
              </w:rPr>
              <w:t xml:space="preserve"> </w:t>
            </w:r>
            <w:r w:rsidRPr="00BD5153">
              <w:rPr>
                <w:rFonts w:ascii="Times New Roman" w:hAnsi="Times New Roman" w:cs="Times New Roman"/>
                <w:b/>
                <w:sz w:val="20"/>
                <w:szCs w:val="20"/>
              </w:rPr>
              <w:t>Allocated</w:t>
            </w:r>
            <w:r w:rsidRPr="00BD5153">
              <w:rPr>
                <w:rFonts w:ascii="Times New Roman" w:hAnsi="Times New Roman" w:cs="Times New Roman"/>
                <w:b/>
                <w:spacing w:val="-6"/>
                <w:sz w:val="20"/>
                <w:szCs w:val="20"/>
              </w:rPr>
              <w:t xml:space="preserve"> </w:t>
            </w:r>
            <w:r w:rsidRPr="00BD5153">
              <w:rPr>
                <w:rFonts w:ascii="Times New Roman" w:hAnsi="Times New Roman" w:cs="Times New Roman"/>
                <w:b/>
                <w:sz w:val="20"/>
                <w:szCs w:val="20"/>
              </w:rPr>
              <w:t>Based</w:t>
            </w:r>
            <w:r w:rsidRPr="00BD5153">
              <w:rPr>
                <w:rFonts w:ascii="Times New Roman" w:hAnsi="Times New Roman" w:cs="Times New Roman"/>
                <w:b/>
                <w:spacing w:val="-4"/>
                <w:sz w:val="20"/>
                <w:szCs w:val="20"/>
              </w:rPr>
              <w:t xml:space="preserve"> </w:t>
            </w:r>
            <w:r w:rsidRPr="00BD5153">
              <w:rPr>
                <w:rFonts w:ascii="Times New Roman" w:hAnsi="Times New Roman" w:cs="Times New Roman"/>
                <w:b/>
                <w:sz w:val="20"/>
                <w:szCs w:val="20"/>
              </w:rPr>
              <w:t>on</w:t>
            </w:r>
            <w:r w:rsidRPr="00BD5153">
              <w:rPr>
                <w:rFonts w:ascii="Times New Roman" w:hAnsi="Times New Roman" w:cs="Times New Roman"/>
                <w:b/>
                <w:spacing w:val="-6"/>
                <w:sz w:val="20"/>
                <w:szCs w:val="20"/>
              </w:rPr>
              <w:t xml:space="preserve"> </w:t>
            </w:r>
            <w:r w:rsidRPr="00BD5153">
              <w:rPr>
                <w:rFonts w:ascii="Times New Roman" w:hAnsi="Times New Roman" w:cs="Times New Roman"/>
                <w:b/>
                <w:sz w:val="20"/>
                <w:szCs w:val="20"/>
              </w:rPr>
              <w:t>the</w:t>
            </w:r>
            <w:r w:rsidRPr="00BD5153">
              <w:rPr>
                <w:rFonts w:ascii="Times New Roman" w:hAnsi="Times New Roman" w:cs="Times New Roman"/>
                <w:b/>
                <w:spacing w:val="-7"/>
                <w:sz w:val="20"/>
                <w:szCs w:val="20"/>
              </w:rPr>
              <w:t xml:space="preserve"> </w:t>
            </w:r>
            <w:r w:rsidRPr="00BD5153">
              <w:rPr>
                <w:rFonts w:ascii="Times New Roman" w:hAnsi="Times New Roman" w:cs="Times New Roman"/>
                <w:b/>
                <w:sz w:val="20"/>
                <w:szCs w:val="20"/>
              </w:rPr>
              <w:t>Student</w:t>
            </w:r>
            <w:r w:rsidRPr="00BD5153">
              <w:rPr>
                <w:rFonts w:ascii="Times New Roman" w:hAnsi="Times New Roman" w:cs="Times New Roman"/>
                <w:b/>
                <w:spacing w:val="-6"/>
                <w:sz w:val="20"/>
                <w:szCs w:val="20"/>
              </w:rPr>
              <w:t xml:space="preserve"> </w:t>
            </w:r>
            <w:r w:rsidRPr="00BD5153">
              <w:rPr>
                <w:rFonts w:ascii="Times New Roman" w:hAnsi="Times New Roman" w:cs="Times New Roman"/>
                <w:b/>
                <w:spacing w:val="-2"/>
                <w:sz w:val="20"/>
                <w:szCs w:val="20"/>
              </w:rPr>
              <w:t>Workload</w:t>
            </w:r>
          </w:p>
        </w:tc>
      </w:tr>
      <w:tr w:rsidR="00C521DB" w:rsidRPr="00BD5153"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BD5153" w:rsidRDefault="00C521DB" w:rsidP="00C521DB">
            <w:pPr>
              <w:pStyle w:val="TableParagraph"/>
              <w:ind w:left="14" w:right="142"/>
              <w:jc w:val="center"/>
              <w:rPr>
                <w:rFonts w:ascii="Times New Roman" w:hAnsi="Times New Roman" w:cs="Times New Roman"/>
                <w:sz w:val="20"/>
                <w:szCs w:val="20"/>
              </w:rPr>
            </w:pPr>
            <w:r w:rsidRPr="00BD5153">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BD5153" w:rsidRDefault="00C521DB" w:rsidP="00C521DB">
            <w:pPr>
              <w:pStyle w:val="TableParagraph"/>
              <w:ind w:left="217" w:right="210"/>
              <w:jc w:val="center"/>
              <w:rPr>
                <w:rFonts w:ascii="Times New Roman" w:hAnsi="Times New Roman" w:cs="Times New Roman"/>
                <w:sz w:val="20"/>
                <w:szCs w:val="20"/>
              </w:rPr>
            </w:pPr>
            <w:r w:rsidRPr="00BD5153">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BD5153" w:rsidRDefault="00C521DB" w:rsidP="00C521DB">
            <w:pPr>
              <w:pStyle w:val="TableParagraph"/>
              <w:spacing w:before="71"/>
              <w:ind w:left="314" w:right="193" w:hanging="106"/>
              <w:jc w:val="center"/>
              <w:rPr>
                <w:rFonts w:ascii="Times New Roman" w:hAnsi="Times New Roman" w:cs="Times New Roman"/>
                <w:sz w:val="20"/>
                <w:szCs w:val="20"/>
              </w:rPr>
            </w:pPr>
            <w:r w:rsidRPr="00BD5153">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BD5153" w:rsidRDefault="00C521DB" w:rsidP="00C521DB">
            <w:pPr>
              <w:pStyle w:val="TableParagraph"/>
              <w:spacing w:before="71"/>
              <w:ind w:left="200" w:hanging="59"/>
              <w:jc w:val="center"/>
              <w:rPr>
                <w:rFonts w:ascii="Times New Roman" w:hAnsi="Times New Roman" w:cs="Times New Roman"/>
                <w:sz w:val="20"/>
                <w:szCs w:val="20"/>
              </w:rPr>
            </w:pPr>
            <w:r w:rsidRPr="00BD5153">
              <w:rPr>
                <w:rFonts w:ascii="Times New Roman" w:hAnsi="Times New Roman" w:cs="Times New Roman"/>
                <w:spacing w:val="-4"/>
                <w:sz w:val="20"/>
                <w:szCs w:val="20"/>
              </w:rPr>
              <w:t xml:space="preserve">Total </w:t>
            </w:r>
            <w:r w:rsidRPr="00BD5153">
              <w:rPr>
                <w:rFonts w:ascii="Times New Roman" w:hAnsi="Times New Roman" w:cs="Times New Roman"/>
                <w:spacing w:val="-2"/>
                <w:sz w:val="20"/>
                <w:szCs w:val="20"/>
              </w:rPr>
              <w:t>Workload (hour)</w:t>
            </w:r>
          </w:p>
        </w:tc>
      </w:tr>
      <w:tr w:rsidR="00C521DB" w:rsidRPr="00BD5153"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Hours</w:t>
            </w:r>
            <w:r w:rsidRPr="00BD5153">
              <w:rPr>
                <w:rFonts w:ascii="Times New Roman" w:hAnsi="Times New Roman" w:cs="Times New Roman"/>
                <w:spacing w:val="-7"/>
                <w:sz w:val="20"/>
                <w:szCs w:val="20"/>
              </w:rPr>
              <w:t xml:space="preserve"> </w:t>
            </w:r>
            <w:r w:rsidRPr="00BD5153">
              <w:rPr>
                <w:rFonts w:ascii="Times New Roman" w:hAnsi="Times New Roman" w:cs="Times New Roman"/>
                <w:sz w:val="20"/>
                <w:szCs w:val="20"/>
              </w:rPr>
              <w:t>per</w:t>
            </w:r>
            <w:r w:rsidRPr="00BD5153">
              <w:rPr>
                <w:rFonts w:ascii="Times New Roman" w:hAnsi="Times New Roman" w:cs="Times New Roman"/>
                <w:spacing w:val="-4"/>
                <w:sz w:val="20"/>
                <w:szCs w:val="20"/>
              </w:rPr>
              <w:t xml:space="preserve"> </w:t>
            </w:r>
            <w:r w:rsidRPr="00BD5153">
              <w:rPr>
                <w:rFonts w:ascii="Times New Roman" w:hAnsi="Times New Roman" w:cs="Times New Roman"/>
                <w:sz w:val="20"/>
                <w:szCs w:val="20"/>
              </w:rPr>
              <w:t>week</w:t>
            </w:r>
            <w:r w:rsidRPr="00BD5153">
              <w:rPr>
                <w:rFonts w:ascii="Times New Roman" w:hAnsi="Times New Roman" w:cs="Times New Roman"/>
                <w:spacing w:val="-4"/>
                <w:sz w:val="20"/>
                <w:szCs w:val="20"/>
              </w:rPr>
              <w:t xml:space="preserve"> </w:t>
            </w:r>
            <w:r w:rsidRPr="00BD5153">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BD5153" w:rsidRDefault="00C521DB" w:rsidP="00C521DB">
            <w:pPr>
              <w:pStyle w:val="TableParagraph"/>
              <w:spacing w:before="71"/>
              <w:ind w:left="217" w:right="209"/>
              <w:jc w:val="center"/>
              <w:rPr>
                <w:rFonts w:ascii="Times New Roman" w:hAnsi="Times New Roman" w:cs="Times New Roman"/>
                <w:sz w:val="20"/>
                <w:szCs w:val="20"/>
              </w:rPr>
            </w:pPr>
            <w:r w:rsidRPr="00BD5153">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BD5153" w:rsidRDefault="00FC0853" w:rsidP="00C521DB">
            <w:pPr>
              <w:pStyle w:val="TableParagraph"/>
              <w:spacing w:before="71"/>
              <w:ind w:left="516"/>
              <w:rPr>
                <w:rFonts w:ascii="Times New Roman" w:hAnsi="Times New Roman" w:cs="Times New Roman"/>
                <w:sz w:val="20"/>
                <w:szCs w:val="20"/>
              </w:rPr>
            </w:pPr>
            <w:r w:rsidRPr="00BD5153">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BD5153" w:rsidRDefault="00FC0853"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pacing w:val="-5"/>
                <w:sz w:val="20"/>
                <w:szCs w:val="20"/>
              </w:rPr>
              <w:t>30</w:t>
            </w:r>
          </w:p>
        </w:tc>
      </w:tr>
      <w:tr w:rsidR="00C521DB" w:rsidRPr="00BD5153"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Presenting</w:t>
            </w:r>
            <w:r w:rsidRPr="00BD5153">
              <w:rPr>
                <w:rFonts w:ascii="Times New Roman" w:hAnsi="Times New Roman" w:cs="Times New Roman"/>
                <w:spacing w:val="-6"/>
                <w:sz w:val="20"/>
                <w:szCs w:val="20"/>
              </w:rPr>
              <w:t xml:space="preserve"> </w:t>
            </w:r>
            <w:r w:rsidRPr="00BD5153">
              <w:rPr>
                <w:rFonts w:ascii="Times New Roman" w:hAnsi="Times New Roman" w:cs="Times New Roman"/>
                <w:sz w:val="20"/>
                <w:szCs w:val="20"/>
              </w:rPr>
              <w:t>of</w:t>
            </w:r>
            <w:r w:rsidRPr="00BD5153">
              <w:rPr>
                <w:rFonts w:ascii="Times New Roman" w:hAnsi="Times New Roman" w:cs="Times New Roman"/>
                <w:spacing w:val="-6"/>
                <w:sz w:val="20"/>
                <w:szCs w:val="20"/>
              </w:rPr>
              <w:t xml:space="preserve"> </w:t>
            </w:r>
            <w:r w:rsidRPr="00BD5153">
              <w:rPr>
                <w:rFonts w:ascii="Times New Roman" w:hAnsi="Times New Roman" w:cs="Times New Roman"/>
                <w:sz w:val="20"/>
                <w:szCs w:val="20"/>
              </w:rPr>
              <w:t>observations</w:t>
            </w:r>
            <w:r w:rsidRPr="00BD5153">
              <w:rPr>
                <w:rFonts w:ascii="Times New Roman" w:hAnsi="Times New Roman" w:cs="Times New Roman"/>
                <w:spacing w:val="-6"/>
                <w:sz w:val="20"/>
                <w:szCs w:val="20"/>
              </w:rPr>
              <w:t xml:space="preserve"> </w:t>
            </w:r>
            <w:r w:rsidRPr="00BD5153">
              <w:rPr>
                <w:rFonts w:ascii="Times New Roman" w:hAnsi="Times New Roman" w:cs="Times New Roman"/>
                <w:sz w:val="20"/>
                <w:szCs w:val="20"/>
              </w:rPr>
              <w:t>and</w:t>
            </w:r>
            <w:r w:rsidRPr="00BD5153">
              <w:rPr>
                <w:rFonts w:ascii="Times New Roman" w:hAnsi="Times New Roman" w:cs="Times New Roman"/>
                <w:spacing w:val="40"/>
                <w:sz w:val="20"/>
                <w:szCs w:val="20"/>
              </w:rPr>
              <w:t xml:space="preserve"> </w:t>
            </w:r>
            <w:r w:rsidRPr="00BD5153">
              <w:rPr>
                <w:rFonts w:ascii="Times New Roman" w:hAnsi="Times New Roman" w:cs="Times New Roman"/>
                <w:sz w:val="20"/>
                <w:szCs w:val="20"/>
              </w:rPr>
              <w:t>tutorials</w:t>
            </w:r>
            <w:r w:rsidRPr="00BD5153">
              <w:rPr>
                <w:rFonts w:ascii="Times New Roman" w:hAnsi="Times New Roman" w:cs="Times New Roman"/>
                <w:spacing w:val="-5"/>
                <w:sz w:val="20"/>
                <w:szCs w:val="20"/>
              </w:rPr>
              <w:t xml:space="preserve"> </w:t>
            </w:r>
            <w:r w:rsidRPr="00BD5153">
              <w:rPr>
                <w:rFonts w:ascii="Times New Roman" w:hAnsi="Times New Roman" w:cs="Times New Roman"/>
                <w:sz w:val="20"/>
                <w:szCs w:val="20"/>
              </w:rPr>
              <w:t>as</w:t>
            </w:r>
            <w:r w:rsidRPr="00BD5153">
              <w:rPr>
                <w:rFonts w:ascii="Times New Roman" w:hAnsi="Times New Roman" w:cs="Times New Roman"/>
                <w:spacing w:val="-5"/>
                <w:sz w:val="20"/>
                <w:szCs w:val="20"/>
              </w:rPr>
              <w:t xml:space="preserve"> </w:t>
            </w:r>
            <w:r w:rsidRPr="00BD5153">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BD5153" w:rsidRDefault="00C521DB" w:rsidP="00C521DB">
            <w:pPr>
              <w:pStyle w:val="TableParagraph"/>
              <w:spacing w:before="71"/>
              <w:ind w:left="8"/>
              <w:jc w:val="center"/>
              <w:rPr>
                <w:rFonts w:ascii="Times New Roman" w:hAnsi="Times New Roman" w:cs="Times New Roman"/>
                <w:sz w:val="20"/>
                <w:szCs w:val="20"/>
              </w:rPr>
            </w:pPr>
            <w:r w:rsidRPr="00BD5153">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2ADD9C" w:rsidR="00C521DB" w:rsidRPr="00BD5153" w:rsidRDefault="00F54F61" w:rsidP="00C521DB">
            <w:pPr>
              <w:pStyle w:val="TableParagraph"/>
              <w:spacing w:before="71"/>
              <w:ind w:left="516"/>
              <w:rPr>
                <w:rFonts w:ascii="Times New Roman" w:hAnsi="Times New Roman" w:cs="Times New Roman"/>
                <w:sz w:val="20"/>
                <w:szCs w:val="20"/>
              </w:rPr>
            </w:pPr>
            <w:r w:rsidRPr="00BD5153">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1CD9C2E3" w:rsidR="00C521DB" w:rsidRPr="00BD5153" w:rsidRDefault="00F54F61"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pacing w:val="-5"/>
                <w:sz w:val="20"/>
                <w:szCs w:val="20"/>
              </w:rPr>
              <w:t>25</w:t>
            </w:r>
          </w:p>
        </w:tc>
      </w:tr>
      <w:tr w:rsidR="00C521DB" w:rsidRPr="00BD5153"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Preparation</w:t>
            </w:r>
            <w:r w:rsidRPr="00BD5153">
              <w:rPr>
                <w:rFonts w:ascii="Times New Roman" w:hAnsi="Times New Roman" w:cs="Times New Roman"/>
                <w:spacing w:val="-7"/>
                <w:sz w:val="20"/>
                <w:szCs w:val="20"/>
              </w:rPr>
              <w:t xml:space="preserve"> </w:t>
            </w:r>
            <w:r w:rsidRPr="00BD5153">
              <w:rPr>
                <w:rFonts w:ascii="Times New Roman" w:hAnsi="Times New Roman" w:cs="Times New Roman"/>
                <w:sz w:val="20"/>
                <w:szCs w:val="20"/>
              </w:rPr>
              <w:t>of</w:t>
            </w:r>
            <w:r w:rsidRPr="00BD5153">
              <w:rPr>
                <w:rFonts w:ascii="Times New Roman" w:hAnsi="Times New Roman" w:cs="Times New Roman"/>
                <w:spacing w:val="-7"/>
                <w:sz w:val="20"/>
                <w:szCs w:val="20"/>
              </w:rPr>
              <w:t xml:space="preserve"> </w:t>
            </w:r>
            <w:r w:rsidRPr="00BD5153">
              <w:rPr>
                <w:rFonts w:ascii="Times New Roman" w:hAnsi="Times New Roman" w:cs="Times New Roman"/>
                <w:sz w:val="20"/>
                <w:szCs w:val="20"/>
              </w:rPr>
              <w:t>the</w:t>
            </w:r>
            <w:r w:rsidRPr="00BD5153">
              <w:rPr>
                <w:rFonts w:ascii="Times New Roman" w:hAnsi="Times New Roman" w:cs="Times New Roman"/>
                <w:spacing w:val="-3"/>
                <w:sz w:val="20"/>
                <w:szCs w:val="20"/>
              </w:rPr>
              <w:t xml:space="preserve"> </w:t>
            </w:r>
            <w:r w:rsidRPr="00BD5153">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BD5153" w:rsidRDefault="00C521DB" w:rsidP="00C521DB">
            <w:pPr>
              <w:pStyle w:val="TableParagraph"/>
              <w:spacing w:before="71"/>
              <w:ind w:left="8"/>
              <w:jc w:val="center"/>
              <w:rPr>
                <w:rFonts w:ascii="Times New Roman" w:hAnsi="Times New Roman" w:cs="Times New Roman"/>
                <w:sz w:val="20"/>
                <w:szCs w:val="20"/>
              </w:rPr>
            </w:pPr>
            <w:r w:rsidRPr="00BD5153">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1DE35A28" w:rsidR="00C521DB" w:rsidRPr="00BD5153" w:rsidRDefault="00F54F61" w:rsidP="00C521DB">
            <w:pPr>
              <w:pStyle w:val="TableParagraph"/>
              <w:spacing w:before="71"/>
              <w:ind w:left="516"/>
              <w:rPr>
                <w:rFonts w:ascii="Times New Roman" w:hAnsi="Times New Roman" w:cs="Times New Roman"/>
                <w:sz w:val="20"/>
                <w:szCs w:val="20"/>
              </w:rPr>
            </w:pPr>
            <w:r w:rsidRPr="00BD5153">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454DCE57" w:rsidR="00C521DB" w:rsidRPr="00BD5153" w:rsidRDefault="00F54F61"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z w:val="20"/>
                <w:szCs w:val="20"/>
              </w:rPr>
              <w:t>25</w:t>
            </w:r>
          </w:p>
        </w:tc>
      </w:tr>
      <w:tr w:rsidR="00C521DB" w:rsidRPr="00BD5153"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8973A23" w:rsidR="00C521DB" w:rsidRPr="00BD5153" w:rsidRDefault="00F54F61" w:rsidP="00C521DB">
            <w:pPr>
              <w:pStyle w:val="TableParagraph"/>
              <w:spacing w:before="71"/>
              <w:ind w:left="8"/>
              <w:jc w:val="center"/>
              <w:rPr>
                <w:rFonts w:ascii="Times New Roman" w:hAnsi="Times New Roman" w:cs="Times New Roman"/>
                <w:sz w:val="20"/>
                <w:szCs w:val="20"/>
              </w:rPr>
            </w:pPr>
            <w:r w:rsidRPr="00BD5153">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BD5153" w:rsidRDefault="00F54F61" w:rsidP="00C521DB">
            <w:pPr>
              <w:pStyle w:val="TableParagraph"/>
              <w:spacing w:before="71"/>
              <w:ind w:left="466"/>
              <w:rPr>
                <w:rFonts w:ascii="Times New Roman" w:hAnsi="Times New Roman" w:cs="Times New Roman"/>
                <w:sz w:val="20"/>
                <w:szCs w:val="20"/>
              </w:rPr>
            </w:pPr>
            <w:r w:rsidRPr="00BD5153">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7F12142" w:rsidR="00C521DB" w:rsidRPr="00BD5153" w:rsidRDefault="00F54F61"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z w:val="20"/>
                <w:szCs w:val="20"/>
              </w:rPr>
              <w:t>11</w:t>
            </w:r>
          </w:p>
        </w:tc>
      </w:tr>
      <w:tr w:rsidR="00C521DB" w:rsidRPr="00BD5153"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BD5153" w:rsidRDefault="00C521DB" w:rsidP="00C521DB">
            <w:pPr>
              <w:pStyle w:val="TableParagraph"/>
              <w:spacing w:before="71"/>
              <w:ind w:left="8"/>
              <w:jc w:val="center"/>
              <w:rPr>
                <w:rFonts w:ascii="Times New Roman" w:hAnsi="Times New Roman" w:cs="Times New Roman"/>
                <w:sz w:val="20"/>
                <w:szCs w:val="20"/>
              </w:rPr>
            </w:pPr>
            <w:r w:rsidRPr="00BD5153">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C521DB" w:rsidRPr="00BD5153" w:rsidRDefault="00C521DB" w:rsidP="00C521DB">
            <w:pPr>
              <w:pStyle w:val="TableParagraph"/>
              <w:spacing w:before="71"/>
              <w:ind w:left="466"/>
              <w:rPr>
                <w:rFonts w:ascii="Times New Roman" w:hAnsi="Times New Roman" w:cs="Times New Roman"/>
                <w:sz w:val="20"/>
                <w:szCs w:val="20"/>
              </w:rPr>
            </w:pPr>
            <w:r w:rsidRPr="00BD5153">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C521DB" w:rsidRPr="00BD5153" w:rsidRDefault="00C521DB"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z w:val="20"/>
                <w:szCs w:val="20"/>
              </w:rPr>
              <w:t>17</w:t>
            </w:r>
          </w:p>
        </w:tc>
      </w:tr>
      <w:tr w:rsidR="00C521DB" w:rsidRPr="00BD5153"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Final</w:t>
            </w:r>
            <w:r w:rsidRPr="00BD5153">
              <w:rPr>
                <w:rFonts w:ascii="Times New Roman" w:hAnsi="Times New Roman" w:cs="Times New Roman"/>
                <w:spacing w:val="-7"/>
                <w:sz w:val="20"/>
                <w:szCs w:val="20"/>
              </w:rPr>
              <w:t xml:space="preserve"> </w:t>
            </w:r>
            <w:r w:rsidRPr="00BD5153">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BD5153" w:rsidRDefault="00C521DB" w:rsidP="00C521DB">
            <w:pPr>
              <w:pStyle w:val="TableParagraph"/>
              <w:spacing w:before="71"/>
              <w:ind w:left="8"/>
              <w:jc w:val="center"/>
              <w:rPr>
                <w:rFonts w:ascii="Times New Roman" w:hAnsi="Times New Roman" w:cs="Times New Roman"/>
                <w:sz w:val="20"/>
                <w:szCs w:val="20"/>
              </w:rPr>
            </w:pPr>
            <w:r w:rsidRPr="00BD5153">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67B7F87" w:rsidR="00C521DB" w:rsidRPr="00BD5153" w:rsidRDefault="004849F4" w:rsidP="00C521DB">
            <w:pPr>
              <w:pStyle w:val="TableParagraph"/>
              <w:spacing w:before="71"/>
              <w:ind w:left="466"/>
              <w:rPr>
                <w:rFonts w:ascii="Times New Roman" w:hAnsi="Times New Roman" w:cs="Times New Roman"/>
                <w:sz w:val="20"/>
                <w:szCs w:val="20"/>
              </w:rPr>
            </w:pPr>
            <w:r w:rsidRPr="00BD5153">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C521DB" w:rsidRPr="00BD5153" w:rsidRDefault="00C521DB"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pacing w:val="-5"/>
                <w:sz w:val="20"/>
                <w:szCs w:val="20"/>
              </w:rPr>
              <w:t>22</w:t>
            </w:r>
          </w:p>
        </w:tc>
      </w:tr>
      <w:tr w:rsidR="00C521DB" w:rsidRPr="00BD5153"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Total</w:t>
            </w:r>
            <w:r w:rsidRPr="00BD5153">
              <w:rPr>
                <w:rFonts w:ascii="Times New Roman" w:hAnsi="Times New Roman" w:cs="Times New Roman"/>
                <w:spacing w:val="-7"/>
                <w:sz w:val="20"/>
                <w:szCs w:val="20"/>
              </w:rPr>
              <w:t xml:space="preserve"> </w:t>
            </w:r>
            <w:r w:rsidRPr="00BD5153">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32D5E74A" w:rsidR="00C521DB" w:rsidRPr="00BD5153" w:rsidRDefault="00C521DB"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pacing w:val="-5"/>
                <w:sz w:val="20"/>
                <w:szCs w:val="20"/>
              </w:rPr>
              <w:t>1</w:t>
            </w:r>
            <w:r w:rsidR="00F54F61" w:rsidRPr="00BD5153">
              <w:rPr>
                <w:rFonts w:ascii="Times New Roman" w:hAnsi="Times New Roman" w:cs="Times New Roman"/>
                <w:spacing w:val="-5"/>
                <w:sz w:val="20"/>
                <w:szCs w:val="20"/>
              </w:rPr>
              <w:t>30</w:t>
            </w:r>
          </w:p>
        </w:tc>
      </w:tr>
      <w:tr w:rsidR="00C521DB" w:rsidRPr="00BD5153"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BD5153" w:rsidRDefault="00C521DB" w:rsidP="00C521DB">
            <w:pPr>
              <w:pStyle w:val="TableParagraph"/>
              <w:spacing w:before="71"/>
              <w:ind w:left="144"/>
              <w:rPr>
                <w:rFonts w:ascii="Times New Roman" w:hAnsi="Times New Roman" w:cs="Times New Roman"/>
                <w:sz w:val="20"/>
                <w:szCs w:val="20"/>
              </w:rPr>
            </w:pPr>
            <w:r w:rsidRPr="00BD5153">
              <w:rPr>
                <w:rFonts w:ascii="Times New Roman" w:hAnsi="Times New Roman" w:cs="Times New Roman"/>
                <w:sz w:val="20"/>
                <w:szCs w:val="20"/>
              </w:rPr>
              <w:t>Total</w:t>
            </w:r>
            <w:r w:rsidRPr="00BD5153">
              <w:rPr>
                <w:rFonts w:ascii="Times New Roman" w:hAnsi="Times New Roman" w:cs="Times New Roman"/>
                <w:spacing w:val="-10"/>
                <w:sz w:val="20"/>
                <w:szCs w:val="20"/>
              </w:rPr>
              <w:t xml:space="preserve"> </w:t>
            </w:r>
            <w:r w:rsidRPr="00BD5153">
              <w:rPr>
                <w:rFonts w:ascii="Times New Roman" w:hAnsi="Times New Roman" w:cs="Times New Roman"/>
                <w:sz w:val="20"/>
                <w:szCs w:val="20"/>
              </w:rPr>
              <w:t>Workload/30</w:t>
            </w:r>
            <w:r w:rsidRPr="00BD5153">
              <w:rPr>
                <w:rFonts w:ascii="Times New Roman" w:hAnsi="Times New Roman" w:cs="Times New Roman"/>
                <w:spacing w:val="-10"/>
                <w:sz w:val="20"/>
                <w:szCs w:val="20"/>
              </w:rPr>
              <w:t xml:space="preserve"> </w:t>
            </w:r>
            <w:r w:rsidRPr="00BD5153">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2A8B8CD6" w:rsidR="00C521DB" w:rsidRPr="00BD5153" w:rsidRDefault="00F54F61" w:rsidP="00C521DB">
            <w:pPr>
              <w:pStyle w:val="TableParagraph"/>
              <w:spacing w:before="71"/>
              <w:ind w:left="247"/>
              <w:jc w:val="center"/>
              <w:rPr>
                <w:rFonts w:ascii="Times New Roman" w:hAnsi="Times New Roman" w:cs="Times New Roman"/>
                <w:sz w:val="20"/>
                <w:szCs w:val="20"/>
              </w:rPr>
            </w:pPr>
            <w:r w:rsidRPr="00BD5153">
              <w:rPr>
                <w:rFonts w:ascii="Times New Roman" w:hAnsi="Times New Roman" w:cs="Times New Roman"/>
                <w:spacing w:val="-5"/>
                <w:sz w:val="20"/>
                <w:szCs w:val="20"/>
              </w:rPr>
              <w:t>4</w:t>
            </w:r>
            <w:r w:rsidR="00FC0853" w:rsidRPr="00BD5153">
              <w:rPr>
                <w:rFonts w:ascii="Times New Roman" w:hAnsi="Times New Roman" w:cs="Times New Roman"/>
                <w:spacing w:val="-5"/>
                <w:sz w:val="20"/>
                <w:szCs w:val="20"/>
              </w:rPr>
              <w:t>.3</w:t>
            </w:r>
          </w:p>
        </w:tc>
      </w:tr>
      <w:tr w:rsidR="00C521DB" w:rsidRPr="00BD5153"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BD5153" w:rsidRDefault="00C521DB" w:rsidP="00C521DB">
            <w:pPr>
              <w:pStyle w:val="TableParagraph"/>
              <w:spacing w:before="73"/>
              <w:ind w:left="144"/>
              <w:rPr>
                <w:rFonts w:ascii="Times New Roman" w:hAnsi="Times New Roman" w:cs="Times New Roman"/>
                <w:sz w:val="20"/>
                <w:szCs w:val="20"/>
              </w:rPr>
            </w:pPr>
            <w:r w:rsidRPr="00BD5153">
              <w:rPr>
                <w:rFonts w:ascii="Times New Roman" w:hAnsi="Times New Roman" w:cs="Times New Roman"/>
                <w:sz w:val="20"/>
                <w:szCs w:val="20"/>
              </w:rPr>
              <w:t>ECTS</w:t>
            </w:r>
            <w:r w:rsidRPr="00BD5153">
              <w:rPr>
                <w:rFonts w:ascii="Times New Roman" w:hAnsi="Times New Roman" w:cs="Times New Roman"/>
                <w:spacing w:val="-6"/>
                <w:sz w:val="20"/>
                <w:szCs w:val="20"/>
              </w:rPr>
              <w:t xml:space="preserve"> </w:t>
            </w:r>
            <w:r w:rsidRPr="00BD5153">
              <w:rPr>
                <w:rFonts w:ascii="Times New Roman" w:hAnsi="Times New Roman" w:cs="Times New Roman"/>
                <w:sz w:val="20"/>
                <w:szCs w:val="20"/>
              </w:rPr>
              <w:t>Credit</w:t>
            </w:r>
            <w:r w:rsidRPr="00BD5153">
              <w:rPr>
                <w:rFonts w:ascii="Times New Roman" w:hAnsi="Times New Roman" w:cs="Times New Roman"/>
                <w:spacing w:val="-4"/>
                <w:sz w:val="20"/>
                <w:szCs w:val="20"/>
              </w:rPr>
              <w:t xml:space="preserve"> </w:t>
            </w:r>
            <w:r w:rsidRPr="00BD5153">
              <w:rPr>
                <w:rFonts w:ascii="Times New Roman" w:hAnsi="Times New Roman" w:cs="Times New Roman"/>
                <w:sz w:val="20"/>
                <w:szCs w:val="20"/>
              </w:rPr>
              <w:t>of</w:t>
            </w:r>
            <w:r w:rsidRPr="00BD5153">
              <w:rPr>
                <w:rFonts w:ascii="Times New Roman" w:hAnsi="Times New Roman" w:cs="Times New Roman"/>
                <w:spacing w:val="-6"/>
                <w:sz w:val="20"/>
                <w:szCs w:val="20"/>
              </w:rPr>
              <w:t xml:space="preserve"> </w:t>
            </w:r>
            <w:r w:rsidRPr="00BD5153">
              <w:rPr>
                <w:rFonts w:ascii="Times New Roman" w:hAnsi="Times New Roman" w:cs="Times New Roman"/>
                <w:sz w:val="20"/>
                <w:szCs w:val="20"/>
              </w:rPr>
              <w:t>the</w:t>
            </w:r>
            <w:r w:rsidRPr="00BD5153">
              <w:rPr>
                <w:rFonts w:ascii="Times New Roman" w:hAnsi="Times New Roman" w:cs="Times New Roman"/>
                <w:spacing w:val="-6"/>
                <w:sz w:val="20"/>
                <w:szCs w:val="20"/>
              </w:rPr>
              <w:t xml:space="preserve"> </w:t>
            </w:r>
            <w:r w:rsidRPr="00BD5153">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73D91C23" w:rsidR="00C521DB" w:rsidRPr="00BD5153" w:rsidRDefault="00F54F61" w:rsidP="00C521DB">
            <w:pPr>
              <w:pStyle w:val="TableParagraph"/>
              <w:spacing w:before="73"/>
              <w:ind w:left="247"/>
              <w:jc w:val="center"/>
              <w:rPr>
                <w:rFonts w:ascii="Times New Roman" w:hAnsi="Times New Roman" w:cs="Times New Roman"/>
                <w:sz w:val="20"/>
                <w:szCs w:val="20"/>
              </w:rPr>
            </w:pPr>
            <w:r w:rsidRPr="00BD5153">
              <w:rPr>
                <w:rFonts w:ascii="Times New Roman" w:hAnsi="Times New Roman" w:cs="Times New Roman"/>
                <w:w w:val="99"/>
                <w:sz w:val="20"/>
                <w:szCs w:val="20"/>
              </w:rPr>
              <w:t>4</w:t>
            </w:r>
          </w:p>
        </w:tc>
      </w:tr>
    </w:tbl>
    <w:p w14:paraId="013B97CC" w14:textId="77777777" w:rsidR="00C90D48" w:rsidRPr="00BD5153" w:rsidRDefault="00C90D48" w:rsidP="00C90D48">
      <w:pPr>
        <w:rPr>
          <w:sz w:val="20"/>
          <w:szCs w:val="20"/>
          <w:lang w:val="en-US"/>
        </w:rPr>
      </w:pPr>
    </w:p>
    <w:p w14:paraId="663B3018" w14:textId="77777777" w:rsidR="00C33E8A" w:rsidRPr="00BD5153" w:rsidRDefault="00C33E8A">
      <w:pPr>
        <w:rPr>
          <w:sz w:val="20"/>
          <w:szCs w:val="20"/>
          <w:lang w:val="en-US"/>
        </w:rPr>
      </w:pPr>
    </w:p>
    <w:sectPr w:rsidR="00C33E8A" w:rsidRPr="00BD5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E120F"/>
    <w:rsid w:val="00243484"/>
    <w:rsid w:val="00261209"/>
    <w:rsid w:val="00261A67"/>
    <w:rsid w:val="003223E5"/>
    <w:rsid w:val="003A36C5"/>
    <w:rsid w:val="003C1C48"/>
    <w:rsid w:val="0045510C"/>
    <w:rsid w:val="004849F4"/>
    <w:rsid w:val="00493F1A"/>
    <w:rsid w:val="004A25A6"/>
    <w:rsid w:val="004A4D07"/>
    <w:rsid w:val="004C0040"/>
    <w:rsid w:val="004C66BA"/>
    <w:rsid w:val="00563DCD"/>
    <w:rsid w:val="005A2BC9"/>
    <w:rsid w:val="0063756A"/>
    <w:rsid w:val="0064498D"/>
    <w:rsid w:val="006501C8"/>
    <w:rsid w:val="00650B07"/>
    <w:rsid w:val="0067280E"/>
    <w:rsid w:val="006C0ECB"/>
    <w:rsid w:val="00761647"/>
    <w:rsid w:val="00770839"/>
    <w:rsid w:val="007D3A93"/>
    <w:rsid w:val="00826A04"/>
    <w:rsid w:val="00866189"/>
    <w:rsid w:val="00963E7E"/>
    <w:rsid w:val="009B6CC5"/>
    <w:rsid w:val="009D5A2D"/>
    <w:rsid w:val="00A07035"/>
    <w:rsid w:val="00A512D9"/>
    <w:rsid w:val="00A51D3B"/>
    <w:rsid w:val="00B03E09"/>
    <w:rsid w:val="00B81281"/>
    <w:rsid w:val="00B93937"/>
    <w:rsid w:val="00BD5153"/>
    <w:rsid w:val="00BF16ED"/>
    <w:rsid w:val="00C161FB"/>
    <w:rsid w:val="00C33E8A"/>
    <w:rsid w:val="00C521DB"/>
    <w:rsid w:val="00C528D5"/>
    <w:rsid w:val="00C62FD3"/>
    <w:rsid w:val="00C90D48"/>
    <w:rsid w:val="00CE71C8"/>
    <w:rsid w:val="00E913EE"/>
    <w:rsid w:val="00E92121"/>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971</Words>
  <Characters>5538</Characters>
  <Application>Microsoft Office Word</Application>
  <DocSecurity>0</DocSecurity>
  <Lines>46</Lines>
  <Paragraphs>12</Paragraphs>
  <ScaleCrop>false</ScaleCrop>
  <Company>By NeC ® 2010 | Katilimsiz.Com</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50</cp:revision>
  <dcterms:created xsi:type="dcterms:W3CDTF">2023-05-03T19:08:00Z</dcterms:created>
  <dcterms:modified xsi:type="dcterms:W3CDTF">2026-06-10T14:02:00Z</dcterms:modified>
</cp:coreProperties>
</file>