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8AE" w:rsidRPr="00EE5D78" w:rsidRDefault="00DD1075"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G</w:t>
      </w:r>
      <w:r w:rsidR="00B148AE" w:rsidRPr="00EE5D78">
        <w:rPr>
          <w:rFonts w:ascii="Times New Roman" w:eastAsia="Times New Roman" w:hAnsi="Times New Roman" w:cs="Times New Roman"/>
          <w:b/>
          <w:bCs/>
          <w:sz w:val="20"/>
          <w:szCs w:val="20"/>
        </w:rPr>
        <w:t xml:space="preserve">İRNE </w:t>
      </w:r>
      <w:r w:rsidRPr="00EE5D78">
        <w:rPr>
          <w:rFonts w:ascii="Times New Roman" w:eastAsia="Times New Roman" w:hAnsi="Times New Roman" w:cs="Times New Roman"/>
          <w:b/>
          <w:bCs/>
          <w:sz w:val="20"/>
          <w:szCs w:val="20"/>
        </w:rPr>
        <w:t>A</w:t>
      </w:r>
      <w:r w:rsidR="00B148AE" w:rsidRPr="00EE5D78">
        <w:rPr>
          <w:rFonts w:ascii="Times New Roman" w:eastAsia="Times New Roman" w:hAnsi="Times New Roman" w:cs="Times New Roman"/>
          <w:b/>
          <w:bCs/>
          <w:sz w:val="20"/>
          <w:szCs w:val="20"/>
        </w:rPr>
        <w:t>MERİKAN ÜNİVERSİTESİ</w:t>
      </w:r>
    </w:p>
    <w:p w:rsidR="00B148AE" w:rsidRPr="00EE5D78" w:rsidRDefault="00B148AE"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 xml:space="preserve">EĞİTİM FAKÜLTESİ </w:t>
      </w:r>
    </w:p>
    <w:p w:rsidR="00B148AE" w:rsidRPr="00EE5D78" w:rsidRDefault="00417C10"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SINIF</w:t>
      </w:r>
      <w:r w:rsidR="00B148AE" w:rsidRPr="00EE5D78">
        <w:rPr>
          <w:rFonts w:ascii="Times New Roman" w:eastAsia="Times New Roman" w:hAnsi="Times New Roman" w:cs="Times New Roman"/>
          <w:b/>
          <w:bCs/>
          <w:sz w:val="20"/>
          <w:szCs w:val="20"/>
        </w:rPr>
        <w:t xml:space="preserve"> ÖĞRETMENLİĞİ</w:t>
      </w:r>
    </w:p>
    <w:p w:rsidR="00DD1075" w:rsidRPr="00EE5D78" w:rsidRDefault="00DD1075" w:rsidP="00DD1075">
      <w:pPr>
        <w:widowControl w:val="0"/>
        <w:autoSpaceDE w:val="0"/>
        <w:autoSpaceDN w:val="0"/>
        <w:spacing w:before="5" w:after="1" w:line="240" w:lineRule="auto"/>
        <w:rPr>
          <w:rFonts w:ascii="Times New Roman" w:eastAsia="Times New Roman" w:hAnsi="Times New Roman" w:cs="Times New Roman"/>
          <w:b/>
          <w:sz w:val="20"/>
          <w:szCs w:val="20"/>
        </w:rPr>
      </w:pPr>
    </w:p>
    <w:tbl>
      <w:tblPr>
        <w:tblW w:w="967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
        <w:gridCol w:w="283"/>
        <w:gridCol w:w="1837"/>
        <w:gridCol w:w="922"/>
        <w:gridCol w:w="66"/>
        <w:gridCol w:w="643"/>
        <w:gridCol w:w="1842"/>
        <w:gridCol w:w="1845"/>
        <w:gridCol w:w="282"/>
        <w:gridCol w:w="501"/>
        <w:gridCol w:w="917"/>
      </w:tblGrid>
      <w:tr w:rsidR="00DD1075" w:rsidRPr="00EE5D78" w:rsidTr="00972EB0">
        <w:trPr>
          <w:trHeight w:val="237"/>
        </w:trPr>
        <w:tc>
          <w:tcPr>
            <w:tcW w:w="3574" w:type="dxa"/>
            <w:gridSpan w:val="4"/>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Course Unit</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Title</w:t>
            </w:r>
            <w:r w:rsidRPr="00EE5D78">
              <w:rPr>
                <w:rFonts w:ascii="Times New Roman" w:eastAsia="Times New Roman" w:hAnsi="Times New Roman" w:cs="Times New Roman"/>
                <w:b/>
                <w:sz w:val="20"/>
                <w:szCs w:val="20"/>
              </w:rPr>
              <w:t>/Ders Adı</w:t>
            </w:r>
          </w:p>
        </w:tc>
        <w:tc>
          <w:tcPr>
            <w:tcW w:w="6096" w:type="dxa"/>
            <w:gridSpan w:val="7"/>
            <w:vAlign w:val="center"/>
          </w:tcPr>
          <w:p w:rsidR="00DD1075" w:rsidRPr="00EE5D78" w:rsidRDefault="00417C10"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417C10">
              <w:rPr>
                <w:rFonts w:ascii="Times New Roman" w:eastAsia="Times New Roman" w:hAnsi="Times New Roman" w:cs="Times New Roman"/>
                <w:sz w:val="20"/>
                <w:szCs w:val="20"/>
              </w:rPr>
              <w:t>Müzik Öğretimi</w:t>
            </w:r>
          </w:p>
        </w:tc>
      </w:tr>
      <w:tr w:rsidR="00DD1075" w:rsidRPr="00EE5D78" w:rsidTr="00972EB0">
        <w:trPr>
          <w:trHeight w:val="236"/>
        </w:trPr>
        <w:tc>
          <w:tcPr>
            <w:tcW w:w="3574" w:type="dxa"/>
            <w:gridSpan w:val="4"/>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Course Unit</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Code</w:t>
            </w:r>
            <w:r w:rsidRPr="00EE5D78">
              <w:rPr>
                <w:rFonts w:ascii="Times New Roman" w:eastAsia="Times New Roman" w:hAnsi="Times New Roman" w:cs="Times New Roman"/>
                <w:b/>
                <w:sz w:val="20"/>
                <w:szCs w:val="20"/>
              </w:rPr>
              <w:t>/Ders Kodu</w:t>
            </w:r>
          </w:p>
        </w:tc>
        <w:tc>
          <w:tcPr>
            <w:tcW w:w="6096" w:type="dxa"/>
            <w:gridSpan w:val="7"/>
            <w:vAlign w:val="center"/>
          </w:tcPr>
          <w:p w:rsidR="00DD1075" w:rsidRPr="00EE5D78" w:rsidRDefault="00417C10"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417C10">
              <w:rPr>
                <w:rFonts w:ascii="Times New Roman" w:eastAsia="Times New Roman" w:hAnsi="Times New Roman" w:cs="Times New Roman"/>
                <w:sz w:val="20"/>
                <w:szCs w:val="20"/>
              </w:rPr>
              <w:t>SNOA401</w:t>
            </w:r>
          </w:p>
        </w:tc>
      </w:tr>
      <w:tr w:rsidR="00DD1075" w:rsidRPr="00EE5D78" w:rsidTr="00972EB0">
        <w:trPr>
          <w:trHeight w:val="237"/>
        </w:trPr>
        <w:tc>
          <w:tcPr>
            <w:tcW w:w="3574" w:type="dxa"/>
            <w:gridSpan w:val="4"/>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Type of</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Course</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Unit/</w:t>
            </w:r>
            <w:r w:rsidRPr="00EE5D78">
              <w:rPr>
                <w:rFonts w:ascii="Times New Roman" w:eastAsia="Times New Roman" w:hAnsi="Times New Roman" w:cs="Times New Roman"/>
                <w:b/>
                <w:sz w:val="20"/>
                <w:szCs w:val="20"/>
              </w:rPr>
              <w:t>Ders statüsü</w:t>
            </w:r>
          </w:p>
        </w:tc>
        <w:tc>
          <w:tcPr>
            <w:tcW w:w="6096" w:type="dxa"/>
            <w:gridSpan w:val="7"/>
            <w:vAlign w:val="center"/>
          </w:tcPr>
          <w:p w:rsidR="00DD1075" w:rsidRPr="00666E0A" w:rsidRDefault="00417C10"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417C10">
              <w:rPr>
                <w:rFonts w:ascii="Times New Roman" w:eastAsia="Times New Roman" w:hAnsi="Times New Roman" w:cs="Times New Roman"/>
                <w:sz w:val="20"/>
                <w:szCs w:val="20"/>
              </w:rPr>
              <w:t>Zorunlu (Alan Eğitimi)</w:t>
            </w:r>
          </w:p>
        </w:tc>
      </w:tr>
      <w:tr w:rsidR="00DD1075" w:rsidRPr="00EE5D78" w:rsidTr="00972EB0">
        <w:trPr>
          <w:trHeight w:val="236"/>
        </w:trPr>
        <w:tc>
          <w:tcPr>
            <w:tcW w:w="3574" w:type="dxa"/>
            <w:gridSpan w:val="4"/>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Level</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of Course Unit/</w:t>
            </w:r>
            <w:r w:rsidRPr="00EE5D78">
              <w:rPr>
                <w:rFonts w:ascii="Times New Roman" w:eastAsia="Times New Roman" w:hAnsi="Times New Roman" w:cs="Times New Roman"/>
                <w:b/>
                <w:sz w:val="20"/>
                <w:szCs w:val="20"/>
              </w:rPr>
              <w:t>Ders seviyesi</w:t>
            </w:r>
          </w:p>
        </w:tc>
        <w:tc>
          <w:tcPr>
            <w:tcW w:w="6096"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Lisans</w:t>
            </w:r>
          </w:p>
        </w:tc>
      </w:tr>
      <w:tr w:rsidR="00DD1075" w:rsidRPr="00EE5D78" w:rsidTr="00972EB0">
        <w:trPr>
          <w:trHeight w:val="237"/>
        </w:trPr>
        <w:tc>
          <w:tcPr>
            <w:tcW w:w="3574" w:type="dxa"/>
            <w:gridSpan w:val="4"/>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National</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Credits/</w:t>
            </w:r>
            <w:r w:rsidRPr="00EE5D78">
              <w:rPr>
                <w:rFonts w:ascii="Times New Roman" w:eastAsia="Times New Roman" w:hAnsi="Times New Roman" w:cs="Times New Roman"/>
                <w:b/>
                <w:sz w:val="20"/>
                <w:szCs w:val="20"/>
              </w:rPr>
              <w:t>Ulusal kredi</w:t>
            </w:r>
          </w:p>
        </w:tc>
        <w:tc>
          <w:tcPr>
            <w:tcW w:w="6096" w:type="dxa"/>
            <w:gridSpan w:val="7"/>
            <w:vAlign w:val="center"/>
          </w:tcPr>
          <w:p w:rsidR="00DD1075" w:rsidRPr="00666E0A" w:rsidRDefault="00417C10"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DD1075" w:rsidRPr="00EE5D78" w:rsidTr="00972EB0">
        <w:trPr>
          <w:trHeight w:val="237"/>
        </w:trPr>
        <w:tc>
          <w:tcPr>
            <w:tcW w:w="3574" w:type="dxa"/>
            <w:gridSpan w:val="4"/>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Number</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of</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ECTS</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Credits</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Allocated/</w:t>
            </w:r>
            <w:r w:rsidRPr="00EE5D78">
              <w:rPr>
                <w:rFonts w:ascii="Times New Roman" w:eastAsia="Times New Roman" w:hAnsi="Times New Roman" w:cs="Times New Roman"/>
                <w:b/>
                <w:sz w:val="20"/>
                <w:szCs w:val="20"/>
              </w:rPr>
              <w:t>AKTS değeri</w:t>
            </w:r>
          </w:p>
        </w:tc>
        <w:tc>
          <w:tcPr>
            <w:tcW w:w="6096" w:type="dxa"/>
            <w:gridSpan w:val="7"/>
            <w:vAlign w:val="center"/>
          </w:tcPr>
          <w:p w:rsidR="00DD1075" w:rsidRPr="00666E0A" w:rsidRDefault="00AF5779"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DD1075" w:rsidRPr="00EE5D78" w:rsidTr="00972EB0">
        <w:trPr>
          <w:trHeight w:val="236"/>
        </w:trPr>
        <w:tc>
          <w:tcPr>
            <w:tcW w:w="3574" w:type="dxa"/>
            <w:gridSpan w:val="4"/>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Theoretical</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(hour/</w:t>
            </w:r>
            <w:r w:rsidR="00825735" w:rsidRPr="00EB5073">
              <w:rPr>
                <w:rFonts w:ascii="Times New Roman" w:eastAsia="Times New Roman" w:hAnsi="Times New Roman" w:cs="Times New Roman"/>
                <w:b/>
                <w:sz w:val="20"/>
                <w:szCs w:val="20"/>
                <w:lang w:val="en-US"/>
              </w:rPr>
              <w:t>week) /</w:t>
            </w:r>
            <w:r w:rsidRPr="00EB5073">
              <w:rPr>
                <w:rFonts w:ascii="Times New Roman" w:eastAsia="Times New Roman" w:hAnsi="Times New Roman" w:cs="Times New Roman"/>
                <w:b/>
                <w:sz w:val="20"/>
                <w:szCs w:val="20"/>
              </w:rPr>
              <w:t xml:space="preserve">Haftalık </w:t>
            </w:r>
            <w:r w:rsidRPr="00EE5D78">
              <w:rPr>
                <w:rFonts w:ascii="Times New Roman" w:eastAsia="Times New Roman" w:hAnsi="Times New Roman" w:cs="Times New Roman"/>
                <w:b/>
                <w:sz w:val="20"/>
                <w:szCs w:val="20"/>
              </w:rPr>
              <w:t>teorik ders saati</w:t>
            </w:r>
          </w:p>
        </w:tc>
        <w:tc>
          <w:tcPr>
            <w:tcW w:w="6096" w:type="dxa"/>
            <w:gridSpan w:val="7"/>
            <w:vAlign w:val="center"/>
          </w:tcPr>
          <w:p w:rsidR="00DD1075" w:rsidRPr="00666E0A" w:rsidRDefault="00417C10"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DD1075" w:rsidRPr="00EE5D78" w:rsidTr="00972EB0">
        <w:trPr>
          <w:trHeight w:val="237"/>
        </w:trPr>
        <w:tc>
          <w:tcPr>
            <w:tcW w:w="3574" w:type="dxa"/>
            <w:gridSpan w:val="4"/>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Practice</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(hour/</w:t>
            </w:r>
            <w:r w:rsidR="00825735" w:rsidRPr="00EB5073">
              <w:rPr>
                <w:rFonts w:ascii="Times New Roman" w:eastAsia="Times New Roman" w:hAnsi="Times New Roman" w:cs="Times New Roman"/>
                <w:b/>
                <w:sz w:val="20"/>
                <w:szCs w:val="20"/>
                <w:lang w:val="en-US"/>
              </w:rPr>
              <w:t>week)</w:t>
            </w:r>
            <w:r w:rsidR="00825735" w:rsidRPr="00EE5D78">
              <w:rPr>
                <w:rFonts w:ascii="Times New Roman" w:eastAsia="Times New Roman" w:hAnsi="Times New Roman" w:cs="Times New Roman"/>
                <w:b/>
                <w:sz w:val="20"/>
                <w:szCs w:val="20"/>
              </w:rPr>
              <w:t xml:space="preserve"> /</w:t>
            </w:r>
            <w:r w:rsidRPr="00EE5D78">
              <w:rPr>
                <w:rFonts w:ascii="Times New Roman" w:eastAsia="Times New Roman" w:hAnsi="Times New Roman" w:cs="Times New Roman"/>
                <w:b/>
                <w:sz w:val="20"/>
                <w:szCs w:val="20"/>
              </w:rPr>
              <w:t>Uygulama durumu</w:t>
            </w:r>
          </w:p>
        </w:tc>
        <w:tc>
          <w:tcPr>
            <w:tcW w:w="6096" w:type="dxa"/>
            <w:gridSpan w:val="7"/>
            <w:vAlign w:val="center"/>
          </w:tcPr>
          <w:p w:rsidR="00DD1075" w:rsidRPr="00666E0A" w:rsidRDefault="00094246"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D1075" w:rsidRPr="00EE5D78" w:rsidTr="00972EB0">
        <w:trPr>
          <w:trHeight w:val="237"/>
        </w:trPr>
        <w:tc>
          <w:tcPr>
            <w:tcW w:w="3574" w:type="dxa"/>
            <w:gridSpan w:val="4"/>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Laboratory</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(hour/</w:t>
            </w:r>
            <w:r w:rsidR="00825735" w:rsidRPr="00EB5073">
              <w:rPr>
                <w:rFonts w:ascii="Times New Roman" w:eastAsia="Times New Roman" w:hAnsi="Times New Roman" w:cs="Times New Roman"/>
                <w:b/>
                <w:sz w:val="20"/>
                <w:szCs w:val="20"/>
                <w:lang w:val="en-US"/>
              </w:rPr>
              <w:t>week)</w:t>
            </w:r>
            <w:r w:rsidR="00825735" w:rsidRPr="00EE5D78">
              <w:rPr>
                <w:rFonts w:ascii="Times New Roman" w:eastAsia="Times New Roman" w:hAnsi="Times New Roman" w:cs="Times New Roman"/>
                <w:b/>
                <w:sz w:val="20"/>
                <w:szCs w:val="20"/>
              </w:rPr>
              <w:t xml:space="preserve"> /</w:t>
            </w:r>
            <w:r w:rsidRPr="00EE5D78">
              <w:rPr>
                <w:rFonts w:ascii="Times New Roman" w:eastAsia="Times New Roman" w:hAnsi="Times New Roman" w:cs="Times New Roman"/>
                <w:b/>
                <w:sz w:val="20"/>
                <w:szCs w:val="20"/>
              </w:rPr>
              <w:t>Laboratuvar durumu</w:t>
            </w:r>
          </w:p>
        </w:tc>
        <w:tc>
          <w:tcPr>
            <w:tcW w:w="6096"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972EB0">
        <w:trPr>
          <w:trHeight w:val="237"/>
        </w:trPr>
        <w:tc>
          <w:tcPr>
            <w:tcW w:w="3574" w:type="dxa"/>
            <w:gridSpan w:val="4"/>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Year of</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Study/</w:t>
            </w:r>
            <w:r w:rsidRPr="00EE5D78">
              <w:rPr>
                <w:rFonts w:ascii="Times New Roman" w:eastAsia="Times New Roman" w:hAnsi="Times New Roman" w:cs="Times New Roman"/>
                <w:b/>
                <w:sz w:val="20"/>
                <w:szCs w:val="20"/>
              </w:rPr>
              <w:t xml:space="preserve"> Dersin yılı</w:t>
            </w:r>
          </w:p>
        </w:tc>
        <w:tc>
          <w:tcPr>
            <w:tcW w:w="6096" w:type="dxa"/>
            <w:gridSpan w:val="7"/>
            <w:vAlign w:val="center"/>
          </w:tcPr>
          <w:p w:rsidR="00DD1075" w:rsidRPr="00666E0A" w:rsidRDefault="00417C10"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DD1075" w:rsidRPr="00EE5D78" w:rsidTr="00972EB0">
        <w:trPr>
          <w:trHeight w:val="237"/>
        </w:trPr>
        <w:tc>
          <w:tcPr>
            <w:tcW w:w="3574" w:type="dxa"/>
            <w:gridSpan w:val="4"/>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Semester when</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the</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course</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unit</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is</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delivered/</w:t>
            </w:r>
            <w:r w:rsidRPr="00EE5D78">
              <w:rPr>
                <w:rFonts w:ascii="Times New Roman" w:eastAsia="Times New Roman" w:hAnsi="Times New Roman" w:cs="Times New Roman"/>
                <w:b/>
                <w:sz w:val="20"/>
                <w:szCs w:val="20"/>
              </w:rPr>
              <w:t>Ders dönemi</w:t>
            </w:r>
          </w:p>
        </w:tc>
        <w:tc>
          <w:tcPr>
            <w:tcW w:w="6096" w:type="dxa"/>
            <w:gridSpan w:val="7"/>
            <w:vAlign w:val="center"/>
          </w:tcPr>
          <w:p w:rsidR="00DD1075" w:rsidRPr="00666E0A" w:rsidRDefault="00417C10"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V</w:t>
            </w:r>
            <w:r w:rsidR="00094246">
              <w:rPr>
                <w:rFonts w:ascii="Times New Roman" w:eastAsia="Times New Roman" w:hAnsi="Times New Roman" w:cs="Times New Roman"/>
                <w:sz w:val="20"/>
                <w:szCs w:val="20"/>
              </w:rPr>
              <w:t>II</w:t>
            </w:r>
            <w:r w:rsidR="00B71561" w:rsidRPr="00666E0A">
              <w:rPr>
                <w:rFonts w:ascii="Times New Roman" w:eastAsia="Times New Roman" w:hAnsi="Times New Roman" w:cs="Times New Roman"/>
                <w:sz w:val="20"/>
                <w:szCs w:val="20"/>
              </w:rPr>
              <w:t>. Yarıyıl (</w:t>
            </w:r>
            <w:r w:rsidR="006365C8" w:rsidRPr="00666E0A">
              <w:rPr>
                <w:rFonts w:ascii="Times New Roman" w:eastAsia="Times New Roman" w:hAnsi="Times New Roman" w:cs="Times New Roman"/>
                <w:sz w:val="20"/>
                <w:szCs w:val="20"/>
              </w:rPr>
              <w:t>Güz</w:t>
            </w:r>
            <w:r w:rsidR="00B71561" w:rsidRPr="00666E0A">
              <w:rPr>
                <w:rFonts w:ascii="Times New Roman" w:eastAsia="Times New Roman" w:hAnsi="Times New Roman" w:cs="Times New Roman"/>
                <w:sz w:val="20"/>
                <w:szCs w:val="20"/>
              </w:rPr>
              <w:t>)</w:t>
            </w:r>
          </w:p>
        </w:tc>
      </w:tr>
      <w:tr w:rsidR="00DD1075" w:rsidRPr="00EE5D78" w:rsidTr="00972EB0">
        <w:trPr>
          <w:trHeight w:val="236"/>
        </w:trPr>
        <w:tc>
          <w:tcPr>
            <w:tcW w:w="3574" w:type="dxa"/>
            <w:gridSpan w:val="4"/>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Course</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Coordinator</w:t>
            </w:r>
            <w:r w:rsidRPr="00EE5D78">
              <w:rPr>
                <w:rFonts w:ascii="Times New Roman" w:eastAsia="Times New Roman" w:hAnsi="Times New Roman" w:cs="Times New Roman"/>
                <w:b/>
                <w:sz w:val="20"/>
                <w:szCs w:val="20"/>
              </w:rPr>
              <w:t>/Ders koordinatörü</w:t>
            </w:r>
          </w:p>
        </w:tc>
        <w:tc>
          <w:tcPr>
            <w:tcW w:w="6096"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972EB0">
        <w:trPr>
          <w:trHeight w:val="237"/>
        </w:trPr>
        <w:tc>
          <w:tcPr>
            <w:tcW w:w="3574" w:type="dxa"/>
            <w:gridSpan w:val="4"/>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Name of</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Lecturer</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(s)/Ders sorumlu öğretim elemanı</w:t>
            </w:r>
          </w:p>
        </w:tc>
        <w:tc>
          <w:tcPr>
            <w:tcW w:w="6096"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972EB0">
        <w:trPr>
          <w:trHeight w:val="237"/>
        </w:trPr>
        <w:tc>
          <w:tcPr>
            <w:tcW w:w="3574" w:type="dxa"/>
            <w:gridSpan w:val="4"/>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Name of</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Assistant</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(s)/Asistan adı</w:t>
            </w:r>
          </w:p>
        </w:tc>
        <w:tc>
          <w:tcPr>
            <w:tcW w:w="6096"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972EB0">
        <w:trPr>
          <w:trHeight w:val="236"/>
        </w:trPr>
        <w:tc>
          <w:tcPr>
            <w:tcW w:w="3574" w:type="dxa"/>
            <w:gridSpan w:val="4"/>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Mode of</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Delivery</w:t>
            </w:r>
            <w:r w:rsidRPr="00EE5D78">
              <w:rPr>
                <w:rFonts w:ascii="Times New Roman" w:eastAsia="Times New Roman" w:hAnsi="Times New Roman" w:cs="Times New Roman"/>
                <w:b/>
                <w:sz w:val="20"/>
                <w:szCs w:val="20"/>
              </w:rPr>
              <w:t>/Dersin işlenişi</w:t>
            </w:r>
          </w:p>
        </w:tc>
        <w:tc>
          <w:tcPr>
            <w:tcW w:w="6096"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 xml:space="preserve">Yüz yüze, </w:t>
            </w:r>
            <w:r w:rsidR="00666E0A">
              <w:rPr>
                <w:rFonts w:ascii="Times New Roman" w:eastAsia="Times New Roman" w:hAnsi="Times New Roman" w:cs="Times New Roman"/>
                <w:sz w:val="20"/>
                <w:szCs w:val="20"/>
              </w:rPr>
              <w:t>T</w:t>
            </w:r>
            <w:r w:rsidR="00B71561" w:rsidRPr="00666E0A">
              <w:rPr>
                <w:rFonts w:ascii="Times New Roman" w:eastAsia="Times New Roman" w:hAnsi="Times New Roman" w:cs="Times New Roman"/>
                <w:sz w:val="20"/>
                <w:szCs w:val="20"/>
              </w:rPr>
              <w:t>e</w:t>
            </w:r>
            <w:r w:rsidRPr="00666E0A">
              <w:rPr>
                <w:rFonts w:ascii="Times New Roman" w:eastAsia="Times New Roman" w:hAnsi="Times New Roman" w:cs="Times New Roman"/>
                <w:sz w:val="20"/>
                <w:szCs w:val="20"/>
              </w:rPr>
              <w:t>orik,</w:t>
            </w:r>
            <w:r w:rsidR="00B148AE" w:rsidRPr="00666E0A">
              <w:rPr>
                <w:rFonts w:ascii="Times New Roman" w:eastAsia="Times New Roman" w:hAnsi="Times New Roman" w:cs="Times New Roman"/>
                <w:sz w:val="20"/>
                <w:szCs w:val="20"/>
              </w:rPr>
              <w:t xml:space="preserve"> </w:t>
            </w:r>
            <w:r w:rsidR="00666E0A">
              <w:rPr>
                <w:rFonts w:ascii="Times New Roman" w:eastAsia="Times New Roman" w:hAnsi="Times New Roman" w:cs="Times New Roman"/>
                <w:sz w:val="20"/>
                <w:szCs w:val="20"/>
              </w:rPr>
              <w:t>U</w:t>
            </w:r>
            <w:r w:rsidR="00666E0A" w:rsidRPr="00666E0A">
              <w:rPr>
                <w:rFonts w:ascii="Times New Roman" w:eastAsia="Times New Roman" w:hAnsi="Times New Roman" w:cs="Times New Roman"/>
                <w:sz w:val="20"/>
                <w:szCs w:val="20"/>
              </w:rPr>
              <w:t>ygulama</w:t>
            </w:r>
          </w:p>
        </w:tc>
      </w:tr>
      <w:tr w:rsidR="00DD1075" w:rsidRPr="00EE5D78" w:rsidTr="00972EB0">
        <w:trPr>
          <w:trHeight w:val="237"/>
        </w:trPr>
        <w:tc>
          <w:tcPr>
            <w:tcW w:w="3574" w:type="dxa"/>
            <w:gridSpan w:val="4"/>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Language of</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Instruction/</w:t>
            </w:r>
            <w:r w:rsidRPr="00EE5D78">
              <w:rPr>
                <w:rFonts w:ascii="Times New Roman" w:eastAsia="Times New Roman" w:hAnsi="Times New Roman" w:cs="Times New Roman"/>
                <w:b/>
                <w:sz w:val="20"/>
                <w:szCs w:val="20"/>
              </w:rPr>
              <w:t>Dersin dili</w:t>
            </w:r>
          </w:p>
        </w:tc>
        <w:tc>
          <w:tcPr>
            <w:tcW w:w="6096" w:type="dxa"/>
            <w:gridSpan w:val="7"/>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Türkçe</w:t>
            </w:r>
          </w:p>
        </w:tc>
      </w:tr>
      <w:tr w:rsidR="00DD1075" w:rsidRPr="00EE5D78" w:rsidTr="00972EB0">
        <w:trPr>
          <w:trHeight w:val="236"/>
        </w:trPr>
        <w:tc>
          <w:tcPr>
            <w:tcW w:w="3574" w:type="dxa"/>
            <w:gridSpan w:val="4"/>
            <w:vAlign w:val="center"/>
          </w:tcPr>
          <w:p w:rsidR="00DD1075" w:rsidRPr="00EE5D78" w:rsidRDefault="00EB5073"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Prerequisites</w:t>
            </w:r>
            <w:r w:rsidR="00DD1075" w:rsidRPr="00EB5073">
              <w:rPr>
                <w:rFonts w:ascii="Times New Roman" w:eastAsia="Times New Roman" w:hAnsi="Times New Roman" w:cs="Times New Roman"/>
                <w:b/>
                <w:spacing w:val="1"/>
                <w:sz w:val="20"/>
                <w:szCs w:val="20"/>
                <w:lang w:val="en-US"/>
              </w:rPr>
              <w:t xml:space="preserve"> </w:t>
            </w:r>
            <w:r w:rsidR="00DD1075" w:rsidRPr="00EB5073">
              <w:rPr>
                <w:rFonts w:ascii="Times New Roman" w:eastAsia="Times New Roman" w:hAnsi="Times New Roman" w:cs="Times New Roman"/>
                <w:b/>
                <w:sz w:val="20"/>
                <w:szCs w:val="20"/>
                <w:lang w:val="en-US"/>
              </w:rPr>
              <w:t>and</w:t>
            </w:r>
            <w:r w:rsidR="00DD1075" w:rsidRPr="00EB5073">
              <w:rPr>
                <w:rFonts w:ascii="Times New Roman" w:eastAsia="Times New Roman" w:hAnsi="Times New Roman" w:cs="Times New Roman"/>
                <w:b/>
                <w:spacing w:val="1"/>
                <w:sz w:val="20"/>
                <w:szCs w:val="20"/>
                <w:lang w:val="en-US"/>
              </w:rPr>
              <w:t xml:space="preserve"> </w:t>
            </w:r>
            <w:r w:rsidR="00DD1075" w:rsidRPr="00EB5073">
              <w:rPr>
                <w:rFonts w:ascii="Times New Roman" w:eastAsia="Times New Roman" w:hAnsi="Times New Roman" w:cs="Times New Roman"/>
                <w:b/>
                <w:sz w:val="20"/>
                <w:szCs w:val="20"/>
                <w:lang w:val="en-US"/>
              </w:rPr>
              <w:t>co-</w:t>
            </w:r>
            <w:r w:rsidRPr="00EB5073">
              <w:rPr>
                <w:rFonts w:ascii="Times New Roman" w:eastAsia="Times New Roman" w:hAnsi="Times New Roman" w:cs="Times New Roman"/>
                <w:b/>
                <w:sz w:val="20"/>
                <w:szCs w:val="20"/>
                <w:lang w:val="en-US"/>
              </w:rPr>
              <w:t>requisites</w:t>
            </w:r>
            <w:r w:rsidR="00DD1075" w:rsidRPr="00EB5073">
              <w:rPr>
                <w:rFonts w:ascii="Times New Roman" w:eastAsia="Times New Roman" w:hAnsi="Times New Roman" w:cs="Times New Roman"/>
                <w:b/>
                <w:sz w:val="20"/>
                <w:szCs w:val="20"/>
                <w:lang w:val="en-US"/>
              </w:rPr>
              <w:t>/</w:t>
            </w:r>
            <w:r w:rsidR="00DD1075" w:rsidRPr="00EE5D78">
              <w:rPr>
                <w:rFonts w:ascii="Times New Roman" w:eastAsia="Times New Roman" w:hAnsi="Times New Roman" w:cs="Times New Roman"/>
                <w:b/>
                <w:sz w:val="20"/>
                <w:szCs w:val="20"/>
              </w:rPr>
              <w:t>Dersin ön koşulu</w:t>
            </w:r>
          </w:p>
        </w:tc>
        <w:tc>
          <w:tcPr>
            <w:tcW w:w="6096" w:type="dxa"/>
            <w:gridSpan w:val="7"/>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972EB0">
        <w:trPr>
          <w:trHeight w:val="236"/>
        </w:trPr>
        <w:tc>
          <w:tcPr>
            <w:tcW w:w="3574" w:type="dxa"/>
            <w:gridSpan w:val="4"/>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Recommended</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Optional</w:t>
            </w:r>
            <w:r w:rsidRPr="00EB5073">
              <w:rPr>
                <w:rFonts w:ascii="Times New Roman" w:eastAsia="Times New Roman" w:hAnsi="Times New Roman" w:cs="Times New Roman"/>
                <w:b/>
                <w:spacing w:val="2"/>
                <w:sz w:val="20"/>
                <w:szCs w:val="20"/>
                <w:lang w:val="en-US"/>
              </w:rPr>
              <w:t xml:space="preserve"> </w:t>
            </w:r>
            <w:r w:rsidRPr="00EB5073">
              <w:rPr>
                <w:rFonts w:ascii="Times New Roman" w:eastAsia="Times New Roman" w:hAnsi="Times New Roman" w:cs="Times New Roman"/>
                <w:b/>
                <w:sz w:val="20"/>
                <w:szCs w:val="20"/>
                <w:lang w:val="en-US"/>
              </w:rPr>
              <w:t>Programme</w:t>
            </w:r>
            <w:r w:rsidRPr="00EB5073">
              <w:rPr>
                <w:rFonts w:ascii="Times New Roman" w:eastAsia="Times New Roman" w:hAnsi="Times New Roman" w:cs="Times New Roman"/>
                <w:b/>
                <w:spacing w:val="2"/>
                <w:sz w:val="20"/>
                <w:szCs w:val="20"/>
                <w:lang w:val="en-US"/>
              </w:rPr>
              <w:t xml:space="preserve"> </w:t>
            </w:r>
            <w:r w:rsidRPr="00EE5D78">
              <w:rPr>
                <w:rFonts w:ascii="Times New Roman" w:eastAsia="Times New Roman" w:hAnsi="Times New Roman" w:cs="Times New Roman"/>
                <w:b/>
                <w:sz w:val="20"/>
                <w:szCs w:val="20"/>
              </w:rPr>
              <w:t>Components/Önerilen opsiyonel program unsurları</w:t>
            </w:r>
          </w:p>
        </w:tc>
        <w:tc>
          <w:tcPr>
            <w:tcW w:w="6096" w:type="dxa"/>
            <w:gridSpan w:val="7"/>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825735">
        <w:trPr>
          <w:trHeight w:val="238"/>
        </w:trPr>
        <w:tc>
          <w:tcPr>
            <w:tcW w:w="9670" w:type="dxa"/>
            <w:gridSpan w:val="11"/>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Objectives of</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the</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Course/</w:t>
            </w:r>
            <w:r w:rsidRPr="00EE5D78">
              <w:rPr>
                <w:rFonts w:ascii="Times New Roman" w:eastAsia="Times New Roman" w:hAnsi="Times New Roman" w:cs="Times New Roman"/>
                <w:b/>
                <w:sz w:val="20"/>
                <w:szCs w:val="20"/>
              </w:rPr>
              <w:t>Dersin amacı</w:t>
            </w:r>
          </w:p>
        </w:tc>
      </w:tr>
      <w:tr w:rsidR="00DD1075" w:rsidRPr="00EE5D78" w:rsidTr="00825735">
        <w:trPr>
          <w:trHeight w:val="402"/>
        </w:trPr>
        <w:tc>
          <w:tcPr>
            <w:tcW w:w="9670" w:type="dxa"/>
            <w:gridSpan w:val="11"/>
            <w:vAlign w:val="center"/>
          </w:tcPr>
          <w:p w:rsidR="00DD1075" w:rsidRPr="00EE5D78" w:rsidRDefault="0086026E" w:rsidP="006365C8">
            <w:pPr>
              <w:widowControl w:val="0"/>
              <w:tabs>
                <w:tab w:val="left" w:pos="569"/>
                <w:tab w:val="left" w:pos="570"/>
              </w:tabs>
              <w:autoSpaceDE w:val="0"/>
              <w:autoSpaceDN w:val="0"/>
              <w:spacing w:before="4" w:after="0" w:line="213" w:lineRule="exact"/>
              <w:ind w:left="144"/>
              <w:jc w:val="both"/>
              <w:rPr>
                <w:rFonts w:ascii="Times New Roman" w:eastAsia="Times New Roman" w:hAnsi="Times New Roman" w:cs="Times New Roman"/>
                <w:sz w:val="20"/>
                <w:szCs w:val="20"/>
              </w:rPr>
            </w:pPr>
            <w:r w:rsidRPr="0086026E">
              <w:rPr>
                <w:rFonts w:ascii="Times New Roman" w:eastAsia="Times New Roman" w:hAnsi="Times New Roman" w:cs="Times New Roman"/>
                <w:sz w:val="20"/>
                <w:szCs w:val="20"/>
              </w:rPr>
              <w:t>Öğretmen adaylarına, Milli Eğitim Bakanlığı müzik dersi programı doğrultusunda, müziğin çocuğun gelişimindeki yeri ve önemini kavratmak, bu konuda müzikle ilgili genel bilgilerini kazandırmak, basit bir çalgı aleti çalma ve nota okuma becerisi kazandırmak, ilköğretim düzeyinde öğretebileceği şarkı dağarcığı geliştirmek, müzik dersi branş öğretmenlerinin 1.2.3. sınıflarda müzik derslerine girmediği de dikkate alınarak; temel müzik bilgilerini kazandırmak; özellikle de ritim ve iç duyuş eğitimi ile ilgili çalışmalar yapma</w:t>
            </w:r>
            <w:r>
              <w:rPr>
                <w:rFonts w:ascii="Times New Roman" w:eastAsia="Times New Roman" w:hAnsi="Times New Roman" w:cs="Times New Roman"/>
                <w:sz w:val="20"/>
                <w:szCs w:val="20"/>
              </w:rPr>
              <w:t>k.</w:t>
            </w:r>
          </w:p>
        </w:tc>
      </w:tr>
      <w:tr w:rsidR="00DD1075" w:rsidRPr="00EE5D78" w:rsidTr="008375E3">
        <w:trPr>
          <w:trHeight w:val="274"/>
        </w:trPr>
        <w:tc>
          <w:tcPr>
            <w:tcW w:w="8252" w:type="dxa"/>
            <w:gridSpan w:val="9"/>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Learning</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Outcomes/</w:t>
            </w:r>
            <w:r w:rsidRPr="00EE5D78">
              <w:rPr>
                <w:rFonts w:ascii="Times New Roman" w:eastAsia="Times New Roman" w:hAnsi="Times New Roman" w:cs="Times New Roman"/>
                <w:b/>
                <w:sz w:val="20"/>
                <w:szCs w:val="20"/>
              </w:rPr>
              <w:t>Öğrenme çıktıları</w:t>
            </w:r>
          </w:p>
        </w:tc>
        <w:tc>
          <w:tcPr>
            <w:tcW w:w="1418" w:type="dxa"/>
            <w:gridSpan w:val="2"/>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r>
      <w:tr w:rsidR="00DD1075" w:rsidRPr="00EE5D78" w:rsidTr="008375E3">
        <w:trPr>
          <w:trHeight w:val="285"/>
        </w:trPr>
        <w:tc>
          <w:tcPr>
            <w:tcW w:w="8252" w:type="dxa"/>
            <w:gridSpan w:val="9"/>
            <w:vAlign w:val="center"/>
          </w:tcPr>
          <w:p w:rsidR="00DD1075" w:rsidRPr="00EE5D78" w:rsidRDefault="00DD1075" w:rsidP="00B133FE">
            <w:pPr>
              <w:widowControl w:val="0"/>
              <w:autoSpaceDE w:val="0"/>
              <w:autoSpaceDN w:val="0"/>
              <w:spacing w:before="2" w:after="0" w:line="240" w:lineRule="auto"/>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Bu ders tamamlandığında öğrenciler;</w:t>
            </w:r>
          </w:p>
        </w:tc>
        <w:tc>
          <w:tcPr>
            <w:tcW w:w="1418" w:type="dxa"/>
            <w:gridSpan w:val="2"/>
            <w:vAlign w:val="center"/>
          </w:tcPr>
          <w:p w:rsidR="00DD1075" w:rsidRPr="00EE5D78" w:rsidRDefault="00DD1075" w:rsidP="00B133FE">
            <w:pPr>
              <w:widowControl w:val="0"/>
              <w:autoSpaceDE w:val="0"/>
              <w:autoSpaceDN w:val="0"/>
              <w:spacing w:before="2" w:after="0" w:line="240" w:lineRule="auto"/>
              <w:ind w:left="122"/>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Değerlendirme</w:t>
            </w:r>
          </w:p>
        </w:tc>
      </w:tr>
      <w:tr w:rsidR="00DD1075" w:rsidRPr="00EE5D78" w:rsidTr="008375E3">
        <w:trPr>
          <w:trHeight w:val="286"/>
        </w:trPr>
        <w:tc>
          <w:tcPr>
            <w:tcW w:w="532"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7720" w:type="dxa"/>
            <w:gridSpan w:val="8"/>
            <w:vAlign w:val="center"/>
          </w:tcPr>
          <w:p w:rsidR="00DD1075" w:rsidRPr="00EE5D78" w:rsidRDefault="0086026E" w:rsidP="00B133FE">
            <w:pPr>
              <w:widowControl w:val="0"/>
              <w:autoSpaceDE w:val="0"/>
              <w:autoSpaceDN w:val="0"/>
              <w:spacing w:before="2" w:after="0" w:line="240" w:lineRule="auto"/>
              <w:rPr>
                <w:rFonts w:ascii="Times New Roman" w:eastAsia="Times New Roman" w:hAnsi="Times New Roman" w:cs="Times New Roman"/>
                <w:sz w:val="20"/>
                <w:szCs w:val="20"/>
              </w:rPr>
            </w:pPr>
            <w:r w:rsidRPr="0086026E">
              <w:rPr>
                <w:rFonts w:ascii="Times New Roman" w:eastAsia="Times New Roman" w:hAnsi="Times New Roman" w:cs="Times New Roman"/>
                <w:sz w:val="20"/>
                <w:szCs w:val="20"/>
              </w:rPr>
              <w:t>Eğitimde müziğin yerini ve önemini kavrama</w:t>
            </w:r>
            <w:r>
              <w:rPr>
                <w:rFonts w:ascii="Times New Roman" w:eastAsia="Times New Roman" w:hAnsi="Times New Roman" w:cs="Times New Roman"/>
                <w:sz w:val="20"/>
                <w:szCs w:val="20"/>
              </w:rPr>
              <w:t>.</w:t>
            </w:r>
          </w:p>
        </w:tc>
        <w:tc>
          <w:tcPr>
            <w:tcW w:w="1418" w:type="dxa"/>
            <w:gridSpan w:val="2"/>
            <w:vAlign w:val="center"/>
          </w:tcPr>
          <w:p w:rsidR="00DD1075" w:rsidRPr="00EE5D78" w:rsidRDefault="00DD1075"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8375E3">
        <w:trPr>
          <w:trHeight w:val="285"/>
        </w:trPr>
        <w:tc>
          <w:tcPr>
            <w:tcW w:w="532"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7720" w:type="dxa"/>
            <w:gridSpan w:val="8"/>
            <w:vAlign w:val="center"/>
          </w:tcPr>
          <w:p w:rsidR="00DD1075" w:rsidRPr="00EE5D78" w:rsidRDefault="0086026E" w:rsidP="00B133FE">
            <w:pPr>
              <w:widowControl w:val="0"/>
              <w:autoSpaceDE w:val="0"/>
              <w:autoSpaceDN w:val="0"/>
              <w:spacing w:before="2" w:after="0" w:line="240" w:lineRule="auto"/>
              <w:rPr>
                <w:rFonts w:ascii="Times New Roman" w:eastAsia="Times New Roman" w:hAnsi="Times New Roman" w:cs="Times New Roman"/>
                <w:sz w:val="20"/>
                <w:szCs w:val="20"/>
              </w:rPr>
            </w:pPr>
            <w:r w:rsidRPr="0086026E">
              <w:rPr>
                <w:rFonts w:ascii="Times New Roman" w:eastAsia="Times New Roman" w:hAnsi="Times New Roman" w:cs="Times New Roman"/>
                <w:sz w:val="20"/>
                <w:szCs w:val="20"/>
              </w:rPr>
              <w:t>Müziğin çocuğun gelişimine katkılarını değerlendirme</w:t>
            </w:r>
            <w:r>
              <w:rPr>
                <w:rFonts w:ascii="Times New Roman" w:eastAsia="Times New Roman" w:hAnsi="Times New Roman" w:cs="Times New Roman"/>
                <w:sz w:val="20"/>
                <w:szCs w:val="20"/>
              </w:rPr>
              <w:t>.</w:t>
            </w:r>
          </w:p>
        </w:tc>
        <w:tc>
          <w:tcPr>
            <w:tcW w:w="1418" w:type="dxa"/>
            <w:gridSpan w:val="2"/>
            <w:vAlign w:val="center"/>
          </w:tcPr>
          <w:p w:rsidR="00DD1075" w:rsidRPr="00EE5D78" w:rsidRDefault="00DD1075"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8375E3">
        <w:trPr>
          <w:trHeight w:val="285"/>
        </w:trPr>
        <w:tc>
          <w:tcPr>
            <w:tcW w:w="532"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7720" w:type="dxa"/>
            <w:gridSpan w:val="8"/>
            <w:vAlign w:val="center"/>
          </w:tcPr>
          <w:p w:rsidR="00DD1075" w:rsidRPr="00EE5D78" w:rsidRDefault="0086026E" w:rsidP="00B133FE">
            <w:pPr>
              <w:widowControl w:val="0"/>
              <w:autoSpaceDE w:val="0"/>
              <w:autoSpaceDN w:val="0"/>
              <w:spacing w:before="2" w:after="0" w:line="240" w:lineRule="auto"/>
              <w:rPr>
                <w:rFonts w:ascii="Times New Roman" w:eastAsia="Times New Roman" w:hAnsi="Times New Roman" w:cs="Times New Roman"/>
                <w:sz w:val="20"/>
                <w:szCs w:val="20"/>
              </w:rPr>
            </w:pPr>
            <w:r w:rsidRPr="0086026E">
              <w:rPr>
                <w:rFonts w:ascii="Times New Roman" w:eastAsia="Times New Roman" w:hAnsi="Times New Roman" w:cs="Times New Roman"/>
                <w:sz w:val="20"/>
                <w:szCs w:val="20"/>
              </w:rPr>
              <w:t>Bir müzik enstrümanı çalma becerisi geliştirebilme</w:t>
            </w:r>
            <w:r>
              <w:rPr>
                <w:rFonts w:ascii="Times New Roman" w:eastAsia="Times New Roman" w:hAnsi="Times New Roman" w:cs="Times New Roman"/>
                <w:sz w:val="20"/>
                <w:szCs w:val="20"/>
              </w:rPr>
              <w:t>.</w:t>
            </w:r>
          </w:p>
        </w:tc>
        <w:tc>
          <w:tcPr>
            <w:tcW w:w="1418" w:type="dxa"/>
            <w:gridSpan w:val="2"/>
            <w:vAlign w:val="center"/>
          </w:tcPr>
          <w:p w:rsidR="00DD1075" w:rsidRPr="00EE5D78" w:rsidRDefault="00DD1075"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8375E3">
        <w:trPr>
          <w:trHeight w:val="285"/>
        </w:trPr>
        <w:tc>
          <w:tcPr>
            <w:tcW w:w="532"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7720" w:type="dxa"/>
            <w:gridSpan w:val="8"/>
            <w:vAlign w:val="center"/>
          </w:tcPr>
          <w:p w:rsidR="00DD1075" w:rsidRPr="00EE5D78" w:rsidRDefault="0086026E" w:rsidP="006365C8">
            <w:pPr>
              <w:widowControl w:val="0"/>
              <w:autoSpaceDE w:val="0"/>
              <w:autoSpaceDN w:val="0"/>
              <w:spacing w:before="2" w:after="0" w:line="240" w:lineRule="auto"/>
              <w:rPr>
                <w:rFonts w:ascii="Times New Roman" w:eastAsia="Times New Roman" w:hAnsi="Times New Roman" w:cs="Times New Roman"/>
                <w:sz w:val="20"/>
                <w:szCs w:val="20"/>
              </w:rPr>
            </w:pPr>
            <w:r w:rsidRPr="0086026E">
              <w:rPr>
                <w:rFonts w:ascii="Times New Roman" w:eastAsia="Times New Roman" w:hAnsi="Times New Roman" w:cs="Times New Roman"/>
                <w:sz w:val="20"/>
                <w:szCs w:val="20"/>
              </w:rPr>
              <w:t>Nota okuma bilgisi ve solfej yapabilme bilgi ve becerisi kazanabilme</w:t>
            </w:r>
            <w:r>
              <w:rPr>
                <w:rFonts w:ascii="Times New Roman" w:eastAsia="Times New Roman" w:hAnsi="Times New Roman" w:cs="Times New Roman"/>
                <w:sz w:val="20"/>
                <w:szCs w:val="20"/>
              </w:rPr>
              <w:t>.</w:t>
            </w:r>
          </w:p>
        </w:tc>
        <w:tc>
          <w:tcPr>
            <w:tcW w:w="1418" w:type="dxa"/>
            <w:gridSpan w:val="2"/>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8375E3">
        <w:trPr>
          <w:trHeight w:val="285"/>
        </w:trPr>
        <w:tc>
          <w:tcPr>
            <w:tcW w:w="532"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7720" w:type="dxa"/>
            <w:gridSpan w:val="8"/>
            <w:vAlign w:val="center"/>
          </w:tcPr>
          <w:p w:rsidR="00DD1075" w:rsidRPr="00EE5D78" w:rsidRDefault="0086026E" w:rsidP="00B133FE">
            <w:pPr>
              <w:widowControl w:val="0"/>
              <w:autoSpaceDE w:val="0"/>
              <w:autoSpaceDN w:val="0"/>
              <w:spacing w:before="2" w:after="0" w:line="240" w:lineRule="auto"/>
              <w:rPr>
                <w:rFonts w:ascii="Times New Roman" w:eastAsia="Times New Roman" w:hAnsi="Times New Roman" w:cs="Times New Roman"/>
                <w:sz w:val="20"/>
                <w:szCs w:val="20"/>
              </w:rPr>
            </w:pPr>
            <w:r w:rsidRPr="0086026E">
              <w:rPr>
                <w:rFonts w:ascii="Times New Roman" w:eastAsia="Times New Roman" w:hAnsi="Times New Roman" w:cs="Times New Roman"/>
                <w:sz w:val="20"/>
                <w:szCs w:val="20"/>
              </w:rPr>
              <w:t>İlköğretimde öğreteceği şarkı dağarcığını geliştirebilme</w:t>
            </w:r>
            <w:r>
              <w:rPr>
                <w:rFonts w:ascii="Times New Roman" w:eastAsia="Times New Roman" w:hAnsi="Times New Roman" w:cs="Times New Roman"/>
                <w:sz w:val="20"/>
                <w:szCs w:val="20"/>
              </w:rPr>
              <w:t>.</w:t>
            </w:r>
          </w:p>
        </w:tc>
        <w:tc>
          <w:tcPr>
            <w:tcW w:w="1418" w:type="dxa"/>
            <w:gridSpan w:val="2"/>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B148AE" w:rsidRPr="00EE5D78" w:rsidTr="008375E3">
        <w:trPr>
          <w:trHeight w:val="285"/>
        </w:trPr>
        <w:tc>
          <w:tcPr>
            <w:tcW w:w="532" w:type="dxa"/>
            <w:vAlign w:val="center"/>
          </w:tcPr>
          <w:p w:rsidR="00B148AE" w:rsidRPr="00EE5D78" w:rsidRDefault="00B148AE"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7720" w:type="dxa"/>
            <w:gridSpan w:val="8"/>
            <w:vAlign w:val="center"/>
          </w:tcPr>
          <w:p w:rsidR="00B148AE" w:rsidRPr="00EE5D78" w:rsidRDefault="0086026E" w:rsidP="00B133FE">
            <w:pPr>
              <w:widowControl w:val="0"/>
              <w:autoSpaceDE w:val="0"/>
              <w:autoSpaceDN w:val="0"/>
              <w:spacing w:before="2" w:after="0" w:line="240" w:lineRule="auto"/>
              <w:rPr>
                <w:rFonts w:ascii="Times New Roman" w:eastAsia="Times New Roman" w:hAnsi="Times New Roman" w:cs="Times New Roman"/>
                <w:sz w:val="20"/>
                <w:szCs w:val="20"/>
              </w:rPr>
            </w:pPr>
            <w:r w:rsidRPr="0086026E">
              <w:rPr>
                <w:rFonts w:ascii="Times New Roman" w:eastAsia="Times New Roman" w:hAnsi="Times New Roman" w:cs="Times New Roman"/>
                <w:sz w:val="20"/>
                <w:szCs w:val="20"/>
              </w:rPr>
              <w:t xml:space="preserve">Ritim ve </w:t>
            </w:r>
            <w:r w:rsidR="005D5C4D" w:rsidRPr="0086026E">
              <w:rPr>
                <w:rFonts w:ascii="Times New Roman" w:eastAsia="Times New Roman" w:hAnsi="Times New Roman" w:cs="Times New Roman"/>
                <w:sz w:val="20"/>
                <w:szCs w:val="20"/>
              </w:rPr>
              <w:t>iç duyuşun</w:t>
            </w:r>
            <w:r w:rsidRPr="0086026E">
              <w:rPr>
                <w:rFonts w:ascii="Times New Roman" w:eastAsia="Times New Roman" w:hAnsi="Times New Roman" w:cs="Times New Roman"/>
                <w:sz w:val="20"/>
                <w:szCs w:val="20"/>
              </w:rPr>
              <w:t xml:space="preserve"> önemini bilerek, öğretim basamaklarını uygulayabilme</w:t>
            </w:r>
            <w:r>
              <w:rPr>
                <w:rFonts w:ascii="Times New Roman" w:eastAsia="Times New Roman" w:hAnsi="Times New Roman" w:cs="Times New Roman"/>
                <w:sz w:val="20"/>
                <w:szCs w:val="20"/>
              </w:rPr>
              <w:t>.</w:t>
            </w:r>
          </w:p>
        </w:tc>
        <w:tc>
          <w:tcPr>
            <w:tcW w:w="1418" w:type="dxa"/>
            <w:gridSpan w:val="2"/>
            <w:vAlign w:val="center"/>
          </w:tcPr>
          <w:p w:rsidR="00B148AE"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825735">
        <w:trPr>
          <w:trHeight w:val="286"/>
        </w:trPr>
        <w:tc>
          <w:tcPr>
            <w:tcW w:w="9670" w:type="dxa"/>
            <w:gridSpan w:val="11"/>
            <w:vAlign w:val="center"/>
          </w:tcPr>
          <w:p w:rsidR="00DD1075" w:rsidRPr="00EB5073" w:rsidRDefault="00EB5073"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EB5073">
              <w:rPr>
                <w:rFonts w:ascii="Times New Roman" w:eastAsia="Times New Roman" w:hAnsi="Times New Roman" w:cs="Times New Roman"/>
                <w:i/>
                <w:sz w:val="20"/>
                <w:szCs w:val="20"/>
                <w:lang w:val="en-US"/>
              </w:rPr>
              <w:t>Assessment</w:t>
            </w:r>
            <w:r w:rsidR="00DD1075" w:rsidRPr="00EB5073">
              <w:rPr>
                <w:rFonts w:ascii="Times New Roman" w:eastAsia="Times New Roman" w:hAnsi="Times New Roman" w:cs="Times New Roman"/>
                <w:i/>
                <w:spacing w:val="-2"/>
                <w:sz w:val="20"/>
                <w:szCs w:val="20"/>
                <w:lang w:val="en-US"/>
              </w:rPr>
              <w:t xml:space="preserve"> </w:t>
            </w:r>
            <w:r w:rsidR="00DD1075" w:rsidRPr="00EB5073">
              <w:rPr>
                <w:rFonts w:ascii="Times New Roman" w:eastAsia="Times New Roman" w:hAnsi="Times New Roman" w:cs="Times New Roman"/>
                <w:i/>
                <w:sz w:val="20"/>
                <w:szCs w:val="20"/>
                <w:lang w:val="en-US"/>
              </w:rPr>
              <w:t>Methods</w:t>
            </w:r>
            <w:r w:rsidR="00DD1075" w:rsidRPr="00EB5073">
              <w:rPr>
                <w:rFonts w:ascii="Times New Roman" w:eastAsia="Times New Roman" w:hAnsi="Times New Roman" w:cs="Times New Roman"/>
                <w:sz w:val="20"/>
                <w:szCs w:val="20"/>
                <w:lang w:val="en-US"/>
              </w:rPr>
              <w:t>:</w:t>
            </w:r>
            <w:r w:rsidR="00DD1075" w:rsidRPr="00EB5073">
              <w:rPr>
                <w:rFonts w:ascii="Times New Roman" w:eastAsia="Times New Roman" w:hAnsi="Times New Roman" w:cs="Times New Roman"/>
                <w:spacing w:val="-1"/>
                <w:sz w:val="20"/>
                <w:szCs w:val="20"/>
                <w:lang w:val="en-US"/>
              </w:rPr>
              <w:t xml:space="preserve"> </w:t>
            </w:r>
            <w:r w:rsidR="00DD1075" w:rsidRPr="00EB5073">
              <w:rPr>
                <w:rFonts w:ascii="Times New Roman" w:eastAsia="Times New Roman" w:hAnsi="Times New Roman" w:cs="Times New Roman"/>
                <w:sz w:val="20"/>
                <w:szCs w:val="20"/>
                <w:lang w:val="en-US"/>
              </w:rPr>
              <w:t>1. Exam, 2. Assignment</w:t>
            </w:r>
            <w:r w:rsidR="00DD1075" w:rsidRPr="00EB5073">
              <w:rPr>
                <w:rFonts w:ascii="Times New Roman" w:eastAsia="Times New Roman" w:hAnsi="Times New Roman" w:cs="Times New Roman"/>
                <w:spacing w:val="-1"/>
                <w:sz w:val="20"/>
                <w:szCs w:val="20"/>
                <w:lang w:val="en-US"/>
              </w:rPr>
              <w:t xml:space="preserve"> </w:t>
            </w:r>
            <w:r w:rsidR="00DD1075" w:rsidRPr="00EB5073">
              <w:rPr>
                <w:rFonts w:ascii="Times New Roman" w:eastAsia="Times New Roman" w:hAnsi="Times New Roman" w:cs="Times New Roman"/>
                <w:sz w:val="20"/>
                <w:szCs w:val="20"/>
                <w:lang w:val="en-US"/>
              </w:rPr>
              <w:t>3. Project/Report, 4.</w:t>
            </w:r>
            <w:r w:rsidR="00DD1075" w:rsidRPr="00EB5073">
              <w:rPr>
                <w:rFonts w:ascii="Times New Roman" w:eastAsia="Times New Roman" w:hAnsi="Times New Roman" w:cs="Times New Roman"/>
                <w:spacing w:val="-1"/>
                <w:sz w:val="20"/>
                <w:szCs w:val="20"/>
                <w:lang w:val="en-US"/>
              </w:rPr>
              <w:t xml:space="preserve"> </w:t>
            </w:r>
            <w:r w:rsidR="00DD1075" w:rsidRPr="00EB5073">
              <w:rPr>
                <w:rFonts w:ascii="Times New Roman" w:eastAsia="Times New Roman" w:hAnsi="Times New Roman" w:cs="Times New Roman"/>
                <w:sz w:val="20"/>
                <w:szCs w:val="20"/>
                <w:lang w:val="en-US"/>
              </w:rPr>
              <w:t>Presentation, 5 Lab</w:t>
            </w:r>
            <w:r>
              <w:rPr>
                <w:rFonts w:ascii="Times New Roman" w:eastAsia="Times New Roman" w:hAnsi="Times New Roman" w:cs="Times New Roman"/>
                <w:sz w:val="20"/>
                <w:szCs w:val="20"/>
                <w:lang w:val="en-US"/>
              </w:rPr>
              <w:t xml:space="preserve"> w</w:t>
            </w:r>
            <w:r w:rsidR="00DD1075" w:rsidRPr="00EB5073">
              <w:rPr>
                <w:rFonts w:ascii="Times New Roman" w:eastAsia="Times New Roman" w:hAnsi="Times New Roman" w:cs="Times New Roman"/>
                <w:sz w:val="20"/>
                <w:szCs w:val="20"/>
                <w:lang w:val="en-US"/>
              </w:rPr>
              <w:t>ork</w:t>
            </w:r>
          </w:p>
          <w:p w:rsidR="00DD1075" w:rsidRPr="00EE5D78" w:rsidRDefault="00DD1075" w:rsidP="00B133FE">
            <w:pPr>
              <w:widowControl w:val="0"/>
              <w:autoSpaceDE w:val="0"/>
              <w:autoSpaceDN w:val="0"/>
              <w:spacing w:before="2" w:after="0" w:line="240" w:lineRule="auto"/>
              <w:ind w:left="960"/>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Değerlendirme Metodu</w:t>
            </w:r>
            <w:r w:rsidRPr="00EE5D78">
              <w:rPr>
                <w:rFonts w:ascii="Times New Roman" w:eastAsia="Times New Roman" w:hAnsi="Times New Roman" w:cs="Times New Roman"/>
                <w:sz w:val="20"/>
                <w:szCs w:val="20"/>
              </w:rPr>
              <w:t xml:space="preserve">: 1. Sınav, 2. Ödev, 3. Proje, 4. Sunum, 5. </w:t>
            </w:r>
            <w:r w:rsidRPr="00EB5073">
              <w:rPr>
                <w:rFonts w:ascii="Times New Roman" w:eastAsia="Times New Roman" w:hAnsi="Times New Roman" w:cs="Times New Roman"/>
                <w:sz w:val="20"/>
                <w:szCs w:val="20"/>
                <w:lang w:val="en-US"/>
              </w:rPr>
              <w:t>Lab work</w:t>
            </w:r>
          </w:p>
        </w:tc>
      </w:tr>
      <w:tr w:rsidR="00DD1075" w:rsidRPr="00EE5D78" w:rsidTr="00825735">
        <w:trPr>
          <w:trHeight w:val="314"/>
        </w:trPr>
        <w:tc>
          <w:tcPr>
            <w:tcW w:w="9670" w:type="dxa"/>
            <w:gridSpan w:val="11"/>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Course’s</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Contribution</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to</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Program</w:t>
            </w:r>
            <w:r w:rsidRPr="00EE5D78">
              <w:rPr>
                <w:rFonts w:ascii="Times New Roman" w:eastAsia="Times New Roman" w:hAnsi="Times New Roman" w:cs="Times New Roman"/>
                <w:b/>
                <w:sz w:val="20"/>
                <w:szCs w:val="20"/>
              </w:rPr>
              <w:t>/Dersin Programa Katkıları</w:t>
            </w:r>
          </w:p>
        </w:tc>
      </w:tr>
      <w:tr w:rsidR="00DD1075" w:rsidRPr="00EE5D78" w:rsidTr="00024139">
        <w:trPr>
          <w:trHeight w:val="286"/>
        </w:trPr>
        <w:tc>
          <w:tcPr>
            <w:tcW w:w="8753" w:type="dxa"/>
            <w:gridSpan w:val="10"/>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c>
          <w:tcPr>
            <w:tcW w:w="917" w:type="dxa"/>
            <w:vAlign w:val="center"/>
          </w:tcPr>
          <w:p w:rsidR="00DD1075" w:rsidRPr="00EE5D78" w:rsidRDefault="00DD1075"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CL/KS</w:t>
            </w:r>
          </w:p>
        </w:tc>
      </w:tr>
      <w:tr w:rsidR="00024139" w:rsidRPr="00EE5D78" w:rsidTr="00024139">
        <w:trPr>
          <w:trHeight w:val="286"/>
        </w:trPr>
        <w:tc>
          <w:tcPr>
            <w:tcW w:w="532" w:type="dxa"/>
            <w:vAlign w:val="center"/>
          </w:tcPr>
          <w:p w:rsidR="00024139" w:rsidRPr="00EE5D78" w:rsidRDefault="00024139" w:rsidP="0002413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8221" w:type="dxa"/>
            <w:gridSpan w:val="9"/>
            <w:vAlign w:val="center"/>
          </w:tcPr>
          <w:p w:rsidR="00024139" w:rsidRPr="0021748E" w:rsidRDefault="00024139" w:rsidP="00024139">
            <w:pPr>
              <w:widowControl w:val="0"/>
              <w:autoSpaceDE w:val="0"/>
              <w:autoSpaceDN w:val="0"/>
              <w:spacing w:after="0" w:line="240" w:lineRule="auto"/>
              <w:contextualSpacing/>
              <w:rPr>
                <w:rFonts w:ascii="Times New Roman" w:eastAsia="Times New Roman" w:hAnsi="Times New Roman" w:cs="Times New Roman"/>
                <w:sz w:val="20"/>
                <w:szCs w:val="20"/>
              </w:rPr>
            </w:pPr>
            <w:r w:rsidRPr="0021748E">
              <w:rPr>
                <w:rFonts w:ascii="Times New Roman" w:eastAsia="Times New Roman" w:hAnsi="Times New Roman" w:cs="Times New Roman"/>
                <w:sz w:val="20"/>
                <w:szCs w:val="20"/>
              </w:rPr>
              <w:t>Mesleki yaşamı boyunca tüm eğitim uygulamalarında, Türk Milli eğitiminin amaç ve ilkelerini temel alabilme</w:t>
            </w:r>
          </w:p>
        </w:tc>
        <w:tc>
          <w:tcPr>
            <w:tcW w:w="917" w:type="dxa"/>
            <w:vAlign w:val="center"/>
          </w:tcPr>
          <w:p w:rsidR="00024139" w:rsidRPr="001D3CB2" w:rsidRDefault="008375E3" w:rsidP="00024139">
            <w:pPr>
              <w:pStyle w:val="TableParagraph"/>
              <w:spacing w:before="0"/>
              <w:ind w:left="14"/>
              <w:contextualSpacing/>
              <w:jc w:val="center"/>
              <w:rPr>
                <w:sz w:val="20"/>
                <w:szCs w:val="20"/>
              </w:rPr>
            </w:pPr>
            <w:r>
              <w:rPr>
                <w:sz w:val="20"/>
                <w:szCs w:val="20"/>
              </w:rPr>
              <w:t>2</w:t>
            </w:r>
          </w:p>
        </w:tc>
      </w:tr>
      <w:tr w:rsidR="00024139" w:rsidRPr="00EE5D78" w:rsidTr="00024139">
        <w:trPr>
          <w:trHeight w:val="240"/>
        </w:trPr>
        <w:tc>
          <w:tcPr>
            <w:tcW w:w="532" w:type="dxa"/>
            <w:vAlign w:val="center"/>
          </w:tcPr>
          <w:p w:rsidR="00024139" w:rsidRPr="00EE5D78" w:rsidRDefault="00024139" w:rsidP="0002413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8221" w:type="dxa"/>
            <w:gridSpan w:val="9"/>
            <w:vAlign w:val="center"/>
          </w:tcPr>
          <w:p w:rsidR="00024139" w:rsidRPr="0021748E" w:rsidRDefault="00024139" w:rsidP="00024139">
            <w:pPr>
              <w:spacing w:after="0" w:line="240" w:lineRule="auto"/>
              <w:contextualSpacing/>
              <w:rPr>
                <w:rFonts w:ascii="Times New Roman" w:eastAsia="Times New Roman" w:hAnsi="Times New Roman" w:cs="Times New Roman"/>
                <w:sz w:val="20"/>
                <w:szCs w:val="20"/>
                <w:lang w:eastAsia="tr-TR"/>
              </w:rPr>
            </w:pPr>
            <w:r w:rsidRPr="0021748E">
              <w:rPr>
                <w:rFonts w:ascii="Times New Roman" w:eastAsia="Times New Roman" w:hAnsi="Times New Roman" w:cs="Times New Roman"/>
                <w:sz w:val="20"/>
                <w:szCs w:val="20"/>
                <w:lang w:eastAsia="tr-TR"/>
              </w:rPr>
              <w:t>Anadilini doğru, güzel ve etkili kullanabilme; öğrencilerle sağlıklı iletişim kurabilme becerisine sahip olabilme</w:t>
            </w:r>
          </w:p>
        </w:tc>
        <w:tc>
          <w:tcPr>
            <w:tcW w:w="917" w:type="dxa"/>
            <w:vAlign w:val="center"/>
          </w:tcPr>
          <w:p w:rsidR="00024139" w:rsidRPr="001D3CB2" w:rsidRDefault="008375E3" w:rsidP="00024139">
            <w:pPr>
              <w:pStyle w:val="TableParagraph"/>
              <w:spacing w:before="0"/>
              <w:ind w:left="0"/>
              <w:contextualSpacing/>
              <w:jc w:val="center"/>
              <w:rPr>
                <w:sz w:val="20"/>
                <w:szCs w:val="20"/>
              </w:rPr>
            </w:pPr>
            <w:r>
              <w:rPr>
                <w:sz w:val="20"/>
                <w:szCs w:val="20"/>
              </w:rPr>
              <w:t>2</w:t>
            </w:r>
          </w:p>
        </w:tc>
      </w:tr>
      <w:tr w:rsidR="00024139" w:rsidRPr="00EE5D78" w:rsidTr="00024139">
        <w:trPr>
          <w:trHeight w:val="376"/>
        </w:trPr>
        <w:tc>
          <w:tcPr>
            <w:tcW w:w="532" w:type="dxa"/>
            <w:vAlign w:val="center"/>
          </w:tcPr>
          <w:p w:rsidR="00024139" w:rsidRPr="00EE5D78" w:rsidRDefault="00024139" w:rsidP="0002413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8221" w:type="dxa"/>
            <w:gridSpan w:val="9"/>
            <w:vAlign w:val="center"/>
          </w:tcPr>
          <w:p w:rsidR="00024139" w:rsidRPr="0021748E" w:rsidRDefault="00024139" w:rsidP="00024139">
            <w:pPr>
              <w:spacing w:after="0" w:line="240" w:lineRule="auto"/>
              <w:contextualSpacing/>
              <w:rPr>
                <w:rFonts w:ascii="Times New Roman" w:eastAsia="Times New Roman" w:hAnsi="Times New Roman" w:cs="Times New Roman"/>
                <w:sz w:val="20"/>
                <w:szCs w:val="20"/>
                <w:lang w:eastAsia="tr-TR"/>
              </w:rPr>
            </w:pPr>
            <w:r w:rsidRPr="0021748E">
              <w:rPr>
                <w:rFonts w:ascii="Times New Roman" w:eastAsia="Times New Roman" w:hAnsi="Times New Roman" w:cs="Times New Roman"/>
                <w:sz w:val="20"/>
                <w:szCs w:val="20"/>
                <w:lang w:eastAsia="tr-TR"/>
              </w:rPr>
              <w:t xml:space="preserve">Sınıf öğretmenliği alanındaki gelişmeleri takip edebilme. </w:t>
            </w:r>
          </w:p>
        </w:tc>
        <w:tc>
          <w:tcPr>
            <w:tcW w:w="917" w:type="dxa"/>
            <w:vAlign w:val="center"/>
          </w:tcPr>
          <w:p w:rsidR="00024139" w:rsidRPr="001D3CB2" w:rsidRDefault="008375E3" w:rsidP="00024139">
            <w:pPr>
              <w:pStyle w:val="TableParagraph"/>
              <w:spacing w:before="0"/>
              <w:ind w:left="8"/>
              <w:contextualSpacing/>
              <w:jc w:val="center"/>
              <w:rPr>
                <w:sz w:val="20"/>
                <w:szCs w:val="20"/>
              </w:rPr>
            </w:pPr>
            <w:r>
              <w:rPr>
                <w:sz w:val="20"/>
                <w:szCs w:val="20"/>
              </w:rPr>
              <w:t>1</w:t>
            </w:r>
          </w:p>
        </w:tc>
      </w:tr>
      <w:tr w:rsidR="00024139" w:rsidRPr="00EE5D78" w:rsidTr="00024139">
        <w:trPr>
          <w:trHeight w:val="284"/>
        </w:trPr>
        <w:tc>
          <w:tcPr>
            <w:tcW w:w="532" w:type="dxa"/>
            <w:vAlign w:val="center"/>
          </w:tcPr>
          <w:p w:rsidR="00024139" w:rsidRPr="00EE5D78" w:rsidRDefault="00024139" w:rsidP="0002413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8221" w:type="dxa"/>
            <w:gridSpan w:val="9"/>
            <w:vAlign w:val="center"/>
          </w:tcPr>
          <w:p w:rsidR="00024139" w:rsidRPr="0021748E" w:rsidRDefault="00024139" w:rsidP="00024139">
            <w:pPr>
              <w:spacing w:after="0" w:line="240" w:lineRule="auto"/>
              <w:contextualSpacing/>
              <w:rPr>
                <w:rFonts w:ascii="Times New Roman" w:eastAsia="Times New Roman" w:hAnsi="Times New Roman" w:cs="Times New Roman"/>
                <w:sz w:val="20"/>
                <w:szCs w:val="20"/>
                <w:lang w:eastAsia="tr-TR"/>
              </w:rPr>
            </w:pPr>
            <w:r w:rsidRPr="0021748E">
              <w:rPr>
                <w:rFonts w:ascii="Times New Roman" w:eastAsia="Times New Roman" w:hAnsi="Times New Roman" w:cs="Times New Roman"/>
                <w:sz w:val="20"/>
                <w:szCs w:val="20"/>
                <w:lang w:eastAsia="tr-TR"/>
              </w:rPr>
              <w:t>Sınıf öğretmenliği alanıyla ilgili kazandığı yeterliliklere dayalı olarak, ilgili kavramlar ve kavramlar arası ilişkileri kavrayabilme</w:t>
            </w:r>
          </w:p>
        </w:tc>
        <w:tc>
          <w:tcPr>
            <w:tcW w:w="917" w:type="dxa"/>
            <w:vAlign w:val="center"/>
          </w:tcPr>
          <w:p w:rsidR="00024139" w:rsidRPr="001D3CB2" w:rsidRDefault="008375E3" w:rsidP="00024139">
            <w:pPr>
              <w:pStyle w:val="TableParagraph"/>
              <w:spacing w:before="0"/>
              <w:ind w:left="14"/>
              <w:contextualSpacing/>
              <w:jc w:val="center"/>
              <w:rPr>
                <w:sz w:val="20"/>
                <w:szCs w:val="20"/>
              </w:rPr>
            </w:pPr>
            <w:r>
              <w:rPr>
                <w:sz w:val="20"/>
                <w:szCs w:val="20"/>
              </w:rPr>
              <w:t>2</w:t>
            </w:r>
          </w:p>
        </w:tc>
      </w:tr>
      <w:tr w:rsidR="00024139" w:rsidRPr="00EE5D78" w:rsidTr="00024139">
        <w:trPr>
          <w:trHeight w:val="285"/>
        </w:trPr>
        <w:tc>
          <w:tcPr>
            <w:tcW w:w="532" w:type="dxa"/>
            <w:vAlign w:val="center"/>
          </w:tcPr>
          <w:p w:rsidR="00024139" w:rsidRPr="00EE5D78" w:rsidRDefault="00024139" w:rsidP="0002413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8221" w:type="dxa"/>
            <w:gridSpan w:val="9"/>
            <w:vAlign w:val="center"/>
          </w:tcPr>
          <w:p w:rsidR="00024139" w:rsidRPr="0021748E" w:rsidRDefault="00024139" w:rsidP="00024139">
            <w:pPr>
              <w:spacing w:after="0" w:line="240" w:lineRule="auto"/>
              <w:contextualSpacing/>
              <w:rPr>
                <w:rFonts w:ascii="Times New Roman" w:eastAsia="Times New Roman" w:hAnsi="Times New Roman" w:cs="Times New Roman"/>
                <w:sz w:val="20"/>
                <w:szCs w:val="20"/>
                <w:lang w:eastAsia="tr-TR"/>
              </w:rPr>
            </w:pPr>
            <w:r w:rsidRPr="0021748E">
              <w:rPr>
                <w:rFonts w:ascii="Times New Roman" w:eastAsia="Times New Roman" w:hAnsi="Times New Roman" w:cs="Times New Roman"/>
                <w:sz w:val="20"/>
                <w:szCs w:val="20"/>
                <w:lang w:eastAsia="tr-TR"/>
              </w:rPr>
              <w:t>Sınıf öğretmenliği alanındaki gelişmeleri ve kaynakları takip edebilecek düzeyde yabancı dil bilgisine sahip olabilme </w:t>
            </w:r>
          </w:p>
        </w:tc>
        <w:tc>
          <w:tcPr>
            <w:tcW w:w="917" w:type="dxa"/>
            <w:vAlign w:val="center"/>
          </w:tcPr>
          <w:p w:rsidR="00024139" w:rsidRPr="001D3CB2" w:rsidRDefault="008375E3" w:rsidP="00024139">
            <w:pPr>
              <w:pStyle w:val="TableParagraph"/>
              <w:spacing w:before="0"/>
              <w:ind w:left="0"/>
              <w:contextualSpacing/>
              <w:jc w:val="center"/>
              <w:rPr>
                <w:sz w:val="20"/>
                <w:szCs w:val="20"/>
              </w:rPr>
            </w:pPr>
            <w:r>
              <w:rPr>
                <w:sz w:val="20"/>
                <w:szCs w:val="20"/>
              </w:rPr>
              <w:t>1</w:t>
            </w:r>
          </w:p>
        </w:tc>
      </w:tr>
      <w:tr w:rsidR="00024139" w:rsidRPr="00EE5D78" w:rsidTr="00024139">
        <w:trPr>
          <w:trHeight w:val="350"/>
        </w:trPr>
        <w:tc>
          <w:tcPr>
            <w:tcW w:w="532" w:type="dxa"/>
            <w:vAlign w:val="center"/>
          </w:tcPr>
          <w:p w:rsidR="00024139" w:rsidRPr="00EE5D78" w:rsidRDefault="00024139" w:rsidP="0002413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8221" w:type="dxa"/>
            <w:gridSpan w:val="9"/>
            <w:vAlign w:val="center"/>
          </w:tcPr>
          <w:p w:rsidR="00024139" w:rsidRPr="0021748E" w:rsidRDefault="00024139" w:rsidP="00024139">
            <w:pPr>
              <w:spacing w:after="0" w:line="240" w:lineRule="auto"/>
              <w:contextualSpacing/>
              <w:rPr>
                <w:rFonts w:ascii="Times New Roman" w:eastAsia="Times New Roman" w:hAnsi="Times New Roman" w:cs="Times New Roman"/>
                <w:sz w:val="20"/>
                <w:szCs w:val="20"/>
                <w:lang w:eastAsia="tr-TR"/>
              </w:rPr>
            </w:pPr>
            <w:r w:rsidRPr="0021748E">
              <w:rPr>
                <w:rFonts w:ascii="Times New Roman" w:eastAsia="Times New Roman" w:hAnsi="Times New Roman" w:cs="Times New Roman"/>
                <w:sz w:val="20"/>
                <w:szCs w:val="20"/>
                <w:lang w:eastAsia="tr-TR"/>
              </w:rPr>
              <w:t xml:space="preserve">Sınıf öğretmenlik mesleği ve alanıyla ilgili pedagojik bilgiye sahip olur; çağdaş öğretim yöntem ve tekniklerini, farklı ölçme ve değerlendirme yöntem ve teknikleri bilme ve kullanabilme. </w:t>
            </w:r>
          </w:p>
        </w:tc>
        <w:tc>
          <w:tcPr>
            <w:tcW w:w="917" w:type="dxa"/>
            <w:vAlign w:val="center"/>
          </w:tcPr>
          <w:p w:rsidR="00024139" w:rsidRPr="001D3CB2" w:rsidRDefault="008375E3" w:rsidP="00024139">
            <w:pPr>
              <w:pStyle w:val="TableParagraph"/>
              <w:spacing w:before="0"/>
              <w:ind w:left="8"/>
              <w:contextualSpacing/>
              <w:jc w:val="center"/>
              <w:rPr>
                <w:sz w:val="20"/>
                <w:szCs w:val="20"/>
              </w:rPr>
            </w:pPr>
            <w:r>
              <w:rPr>
                <w:sz w:val="20"/>
                <w:szCs w:val="20"/>
              </w:rPr>
              <w:t>3</w:t>
            </w:r>
          </w:p>
        </w:tc>
      </w:tr>
      <w:tr w:rsidR="00024139" w:rsidRPr="00EE5D78" w:rsidTr="00024139">
        <w:trPr>
          <w:trHeight w:val="285"/>
        </w:trPr>
        <w:tc>
          <w:tcPr>
            <w:tcW w:w="532" w:type="dxa"/>
            <w:vAlign w:val="center"/>
          </w:tcPr>
          <w:p w:rsidR="00024139" w:rsidRPr="00EE5D78" w:rsidRDefault="00024139" w:rsidP="0002413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lastRenderedPageBreak/>
              <w:t>7</w:t>
            </w:r>
          </w:p>
        </w:tc>
        <w:tc>
          <w:tcPr>
            <w:tcW w:w="8221" w:type="dxa"/>
            <w:gridSpan w:val="9"/>
            <w:vAlign w:val="center"/>
          </w:tcPr>
          <w:p w:rsidR="00024139" w:rsidRPr="0021748E" w:rsidRDefault="00024139" w:rsidP="00024139">
            <w:pPr>
              <w:spacing w:after="0" w:line="240" w:lineRule="auto"/>
              <w:contextualSpacing/>
              <w:rPr>
                <w:rFonts w:ascii="Times New Roman" w:eastAsia="Times New Roman" w:hAnsi="Times New Roman" w:cs="Times New Roman"/>
                <w:sz w:val="20"/>
                <w:szCs w:val="20"/>
                <w:lang w:eastAsia="tr-TR"/>
              </w:rPr>
            </w:pPr>
            <w:r w:rsidRPr="0021748E">
              <w:rPr>
                <w:rFonts w:ascii="Times New Roman" w:eastAsia="Times New Roman" w:hAnsi="Times New Roman" w:cs="Times New Roman"/>
                <w:sz w:val="20"/>
                <w:szCs w:val="20"/>
                <w:lang w:eastAsia="tr-TR"/>
              </w:rPr>
              <w:t>Öğrenme ve öğretme süreçlerini zenginleştirmek için programın önerdiği uygun eğitimsel araç ve gereçleri etkin bir biçimde kullanma becerisine sahip olabilme</w:t>
            </w:r>
          </w:p>
        </w:tc>
        <w:tc>
          <w:tcPr>
            <w:tcW w:w="917" w:type="dxa"/>
            <w:vAlign w:val="center"/>
          </w:tcPr>
          <w:p w:rsidR="00024139" w:rsidRPr="001D3CB2" w:rsidRDefault="00024139" w:rsidP="00024139">
            <w:pPr>
              <w:pStyle w:val="TableParagraph"/>
              <w:spacing w:before="0"/>
              <w:ind w:left="16"/>
              <w:contextualSpacing/>
              <w:jc w:val="center"/>
              <w:rPr>
                <w:sz w:val="20"/>
                <w:szCs w:val="20"/>
              </w:rPr>
            </w:pPr>
            <w:r>
              <w:rPr>
                <w:sz w:val="20"/>
                <w:szCs w:val="20"/>
              </w:rPr>
              <w:t>3</w:t>
            </w:r>
          </w:p>
        </w:tc>
      </w:tr>
      <w:tr w:rsidR="00024139" w:rsidRPr="00EE5D78" w:rsidTr="00024139">
        <w:trPr>
          <w:trHeight w:val="468"/>
        </w:trPr>
        <w:tc>
          <w:tcPr>
            <w:tcW w:w="532" w:type="dxa"/>
            <w:vAlign w:val="center"/>
          </w:tcPr>
          <w:p w:rsidR="00024139" w:rsidRPr="00EE5D78" w:rsidRDefault="00024139" w:rsidP="0002413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8221" w:type="dxa"/>
            <w:gridSpan w:val="9"/>
            <w:vAlign w:val="center"/>
          </w:tcPr>
          <w:p w:rsidR="00024139" w:rsidRPr="0021748E" w:rsidRDefault="00024139" w:rsidP="00024139">
            <w:pPr>
              <w:spacing w:after="0" w:line="240" w:lineRule="auto"/>
              <w:contextualSpacing/>
              <w:rPr>
                <w:rFonts w:ascii="Times New Roman" w:eastAsia="Times New Roman" w:hAnsi="Times New Roman" w:cs="Times New Roman"/>
                <w:sz w:val="20"/>
                <w:szCs w:val="20"/>
                <w:lang w:eastAsia="tr-TR"/>
              </w:rPr>
            </w:pPr>
            <w:r w:rsidRPr="0021748E">
              <w:rPr>
                <w:rFonts w:ascii="Times New Roman" w:eastAsia="Times New Roman" w:hAnsi="Times New Roman" w:cs="Times New Roman"/>
                <w:sz w:val="20"/>
                <w:szCs w:val="20"/>
                <w:lang w:eastAsia="tr-TR"/>
              </w:rPr>
              <w:t>Bilgi ve iletişim teknolojilerini, becerisine sahip olur. Günümüzdeki teknolojik gelişmeleri takip etmede ve kendini bu alanda geliştirmede gerekli bilgi ve iletişim teknolojileri bilgi ve teknik ve pedagojik olarak kullanabilme becerilerine sahip olabilme.</w:t>
            </w:r>
          </w:p>
        </w:tc>
        <w:tc>
          <w:tcPr>
            <w:tcW w:w="917" w:type="dxa"/>
            <w:vAlign w:val="center"/>
          </w:tcPr>
          <w:p w:rsidR="00024139" w:rsidRPr="001D3CB2" w:rsidRDefault="008375E3" w:rsidP="00024139">
            <w:pPr>
              <w:pStyle w:val="TableParagraph"/>
              <w:spacing w:before="0"/>
              <w:ind w:left="8"/>
              <w:contextualSpacing/>
              <w:jc w:val="center"/>
              <w:rPr>
                <w:sz w:val="20"/>
                <w:szCs w:val="20"/>
              </w:rPr>
            </w:pPr>
            <w:r>
              <w:rPr>
                <w:sz w:val="20"/>
                <w:szCs w:val="20"/>
              </w:rPr>
              <w:t>1</w:t>
            </w:r>
          </w:p>
        </w:tc>
      </w:tr>
      <w:tr w:rsidR="00024139" w:rsidRPr="00EE5D78" w:rsidTr="00024139">
        <w:trPr>
          <w:trHeight w:val="357"/>
        </w:trPr>
        <w:tc>
          <w:tcPr>
            <w:tcW w:w="532" w:type="dxa"/>
            <w:vAlign w:val="center"/>
          </w:tcPr>
          <w:p w:rsidR="00024139" w:rsidRPr="00EE5D78" w:rsidRDefault="00024139" w:rsidP="0002413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8221" w:type="dxa"/>
            <w:gridSpan w:val="9"/>
            <w:vAlign w:val="center"/>
          </w:tcPr>
          <w:p w:rsidR="00024139" w:rsidRPr="0021748E" w:rsidRDefault="00024139" w:rsidP="00024139">
            <w:pPr>
              <w:spacing w:after="0" w:line="240" w:lineRule="auto"/>
              <w:contextualSpacing/>
              <w:rPr>
                <w:rFonts w:ascii="Times New Roman" w:eastAsia="Times New Roman" w:hAnsi="Times New Roman" w:cs="Times New Roman"/>
                <w:sz w:val="20"/>
                <w:szCs w:val="20"/>
                <w:lang w:eastAsia="tr-TR"/>
              </w:rPr>
            </w:pPr>
            <w:r w:rsidRPr="0021748E">
              <w:rPr>
                <w:rFonts w:ascii="Times New Roman" w:eastAsia="Times New Roman" w:hAnsi="Times New Roman" w:cs="Times New Roman"/>
                <w:sz w:val="20"/>
                <w:szCs w:val="20"/>
                <w:lang w:eastAsia="tr-TR"/>
              </w:rPr>
              <w:t xml:space="preserve">Atatürk İlke ve İnkılâplarına bağlı, demokrasiye inancına sahip olabilme, Türk millî, manevi, </w:t>
            </w:r>
            <w:r w:rsidR="0021748E" w:rsidRPr="0021748E">
              <w:rPr>
                <w:rFonts w:ascii="Times New Roman" w:eastAsia="Times New Roman" w:hAnsi="Times New Roman" w:cs="Times New Roman"/>
                <w:sz w:val="20"/>
                <w:szCs w:val="20"/>
                <w:lang w:eastAsia="tr-TR"/>
              </w:rPr>
              <w:t>ahlaki</w:t>
            </w:r>
            <w:r w:rsidRPr="0021748E">
              <w:rPr>
                <w:rFonts w:ascii="Times New Roman" w:eastAsia="Times New Roman" w:hAnsi="Times New Roman" w:cs="Times New Roman"/>
                <w:sz w:val="20"/>
                <w:szCs w:val="20"/>
                <w:lang w:eastAsia="tr-TR"/>
              </w:rPr>
              <w:t xml:space="preserve"> ve kültürel değerlerinin bilincine ve bunlara mesleğinde duyarlılık gösterme becerisine sahip olabilme.</w:t>
            </w:r>
          </w:p>
        </w:tc>
        <w:tc>
          <w:tcPr>
            <w:tcW w:w="917" w:type="dxa"/>
            <w:vAlign w:val="center"/>
          </w:tcPr>
          <w:p w:rsidR="00024139" w:rsidRPr="001D3CB2" w:rsidRDefault="008375E3" w:rsidP="00024139">
            <w:pPr>
              <w:pStyle w:val="TableParagraph"/>
              <w:spacing w:before="0"/>
              <w:ind w:left="0"/>
              <w:contextualSpacing/>
              <w:jc w:val="center"/>
              <w:rPr>
                <w:sz w:val="20"/>
                <w:szCs w:val="20"/>
              </w:rPr>
            </w:pPr>
            <w:r>
              <w:rPr>
                <w:sz w:val="20"/>
                <w:szCs w:val="20"/>
              </w:rPr>
              <w:t>2</w:t>
            </w:r>
          </w:p>
        </w:tc>
      </w:tr>
      <w:tr w:rsidR="00024139" w:rsidRPr="00EE5D78" w:rsidTr="00024139">
        <w:trPr>
          <w:trHeight w:val="468"/>
        </w:trPr>
        <w:tc>
          <w:tcPr>
            <w:tcW w:w="532" w:type="dxa"/>
            <w:vAlign w:val="center"/>
          </w:tcPr>
          <w:p w:rsidR="00024139" w:rsidRPr="00EE5D78" w:rsidRDefault="00024139" w:rsidP="0002413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8221" w:type="dxa"/>
            <w:gridSpan w:val="9"/>
            <w:vAlign w:val="center"/>
          </w:tcPr>
          <w:p w:rsidR="00024139" w:rsidRPr="0021748E" w:rsidRDefault="00024139" w:rsidP="00024139">
            <w:pPr>
              <w:spacing w:after="0" w:line="240" w:lineRule="auto"/>
              <w:contextualSpacing/>
              <w:rPr>
                <w:rFonts w:ascii="Times New Roman" w:eastAsia="Times New Roman" w:hAnsi="Times New Roman" w:cs="Times New Roman"/>
                <w:sz w:val="20"/>
                <w:szCs w:val="20"/>
                <w:lang w:eastAsia="tr-TR"/>
              </w:rPr>
            </w:pPr>
            <w:r w:rsidRPr="0021748E">
              <w:rPr>
                <w:rFonts w:ascii="Times New Roman" w:eastAsia="Times New Roman" w:hAnsi="Times New Roman" w:cs="Times New Roman"/>
                <w:sz w:val="20"/>
                <w:szCs w:val="20"/>
                <w:lang w:eastAsia="tr-TR"/>
              </w:rPr>
              <w:t>Öğrencilerin bireysel, sosyal, kültürel farklılıklarını, özel ilgi ve gereksinimlerini dikkate alarak çağdaş öğretim yöntem, teknik, strateji ve yaklaşımları kullanabilme</w:t>
            </w:r>
          </w:p>
        </w:tc>
        <w:tc>
          <w:tcPr>
            <w:tcW w:w="917" w:type="dxa"/>
            <w:vAlign w:val="center"/>
          </w:tcPr>
          <w:p w:rsidR="00024139" w:rsidRPr="001D3CB2" w:rsidRDefault="008375E3" w:rsidP="00024139">
            <w:pPr>
              <w:pStyle w:val="TableParagraph"/>
              <w:spacing w:before="0"/>
              <w:ind w:left="0"/>
              <w:contextualSpacing/>
              <w:jc w:val="center"/>
              <w:rPr>
                <w:sz w:val="20"/>
                <w:szCs w:val="20"/>
              </w:rPr>
            </w:pPr>
            <w:r>
              <w:rPr>
                <w:sz w:val="20"/>
                <w:szCs w:val="20"/>
              </w:rPr>
              <w:t>4</w:t>
            </w:r>
          </w:p>
        </w:tc>
      </w:tr>
      <w:tr w:rsidR="00024139" w:rsidRPr="00EE5D78" w:rsidTr="00024139">
        <w:trPr>
          <w:trHeight w:val="577"/>
        </w:trPr>
        <w:tc>
          <w:tcPr>
            <w:tcW w:w="532" w:type="dxa"/>
            <w:vAlign w:val="center"/>
          </w:tcPr>
          <w:p w:rsidR="00024139" w:rsidRPr="00EE5D78" w:rsidRDefault="00024139" w:rsidP="0002413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8221" w:type="dxa"/>
            <w:gridSpan w:val="9"/>
            <w:vAlign w:val="center"/>
          </w:tcPr>
          <w:p w:rsidR="00024139" w:rsidRPr="0021748E" w:rsidRDefault="00024139" w:rsidP="00024139">
            <w:pPr>
              <w:spacing w:after="0" w:line="240" w:lineRule="auto"/>
              <w:contextualSpacing/>
              <w:rPr>
                <w:rFonts w:ascii="Times New Roman" w:eastAsia="Times New Roman" w:hAnsi="Times New Roman" w:cs="Times New Roman"/>
                <w:sz w:val="20"/>
                <w:szCs w:val="20"/>
                <w:lang w:eastAsia="tr-TR"/>
              </w:rPr>
            </w:pPr>
            <w:r w:rsidRPr="0021748E">
              <w:rPr>
                <w:rFonts w:ascii="Times New Roman" w:eastAsia="Times New Roman" w:hAnsi="Times New Roman" w:cs="Times New Roman"/>
                <w:sz w:val="20"/>
                <w:szCs w:val="20"/>
                <w:lang w:eastAsia="tr-TR"/>
              </w:rPr>
              <w:t xml:space="preserve">Kendini birey olarak tanır, yaratıcı ve güçlü yönlerini kullanır; zayıf yönlerini </w:t>
            </w:r>
            <w:r w:rsidR="0021748E" w:rsidRPr="0021748E">
              <w:rPr>
                <w:rFonts w:ascii="Times New Roman" w:eastAsia="Times New Roman" w:hAnsi="Times New Roman" w:cs="Times New Roman"/>
                <w:sz w:val="20"/>
                <w:szCs w:val="20"/>
                <w:lang w:eastAsia="tr-TR"/>
              </w:rPr>
              <w:t>geliştirir,</w:t>
            </w:r>
            <w:r w:rsidRPr="0021748E">
              <w:rPr>
                <w:rFonts w:ascii="Times New Roman" w:eastAsia="Times New Roman" w:hAnsi="Times New Roman" w:cs="Times New Roman"/>
                <w:sz w:val="20"/>
                <w:szCs w:val="20"/>
                <w:lang w:eastAsia="tr-TR"/>
              </w:rPr>
              <w:t xml:space="preserve"> kendi öz değerlendirmesini yapabilme becerisine sahip olabilme.</w:t>
            </w:r>
          </w:p>
        </w:tc>
        <w:tc>
          <w:tcPr>
            <w:tcW w:w="917" w:type="dxa"/>
            <w:vAlign w:val="center"/>
          </w:tcPr>
          <w:p w:rsidR="00024139" w:rsidRPr="001D3CB2" w:rsidRDefault="008375E3" w:rsidP="00024139">
            <w:pPr>
              <w:pStyle w:val="TableParagraph"/>
              <w:spacing w:before="0"/>
              <w:ind w:left="0"/>
              <w:contextualSpacing/>
              <w:jc w:val="center"/>
              <w:rPr>
                <w:sz w:val="20"/>
                <w:szCs w:val="20"/>
              </w:rPr>
            </w:pPr>
            <w:r>
              <w:rPr>
                <w:sz w:val="20"/>
                <w:szCs w:val="20"/>
              </w:rPr>
              <w:t>3</w:t>
            </w:r>
          </w:p>
        </w:tc>
      </w:tr>
      <w:tr w:rsidR="00024139" w:rsidRPr="00EE5D78" w:rsidTr="00024139">
        <w:trPr>
          <w:trHeight w:val="65"/>
        </w:trPr>
        <w:tc>
          <w:tcPr>
            <w:tcW w:w="532" w:type="dxa"/>
            <w:vAlign w:val="center"/>
          </w:tcPr>
          <w:p w:rsidR="00024139" w:rsidRPr="00EE5D78" w:rsidRDefault="00024139" w:rsidP="0002413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8221" w:type="dxa"/>
            <w:gridSpan w:val="9"/>
            <w:vAlign w:val="center"/>
          </w:tcPr>
          <w:p w:rsidR="00024139" w:rsidRPr="0021748E" w:rsidRDefault="00024139" w:rsidP="00024139">
            <w:pPr>
              <w:spacing w:after="0" w:line="240" w:lineRule="auto"/>
              <w:contextualSpacing/>
              <w:rPr>
                <w:rFonts w:ascii="Times New Roman" w:eastAsia="Times New Roman" w:hAnsi="Times New Roman" w:cs="Times New Roman"/>
                <w:sz w:val="20"/>
                <w:szCs w:val="20"/>
                <w:lang w:eastAsia="tr-TR"/>
              </w:rPr>
            </w:pPr>
            <w:r w:rsidRPr="0021748E">
              <w:rPr>
                <w:rFonts w:ascii="Times New Roman" w:eastAsia="Times New Roman" w:hAnsi="Times New Roman" w:cs="Times New Roman"/>
                <w:sz w:val="20"/>
                <w:szCs w:val="20"/>
                <w:lang w:eastAsia="tr-TR"/>
              </w:rPr>
              <w:t>Topluma, çevreye, insana, sanatsal faaliyetlere ve spora duyarlı olur; topluma faydalı, geleceğe güvenle bakan ve araştıran, sorgulayan ve yaşam boyu öğrenmeyi destekleyen öğrenciler yetiştir becerisine sahip olabilme.</w:t>
            </w:r>
          </w:p>
        </w:tc>
        <w:tc>
          <w:tcPr>
            <w:tcW w:w="917" w:type="dxa"/>
            <w:vAlign w:val="center"/>
          </w:tcPr>
          <w:p w:rsidR="00024139" w:rsidRPr="001D3CB2" w:rsidRDefault="00024139" w:rsidP="00024139">
            <w:pPr>
              <w:pStyle w:val="TableParagraph"/>
              <w:spacing w:before="0"/>
              <w:ind w:left="0"/>
              <w:contextualSpacing/>
              <w:jc w:val="center"/>
              <w:rPr>
                <w:sz w:val="20"/>
                <w:szCs w:val="20"/>
              </w:rPr>
            </w:pPr>
            <w:r>
              <w:rPr>
                <w:sz w:val="20"/>
                <w:szCs w:val="20"/>
              </w:rPr>
              <w:t>3</w:t>
            </w:r>
          </w:p>
        </w:tc>
      </w:tr>
      <w:tr w:rsidR="00024139" w:rsidRPr="00EE5D78" w:rsidTr="00024139">
        <w:trPr>
          <w:trHeight w:val="282"/>
        </w:trPr>
        <w:tc>
          <w:tcPr>
            <w:tcW w:w="532" w:type="dxa"/>
            <w:vAlign w:val="center"/>
          </w:tcPr>
          <w:p w:rsidR="00024139" w:rsidRPr="00EE5D78" w:rsidRDefault="00024139" w:rsidP="0002413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8221" w:type="dxa"/>
            <w:gridSpan w:val="9"/>
            <w:vAlign w:val="center"/>
          </w:tcPr>
          <w:p w:rsidR="00024139" w:rsidRPr="0021748E" w:rsidRDefault="00024139" w:rsidP="00024139">
            <w:pPr>
              <w:spacing w:after="0" w:line="240" w:lineRule="auto"/>
              <w:contextualSpacing/>
              <w:rPr>
                <w:rFonts w:ascii="Times New Roman" w:eastAsia="Times New Roman" w:hAnsi="Times New Roman" w:cs="Times New Roman"/>
                <w:sz w:val="20"/>
                <w:szCs w:val="20"/>
                <w:lang w:eastAsia="tr-TR"/>
              </w:rPr>
            </w:pPr>
            <w:r w:rsidRPr="0021748E">
              <w:rPr>
                <w:rFonts w:ascii="Times New Roman" w:eastAsia="Times New Roman" w:hAnsi="Times New Roman" w:cs="Times New Roman"/>
                <w:sz w:val="20"/>
                <w:szCs w:val="20"/>
                <w:lang w:eastAsia="tr-TR"/>
              </w:rPr>
              <w:t xml:space="preserve">Mesleki etik bilincine sahip olabilme. </w:t>
            </w:r>
          </w:p>
        </w:tc>
        <w:tc>
          <w:tcPr>
            <w:tcW w:w="917" w:type="dxa"/>
            <w:vAlign w:val="center"/>
          </w:tcPr>
          <w:p w:rsidR="00024139" w:rsidRDefault="008375E3" w:rsidP="00024139">
            <w:pPr>
              <w:pStyle w:val="TableParagraph"/>
              <w:spacing w:before="0"/>
              <w:ind w:left="0"/>
              <w:contextualSpacing/>
              <w:jc w:val="center"/>
              <w:rPr>
                <w:sz w:val="20"/>
                <w:szCs w:val="20"/>
              </w:rPr>
            </w:pPr>
            <w:r>
              <w:rPr>
                <w:sz w:val="20"/>
                <w:szCs w:val="20"/>
              </w:rPr>
              <w:t>1</w:t>
            </w:r>
          </w:p>
        </w:tc>
      </w:tr>
      <w:tr w:rsidR="00024139" w:rsidRPr="00EE5D78" w:rsidTr="00024139">
        <w:trPr>
          <w:trHeight w:val="364"/>
        </w:trPr>
        <w:tc>
          <w:tcPr>
            <w:tcW w:w="532" w:type="dxa"/>
            <w:vAlign w:val="center"/>
          </w:tcPr>
          <w:p w:rsidR="00024139" w:rsidRPr="00EE5D78" w:rsidRDefault="00024139" w:rsidP="0002413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8221" w:type="dxa"/>
            <w:gridSpan w:val="9"/>
            <w:vAlign w:val="center"/>
          </w:tcPr>
          <w:p w:rsidR="00024139" w:rsidRPr="0021748E" w:rsidRDefault="00024139" w:rsidP="00024139">
            <w:pPr>
              <w:spacing w:after="0" w:line="240" w:lineRule="auto"/>
              <w:contextualSpacing/>
              <w:rPr>
                <w:rFonts w:ascii="Times New Roman" w:eastAsia="Times New Roman" w:hAnsi="Times New Roman" w:cs="Times New Roman"/>
                <w:sz w:val="20"/>
                <w:szCs w:val="20"/>
                <w:lang w:val="en-US"/>
              </w:rPr>
            </w:pPr>
            <w:r w:rsidRPr="0021748E">
              <w:rPr>
                <w:rFonts w:ascii="Times New Roman" w:eastAsia="Times New Roman" w:hAnsi="Times New Roman" w:cs="Times New Roman"/>
                <w:sz w:val="20"/>
                <w:szCs w:val="20"/>
                <w:lang w:eastAsia="tr-TR"/>
              </w:rPr>
              <w:t>Sınıf öğretmenliği programında yer alan derslere ilişkin konu alan bilgisine sahip olabilme</w:t>
            </w:r>
          </w:p>
        </w:tc>
        <w:tc>
          <w:tcPr>
            <w:tcW w:w="917" w:type="dxa"/>
            <w:vAlign w:val="center"/>
          </w:tcPr>
          <w:p w:rsidR="00024139" w:rsidRDefault="008375E3" w:rsidP="00024139">
            <w:pPr>
              <w:pStyle w:val="TableParagraph"/>
              <w:spacing w:before="0"/>
              <w:ind w:left="0"/>
              <w:contextualSpacing/>
              <w:jc w:val="center"/>
              <w:rPr>
                <w:sz w:val="20"/>
                <w:szCs w:val="20"/>
              </w:rPr>
            </w:pPr>
            <w:r>
              <w:rPr>
                <w:sz w:val="20"/>
                <w:szCs w:val="20"/>
              </w:rPr>
              <w:t>5</w:t>
            </w:r>
          </w:p>
        </w:tc>
      </w:tr>
      <w:tr w:rsidR="00024139" w:rsidRPr="00EE5D78" w:rsidTr="00024139">
        <w:trPr>
          <w:trHeight w:val="468"/>
        </w:trPr>
        <w:tc>
          <w:tcPr>
            <w:tcW w:w="532" w:type="dxa"/>
            <w:vAlign w:val="center"/>
          </w:tcPr>
          <w:p w:rsidR="00024139" w:rsidRPr="00EE5D78" w:rsidRDefault="00024139" w:rsidP="0002413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15</w:t>
            </w:r>
          </w:p>
        </w:tc>
        <w:tc>
          <w:tcPr>
            <w:tcW w:w="8221" w:type="dxa"/>
            <w:gridSpan w:val="9"/>
            <w:vAlign w:val="center"/>
          </w:tcPr>
          <w:p w:rsidR="00024139" w:rsidRPr="0021748E" w:rsidRDefault="00024139" w:rsidP="00024139">
            <w:pPr>
              <w:spacing w:after="0" w:line="240" w:lineRule="auto"/>
              <w:contextualSpacing/>
              <w:rPr>
                <w:rFonts w:ascii="Times New Roman" w:eastAsia="Times New Roman" w:hAnsi="Times New Roman" w:cs="Times New Roman"/>
                <w:sz w:val="20"/>
                <w:szCs w:val="20"/>
                <w:lang w:eastAsia="tr-TR"/>
              </w:rPr>
            </w:pPr>
            <w:r w:rsidRPr="0021748E">
              <w:rPr>
                <w:rFonts w:ascii="Times New Roman" w:eastAsia="Times New Roman" w:hAnsi="Times New Roman" w:cs="Times New Roman"/>
                <w:sz w:val="20"/>
                <w:szCs w:val="20"/>
                <w:lang w:eastAsia="tr-TR"/>
              </w:rPr>
              <w:t xml:space="preserve">Ulusal ve uluslararası eğitim sisteminin yapısı ve tarihsel gelişimi hakkında yeterli bilgiye sahip olabilme. </w:t>
            </w:r>
          </w:p>
        </w:tc>
        <w:tc>
          <w:tcPr>
            <w:tcW w:w="917" w:type="dxa"/>
            <w:vAlign w:val="center"/>
          </w:tcPr>
          <w:p w:rsidR="00024139" w:rsidRDefault="008375E3" w:rsidP="00024139">
            <w:pPr>
              <w:pStyle w:val="TableParagraph"/>
              <w:spacing w:before="0"/>
              <w:ind w:left="0"/>
              <w:contextualSpacing/>
              <w:jc w:val="center"/>
              <w:rPr>
                <w:sz w:val="20"/>
                <w:szCs w:val="20"/>
              </w:rPr>
            </w:pPr>
            <w:r>
              <w:rPr>
                <w:sz w:val="20"/>
                <w:szCs w:val="20"/>
              </w:rPr>
              <w:t>1</w:t>
            </w:r>
          </w:p>
        </w:tc>
      </w:tr>
      <w:tr w:rsidR="00024139" w:rsidRPr="00EE5D78" w:rsidTr="00024139">
        <w:trPr>
          <w:trHeight w:val="468"/>
        </w:trPr>
        <w:tc>
          <w:tcPr>
            <w:tcW w:w="532" w:type="dxa"/>
            <w:vAlign w:val="center"/>
          </w:tcPr>
          <w:p w:rsidR="00024139" w:rsidRPr="00EE5D78" w:rsidRDefault="00024139" w:rsidP="0002413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16</w:t>
            </w:r>
          </w:p>
        </w:tc>
        <w:tc>
          <w:tcPr>
            <w:tcW w:w="8221" w:type="dxa"/>
            <w:gridSpan w:val="9"/>
            <w:vAlign w:val="center"/>
          </w:tcPr>
          <w:p w:rsidR="00024139" w:rsidRPr="0021748E" w:rsidRDefault="00024139" w:rsidP="00024139">
            <w:pPr>
              <w:spacing w:after="0" w:line="240" w:lineRule="auto"/>
              <w:contextualSpacing/>
              <w:rPr>
                <w:rFonts w:ascii="Times New Roman" w:eastAsia="Times New Roman" w:hAnsi="Times New Roman" w:cs="Times New Roman"/>
                <w:sz w:val="20"/>
                <w:szCs w:val="20"/>
                <w:lang w:eastAsia="tr-TR"/>
              </w:rPr>
            </w:pPr>
            <w:r w:rsidRPr="0021748E">
              <w:rPr>
                <w:rFonts w:ascii="Times New Roman" w:eastAsia="Times New Roman" w:hAnsi="Times New Roman" w:cs="Times New Roman"/>
                <w:sz w:val="20"/>
                <w:szCs w:val="20"/>
                <w:lang w:eastAsia="tr-TR"/>
              </w:rPr>
              <w:t>Bilimsel yöntem ve teknikleri bir süreç olarak uygulayabilme.</w:t>
            </w:r>
          </w:p>
        </w:tc>
        <w:tc>
          <w:tcPr>
            <w:tcW w:w="917" w:type="dxa"/>
            <w:vAlign w:val="center"/>
          </w:tcPr>
          <w:p w:rsidR="00024139" w:rsidRDefault="00024139" w:rsidP="00024139">
            <w:pPr>
              <w:pStyle w:val="TableParagraph"/>
              <w:spacing w:before="0"/>
              <w:ind w:left="0"/>
              <w:contextualSpacing/>
              <w:jc w:val="center"/>
              <w:rPr>
                <w:sz w:val="20"/>
                <w:szCs w:val="20"/>
              </w:rPr>
            </w:pPr>
            <w:r>
              <w:rPr>
                <w:sz w:val="20"/>
                <w:szCs w:val="20"/>
              </w:rPr>
              <w:t>5</w:t>
            </w:r>
          </w:p>
        </w:tc>
      </w:tr>
      <w:tr w:rsidR="00024139" w:rsidRPr="00EE5D78" w:rsidTr="00024139">
        <w:trPr>
          <w:trHeight w:val="468"/>
        </w:trPr>
        <w:tc>
          <w:tcPr>
            <w:tcW w:w="532" w:type="dxa"/>
            <w:vAlign w:val="center"/>
          </w:tcPr>
          <w:p w:rsidR="00024139" w:rsidRPr="00EE5D78" w:rsidRDefault="00024139" w:rsidP="0002413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17</w:t>
            </w:r>
          </w:p>
        </w:tc>
        <w:tc>
          <w:tcPr>
            <w:tcW w:w="8221" w:type="dxa"/>
            <w:gridSpan w:val="9"/>
            <w:vAlign w:val="center"/>
          </w:tcPr>
          <w:p w:rsidR="00024139" w:rsidRPr="0021748E" w:rsidRDefault="00024139" w:rsidP="00024139">
            <w:pPr>
              <w:spacing w:after="0" w:line="240" w:lineRule="auto"/>
              <w:contextualSpacing/>
              <w:rPr>
                <w:rFonts w:ascii="Times New Roman" w:eastAsia="Times New Roman" w:hAnsi="Times New Roman" w:cs="Times New Roman"/>
                <w:sz w:val="20"/>
                <w:szCs w:val="20"/>
                <w:lang w:val="en-US"/>
              </w:rPr>
            </w:pPr>
            <w:r w:rsidRPr="0021748E">
              <w:rPr>
                <w:rFonts w:ascii="Times New Roman" w:eastAsia="Times New Roman" w:hAnsi="Times New Roman" w:cs="Times New Roman"/>
                <w:sz w:val="20"/>
                <w:szCs w:val="20"/>
                <w:lang w:eastAsia="tr-TR"/>
              </w:rPr>
              <w:t>Felsefeyi, eğitimin felsefi temellerini, çağdaş eğitim teorilerini, bilgi, bilim, değerler felsefesini anlayabilme</w:t>
            </w:r>
          </w:p>
        </w:tc>
        <w:tc>
          <w:tcPr>
            <w:tcW w:w="917" w:type="dxa"/>
            <w:vAlign w:val="center"/>
          </w:tcPr>
          <w:p w:rsidR="00024139" w:rsidRDefault="008375E3" w:rsidP="00024139">
            <w:pPr>
              <w:pStyle w:val="TableParagraph"/>
              <w:spacing w:before="0"/>
              <w:ind w:left="0"/>
              <w:contextualSpacing/>
              <w:jc w:val="center"/>
              <w:rPr>
                <w:sz w:val="20"/>
                <w:szCs w:val="20"/>
              </w:rPr>
            </w:pPr>
            <w:r>
              <w:rPr>
                <w:sz w:val="20"/>
                <w:szCs w:val="20"/>
              </w:rPr>
              <w:t>2</w:t>
            </w:r>
          </w:p>
        </w:tc>
      </w:tr>
      <w:tr w:rsidR="00024139" w:rsidRPr="00EE5D78" w:rsidTr="00024139">
        <w:trPr>
          <w:trHeight w:val="468"/>
        </w:trPr>
        <w:tc>
          <w:tcPr>
            <w:tcW w:w="532" w:type="dxa"/>
            <w:vAlign w:val="center"/>
          </w:tcPr>
          <w:p w:rsidR="00024139" w:rsidRPr="00EE5D78" w:rsidRDefault="00024139" w:rsidP="0002413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18</w:t>
            </w:r>
          </w:p>
        </w:tc>
        <w:tc>
          <w:tcPr>
            <w:tcW w:w="8221" w:type="dxa"/>
            <w:gridSpan w:val="9"/>
            <w:vAlign w:val="center"/>
          </w:tcPr>
          <w:p w:rsidR="00024139" w:rsidRPr="0021748E" w:rsidRDefault="00024139" w:rsidP="00024139">
            <w:pPr>
              <w:spacing w:after="0" w:line="240" w:lineRule="auto"/>
              <w:contextualSpacing/>
              <w:rPr>
                <w:rFonts w:ascii="Times New Roman" w:eastAsia="Times New Roman" w:hAnsi="Times New Roman" w:cs="Times New Roman"/>
                <w:sz w:val="20"/>
                <w:szCs w:val="20"/>
                <w:lang w:eastAsia="tr-TR"/>
              </w:rPr>
            </w:pPr>
            <w:r w:rsidRPr="0021748E">
              <w:rPr>
                <w:rFonts w:ascii="Times New Roman" w:eastAsia="Times New Roman" w:hAnsi="Times New Roman" w:cs="Times New Roman"/>
                <w:sz w:val="20"/>
                <w:szCs w:val="20"/>
                <w:lang w:eastAsia="tr-TR"/>
              </w:rPr>
              <w:t xml:space="preserve">İçinde yaşadığı toplumun temel değerlerini ve kültürünü anlayabilme ve saygı duyabilme, bunlara uyum sağlayabilme ve kendisini olumlu yönde değiştirebilme becerisi kazanabilme. </w:t>
            </w:r>
          </w:p>
        </w:tc>
        <w:tc>
          <w:tcPr>
            <w:tcW w:w="917" w:type="dxa"/>
            <w:vAlign w:val="center"/>
          </w:tcPr>
          <w:p w:rsidR="00024139" w:rsidRDefault="00024139" w:rsidP="00024139">
            <w:pPr>
              <w:pStyle w:val="TableParagraph"/>
              <w:spacing w:before="0"/>
              <w:ind w:left="0"/>
              <w:contextualSpacing/>
              <w:jc w:val="center"/>
              <w:rPr>
                <w:sz w:val="20"/>
                <w:szCs w:val="20"/>
              </w:rPr>
            </w:pPr>
            <w:r>
              <w:rPr>
                <w:sz w:val="20"/>
                <w:szCs w:val="20"/>
              </w:rPr>
              <w:t>4</w:t>
            </w:r>
          </w:p>
        </w:tc>
      </w:tr>
      <w:tr w:rsidR="00024139" w:rsidRPr="00EE5D78" w:rsidTr="00024139">
        <w:trPr>
          <w:trHeight w:val="468"/>
        </w:trPr>
        <w:tc>
          <w:tcPr>
            <w:tcW w:w="532" w:type="dxa"/>
            <w:vAlign w:val="center"/>
          </w:tcPr>
          <w:p w:rsidR="00024139" w:rsidRPr="00EE5D78" w:rsidRDefault="00024139" w:rsidP="00024139">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19</w:t>
            </w:r>
          </w:p>
        </w:tc>
        <w:tc>
          <w:tcPr>
            <w:tcW w:w="8221" w:type="dxa"/>
            <w:gridSpan w:val="9"/>
            <w:vAlign w:val="center"/>
          </w:tcPr>
          <w:p w:rsidR="00024139" w:rsidRPr="0021748E" w:rsidRDefault="00024139" w:rsidP="00024139">
            <w:pPr>
              <w:spacing w:after="0" w:line="240" w:lineRule="auto"/>
              <w:contextualSpacing/>
              <w:rPr>
                <w:rFonts w:ascii="Times New Roman" w:eastAsia="Times New Roman" w:hAnsi="Times New Roman" w:cs="Times New Roman"/>
                <w:sz w:val="20"/>
                <w:szCs w:val="20"/>
                <w:lang w:eastAsia="tr-TR"/>
              </w:rPr>
            </w:pPr>
            <w:r w:rsidRPr="0021748E">
              <w:rPr>
                <w:rFonts w:ascii="Times New Roman" w:eastAsia="Times New Roman" w:hAnsi="Times New Roman" w:cs="Times New Roman"/>
                <w:sz w:val="20"/>
                <w:szCs w:val="20"/>
                <w:lang w:eastAsia="tr-TR"/>
              </w:rPr>
              <w:t>Kazandığı bilgi ve becerileri gerçek hayatta karşılaştığı durumlara uygulayabilme, öğrenmeyi öğrenme ve yaşam boyu öğrenme davranışını kazanabilme.</w:t>
            </w:r>
          </w:p>
        </w:tc>
        <w:tc>
          <w:tcPr>
            <w:tcW w:w="917" w:type="dxa"/>
            <w:vAlign w:val="center"/>
          </w:tcPr>
          <w:p w:rsidR="00024139" w:rsidRDefault="00024139" w:rsidP="00024139">
            <w:pPr>
              <w:pStyle w:val="TableParagraph"/>
              <w:spacing w:before="0"/>
              <w:ind w:left="0"/>
              <w:contextualSpacing/>
              <w:jc w:val="center"/>
              <w:rPr>
                <w:sz w:val="20"/>
                <w:szCs w:val="20"/>
              </w:rPr>
            </w:pPr>
            <w:r>
              <w:rPr>
                <w:sz w:val="20"/>
                <w:szCs w:val="20"/>
              </w:rPr>
              <w:t>4</w:t>
            </w:r>
          </w:p>
        </w:tc>
      </w:tr>
      <w:tr w:rsidR="00DD1075" w:rsidRPr="00EE5D78" w:rsidTr="00825735">
        <w:trPr>
          <w:trHeight w:val="286"/>
        </w:trPr>
        <w:tc>
          <w:tcPr>
            <w:tcW w:w="9670" w:type="dxa"/>
            <w:gridSpan w:val="11"/>
            <w:vAlign w:val="center"/>
          </w:tcPr>
          <w:p w:rsidR="00DD1075" w:rsidRPr="00EB5073"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EB5073">
              <w:rPr>
                <w:rFonts w:ascii="Times New Roman" w:eastAsia="Times New Roman" w:hAnsi="Times New Roman" w:cs="Times New Roman"/>
                <w:i/>
                <w:sz w:val="20"/>
                <w:szCs w:val="20"/>
                <w:lang w:val="en-US"/>
              </w:rPr>
              <w:t>CL (Contribution Level)</w:t>
            </w:r>
            <w:r w:rsidRPr="00EB5073">
              <w:rPr>
                <w:rFonts w:ascii="Times New Roman" w:eastAsia="Times New Roman" w:hAnsi="Times New Roman" w:cs="Times New Roman"/>
                <w:sz w:val="20"/>
                <w:szCs w:val="20"/>
                <w:lang w:val="en-US"/>
              </w:rPr>
              <w:t xml:space="preserve">: </w:t>
            </w:r>
            <w:r w:rsidR="00EB5073" w:rsidRPr="00EB5073">
              <w:rPr>
                <w:rFonts w:ascii="Times New Roman" w:eastAsia="Times New Roman" w:hAnsi="Times New Roman" w:cs="Times New Roman"/>
                <w:sz w:val="20"/>
                <w:szCs w:val="20"/>
                <w:lang w:val="en-US"/>
              </w:rPr>
              <w:t>1. Very</w:t>
            </w:r>
            <w:r w:rsidRPr="00EB5073">
              <w:rPr>
                <w:rFonts w:ascii="Times New Roman" w:eastAsia="Times New Roman" w:hAnsi="Times New Roman" w:cs="Times New Roman"/>
                <w:spacing w:val="-1"/>
                <w:sz w:val="20"/>
                <w:szCs w:val="20"/>
                <w:lang w:val="en-US"/>
              </w:rPr>
              <w:t xml:space="preserve"> </w:t>
            </w:r>
            <w:r w:rsidRPr="00EB5073">
              <w:rPr>
                <w:rFonts w:ascii="Times New Roman" w:eastAsia="Times New Roman" w:hAnsi="Times New Roman" w:cs="Times New Roman"/>
                <w:sz w:val="20"/>
                <w:szCs w:val="20"/>
                <w:lang w:val="en-US"/>
              </w:rPr>
              <w:t xml:space="preserve">Low, </w:t>
            </w:r>
            <w:r w:rsidR="00EB5073" w:rsidRPr="00EB5073">
              <w:rPr>
                <w:rFonts w:ascii="Times New Roman" w:eastAsia="Times New Roman" w:hAnsi="Times New Roman" w:cs="Times New Roman"/>
                <w:sz w:val="20"/>
                <w:szCs w:val="20"/>
                <w:lang w:val="en-US"/>
              </w:rPr>
              <w:t>2. Low</w:t>
            </w:r>
            <w:r w:rsidRPr="00EB5073">
              <w:rPr>
                <w:rFonts w:ascii="Times New Roman" w:eastAsia="Times New Roman" w:hAnsi="Times New Roman" w:cs="Times New Roman"/>
                <w:sz w:val="20"/>
                <w:szCs w:val="20"/>
                <w:lang w:val="en-US"/>
              </w:rPr>
              <w:t>,</w:t>
            </w:r>
            <w:r w:rsidRPr="00EB5073">
              <w:rPr>
                <w:rFonts w:ascii="Times New Roman" w:eastAsia="Times New Roman" w:hAnsi="Times New Roman" w:cs="Times New Roman"/>
                <w:spacing w:val="1"/>
                <w:sz w:val="20"/>
                <w:szCs w:val="20"/>
                <w:lang w:val="en-US"/>
              </w:rPr>
              <w:t xml:space="preserve"> </w:t>
            </w:r>
            <w:r w:rsidR="00EB5073" w:rsidRPr="00EB5073">
              <w:rPr>
                <w:rFonts w:ascii="Times New Roman" w:eastAsia="Times New Roman" w:hAnsi="Times New Roman" w:cs="Times New Roman"/>
                <w:sz w:val="20"/>
                <w:szCs w:val="20"/>
                <w:lang w:val="en-US"/>
              </w:rPr>
              <w:t>3. Moderate</w:t>
            </w:r>
            <w:r w:rsidRPr="00EB5073">
              <w:rPr>
                <w:rFonts w:ascii="Times New Roman" w:eastAsia="Times New Roman" w:hAnsi="Times New Roman" w:cs="Times New Roman"/>
                <w:sz w:val="20"/>
                <w:szCs w:val="20"/>
                <w:lang w:val="en-US"/>
              </w:rPr>
              <w:t xml:space="preserve">, </w:t>
            </w:r>
            <w:r w:rsidR="00EB5073" w:rsidRPr="00EB5073">
              <w:rPr>
                <w:rFonts w:ascii="Times New Roman" w:eastAsia="Times New Roman" w:hAnsi="Times New Roman" w:cs="Times New Roman"/>
                <w:sz w:val="20"/>
                <w:szCs w:val="20"/>
                <w:lang w:val="en-US"/>
              </w:rPr>
              <w:t>4. High</w:t>
            </w:r>
            <w:r w:rsidRPr="00EB5073">
              <w:rPr>
                <w:rFonts w:ascii="Times New Roman" w:eastAsia="Times New Roman" w:hAnsi="Times New Roman" w:cs="Times New Roman"/>
                <w:sz w:val="20"/>
                <w:szCs w:val="20"/>
                <w:lang w:val="en-US"/>
              </w:rPr>
              <w:t xml:space="preserve">, </w:t>
            </w:r>
            <w:r w:rsidR="00EB5073" w:rsidRPr="00EB5073">
              <w:rPr>
                <w:rFonts w:ascii="Times New Roman" w:eastAsia="Times New Roman" w:hAnsi="Times New Roman" w:cs="Times New Roman"/>
                <w:sz w:val="20"/>
                <w:szCs w:val="20"/>
                <w:lang w:val="en-US"/>
              </w:rPr>
              <w:t>5. Very</w:t>
            </w:r>
            <w:r w:rsidRPr="00EB5073">
              <w:rPr>
                <w:rFonts w:ascii="Times New Roman" w:eastAsia="Times New Roman" w:hAnsi="Times New Roman" w:cs="Times New Roman"/>
                <w:sz w:val="20"/>
                <w:szCs w:val="20"/>
                <w:lang w:val="en-US"/>
              </w:rPr>
              <w:t xml:space="preserve"> High</w:t>
            </w:r>
          </w:p>
          <w:p w:rsidR="00DD1075" w:rsidRPr="00EE5D78"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 xml:space="preserve">Katkı </w:t>
            </w:r>
            <w:r w:rsidR="008333ED" w:rsidRPr="00EE5D78">
              <w:rPr>
                <w:rFonts w:ascii="Times New Roman" w:eastAsia="Times New Roman" w:hAnsi="Times New Roman" w:cs="Times New Roman"/>
                <w:i/>
                <w:sz w:val="20"/>
                <w:szCs w:val="20"/>
              </w:rPr>
              <w:t>seviyesi (</w:t>
            </w:r>
            <w:r w:rsidRPr="00EE5D78">
              <w:rPr>
                <w:rFonts w:ascii="Times New Roman" w:eastAsia="Times New Roman" w:hAnsi="Times New Roman" w:cs="Times New Roman"/>
                <w:i/>
                <w:sz w:val="20"/>
                <w:szCs w:val="20"/>
              </w:rPr>
              <w:t>KS)</w:t>
            </w:r>
            <w:r w:rsidRPr="00EE5D78">
              <w:rPr>
                <w:rFonts w:ascii="Times New Roman" w:eastAsia="Times New Roman" w:hAnsi="Times New Roman" w:cs="Times New Roman"/>
                <w:sz w:val="20"/>
                <w:szCs w:val="20"/>
              </w:rPr>
              <w:t>: 1. Çok düşük, 2. Düşük, 3. Orta, 4. Yüksek, 5. Çok yüksek</w:t>
            </w:r>
          </w:p>
        </w:tc>
      </w:tr>
      <w:tr w:rsidR="00DD1075" w:rsidRPr="00EE5D78" w:rsidTr="00B031BD">
        <w:trPr>
          <w:trHeight w:val="414"/>
        </w:trPr>
        <w:tc>
          <w:tcPr>
            <w:tcW w:w="9670" w:type="dxa"/>
            <w:gridSpan w:val="11"/>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B5073">
              <w:rPr>
                <w:rFonts w:ascii="Times New Roman" w:eastAsia="Times New Roman" w:hAnsi="Times New Roman" w:cs="Times New Roman"/>
                <w:sz w:val="20"/>
                <w:szCs w:val="20"/>
                <w:lang w:val="en-US"/>
              </w:rPr>
              <w:t xml:space="preserve"> </w:t>
            </w:r>
            <w:r w:rsidRPr="00EB5073">
              <w:rPr>
                <w:rFonts w:ascii="Times New Roman" w:eastAsia="Times New Roman" w:hAnsi="Times New Roman" w:cs="Times New Roman"/>
                <w:b/>
                <w:sz w:val="20"/>
                <w:szCs w:val="20"/>
                <w:lang w:val="en-US"/>
              </w:rPr>
              <w:t>Course</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Contents/</w:t>
            </w:r>
            <w:r w:rsidRPr="00EE5D78">
              <w:rPr>
                <w:rFonts w:ascii="Times New Roman" w:eastAsia="Times New Roman" w:hAnsi="Times New Roman" w:cs="Times New Roman"/>
                <w:b/>
                <w:sz w:val="20"/>
                <w:szCs w:val="20"/>
              </w:rPr>
              <w:t>Ders İçeriği</w:t>
            </w:r>
          </w:p>
        </w:tc>
      </w:tr>
      <w:tr w:rsidR="00DD1075" w:rsidRPr="00EE5D78" w:rsidTr="008375E3">
        <w:trPr>
          <w:trHeight w:val="239"/>
        </w:trPr>
        <w:tc>
          <w:tcPr>
            <w:tcW w:w="815" w:type="dxa"/>
            <w:gridSpan w:val="2"/>
            <w:vAlign w:val="center"/>
          </w:tcPr>
          <w:p w:rsidR="00DD1075" w:rsidRPr="00EE5D78" w:rsidRDefault="00DD1075"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rPr>
            </w:pPr>
            <w:r w:rsidRPr="00EB5073">
              <w:rPr>
                <w:rFonts w:ascii="Times New Roman" w:eastAsia="Times New Roman" w:hAnsi="Times New Roman" w:cs="Times New Roman"/>
                <w:sz w:val="20"/>
                <w:szCs w:val="20"/>
                <w:lang w:val="en-US"/>
              </w:rPr>
              <w:t>Week/</w:t>
            </w:r>
            <w:r w:rsidRPr="00EE5D78">
              <w:rPr>
                <w:rFonts w:ascii="Times New Roman" w:eastAsia="Times New Roman" w:hAnsi="Times New Roman" w:cs="Times New Roman"/>
                <w:b/>
                <w:sz w:val="20"/>
                <w:szCs w:val="20"/>
              </w:rPr>
              <w:t>Hafta</w:t>
            </w:r>
          </w:p>
        </w:tc>
        <w:tc>
          <w:tcPr>
            <w:tcW w:w="2759" w:type="dxa"/>
            <w:gridSpan w:val="2"/>
            <w:vAlign w:val="center"/>
          </w:tcPr>
          <w:p w:rsidR="00DD1075" w:rsidRPr="00EE5D78" w:rsidRDefault="00F047EF" w:rsidP="00611C22">
            <w:pPr>
              <w:widowControl w:val="0"/>
              <w:autoSpaceDE w:val="0"/>
              <w:autoSpaceDN w:val="0"/>
              <w:spacing w:after="0" w:line="240" w:lineRule="auto"/>
              <w:jc w:val="center"/>
              <w:rPr>
                <w:rFonts w:ascii="Times New Roman" w:eastAsia="Times New Roman" w:hAnsi="Times New Roman" w:cs="Times New Roman"/>
                <w:b/>
                <w:bCs/>
                <w:sz w:val="20"/>
                <w:szCs w:val="20"/>
              </w:rPr>
            </w:pPr>
            <w:r w:rsidRPr="00EB5073">
              <w:rPr>
                <w:rFonts w:ascii="Times New Roman" w:eastAsia="Times New Roman" w:hAnsi="Times New Roman" w:cs="Times New Roman"/>
                <w:sz w:val="20"/>
                <w:szCs w:val="20"/>
                <w:lang w:val="en-US"/>
              </w:rPr>
              <w:t>Theory/</w:t>
            </w:r>
            <w:r w:rsidRPr="00F047EF">
              <w:rPr>
                <w:rFonts w:ascii="Times New Roman" w:eastAsia="Times New Roman" w:hAnsi="Times New Roman" w:cs="Times New Roman"/>
                <w:b/>
                <w:bCs/>
                <w:sz w:val="20"/>
                <w:szCs w:val="20"/>
              </w:rPr>
              <w:t>Teori</w:t>
            </w:r>
          </w:p>
        </w:tc>
        <w:tc>
          <w:tcPr>
            <w:tcW w:w="4678" w:type="dxa"/>
            <w:gridSpan w:val="5"/>
            <w:vAlign w:val="center"/>
          </w:tcPr>
          <w:p w:rsidR="00DD1075" w:rsidRPr="00EE5D78" w:rsidRDefault="00F047EF" w:rsidP="00611C22">
            <w:pPr>
              <w:widowControl w:val="0"/>
              <w:autoSpaceDE w:val="0"/>
              <w:autoSpaceDN w:val="0"/>
              <w:spacing w:after="0" w:line="240" w:lineRule="auto"/>
              <w:jc w:val="center"/>
              <w:rPr>
                <w:rFonts w:ascii="Times New Roman" w:eastAsia="Times New Roman" w:hAnsi="Times New Roman" w:cs="Times New Roman"/>
                <w:b/>
                <w:bCs/>
                <w:sz w:val="20"/>
                <w:szCs w:val="20"/>
              </w:rPr>
            </w:pPr>
            <w:r w:rsidRPr="00EB5073">
              <w:rPr>
                <w:rFonts w:ascii="Times New Roman" w:eastAsia="Times New Roman" w:hAnsi="Times New Roman" w:cs="Times New Roman"/>
                <w:sz w:val="20"/>
                <w:szCs w:val="20"/>
                <w:lang w:val="en-US"/>
              </w:rPr>
              <w:t>Application/</w:t>
            </w:r>
            <w:r w:rsidRPr="00F047EF">
              <w:rPr>
                <w:rFonts w:ascii="Times New Roman" w:eastAsia="Times New Roman" w:hAnsi="Times New Roman" w:cs="Times New Roman"/>
                <w:b/>
                <w:bCs/>
                <w:sz w:val="20"/>
                <w:szCs w:val="20"/>
              </w:rPr>
              <w:t>Uygulama</w:t>
            </w:r>
          </w:p>
        </w:tc>
        <w:tc>
          <w:tcPr>
            <w:tcW w:w="1418" w:type="dxa"/>
            <w:gridSpan w:val="2"/>
            <w:vAlign w:val="center"/>
          </w:tcPr>
          <w:p w:rsidR="00DD1075" w:rsidRPr="00EE5D78" w:rsidRDefault="00DD1075"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rPr>
            </w:pPr>
            <w:r w:rsidRPr="00EB5073">
              <w:rPr>
                <w:rFonts w:ascii="Times New Roman" w:eastAsia="Times New Roman" w:hAnsi="Times New Roman" w:cs="Times New Roman"/>
                <w:sz w:val="20"/>
                <w:szCs w:val="20"/>
                <w:lang w:val="en-US"/>
              </w:rPr>
              <w:t>Exam</w:t>
            </w:r>
            <w:r w:rsidRPr="00EB5073">
              <w:rPr>
                <w:rFonts w:ascii="Times New Roman" w:eastAsia="Times New Roman" w:hAnsi="Times New Roman" w:cs="Times New Roman"/>
                <w:b/>
                <w:sz w:val="20"/>
                <w:szCs w:val="20"/>
                <w:lang w:val="en-US"/>
              </w:rPr>
              <w:t>s/</w:t>
            </w:r>
            <w:r w:rsidRPr="00EE5D78">
              <w:rPr>
                <w:rFonts w:ascii="Times New Roman" w:eastAsia="Times New Roman" w:hAnsi="Times New Roman" w:cs="Times New Roman"/>
                <w:b/>
                <w:sz w:val="20"/>
                <w:szCs w:val="20"/>
              </w:rPr>
              <w:t xml:space="preserve"> Sınavlar</w:t>
            </w:r>
          </w:p>
        </w:tc>
      </w:tr>
      <w:tr w:rsidR="00B606B4" w:rsidRPr="00EE5D78" w:rsidTr="008375E3">
        <w:trPr>
          <w:trHeight w:val="236"/>
        </w:trPr>
        <w:tc>
          <w:tcPr>
            <w:tcW w:w="815" w:type="dxa"/>
            <w:gridSpan w:val="2"/>
            <w:vAlign w:val="center"/>
          </w:tcPr>
          <w:p w:rsidR="00B606B4" w:rsidRPr="00EE5D78" w:rsidRDefault="00B606B4" w:rsidP="00AE0A12">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7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606B4" w:rsidRPr="00AE0A12" w:rsidRDefault="0086026E" w:rsidP="00AE0A12">
            <w:pPr>
              <w:spacing w:after="0" w:line="240" w:lineRule="auto"/>
              <w:rPr>
                <w:rFonts w:ascii="Times New Roman" w:hAnsi="Times New Roman"/>
                <w:sz w:val="20"/>
                <w:szCs w:val="20"/>
              </w:rPr>
            </w:pPr>
            <w:r w:rsidRPr="0086026E">
              <w:rPr>
                <w:rFonts w:ascii="Times New Roman" w:hAnsi="Times New Roman"/>
                <w:sz w:val="20"/>
                <w:szCs w:val="20"/>
              </w:rPr>
              <w:t>Müzik Öğretim Programı, Öğeleri, Yöntem ve Teknikleri</w:t>
            </w:r>
          </w:p>
        </w:tc>
        <w:tc>
          <w:tcPr>
            <w:tcW w:w="4678" w:type="dxa"/>
            <w:gridSpan w:val="5"/>
            <w:vAlign w:val="center"/>
          </w:tcPr>
          <w:p w:rsidR="00B606B4" w:rsidRPr="00C37DDC" w:rsidRDefault="0086026E" w:rsidP="00AE0A12">
            <w:pPr>
              <w:spacing w:after="0" w:line="240" w:lineRule="auto"/>
              <w:contextualSpacing/>
              <w:rPr>
                <w:rFonts w:ascii="Times New Roman" w:hAnsi="Times New Roman" w:cs="Times New Roman"/>
                <w:sz w:val="20"/>
                <w:szCs w:val="20"/>
              </w:rPr>
            </w:pPr>
            <w:r w:rsidRPr="0086026E">
              <w:rPr>
                <w:rFonts w:ascii="Times New Roman" w:hAnsi="Times New Roman" w:cs="Times New Roman"/>
                <w:sz w:val="20"/>
                <w:szCs w:val="20"/>
              </w:rPr>
              <w:t>Tartım, Bona ve Solfej, Şarkı Dağarcığı Çalışması. Müzik Dinleme. Çalgı Çalma (Flüt, Gitar, Org, Melodika, Keman vb.)</w:t>
            </w:r>
          </w:p>
        </w:tc>
        <w:tc>
          <w:tcPr>
            <w:tcW w:w="1418" w:type="dxa"/>
            <w:gridSpan w:val="2"/>
            <w:vAlign w:val="center"/>
          </w:tcPr>
          <w:p w:rsidR="00B606B4" w:rsidRPr="00EE5D78" w:rsidRDefault="00B606B4" w:rsidP="00AE0A12">
            <w:pPr>
              <w:widowControl w:val="0"/>
              <w:autoSpaceDE w:val="0"/>
              <w:autoSpaceDN w:val="0"/>
              <w:spacing w:after="0" w:line="240" w:lineRule="auto"/>
              <w:rPr>
                <w:rFonts w:ascii="Times New Roman" w:eastAsia="Times New Roman" w:hAnsi="Times New Roman" w:cs="Times New Roman"/>
                <w:sz w:val="20"/>
                <w:szCs w:val="20"/>
              </w:rPr>
            </w:pPr>
          </w:p>
        </w:tc>
      </w:tr>
      <w:tr w:rsidR="00AE0A12" w:rsidRPr="00EE5D78" w:rsidTr="008375E3">
        <w:trPr>
          <w:trHeight w:val="236"/>
        </w:trPr>
        <w:tc>
          <w:tcPr>
            <w:tcW w:w="815" w:type="dxa"/>
            <w:gridSpan w:val="2"/>
            <w:vAlign w:val="center"/>
          </w:tcPr>
          <w:p w:rsidR="00AE0A12" w:rsidRPr="00EE5D78" w:rsidRDefault="00AE0A12" w:rsidP="00AE0A12">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27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E0A12" w:rsidRPr="00AE0A12" w:rsidRDefault="0086026E" w:rsidP="00AE0A12">
            <w:pPr>
              <w:spacing w:after="0" w:line="240" w:lineRule="auto"/>
              <w:rPr>
                <w:rFonts w:ascii="Times New Roman" w:hAnsi="Times New Roman"/>
                <w:sz w:val="20"/>
                <w:szCs w:val="20"/>
              </w:rPr>
            </w:pPr>
            <w:r w:rsidRPr="0086026E">
              <w:rPr>
                <w:rFonts w:ascii="Times New Roman" w:hAnsi="Times New Roman"/>
                <w:sz w:val="20"/>
                <w:szCs w:val="20"/>
              </w:rPr>
              <w:t>Müzik Öğretim Programı, Öğeleri, Yöntem ve Teknikleri</w:t>
            </w:r>
          </w:p>
        </w:tc>
        <w:tc>
          <w:tcPr>
            <w:tcW w:w="4678" w:type="dxa"/>
            <w:gridSpan w:val="5"/>
            <w:vAlign w:val="center"/>
          </w:tcPr>
          <w:p w:rsidR="00AE0A12" w:rsidRPr="00C37DDC" w:rsidRDefault="0086026E" w:rsidP="00AE0A12">
            <w:pPr>
              <w:spacing w:after="0" w:line="240" w:lineRule="auto"/>
              <w:contextualSpacing/>
              <w:rPr>
                <w:rFonts w:ascii="Times New Roman" w:hAnsi="Times New Roman" w:cs="Times New Roman"/>
                <w:sz w:val="20"/>
                <w:szCs w:val="20"/>
              </w:rPr>
            </w:pPr>
            <w:r w:rsidRPr="0086026E">
              <w:rPr>
                <w:rFonts w:ascii="Times New Roman" w:hAnsi="Times New Roman" w:cs="Times New Roman"/>
                <w:sz w:val="20"/>
                <w:szCs w:val="20"/>
              </w:rPr>
              <w:t>Aksatımlı ve Aksatımsız Tartım, Bona ve Solfej, Şarkı Dağarcığı Çalışması. Müzik Dinleme. Çalgı Çalma (Flüt, Gitar, Org, Melodika, Keman)</w:t>
            </w:r>
          </w:p>
        </w:tc>
        <w:tc>
          <w:tcPr>
            <w:tcW w:w="1418" w:type="dxa"/>
            <w:gridSpan w:val="2"/>
            <w:vAlign w:val="center"/>
          </w:tcPr>
          <w:p w:rsidR="00AE0A12" w:rsidRPr="00EE5D78" w:rsidRDefault="00AE0A12" w:rsidP="00AE0A12">
            <w:pPr>
              <w:widowControl w:val="0"/>
              <w:autoSpaceDE w:val="0"/>
              <w:autoSpaceDN w:val="0"/>
              <w:spacing w:after="0" w:line="240" w:lineRule="auto"/>
              <w:rPr>
                <w:rFonts w:ascii="Times New Roman" w:eastAsia="Times New Roman" w:hAnsi="Times New Roman" w:cs="Times New Roman"/>
                <w:sz w:val="20"/>
                <w:szCs w:val="20"/>
              </w:rPr>
            </w:pPr>
          </w:p>
        </w:tc>
      </w:tr>
      <w:tr w:rsidR="00B606B4" w:rsidRPr="00EE5D78" w:rsidTr="008375E3">
        <w:trPr>
          <w:trHeight w:val="235"/>
        </w:trPr>
        <w:tc>
          <w:tcPr>
            <w:tcW w:w="815" w:type="dxa"/>
            <w:gridSpan w:val="2"/>
            <w:vAlign w:val="center"/>
          </w:tcPr>
          <w:p w:rsidR="00B606B4" w:rsidRPr="00EE5D78" w:rsidRDefault="00B606B4" w:rsidP="00B606B4">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7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606B4" w:rsidRPr="00AE0A12" w:rsidRDefault="0086026E" w:rsidP="00B606B4">
            <w:pPr>
              <w:spacing w:after="0" w:line="240" w:lineRule="auto"/>
              <w:rPr>
                <w:rFonts w:ascii="Times New Roman" w:hAnsi="Times New Roman"/>
                <w:sz w:val="20"/>
                <w:szCs w:val="20"/>
              </w:rPr>
            </w:pPr>
            <w:r w:rsidRPr="0086026E">
              <w:rPr>
                <w:rFonts w:ascii="Times New Roman" w:hAnsi="Times New Roman"/>
                <w:sz w:val="20"/>
                <w:szCs w:val="20"/>
              </w:rPr>
              <w:t>Çocuklar İçin Şarkı Düzenleme Çalışmaları</w:t>
            </w:r>
          </w:p>
        </w:tc>
        <w:tc>
          <w:tcPr>
            <w:tcW w:w="4678" w:type="dxa"/>
            <w:gridSpan w:val="5"/>
            <w:vAlign w:val="center"/>
          </w:tcPr>
          <w:p w:rsidR="00B606B4" w:rsidRPr="00C37DDC" w:rsidRDefault="0086026E" w:rsidP="00B606B4">
            <w:pPr>
              <w:spacing w:after="0" w:line="240" w:lineRule="auto"/>
              <w:contextualSpacing/>
              <w:rPr>
                <w:rFonts w:ascii="Times New Roman" w:hAnsi="Times New Roman" w:cs="Times New Roman"/>
                <w:sz w:val="20"/>
                <w:szCs w:val="20"/>
              </w:rPr>
            </w:pPr>
            <w:r w:rsidRPr="0086026E">
              <w:rPr>
                <w:rFonts w:ascii="Times New Roman" w:hAnsi="Times New Roman" w:cs="Times New Roman"/>
                <w:sz w:val="20"/>
                <w:szCs w:val="20"/>
              </w:rPr>
              <w:t>Aksatımlı ve Aksatımsız Tartım, Bona ve Solfej, Şarkı Dağarcığı Çalışması. Müzik Dinleme. Çalgı Çalma (Flüt, Gitar, Org, Melodika, Keman)</w:t>
            </w:r>
          </w:p>
        </w:tc>
        <w:tc>
          <w:tcPr>
            <w:tcW w:w="1418" w:type="dxa"/>
            <w:gridSpan w:val="2"/>
            <w:vAlign w:val="center"/>
          </w:tcPr>
          <w:p w:rsidR="00B606B4" w:rsidRPr="00EE5D78" w:rsidRDefault="00B606B4" w:rsidP="00B606B4">
            <w:pPr>
              <w:widowControl w:val="0"/>
              <w:autoSpaceDE w:val="0"/>
              <w:autoSpaceDN w:val="0"/>
              <w:spacing w:after="0" w:line="240" w:lineRule="auto"/>
              <w:rPr>
                <w:rFonts w:ascii="Times New Roman" w:eastAsia="Times New Roman" w:hAnsi="Times New Roman" w:cs="Times New Roman"/>
                <w:sz w:val="20"/>
                <w:szCs w:val="20"/>
              </w:rPr>
            </w:pPr>
          </w:p>
        </w:tc>
      </w:tr>
      <w:tr w:rsidR="00B606B4" w:rsidRPr="00EE5D78" w:rsidTr="008375E3">
        <w:trPr>
          <w:trHeight w:val="235"/>
        </w:trPr>
        <w:tc>
          <w:tcPr>
            <w:tcW w:w="815" w:type="dxa"/>
            <w:gridSpan w:val="2"/>
            <w:vAlign w:val="center"/>
          </w:tcPr>
          <w:p w:rsidR="00B606B4" w:rsidRPr="00EE5D78" w:rsidRDefault="00B606B4" w:rsidP="00B606B4">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27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606B4" w:rsidRPr="00AE0A12" w:rsidRDefault="0086026E" w:rsidP="00B606B4">
            <w:pPr>
              <w:spacing w:after="0" w:line="240" w:lineRule="auto"/>
              <w:rPr>
                <w:rFonts w:ascii="Times New Roman" w:hAnsi="Times New Roman"/>
                <w:sz w:val="20"/>
                <w:szCs w:val="20"/>
              </w:rPr>
            </w:pPr>
            <w:r w:rsidRPr="0086026E">
              <w:rPr>
                <w:rFonts w:ascii="Times New Roman" w:hAnsi="Times New Roman"/>
                <w:sz w:val="20"/>
                <w:szCs w:val="20"/>
              </w:rPr>
              <w:t>Çocuklar İçin Şarkı Düzenleme Çalışmaları</w:t>
            </w:r>
          </w:p>
        </w:tc>
        <w:tc>
          <w:tcPr>
            <w:tcW w:w="4678" w:type="dxa"/>
            <w:gridSpan w:val="5"/>
            <w:vAlign w:val="center"/>
          </w:tcPr>
          <w:p w:rsidR="00B606B4" w:rsidRPr="00C37DDC" w:rsidRDefault="0086026E" w:rsidP="00B606B4">
            <w:pPr>
              <w:spacing w:after="0" w:line="240" w:lineRule="auto"/>
              <w:contextualSpacing/>
              <w:rPr>
                <w:rFonts w:ascii="Times New Roman" w:hAnsi="Times New Roman" w:cs="Times New Roman"/>
                <w:sz w:val="20"/>
                <w:szCs w:val="20"/>
              </w:rPr>
            </w:pPr>
            <w:r w:rsidRPr="0086026E">
              <w:rPr>
                <w:rFonts w:ascii="Times New Roman" w:hAnsi="Times New Roman" w:cs="Times New Roman"/>
                <w:sz w:val="20"/>
                <w:szCs w:val="20"/>
              </w:rPr>
              <w:t>Aksatımlı ve Aksatımsız Tartım, Bona ve Solfej, Şarkı Dağarcığı Çalışması. Müzik Dinleme. Çalgı Çalma (Flüt, Gitar, Org, Melodika, Keman)</w:t>
            </w:r>
          </w:p>
        </w:tc>
        <w:tc>
          <w:tcPr>
            <w:tcW w:w="1418" w:type="dxa"/>
            <w:gridSpan w:val="2"/>
            <w:vAlign w:val="center"/>
          </w:tcPr>
          <w:p w:rsidR="00B606B4" w:rsidRPr="00EE5D78" w:rsidRDefault="00B606B4" w:rsidP="00B606B4">
            <w:pPr>
              <w:widowControl w:val="0"/>
              <w:autoSpaceDE w:val="0"/>
              <w:autoSpaceDN w:val="0"/>
              <w:spacing w:after="0" w:line="240" w:lineRule="auto"/>
              <w:rPr>
                <w:rFonts w:ascii="Times New Roman" w:eastAsia="Times New Roman" w:hAnsi="Times New Roman" w:cs="Times New Roman"/>
                <w:sz w:val="20"/>
                <w:szCs w:val="20"/>
              </w:rPr>
            </w:pPr>
          </w:p>
        </w:tc>
      </w:tr>
      <w:tr w:rsidR="00B606B4" w:rsidRPr="00EE5D78" w:rsidTr="008375E3">
        <w:trPr>
          <w:trHeight w:val="235"/>
        </w:trPr>
        <w:tc>
          <w:tcPr>
            <w:tcW w:w="815" w:type="dxa"/>
            <w:gridSpan w:val="2"/>
            <w:vAlign w:val="center"/>
          </w:tcPr>
          <w:p w:rsidR="00B606B4" w:rsidRPr="00EE5D78" w:rsidRDefault="00B606B4" w:rsidP="00B606B4">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7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606B4" w:rsidRPr="00AE0A12" w:rsidRDefault="0086026E" w:rsidP="00B606B4">
            <w:pPr>
              <w:spacing w:after="0" w:line="240" w:lineRule="auto"/>
              <w:rPr>
                <w:rFonts w:ascii="Times New Roman" w:hAnsi="Times New Roman"/>
                <w:sz w:val="20"/>
                <w:szCs w:val="20"/>
              </w:rPr>
            </w:pPr>
            <w:r w:rsidRPr="0086026E">
              <w:rPr>
                <w:rFonts w:ascii="Times New Roman" w:hAnsi="Times New Roman"/>
                <w:sz w:val="20"/>
                <w:szCs w:val="20"/>
              </w:rPr>
              <w:t>Müzik ile Oyun, Dans ve Drama</w:t>
            </w:r>
          </w:p>
        </w:tc>
        <w:tc>
          <w:tcPr>
            <w:tcW w:w="4678" w:type="dxa"/>
            <w:gridSpan w:val="5"/>
            <w:vAlign w:val="center"/>
          </w:tcPr>
          <w:p w:rsidR="00B606B4" w:rsidRPr="00C37DDC" w:rsidRDefault="0086026E" w:rsidP="00B606B4">
            <w:pPr>
              <w:spacing w:after="0" w:line="240" w:lineRule="auto"/>
              <w:contextualSpacing/>
              <w:rPr>
                <w:rFonts w:ascii="Times New Roman" w:hAnsi="Times New Roman" w:cs="Times New Roman"/>
                <w:sz w:val="20"/>
                <w:szCs w:val="20"/>
              </w:rPr>
            </w:pPr>
            <w:r w:rsidRPr="0086026E">
              <w:rPr>
                <w:rFonts w:ascii="Times New Roman" w:hAnsi="Times New Roman" w:cs="Times New Roman"/>
                <w:sz w:val="20"/>
                <w:szCs w:val="20"/>
              </w:rPr>
              <w:t>Aksatımlı ve Aksatımsız Tartım, Bona ve Solfej, Şarkı Dağarcığı Çalışması. Müzik Dinleme. Çalgı Çalma (Flüt, Gitar, Org, Melodika, Keman)</w:t>
            </w:r>
          </w:p>
        </w:tc>
        <w:tc>
          <w:tcPr>
            <w:tcW w:w="1418" w:type="dxa"/>
            <w:gridSpan w:val="2"/>
            <w:vAlign w:val="center"/>
          </w:tcPr>
          <w:p w:rsidR="00B606B4" w:rsidRPr="00EE5D78" w:rsidRDefault="00B606B4" w:rsidP="00B606B4">
            <w:pPr>
              <w:widowControl w:val="0"/>
              <w:autoSpaceDE w:val="0"/>
              <w:autoSpaceDN w:val="0"/>
              <w:spacing w:after="0" w:line="240" w:lineRule="auto"/>
              <w:rPr>
                <w:rFonts w:ascii="Times New Roman" w:eastAsia="Times New Roman" w:hAnsi="Times New Roman" w:cs="Times New Roman"/>
                <w:sz w:val="20"/>
                <w:szCs w:val="20"/>
              </w:rPr>
            </w:pPr>
          </w:p>
        </w:tc>
      </w:tr>
      <w:tr w:rsidR="00B606B4" w:rsidRPr="00EE5D78" w:rsidTr="008375E3">
        <w:trPr>
          <w:trHeight w:val="235"/>
        </w:trPr>
        <w:tc>
          <w:tcPr>
            <w:tcW w:w="815" w:type="dxa"/>
            <w:gridSpan w:val="2"/>
            <w:vAlign w:val="center"/>
          </w:tcPr>
          <w:p w:rsidR="00B606B4" w:rsidRPr="00EE5D78" w:rsidRDefault="00B606B4" w:rsidP="00B606B4">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27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606B4" w:rsidRPr="00AE0A12" w:rsidRDefault="0086026E" w:rsidP="00B606B4">
            <w:pPr>
              <w:spacing w:after="0" w:line="240" w:lineRule="auto"/>
              <w:rPr>
                <w:rFonts w:ascii="Times New Roman" w:hAnsi="Times New Roman"/>
                <w:sz w:val="20"/>
                <w:szCs w:val="20"/>
              </w:rPr>
            </w:pPr>
            <w:r w:rsidRPr="0086026E">
              <w:rPr>
                <w:rFonts w:ascii="Times New Roman" w:hAnsi="Times New Roman"/>
                <w:sz w:val="20"/>
                <w:szCs w:val="20"/>
              </w:rPr>
              <w:t>Müzik ile Oyun, Dans ve Drama</w:t>
            </w:r>
          </w:p>
        </w:tc>
        <w:tc>
          <w:tcPr>
            <w:tcW w:w="4678" w:type="dxa"/>
            <w:gridSpan w:val="5"/>
            <w:vAlign w:val="center"/>
          </w:tcPr>
          <w:p w:rsidR="00B606B4" w:rsidRPr="00C37DDC" w:rsidRDefault="0086026E" w:rsidP="00B606B4">
            <w:pPr>
              <w:spacing w:after="0" w:line="240" w:lineRule="auto"/>
              <w:contextualSpacing/>
              <w:rPr>
                <w:rFonts w:ascii="Times New Roman" w:hAnsi="Times New Roman" w:cs="Times New Roman"/>
                <w:sz w:val="20"/>
                <w:szCs w:val="20"/>
              </w:rPr>
            </w:pPr>
            <w:r w:rsidRPr="0086026E">
              <w:rPr>
                <w:rFonts w:ascii="Times New Roman" w:hAnsi="Times New Roman" w:cs="Times New Roman"/>
                <w:sz w:val="20"/>
                <w:szCs w:val="20"/>
              </w:rPr>
              <w:t>Aksatımlı ve Aksatımsız Tartım, Bona ve Solfej, Şarkı Dağarcığı Çalışması. Müzik Dinleme. Çalgı Çalma (Flüt, Gitar, Org, Melodika, Keman)</w:t>
            </w:r>
          </w:p>
        </w:tc>
        <w:tc>
          <w:tcPr>
            <w:tcW w:w="1418" w:type="dxa"/>
            <w:gridSpan w:val="2"/>
            <w:vAlign w:val="center"/>
          </w:tcPr>
          <w:p w:rsidR="00B606B4" w:rsidRPr="00EE5D78" w:rsidRDefault="00B606B4" w:rsidP="00B606B4">
            <w:pPr>
              <w:widowControl w:val="0"/>
              <w:autoSpaceDE w:val="0"/>
              <w:autoSpaceDN w:val="0"/>
              <w:spacing w:after="0" w:line="240" w:lineRule="auto"/>
              <w:rPr>
                <w:rFonts w:ascii="Times New Roman" w:eastAsia="Times New Roman" w:hAnsi="Times New Roman" w:cs="Times New Roman"/>
                <w:sz w:val="20"/>
                <w:szCs w:val="20"/>
              </w:rPr>
            </w:pPr>
          </w:p>
        </w:tc>
      </w:tr>
      <w:tr w:rsidR="00B606B4" w:rsidRPr="00EE5D78" w:rsidTr="008375E3">
        <w:trPr>
          <w:trHeight w:val="363"/>
        </w:trPr>
        <w:tc>
          <w:tcPr>
            <w:tcW w:w="815" w:type="dxa"/>
            <w:gridSpan w:val="2"/>
            <w:vAlign w:val="center"/>
          </w:tcPr>
          <w:p w:rsidR="00B606B4" w:rsidRPr="00EE5D78" w:rsidRDefault="00B606B4" w:rsidP="00B606B4">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759" w:type="dxa"/>
            <w:gridSpan w:val="2"/>
            <w:vAlign w:val="center"/>
          </w:tcPr>
          <w:p w:rsidR="00B606B4" w:rsidRPr="00AE0A12" w:rsidRDefault="0086026E" w:rsidP="00B606B4">
            <w:pPr>
              <w:widowControl w:val="0"/>
              <w:autoSpaceDE w:val="0"/>
              <w:autoSpaceDN w:val="0"/>
              <w:spacing w:after="0" w:line="240" w:lineRule="auto"/>
              <w:contextualSpacing/>
              <w:rPr>
                <w:rFonts w:ascii="Times New Roman" w:eastAsia="Times New Roman" w:hAnsi="Times New Roman" w:cs="Times New Roman"/>
                <w:sz w:val="20"/>
                <w:szCs w:val="20"/>
              </w:rPr>
            </w:pPr>
            <w:r w:rsidRPr="0086026E">
              <w:rPr>
                <w:rFonts w:ascii="Times New Roman" w:eastAsia="Times New Roman" w:hAnsi="Times New Roman" w:cs="Times New Roman"/>
                <w:sz w:val="20"/>
                <w:szCs w:val="20"/>
              </w:rPr>
              <w:t>Müzik Dersinin Diğer Disiplinlerle Olan İlişkisi</w:t>
            </w:r>
          </w:p>
        </w:tc>
        <w:tc>
          <w:tcPr>
            <w:tcW w:w="4678" w:type="dxa"/>
            <w:gridSpan w:val="5"/>
            <w:vAlign w:val="center"/>
          </w:tcPr>
          <w:p w:rsidR="00B606B4" w:rsidRPr="00C37DDC" w:rsidRDefault="0086026E" w:rsidP="00B606B4">
            <w:pPr>
              <w:widowControl w:val="0"/>
              <w:autoSpaceDE w:val="0"/>
              <w:autoSpaceDN w:val="0"/>
              <w:spacing w:after="0" w:line="240" w:lineRule="auto"/>
              <w:contextualSpacing/>
              <w:rPr>
                <w:rFonts w:ascii="Times New Roman" w:eastAsia="Times New Roman" w:hAnsi="Times New Roman" w:cs="Times New Roman"/>
                <w:sz w:val="20"/>
                <w:szCs w:val="20"/>
              </w:rPr>
            </w:pPr>
            <w:r w:rsidRPr="0086026E">
              <w:rPr>
                <w:rFonts w:ascii="Times New Roman" w:eastAsia="Times New Roman" w:hAnsi="Times New Roman" w:cs="Times New Roman"/>
                <w:sz w:val="20"/>
                <w:szCs w:val="20"/>
              </w:rPr>
              <w:t>Aksatımlı ve Aksatımsız Tartım, Bona ve Solfej, Şarkı Dağarcığı Çalışması. Müzik Dinleme. Çalgı Çalma (Flüt, Gitar, Org, Melodika, Keman)</w:t>
            </w:r>
          </w:p>
        </w:tc>
        <w:tc>
          <w:tcPr>
            <w:tcW w:w="1418" w:type="dxa"/>
            <w:gridSpan w:val="2"/>
            <w:vAlign w:val="center"/>
          </w:tcPr>
          <w:p w:rsidR="00B606B4" w:rsidRPr="00EE5D78" w:rsidRDefault="00B606B4" w:rsidP="00B606B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rPr>
            </w:pPr>
          </w:p>
        </w:tc>
      </w:tr>
      <w:tr w:rsidR="00B606B4" w:rsidRPr="00EE5D78" w:rsidTr="008375E3">
        <w:trPr>
          <w:trHeight w:val="508"/>
        </w:trPr>
        <w:tc>
          <w:tcPr>
            <w:tcW w:w="815" w:type="dxa"/>
            <w:gridSpan w:val="2"/>
            <w:vAlign w:val="center"/>
          </w:tcPr>
          <w:p w:rsidR="00B606B4" w:rsidRPr="00EE5D78" w:rsidRDefault="00B606B4" w:rsidP="00B606B4">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2759" w:type="dxa"/>
            <w:gridSpan w:val="2"/>
            <w:vAlign w:val="center"/>
          </w:tcPr>
          <w:p w:rsidR="00B606B4" w:rsidRPr="00AE0A12" w:rsidRDefault="00B606B4" w:rsidP="00B606B4">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4678" w:type="dxa"/>
            <w:gridSpan w:val="5"/>
            <w:vAlign w:val="center"/>
          </w:tcPr>
          <w:p w:rsidR="00B606B4" w:rsidRPr="00C37DDC" w:rsidRDefault="00B606B4" w:rsidP="00B606B4">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1418" w:type="dxa"/>
            <w:gridSpan w:val="2"/>
            <w:vAlign w:val="center"/>
          </w:tcPr>
          <w:p w:rsidR="00B606B4" w:rsidRPr="00EE5D78" w:rsidRDefault="00B606B4" w:rsidP="00B606B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 xml:space="preserve">Vize </w:t>
            </w:r>
          </w:p>
        </w:tc>
      </w:tr>
      <w:tr w:rsidR="00B606B4" w:rsidRPr="00EE5D78" w:rsidTr="008375E3">
        <w:trPr>
          <w:trHeight w:val="235"/>
        </w:trPr>
        <w:tc>
          <w:tcPr>
            <w:tcW w:w="815" w:type="dxa"/>
            <w:gridSpan w:val="2"/>
            <w:vAlign w:val="center"/>
          </w:tcPr>
          <w:p w:rsidR="00B606B4" w:rsidRPr="00EE5D78" w:rsidRDefault="00825735" w:rsidP="00825735">
            <w:pPr>
              <w:widowControl w:val="0"/>
              <w:autoSpaceDE w:val="0"/>
              <w:autoSpaceDN w:val="0"/>
              <w:spacing w:before="2" w:after="0" w:line="213" w:lineRule="exact"/>
              <w:ind w:right="2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606B4">
              <w:rPr>
                <w:rFonts w:ascii="Times New Roman" w:eastAsia="Times New Roman" w:hAnsi="Times New Roman" w:cs="Times New Roman"/>
                <w:sz w:val="20"/>
                <w:szCs w:val="20"/>
              </w:rPr>
              <w:t>9</w:t>
            </w:r>
          </w:p>
        </w:tc>
        <w:tc>
          <w:tcPr>
            <w:tcW w:w="27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606B4" w:rsidRPr="00AE0A12" w:rsidRDefault="0086026E" w:rsidP="00B606B4">
            <w:pPr>
              <w:spacing w:after="0" w:line="240" w:lineRule="auto"/>
              <w:rPr>
                <w:rFonts w:ascii="Times New Roman" w:hAnsi="Times New Roman"/>
                <w:sz w:val="20"/>
                <w:szCs w:val="20"/>
              </w:rPr>
            </w:pPr>
            <w:r w:rsidRPr="0086026E">
              <w:rPr>
                <w:rFonts w:ascii="Times New Roman" w:hAnsi="Times New Roman"/>
                <w:sz w:val="20"/>
                <w:szCs w:val="20"/>
              </w:rPr>
              <w:t>Müzik Öğretim Programı ve Öğeleri</w:t>
            </w:r>
          </w:p>
        </w:tc>
        <w:tc>
          <w:tcPr>
            <w:tcW w:w="4678" w:type="dxa"/>
            <w:gridSpan w:val="5"/>
            <w:vAlign w:val="center"/>
          </w:tcPr>
          <w:p w:rsidR="00B606B4" w:rsidRPr="00C37DDC" w:rsidRDefault="0086026E" w:rsidP="00B606B4">
            <w:pPr>
              <w:spacing w:after="0" w:line="240" w:lineRule="auto"/>
              <w:contextualSpacing/>
              <w:rPr>
                <w:rFonts w:ascii="Times New Roman" w:hAnsi="Times New Roman" w:cs="Times New Roman"/>
                <w:sz w:val="20"/>
                <w:szCs w:val="20"/>
              </w:rPr>
            </w:pPr>
            <w:r w:rsidRPr="0086026E">
              <w:rPr>
                <w:rFonts w:ascii="Times New Roman" w:hAnsi="Times New Roman" w:cs="Times New Roman"/>
                <w:sz w:val="20"/>
                <w:szCs w:val="20"/>
              </w:rPr>
              <w:t>Birleşik Tartım, Bona ve Solfej, Şarkı Dağarcığı Çalışması. Müzik Dinleme. Çalgı Çalma (Flüt, Gitar, Org, Melodika, Keman)</w:t>
            </w:r>
          </w:p>
        </w:tc>
        <w:tc>
          <w:tcPr>
            <w:tcW w:w="1418" w:type="dxa"/>
            <w:gridSpan w:val="2"/>
            <w:vAlign w:val="center"/>
          </w:tcPr>
          <w:p w:rsidR="00B606B4" w:rsidRPr="00EE5D78" w:rsidRDefault="00B606B4" w:rsidP="00B606B4">
            <w:pPr>
              <w:widowControl w:val="0"/>
              <w:autoSpaceDE w:val="0"/>
              <w:autoSpaceDN w:val="0"/>
              <w:spacing w:after="0" w:line="240" w:lineRule="auto"/>
              <w:rPr>
                <w:rFonts w:ascii="Times New Roman" w:eastAsia="Times New Roman" w:hAnsi="Times New Roman" w:cs="Times New Roman"/>
                <w:sz w:val="20"/>
                <w:szCs w:val="20"/>
              </w:rPr>
            </w:pPr>
          </w:p>
        </w:tc>
      </w:tr>
      <w:tr w:rsidR="00B606B4" w:rsidRPr="00EE5D78" w:rsidTr="008375E3">
        <w:trPr>
          <w:trHeight w:val="235"/>
        </w:trPr>
        <w:tc>
          <w:tcPr>
            <w:tcW w:w="815" w:type="dxa"/>
            <w:gridSpan w:val="2"/>
            <w:vAlign w:val="center"/>
          </w:tcPr>
          <w:p w:rsidR="00B606B4" w:rsidRPr="00EE5D78" w:rsidRDefault="00B606B4" w:rsidP="00B606B4">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27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606B4" w:rsidRPr="00AE0A12" w:rsidRDefault="0086026E" w:rsidP="00B606B4">
            <w:pPr>
              <w:spacing w:after="0" w:line="240" w:lineRule="auto"/>
              <w:rPr>
                <w:rFonts w:ascii="Times New Roman" w:hAnsi="Times New Roman"/>
                <w:sz w:val="20"/>
                <w:szCs w:val="20"/>
              </w:rPr>
            </w:pPr>
            <w:r w:rsidRPr="0086026E">
              <w:rPr>
                <w:rFonts w:ascii="Times New Roman" w:hAnsi="Times New Roman"/>
                <w:sz w:val="20"/>
                <w:szCs w:val="20"/>
              </w:rPr>
              <w:t>Çocuğun Müziksel Gelişiminde Yaratıcılığın Önemi</w:t>
            </w:r>
          </w:p>
        </w:tc>
        <w:tc>
          <w:tcPr>
            <w:tcW w:w="4678" w:type="dxa"/>
            <w:gridSpan w:val="5"/>
            <w:vAlign w:val="center"/>
          </w:tcPr>
          <w:p w:rsidR="00B606B4" w:rsidRPr="00C37DDC" w:rsidRDefault="0086026E" w:rsidP="00B606B4">
            <w:pPr>
              <w:spacing w:after="0" w:line="240" w:lineRule="auto"/>
              <w:contextualSpacing/>
              <w:rPr>
                <w:rFonts w:ascii="Times New Roman" w:hAnsi="Times New Roman" w:cs="Times New Roman"/>
                <w:sz w:val="20"/>
                <w:szCs w:val="20"/>
              </w:rPr>
            </w:pPr>
            <w:r w:rsidRPr="0086026E">
              <w:rPr>
                <w:rFonts w:ascii="Times New Roman" w:hAnsi="Times New Roman" w:cs="Times New Roman"/>
                <w:sz w:val="20"/>
                <w:szCs w:val="20"/>
              </w:rPr>
              <w:t>Birleşik Tartım, Bona ve Solfej, Şarkı Dağarcığı Çalışması. Müzik Dinleme. Çalgı Çalma (Flüt, Gitar, Org, Melodika, Keman)</w:t>
            </w:r>
          </w:p>
        </w:tc>
        <w:tc>
          <w:tcPr>
            <w:tcW w:w="1418" w:type="dxa"/>
            <w:gridSpan w:val="2"/>
            <w:vAlign w:val="center"/>
          </w:tcPr>
          <w:p w:rsidR="00B606B4" w:rsidRPr="00EE5D78" w:rsidRDefault="00B606B4" w:rsidP="00B606B4">
            <w:pPr>
              <w:widowControl w:val="0"/>
              <w:autoSpaceDE w:val="0"/>
              <w:autoSpaceDN w:val="0"/>
              <w:spacing w:after="0" w:line="240" w:lineRule="auto"/>
              <w:rPr>
                <w:rFonts w:ascii="Times New Roman" w:eastAsia="Times New Roman" w:hAnsi="Times New Roman" w:cs="Times New Roman"/>
                <w:sz w:val="20"/>
                <w:szCs w:val="20"/>
              </w:rPr>
            </w:pPr>
          </w:p>
        </w:tc>
      </w:tr>
      <w:tr w:rsidR="00B606B4" w:rsidRPr="00EE5D78" w:rsidTr="008375E3">
        <w:trPr>
          <w:trHeight w:val="235"/>
        </w:trPr>
        <w:tc>
          <w:tcPr>
            <w:tcW w:w="815" w:type="dxa"/>
            <w:gridSpan w:val="2"/>
            <w:vAlign w:val="center"/>
          </w:tcPr>
          <w:p w:rsidR="00B606B4" w:rsidRPr="00EE5D78" w:rsidRDefault="00B606B4" w:rsidP="00B606B4">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w:t>
            </w:r>
          </w:p>
        </w:tc>
        <w:tc>
          <w:tcPr>
            <w:tcW w:w="27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606B4" w:rsidRPr="00AE0A12" w:rsidRDefault="0086026E" w:rsidP="00B606B4">
            <w:pPr>
              <w:spacing w:after="0" w:line="240" w:lineRule="auto"/>
              <w:rPr>
                <w:rFonts w:ascii="Times New Roman" w:hAnsi="Times New Roman"/>
                <w:sz w:val="20"/>
                <w:szCs w:val="20"/>
              </w:rPr>
            </w:pPr>
            <w:r w:rsidRPr="0086026E">
              <w:rPr>
                <w:rFonts w:ascii="Times New Roman" w:hAnsi="Times New Roman"/>
                <w:sz w:val="20"/>
                <w:szCs w:val="20"/>
              </w:rPr>
              <w:t>Müzik Öğretim Programı ve Öğeleri</w:t>
            </w:r>
          </w:p>
        </w:tc>
        <w:tc>
          <w:tcPr>
            <w:tcW w:w="4678" w:type="dxa"/>
            <w:gridSpan w:val="5"/>
            <w:vAlign w:val="center"/>
          </w:tcPr>
          <w:p w:rsidR="00B606B4" w:rsidRPr="00C37DDC" w:rsidRDefault="0086026E" w:rsidP="00B606B4">
            <w:pPr>
              <w:spacing w:after="0" w:line="240" w:lineRule="auto"/>
              <w:contextualSpacing/>
              <w:rPr>
                <w:rFonts w:ascii="Times New Roman" w:hAnsi="Times New Roman" w:cs="Times New Roman"/>
                <w:sz w:val="20"/>
                <w:szCs w:val="20"/>
              </w:rPr>
            </w:pPr>
            <w:r w:rsidRPr="0086026E">
              <w:rPr>
                <w:rFonts w:ascii="Times New Roman" w:hAnsi="Times New Roman" w:cs="Times New Roman"/>
                <w:sz w:val="20"/>
                <w:szCs w:val="20"/>
              </w:rPr>
              <w:t>Birleşik Tartım, Bona ve Solfej, Şarkı Dağarcığı Çalışması. Müzik Dinleme. Çalgı Çalma (Flüt, Gitar, Org, Melodika, Keman)</w:t>
            </w:r>
          </w:p>
        </w:tc>
        <w:tc>
          <w:tcPr>
            <w:tcW w:w="1418" w:type="dxa"/>
            <w:gridSpan w:val="2"/>
            <w:vAlign w:val="center"/>
          </w:tcPr>
          <w:p w:rsidR="00B606B4" w:rsidRPr="00EE5D78" w:rsidRDefault="00B606B4" w:rsidP="00B606B4">
            <w:pPr>
              <w:widowControl w:val="0"/>
              <w:autoSpaceDE w:val="0"/>
              <w:autoSpaceDN w:val="0"/>
              <w:spacing w:after="0" w:line="240" w:lineRule="auto"/>
              <w:rPr>
                <w:rFonts w:ascii="Times New Roman" w:eastAsia="Times New Roman" w:hAnsi="Times New Roman" w:cs="Times New Roman"/>
                <w:sz w:val="20"/>
                <w:szCs w:val="20"/>
              </w:rPr>
            </w:pPr>
          </w:p>
        </w:tc>
      </w:tr>
      <w:tr w:rsidR="00B606B4" w:rsidRPr="00EE5D78" w:rsidTr="008375E3">
        <w:trPr>
          <w:trHeight w:val="235"/>
        </w:trPr>
        <w:tc>
          <w:tcPr>
            <w:tcW w:w="815" w:type="dxa"/>
            <w:gridSpan w:val="2"/>
            <w:vAlign w:val="center"/>
          </w:tcPr>
          <w:p w:rsidR="00B606B4" w:rsidRPr="00EE5D78" w:rsidRDefault="00B606B4" w:rsidP="00B606B4">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27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606B4" w:rsidRPr="00AE0A12" w:rsidRDefault="0086026E" w:rsidP="00B606B4">
            <w:pPr>
              <w:spacing w:after="0" w:line="240" w:lineRule="auto"/>
              <w:rPr>
                <w:rFonts w:ascii="Times New Roman" w:hAnsi="Times New Roman"/>
                <w:sz w:val="20"/>
                <w:szCs w:val="20"/>
              </w:rPr>
            </w:pPr>
            <w:r w:rsidRPr="0086026E">
              <w:rPr>
                <w:rFonts w:ascii="Times New Roman" w:hAnsi="Times New Roman"/>
                <w:sz w:val="20"/>
                <w:szCs w:val="20"/>
              </w:rPr>
              <w:t>Çocuğun Müziksel Gelişiminde Yaratıcılığın Önemi</w:t>
            </w:r>
          </w:p>
        </w:tc>
        <w:tc>
          <w:tcPr>
            <w:tcW w:w="4678" w:type="dxa"/>
            <w:gridSpan w:val="5"/>
            <w:vAlign w:val="center"/>
          </w:tcPr>
          <w:p w:rsidR="00B606B4" w:rsidRPr="00C37DDC" w:rsidRDefault="0086026E" w:rsidP="00B606B4">
            <w:pPr>
              <w:spacing w:after="0" w:line="240" w:lineRule="auto"/>
              <w:contextualSpacing/>
              <w:rPr>
                <w:rFonts w:ascii="Times New Roman" w:hAnsi="Times New Roman" w:cs="Times New Roman"/>
                <w:sz w:val="20"/>
                <w:szCs w:val="20"/>
              </w:rPr>
            </w:pPr>
            <w:r w:rsidRPr="0086026E">
              <w:rPr>
                <w:rFonts w:ascii="Times New Roman" w:hAnsi="Times New Roman" w:cs="Times New Roman"/>
                <w:sz w:val="20"/>
                <w:szCs w:val="20"/>
              </w:rPr>
              <w:t>Aksatmalı Tartım, Bona ve Solfej, Şarkı Dağarcığı Çalışması. Müzik Dinleme. Çalgı Çalma (Flüt, Gitar, Org, Melodika, Keman)</w:t>
            </w:r>
          </w:p>
        </w:tc>
        <w:tc>
          <w:tcPr>
            <w:tcW w:w="1418" w:type="dxa"/>
            <w:gridSpan w:val="2"/>
            <w:vAlign w:val="center"/>
          </w:tcPr>
          <w:p w:rsidR="00B606B4" w:rsidRPr="00EE5D78" w:rsidRDefault="00B606B4" w:rsidP="00B606B4">
            <w:pPr>
              <w:widowControl w:val="0"/>
              <w:autoSpaceDE w:val="0"/>
              <w:autoSpaceDN w:val="0"/>
              <w:spacing w:after="0" w:line="240" w:lineRule="auto"/>
              <w:rPr>
                <w:rFonts w:ascii="Times New Roman" w:eastAsia="Times New Roman" w:hAnsi="Times New Roman" w:cs="Times New Roman"/>
                <w:sz w:val="20"/>
                <w:szCs w:val="20"/>
              </w:rPr>
            </w:pPr>
          </w:p>
        </w:tc>
      </w:tr>
      <w:tr w:rsidR="00B606B4" w:rsidRPr="00EE5D78" w:rsidTr="008375E3">
        <w:trPr>
          <w:trHeight w:val="269"/>
        </w:trPr>
        <w:tc>
          <w:tcPr>
            <w:tcW w:w="815" w:type="dxa"/>
            <w:gridSpan w:val="2"/>
            <w:vAlign w:val="center"/>
          </w:tcPr>
          <w:p w:rsidR="00B606B4" w:rsidRPr="00EE5D78" w:rsidRDefault="00B606B4" w:rsidP="00B606B4">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759" w:type="dxa"/>
            <w:gridSpan w:val="2"/>
            <w:vAlign w:val="center"/>
          </w:tcPr>
          <w:p w:rsidR="00B606B4" w:rsidRPr="00EE5D78" w:rsidRDefault="0086026E" w:rsidP="00B606B4">
            <w:pPr>
              <w:widowControl w:val="0"/>
              <w:autoSpaceDE w:val="0"/>
              <w:autoSpaceDN w:val="0"/>
              <w:spacing w:after="0" w:line="240" w:lineRule="auto"/>
              <w:rPr>
                <w:rFonts w:ascii="Times New Roman" w:eastAsia="Times New Roman" w:hAnsi="Times New Roman" w:cs="Times New Roman"/>
                <w:sz w:val="20"/>
                <w:szCs w:val="20"/>
              </w:rPr>
            </w:pPr>
            <w:r w:rsidRPr="0086026E">
              <w:rPr>
                <w:rFonts w:ascii="Times New Roman" w:eastAsia="Times New Roman" w:hAnsi="Times New Roman" w:cs="Times New Roman"/>
                <w:sz w:val="20"/>
                <w:szCs w:val="20"/>
              </w:rPr>
              <w:t>Müzik Dinleme Yöntem ve Teknikleri.</w:t>
            </w:r>
          </w:p>
        </w:tc>
        <w:tc>
          <w:tcPr>
            <w:tcW w:w="4678" w:type="dxa"/>
            <w:gridSpan w:val="5"/>
            <w:vAlign w:val="center"/>
          </w:tcPr>
          <w:p w:rsidR="00B606B4" w:rsidRPr="00EE5D78" w:rsidRDefault="0086026E" w:rsidP="00B606B4">
            <w:pPr>
              <w:widowControl w:val="0"/>
              <w:autoSpaceDE w:val="0"/>
              <w:autoSpaceDN w:val="0"/>
              <w:spacing w:after="0" w:line="260" w:lineRule="exact"/>
              <w:rPr>
                <w:rFonts w:ascii="Times New Roman" w:eastAsia="Times New Roman" w:hAnsi="Times New Roman" w:cs="Times New Roman"/>
                <w:sz w:val="20"/>
                <w:szCs w:val="20"/>
              </w:rPr>
            </w:pPr>
            <w:r w:rsidRPr="0086026E">
              <w:rPr>
                <w:rFonts w:ascii="Times New Roman" w:eastAsia="Times New Roman" w:hAnsi="Times New Roman" w:cs="Times New Roman"/>
                <w:sz w:val="20"/>
                <w:szCs w:val="20"/>
              </w:rPr>
              <w:t>Tartım, Bona ve Solfej, Şarkı Dağarcığı Çalışması. Müzik Dinleme. Çalgı Çalma (Flüt, Gitar, Org, Melodika, Keman)</w:t>
            </w:r>
          </w:p>
        </w:tc>
        <w:tc>
          <w:tcPr>
            <w:tcW w:w="1418" w:type="dxa"/>
            <w:gridSpan w:val="2"/>
            <w:vAlign w:val="center"/>
          </w:tcPr>
          <w:p w:rsidR="00B606B4" w:rsidRPr="00EE5D78" w:rsidRDefault="00B606B4" w:rsidP="00B606B4">
            <w:pPr>
              <w:widowControl w:val="0"/>
              <w:autoSpaceDE w:val="0"/>
              <w:autoSpaceDN w:val="0"/>
              <w:spacing w:after="0" w:line="240" w:lineRule="auto"/>
              <w:jc w:val="center"/>
              <w:rPr>
                <w:rFonts w:ascii="Times New Roman" w:eastAsia="Times New Roman" w:hAnsi="Times New Roman" w:cs="Times New Roman"/>
                <w:b/>
                <w:sz w:val="20"/>
                <w:szCs w:val="20"/>
              </w:rPr>
            </w:pPr>
          </w:p>
        </w:tc>
      </w:tr>
      <w:tr w:rsidR="006B5FE0" w:rsidRPr="00EE5D78" w:rsidTr="008375E3">
        <w:trPr>
          <w:trHeight w:val="183"/>
        </w:trPr>
        <w:tc>
          <w:tcPr>
            <w:tcW w:w="815" w:type="dxa"/>
            <w:gridSpan w:val="2"/>
            <w:vAlign w:val="center"/>
          </w:tcPr>
          <w:p w:rsidR="006B5FE0" w:rsidRPr="00EE5D78" w:rsidRDefault="006B5FE0" w:rsidP="006B5FE0">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2759" w:type="dxa"/>
            <w:gridSpan w:val="2"/>
            <w:vAlign w:val="center"/>
          </w:tcPr>
          <w:p w:rsidR="006B5FE0" w:rsidRPr="00EE5D78" w:rsidRDefault="006B5FE0" w:rsidP="006B5FE0">
            <w:pPr>
              <w:widowControl w:val="0"/>
              <w:autoSpaceDE w:val="0"/>
              <w:autoSpaceDN w:val="0"/>
              <w:spacing w:after="0" w:line="240" w:lineRule="auto"/>
              <w:rPr>
                <w:rFonts w:ascii="Times New Roman" w:eastAsia="Times New Roman" w:hAnsi="Times New Roman" w:cs="Times New Roman"/>
                <w:sz w:val="20"/>
                <w:szCs w:val="20"/>
              </w:rPr>
            </w:pPr>
            <w:r w:rsidRPr="0086026E">
              <w:rPr>
                <w:rFonts w:ascii="Times New Roman" w:eastAsia="Times New Roman" w:hAnsi="Times New Roman" w:cs="Times New Roman"/>
                <w:sz w:val="20"/>
                <w:szCs w:val="20"/>
              </w:rPr>
              <w:t>Müzik Dinleme Yöntem ve Teknikleri.</w:t>
            </w:r>
          </w:p>
        </w:tc>
        <w:tc>
          <w:tcPr>
            <w:tcW w:w="4678" w:type="dxa"/>
            <w:gridSpan w:val="5"/>
            <w:vAlign w:val="center"/>
          </w:tcPr>
          <w:p w:rsidR="006B5FE0" w:rsidRPr="00EE5D78" w:rsidRDefault="006B5FE0" w:rsidP="006B5FE0">
            <w:pPr>
              <w:widowControl w:val="0"/>
              <w:autoSpaceDE w:val="0"/>
              <w:autoSpaceDN w:val="0"/>
              <w:spacing w:after="0" w:line="260" w:lineRule="exact"/>
              <w:rPr>
                <w:rFonts w:ascii="Times New Roman" w:eastAsia="Times New Roman" w:hAnsi="Times New Roman" w:cs="Times New Roman"/>
                <w:sz w:val="20"/>
                <w:szCs w:val="20"/>
              </w:rPr>
            </w:pPr>
            <w:r w:rsidRPr="0086026E">
              <w:rPr>
                <w:rFonts w:ascii="Times New Roman" w:eastAsia="Times New Roman" w:hAnsi="Times New Roman" w:cs="Times New Roman"/>
                <w:sz w:val="20"/>
                <w:szCs w:val="20"/>
              </w:rPr>
              <w:t>Tartım, Bona ve Solfej, Şarkı Dağarcığı Çalışması. Müzik Dinleme. Çalgı Çalma (Flüt, Gitar, Org, Melodika, Keman)</w:t>
            </w:r>
          </w:p>
        </w:tc>
        <w:tc>
          <w:tcPr>
            <w:tcW w:w="1418" w:type="dxa"/>
            <w:gridSpan w:val="2"/>
            <w:vAlign w:val="center"/>
          </w:tcPr>
          <w:p w:rsidR="006B5FE0" w:rsidRPr="00EE5D78" w:rsidRDefault="006B5FE0" w:rsidP="006B5FE0">
            <w:pPr>
              <w:widowControl w:val="0"/>
              <w:autoSpaceDE w:val="0"/>
              <w:autoSpaceDN w:val="0"/>
              <w:spacing w:after="0" w:line="240" w:lineRule="auto"/>
              <w:jc w:val="center"/>
              <w:rPr>
                <w:rFonts w:ascii="Times New Roman" w:eastAsia="Times New Roman" w:hAnsi="Times New Roman" w:cs="Times New Roman"/>
                <w:b/>
                <w:sz w:val="20"/>
                <w:szCs w:val="20"/>
              </w:rPr>
            </w:pPr>
          </w:p>
        </w:tc>
      </w:tr>
      <w:tr w:rsidR="006B5FE0" w:rsidRPr="00EE5D78" w:rsidTr="008375E3">
        <w:trPr>
          <w:trHeight w:val="183"/>
        </w:trPr>
        <w:tc>
          <w:tcPr>
            <w:tcW w:w="815" w:type="dxa"/>
            <w:gridSpan w:val="2"/>
            <w:vAlign w:val="center"/>
          </w:tcPr>
          <w:p w:rsidR="006B5FE0" w:rsidRPr="00EE5D78" w:rsidRDefault="006B5FE0" w:rsidP="006B5FE0">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p>
        </w:tc>
        <w:tc>
          <w:tcPr>
            <w:tcW w:w="2759" w:type="dxa"/>
            <w:gridSpan w:val="2"/>
            <w:vAlign w:val="center"/>
          </w:tcPr>
          <w:p w:rsidR="006B5FE0" w:rsidRPr="00EE5D78" w:rsidRDefault="006B5FE0" w:rsidP="006B5FE0">
            <w:pPr>
              <w:widowControl w:val="0"/>
              <w:autoSpaceDE w:val="0"/>
              <w:autoSpaceDN w:val="0"/>
              <w:spacing w:after="0" w:line="240" w:lineRule="auto"/>
              <w:rPr>
                <w:rFonts w:ascii="Times New Roman" w:eastAsia="Times New Roman" w:hAnsi="Times New Roman" w:cs="Times New Roman"/>
                <w:sz w:val="20"/>
                <w:szCs w:val="20"/>
              </w:rPr>
            </w:pPr>
          </w:p>
        </w:tc>
        <w:tc>
          <w:tcPr>
            <w:tcW w:w="4678" w:type="dxa"/>
            <w:gridSpan w:val="5"/>
            <w:vAlign w:val="center"/>
          </w:tcPr>
          <w:p w:rsidR="006B5FE0" w:rsidRPr="00EE5D78" w:rsidRDefault="006B5FE0" w:rsidP="006B5FE0">
            <w:pPr>
              <w:widowControl w:val="0"/>
              <w:autoSpaceDE w:val="0"/>
              <w:autoSpaceDN w:val="0"/>
              <w:spacing w:after="0" w:line="260" w:lineRule="exact"/>
              <w:rPr>
                <w:rFonts w:ascii="Times New Roman" w:eastAsia="Times New Roman" w:hAnsi="Times New Roman" w:cs="Times New Roman"/>
                <w:sz w:val="20"/>
                <w:szCs w:val="20"/>
              </w:rPr>
            </w:pPr>
          </w:p>
        </w:tc>
        <w:tc>
          <w:tcPr>
            <w:tcW w:w="1418" w:type="dxa"/>
            <w:gridSpan w:val="2"/>
            <w:vAlign w:val="center"/>
          </w:tcPr>
          <w:p w:rsidR="006B5FE0" w:rsidRPr="00EE5D78" w:rsidRDefault="006B5FE0" w:rsidP="006B5FE0">
            <w:pPr>
              <w:widowControl w:val="0"/>
              <w:autoSpaceDE w:val="0"/>
              <w:autoSpaceDN w:val="0"/>
              <w:spacing w:after="0" w:line="240" w:lineRule="auto"/>
              <w:jc w:val="center"/>
              <w:rPr>
                <w:rFonts w:ascii="Times New Roman" w:eastAsia="Times New Roman" w:hAnsi="Times New Roman" w:cs="Times New Roman"/>
                <w:sz w:val="20"/>
                <w:szCs w:val="20"/>
              </w:rPr>
            </w:pPr>
            <w:r w:rsidRPr="00EE5D78">
              <w:rPr>
                <w:rFonts w:ascii="Times New Roman" w:eastAsia="Times New Roman" w:hAnsi="Times New Roman" w:cs="Times New Roman"/>
                <w:b/>
                <w:sz w:val="20"/>
                <w:szCs w:val="20"/>
              </w:rPr>
              <w:t>Final</w:t>
            </w:r>
          </w:p>
        </w:tc>
      </w:tr>
      <w:tr w:rsidR="006B5FE0" w:rsidRPr="00EE5D78" w:rsidTr="00825735">
        <w:trPr>
          <w:trHeight w:val="276"/>
        </w:trPr>
        <w:tc>
          <w:tcPr>
            <w:tcW w:w="9670" w:type="dxa"/>
            <w:gridSpan w:val="11"/>
            <w:vAlign w:val="center"/>
          </w:tcPr>
          <w:p w:rsidR="006B5FE0" w:rsidRPr="00EE5D78" w:rsidRDefault="006B5FE0" w:rsidP="006B5FE0">
            <w:pPr>
              <w:widowControl w:val="0"/>
              <w:autoSpaceDE w:val="0"/>
              <w:autoSpaceDN w:val="0"/>
              <w:spacing w:before="6" w:after="0" w:line="240" w:lineRule="auto"/>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Recommended</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Sources/</w:t>
            </w:r>
            <w:r w:rsidRPr="00EE5D78">
              <w:rPr>
                <w:rFonts w:ascii="Times New Roman" w:eastAsia="Times New Roman" w:hAnsi="Times New Roman" w:cs="Times New Roman"/>
                <w:b/>
                <w:sz w:val="20"/>
                <w:szCs w:val="20"/>
              </w:rPr>
              <w:t>Önerilen kaynaklar</w:t>
            </w:r>
          </w:p>
        </w:tc>
      </w:tr>
      <w:tr w:rsidR="006B5FE0" w:rsidRPr="00EE5D78" w:rsidTr="00825735">
        <w:trPr>
          <w:trHeight w:val="741"/>
        </w:trPr>
        <w:tc>
          <w:tcPr>
            <w:tcW w:w="9670" w:type="dxa"/>
            <w:gridSpan w:val="11"/>
            <w:vAlign w:val="center"/>
          </w:tcPr>
          <w:p w:rsidR="006B5FE0" w:rsidRPr="0086026E" w:rsidRDefault="006B5FE0" w:rsidP="006B5FE0">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6026E">
              <w:rPr>
                <w:rFonts w:ascii="Times New Roman" w:eastAsia="Times New Roman" w:hAnsi="Times New Roman" w:cs="Times New Roman"/>
                <w:sz w:val="20"/>
                <w:szCs w:val="20"/>
              </w:rPr>
              <w:t>Millî Eğitim Bakanlığı İlköğretim Eğitimi Programı.</w:t>
            </w:r>
          </w:p>
          <w:p w:rsidR="006B5FE0" w:rsidRPr="0086026E" w:rsidRDefault="006B5FE0" w:rsidP="006B5FE0">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6026E">
              <w:rPr>
                <w:rFonts w:ascii="Times New Roman" w:eastAsia="Times New Roman" w:hAnsi="Times New Roman" w:cs="Times New Roman"/>
                <w:sz w:val="20"/>
                <w:szCs w:val="20"/>
              </w:rPr>
              <w:t>ÇETİN, Gamze Çalık</w:t>
            </w:r>
            <w:r>
              <w:rPr>
                <w:rFonts w:ascii="Times New Roman" w:eastAsia="Times New Roman" w:hAnsi="Times New Roman" w:cs="Times New Roman"/>
                <w:sz w:val="20"/>
                <w:szCs w:val="20"/>
              </w:rPr>
              <w:t>.</w:t>
            </w:r>
            <w:r w:rsidRPr="0086026E">
              <w:rPr>
                <w:rFonts w:ascii="Times New Roman" w:eastAsia="Times New Roman" w:hAnsi="Times New Roman" w:cs="Times New Roman"/>
                <w:sz w:val="20"/>
                <w:szCs w:val="20"/>
              </w:rPr>
              <w:t xml:space="preserve"> Etkinliklerle Müzik Öğretimi, Kök Yayıncılık, 2006, Ankara</w:t>
            </w:r>
          </w:p>
          <w:p w:rsidR="006B5FE0" w:rsidRDefault="006B5FE0" w:rsidP="006B5FE0">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SUN, </w:t>
            </w:r>
            <w:r w:rsidRPr="0086026E">
              <w:rPr>
                <w:rFonts w:ascii="Times New Roman" w:eastAsia="Times New Roman" w:hAnsi="Times New Roman" w:cs="Times New Roman"/>
                <w:sz w:val="20"/>
                <w:szCs w:val="20"/>
              </w:rPr>
              <w:t>Muamme</w:t>
            </w:r>
            <w:r>
              <w:rPr>
                <w:rFonts w:ascii="Times New Roman" w:eastAsia="Times New Roman" w:hAnsi="Times New Roman" w:cs="Times New Roman"/>
                <w:sz w:val="20"/>
                <w:szCs w:val="20"/>
              </w:rPr>
              <w:t>r</w:t>
            </w:r>
            <w:r w:rsidRPr="0086026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SEYREK, </w:t>
            </w:r>
            <w:r w:rsidRPr="0086026E">
              <w:rPr>
                <w:rFonts w:ascii="Times New Roman" w:eastAsia="Times New Roman" w:hAnsi="Times New Roman" w:cs="Times New Roman"/>
                <w:sz w:val="20"/>
                <w:szCs w:val="20"/>
              </w:rPr>
              <w:t>Hilmi</w:t>
            </w:r>
            <w:r>
              <w:rPr>
                <w:rFonts w:ascii="Times New Roman" w:eastAsia="Times New Roman" w:hAnsi="Times New Roman" w:cs="Times New Roman"/>
                <w:sz w:val="20"/>
                <w:szCs w:val="20"/>
              </w:rPr>
              <w:t>.</w:t>
            </w:r>
            <w:r w:rsidRPr="0086026E">
              <w:rPr>
                <w:rFonts w:ascii="Times New Roman" w:eastAsia="Times New Roman" w:hAnsi="Times New Roman" w:cs="Times New Roman"/>
                <w:sz w:val="20"/>
                <w:szCs w:val="20"/>
              </w:rPr>
              <w:t xml:space="preserve"> Okul Öncesi Eğitiminde Müzik (208</w:t>
            </w:r>
            <w:r w:rsidR="00972EB0">
              <w:rPr>
                <w:rFonts w:ascii="Times New Roman" w:eastAsia="Times New Roman" w:hAnsi="Times New Roman" w:cs="Times New Roman"/>
                <w:sz w:val="20"/>
                <w:szCs w:val="20"/>
              </w:rPr>
              <w:t>-</w:t>
            </w:r>
            <w:r w:rsidRPr="0086026E">
              <w:rPr>
                <w:rFonts w:ascii="Times New Roman" w:eastAsia="Times New Roman" w:hAnsi="Times New Roman" w:cs="Times New Roman"/>
                <w:sz w:val="20"/>
                <w:szCs w:val="20"/>
              </w:rPr>
              <w:t>211. Sayfalar)</w:t>
            </w:r>
            <w:r>
              <w:rPr>
                <w:rFonts w:ascii="Times New Roman" w:eastAsia="Times New Roman" w:hAnsi="Times New Roman" w:cs="Times New Roman"/>
                <w:sz w:val="20"/>
                <w:szCs w:val="20"/>
              </w:rPr>
              <w:t xml:space="preserve">, </w:t>
            </w:r>
            <w:r w:rsidR="00972EB0">
              <w:rPr>
                <w:rFonts w:ascii="Times New Roman" w:eastAsia="Times New Roman" w:hAnsi="Times New Roman" w:cs="Times New Roman"/>
                <w:sz w:val="20"/>
                <w:szCs w:val="20"/>
              </w:rPr>
              <w:t xml:space="preserve">Mey </w:t>
            </w:r>
            <w:r w:rsidRPr="0086026E">
              <w:rPr>
                <w:rFonts w:ascii="Times New Roman" w:eastAsia="Times New Roman" w:hAnsi="Times New Roman" w:cs="Times New Roman"/>
                <w:sz w:val="20"/>
                <w:szCs w:val="20"/>
              </w:rPr>
              <w:t>Yayıncılık, 1993, İzmir.</w:t>
            </w:r>
          </w:p>
          <w:p w:rsidR="006B5FE0" w:rsidRPr="0086026E" w:rsidRDefault="006B5FE0" w:rsidP="006B5FE0">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6026E">
              <w:rPr>
                <w:rFonts w:ascii="Times New Roman" w:eastAsia="Times New Roman" w:hAnsi="Times New Roman" w:cs="Times New Roman"/>
                <w:sz w:val="20"/>
                <w:szCs w:val="20"/>
              </w:rPr>
              <w:t>EGÜZ, Saip</w:t>
            </w:r>
            <w:r>
              <w:rPr>
                <w:rFonts w:ascii="Times New Roman" w:eastAsia="Times New Roman" w:hAnsi="Times New Roman" w:cs="Times New Roman"/>
                <w:sz w:val="20"/>
                <w:szCs w:val="20"/>
              </w:rPr>
              <w:t xml:space="preserve">. </w:t>
            </w:r>
            <w:r w:rsidRPr="0086026E">
              <w:rPr>
                <w:rFonts w:ascii="Times New Roman" w:eastAsia="Times New Roman" w:hAnsi="Times New Roman" w:cs="Times New Roman"/>
                <w:sz w:val="20"/>
                <w:szCs w:val="20"/>
              </w:rPr>
              <w:t>Toplu Ses Eğitimi 1, Ayyıldız Mtb., 1991, Ankara</w:t>
            </w:r>
          </w:p>
          <w:p w:rsidR="006B5FE0" w:rsidRPr="0086026E" w:rsidRDefault="006B5FE0" w:rsidP="006B5FE0">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6026E">
              <w:rPr>
                <w:rFonts w:ascii="Times New Roman" w:eastAsia="Times New Roman" w:hAnsi="Times New Roman" w:cs="Times New Roman"/>
                <w:sz w:val="20"/>
                <w:szCs w:val="20"/>
              </w:rPr>
              <w:t>SUN, Muamme</w:t>
            </w:r>
            <w:r>
              <w:rPr>
                <w:rFonts w:ascii="Times New Roman" w:eastAsia="Times New Roman" w:hAnsi="Times New Roman" w:cs="Times New Roman"/>
                <w:sz w:val="20"/>
                <w:szCs w:val="20"/>
              </w:rPr>
              <w:t xml:space="preserve">r. </w:t>
            </w:r>
            <w:r w:rsidRPr="0086026E">
              <w:rPr>
                <w:rFonts w:ascii="Times New Roman" w:eastAsia="Times New Roman" w:hAnsi="Times New Roman" w:cs="Times New Roman"/>
                <w:sz w:val="20"/>
                <w:szCs w:val="20"/>
              </w:rPr>
              <w:t>Solfej 1, Muammer Sun, Sun Yayınevi, 2008, Ankara.</w:t>
            </w:r>
          </w:p>
          <w:p w:rsidR="006B5FE0" w:rsidRDefault="006B5FE0" w:rsidP="006B5FE0">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6026E">
              <w:rPr>
                <w:rFonts w:ascii="Times New Roman" w:eastAsia="Times New Roman" w:hAnsi="Times New Roman" w:cs="Times New Roman"/>
                <w:sz w:val="20"/>
                <w:szCs w:val="20"/>
              </w:rPr>
              <w:t>MERTOĞLU, Ercan</w:t>
            </w:r>
            <w:r>
              <w:rPr>
                <w:rFonts w:ascii="Times New Roman" w:eastAsia="Times New Roman" w:hAnsi="Times New Roman" w:cs="Times New Roman"/>
                <w:sz w:val="20"/>
                <w:szCs w:val="20"/>
              </w:rPr>
              <w:t xml:space="preserve">. </w:t>
            </w:r>
            <w:r w:rsidRPr="0086026E">
              <w:rPr>
                <w:rFonts w:ascii="Times New Roman" w:eastAsia="Times New Roman" w:hAnsi="Times New Roman" w:cs="Times New Roman"/>
                <w:sz w:val="20"/>
                <w:szCs w:val="20"/>
              </w:rPr>
              <w:t>Biz Çocuklarız, Ercan Mertoğlu, 2007, İstanbu</w:t>
            </w:r>
            <w:r>
              <w:rPr>
                <w:rFonts w:ascii="Times New Roman" w:eastAsia="Times New Roman" w:hAnsi="Times New Roman" w:cs="Times New Roman"/>
                <w:sz w:val="20"/>
                <w:szCs w:val="20"/>
              </w:rPr>
              <w:t>l</w:t>
            </w:r>
          </w:p>
          <w:p w:rsidR="006B5FE0" w:rsidRPr="00EE5D78" w:rsidRDefault="006B5FE0" w:rsidP="006B5FE0">
            <w:pPr>
              <w:widowControl w:val="0"/>
              <w:tabs>
                <w:tab w:val="left" w:pos="326"/>
              </w:tabs>
              <w:autoSpaceDE w:val="0"/>
              <w:autoSpaceDN w:val="0"/>
              <w:spacing w:after="0" w:line="240" w:lineRule="auto"/>
              <w:contextualSpacing/>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 L</w:t>
            </w:r>
            <w:r>
              <w:rPr>
                <w:rFonts w:ascii="Times New Roman" w:eastAsia="Times New Roman" w:hAnsi="Times New Roman" w:cs="Times New Roman"/>
                <w:sz w:val="20"/>
                <w:szCs w:val="20"/>
              </w:rPr>
              <w:t>ANGAL</w:t>
            </w:r>
            <w:r w:rsidRPr="00EE5D78">
              <w:rPr>
                <w:rFonts w:ascii="Times New Roman" w:eastAsia="Times New Roman" w:hAnsi="Times New Roman" w:cs="Times New Roman"/>
                <w:sz w:val="20"/>
                <w:szCs w:val="20"/>
              </w:rPr>
              <w:t>, Lale</w:t>
            </w:r>
            <w:r>
              <w:rPr>
                <w:rFonts w:ascii="Times New Roman" w:eastAsia="Times New Roman" w:hAnsi="Times New Roman" w:cs="Times New Roman"/>
                <w:sz w:val="20"/>
                <w:szCs w:val="20"/>
              </w:rPr>
              <w:t xml:space="preserve">. Öğr. Gör. </w:t>
            </w:r>
            <w:r w:rsidRPr="00EE5D78">
              <w:rPr>
                <w:rFonts w:ascii="Times New Roman" w:eastAsia="Times New Roman" w:hAnsi="Times New Roman" w:cs="Times New Roman"/>
                <w:sz w:val="20"/>
                <w:szCs w:val="20"/>
              </w:rPr>
              <w:t>Ders Notları</w:t>
            </w:r>
          </w:p>
        </w:tc>
      </w:tr>
      <w:tr w:rsidR="006B5FE0" w:rsidRPr="00EE5D78" w:rsidTr="00825735">
        <w:trPr>
          <w:trHeight w:val="210"/>
        </w:trPr>
        <w:tc>
          <w:tcPr>
            <w:tcW w:w="9670" w:type="dxa"/>
            <w:gridSpan w:val="11"/>
            <w:tcBorders>
              <w:bottom w:val="nil"/>
            </w:tcBorders>
            <w:vAlign w:val="center"/>
          </w:tcPr>
          <w:p w:rsidR="006B5FE0" w:rsidRPr="00EE5D78" w:rsidRDefault="006B5FE0" w:rsidP="006B5FE0">
            <w:pPr>
              <w:widowControl w:val="0"/>
              <w:autoSpaceDE w:val="0"/>
              <w:autoSpaceDN w:val="0"/>
              <w:spacing w:before="6" w:after="0" w:line="240" w:lineRule="auto"/>
              <w:ind w:left="107"/>
              <w:rPr>
                <w:rFonts w:ascii="Times New Roman" w:eastAsia="Times New Roman" w:hAnsi="Times New Roman" w:cs="Times New Roman"/>
                <w:b/>
                <w:sz w:val="20"/>
                <w:szCs w:val="20"/>
              </w:rPr>
            </w:pPr>
            <w:r w:rsidRPr="00EB5073">
              <w:rPr>
                <w:rFonts w:ascii="Times New Roman" w:eastAsia="Times New Roman" w:hAnsi="Times New Roman" w:cs="Times New Roman"/>
                <w:b/>
                <w:sz w:val="20"/>
                <w:szCs w:val="20"/>
                <w:lang w:val="en-US"/>
              </w:rPr>
              <w:t>Assessment/</w:t>
            </w:r>
            <w:r w:rsidRPr="00EE5D78">
              <w:rPr>
                <w:rFonts w:ascii="Times New Roman" w:eastAsia="Times New Roman" w:hAnsi="Times New Roman" w:cs="Times New Roman"/>
                <w:b/>
                <w:sz w:val="20"/>
                <w:szCs w:val="20"/>
              </w:rPr>
              <w:t>Değerlendirme</w:t>
            </w:r>
          </w:p>
        </w:tc>
      </w:tr>
      <w:tr w:rsidR="006B5FE0" w:rsidRPr="00EE5D78" w:rsidTr="00024139">
        <w:trPr>
          <w:trHeight w:val="248"/>
        </w:trPr>
        <w:tc>
          <w:tcPr>
            <w:tcW w:w="2652" w:type="dxa"/>
            <w:gridSpan w:val="3"/>
            <w:tcBorders>
              <w:top w:val="single" w:sz="18" w:space="0" w:color="000000"/>
              <w:bottom w:val="single" w:sz="12" w:space="0" w:color="000000"/>
            </w:tcBorders>
            <w:vAlign w:val="center"/>
          </w:tcPr>
          <w:p w:rsidR="006B5FE0" w:rsidRPr="00EE5D78" w:rsidRDefault="006B5FE0" w:rsidP="006B5FE0">
            <w:pPr>
              <w:widowControl w:val="0"/>
              <w:autoSpaceDE w:val="0"/>
              <w:autoSpaceDN w:val="0"/>
              <w:spacing w:before="13" w:after="0" w:line="215" w:lineRule="exact"/>
              <w:ind w:left="107"/>
              <w:rPr>
                <w:rFonts w:ascii="Times New Roman" w:eastAsia="Times New Roman" w:hAnsi="Times New Roman" w:cs="Times New Roman"/>
                <w:sz w:val="20"/>
                <w:szCs w:val="20"/>
              </w:rPr>
            </w:pPr>
            <w:r w:rsidRPr="00EB5073">
              <w:rPr>
                <w:rFonts w:ascii="Times New Roman" w:eastAsia="Times New Roman" w:hAnsi="Times New Roman" w:cs="Times New Roman"/>
                <w:sz w:val="20"/>
                <w:szCs w:val="20"/>
                <w:lang w:val="en-US"/>
              </w:rPr>
              <w:t>Attendance/</w:t>
            </w:r>
            <w:r w:rsidRPr="00EE5D78">
              <w:rPr>
                <w:rFonts w:ascii="Times New Roman" w:eastAsia="Times New Roman" w:hAnsi="Times New Roman" w:cs="Times New Roman"/>
                <w:sz w:val="20"/>
                <w:szCs w:val="20"/>
              </w:rPr>
              <w:t>Derse devam</w:t>
            </w:r>
          </w:p>
        </w:tc>
        <w:tc>
          <w:tcPr>
            <w:tcW w:w="988" w:type="dxa"/>
            <w:gridSpan w:val="2"/>
            <w:vAlign w:val="center"/>
          </w:tcPr>
          <w:p w:rsidR="006B5FE0" w:rsidRPr="00772D3E" w:rsidRDefault="006B5FE0" w:rsidP="006B5FE0">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30" w:type="dxa"/>
            <w:gridSpan w:val="6"/>
            <w:tcBorders>
              <w:top w:val="single" w:sz="18" w:space="0" w:color="000000"/>
              <w:bottom w:val="single" w:sz="12" w:space="0" w:color="000000"/>
            </w:tcBorders>
            <w:vAlign w:val="center"/>
          </w:tcPr>
          <w:p w:rsidR="006B5FE0" w:rsidRPr="00EE5D78" w:rsidRDefault="006B5FE0" w:rsidP="006B5FE0">
            <w:pPr>
              <w:widowControl w:val="0"/>
              <w:autoSpaceDE w:val="0"/>
              <w:autoSpaceDN w:val="0"/>
              <w:spacing w:after="0" w:line="240" w:lineRule="auto"/>
              <w:rPr>
                <w:rFonts w:ascii="Times New Roman" w:eastAsia="Times New Roman" w:hAnsi="Times New Roman" w:cs="Times New Roman"/>
                <w:sz w:val="20"/>
                <w:szCs w:val="20"/>
              </w:rPr>
            </w:pPr>
          </w:p>
        </w:tc>
      </w:tr>
      <w:tr w:rsidR="006B5FE0" w:rsidRPr="00EE5D78" w:rsidTr="00024139">
        <w:trPr>
          <w:trHeight w:val="246"/>
        </w:trPr>
        <w:tc>
          <w:tcPr>
            <w:tcW w:w="2652" w:type="dxa"/>
            <w:gridSpan w:val="3"/>
            <w:tcBorders>
              <w:top w:val="single" w:sz="12" w:space="0" w:color="000000"/>
              <w:bottom w:val="single" w:sz="18" w:space="0" w:color="000000"/>
            </w:tcBorders>
            <w:vAlign w:val="center"/>
          </w:tcPr>
          <w:p w:rsidR="006B5FE0" w:rsidRPr="00EE5D78" w:rsidRDefault="00EB5073" w:rsidP="006B5FE0">
            <w:pPr>
              <w:widowControl w:val="0"/>
              <w:autoSpaceDE w:val="0"/>
              <w:autoSpaceDN w:val="0"/>
              <w:spacing w:before="21" w:after="0" w:line="206" w:lineRule="exact"/>
              <w:ind w:left="107"/>
              <w:rPr>
                <w:rFonts w:ascii="Times New Roman" w:eastAsia="Times New Roman" w:hAnsi="Times New Roman" w:cs="Times New Roman"/>
                <w:sz w:val="20"/>
                <w:szCs w:val="20"/>
              </w:rPr>
            </w:pPr>
            <w:r w:rsidRPr="00EB5073">
              <w:rPr>
                <w:rFonts w:ascii="Times New Roman" w:eastAsia="Times New Roman" w:hAnsi="Times New Roman" w:cs="Times New Roman"/>
                <w:sz w:val="20"/>
                <w:szCs w:val="20"/>
                <w:lang w:val="en-US"/>
              </w:rPr>
              <w:t>HomeWorks</w:t>
            </w:r>
            <w:r w:rsidR="006B5FE0" w:rsidRPr="00EB5073">
              <w:rPr>
                <w:rFonts w:ascii="Times New Roman" w:eastAsia="Times New Roman" w:hAnsi="Times New Roman" w:cs="Times New Roman"/>
                <w:sz w:val="20"/>
                <w:szCs w:val="20"/>
                <w:lang w:val="en-US"/>
              </w:rPr>
              <w:t>/</w:t>
            </w:r>
            <w:r w:rsidR="006B5FE0" w:rsidRPr="00EE5D78">
              <w:rPr>
                <w:rFonts w:ascii="Times New Roman" w:eastAsia="Times New Roman" w:hAnsi="Times New Roman" w:cs="Times New Roman"/>
                <w:sz w:val="20"/>
                <w:szCs w:val="20"/>
              </w:rPr>
              <w:t>Ödevler</w:t>
            </w:r>
          </w:p>
        </w:tc>
        <w:tc>
          <w:tcPr>
            <w:tcW w:w="988" w:type="dxa"/>
            <w:gridSpan w:val="2"/>
            <w:vAlign w:val="center"/>
          </w:tcPr>
          <w:p w:rsidR="006B5FE0" w:rsidRPr="00772D3E" w:rsidRDefault="006B5FE0" w:rsidP="006B5FE0">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30" w:type="dxa"/>
            <w:gridSpan w:val="6"/>
            <w:tcBorders>
              <w:top w:val="single" w:sz="12" w:space="0" w:color="000000"/>
              <w:bottom w:val="single" w:sz="18" w:space="0" w:color="000000"/>
            </w:tcBorders>
            <w:vAlign w:val="center"/>
          </w:tcPr>
          <w:p w:rsidR="006B5FE0" w:rsidRPr="00EE5D78" w:rsidRDefault="006B5FE0" w:rsidP="006B5FE0">
            <w:pPr>
              <w:widowControl w:val="0"/>
              <w:autoSpaceDE w:val="0"/>
              <w:autoSpaceDN w:val="0"/>
              <w:spacing w:after="0" w:line="240" w:lineRule="auto"/>
              <w:rPr>
                <w:rFonts w:ascii="Times New Roman" w:eastAsia="Times New Roman" w:hAnsi="Times New Roman" w:cs="Times New Roman"/>
                <w:sz w:val="20"/>
                <w:szCs w:val="20"/>
              </w:rPr>
            </w:pPr>
          </w:p>
        </w:tc>
      </w:tr>
      <w:tr w:rsidR="006B5FE0" w:rsidRPr="00EE5D78" w:rsidTr="00024139">
        <w:trPr>
          <w:trHeight w:val="258"/>
        </w:trPr>
        <w:tc>
          <w:tcPr>
            <w:tcW w:w="2652" w:type="dxa"/>
            <w:gridSpan w:val="3"/>
            <w:tcBorders>
              <w:top w:val="single" w:sz="18" w:space="0" w:color="000000"/>
              <w:bottom w:val="single" w:sz="12" w:space="0" w:color="000000"/>
            </w:tcBorders>
            <w:vAlign w:val="center"/>
          </w:tcPr>
          <w:p w:rsidR="006B5FE0" w:rsidRPr="00EB5073" w:rsidRDefault="006B5FE0" w:rsidP="006B5FE0">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EB5073">
              <w:rPr>
                <w:rFonts w:ascii="Times New Roman" w:eastAsia="Times New Roman" w:hAnsi="Times New Roman" w:cs="Times New Roman"/>
                <w:sz w:val="20"/>
                <w:szCs w:val="20"/>
                <w:lang w:val="en-US"/>
              </w:rPr>
              <w:t xml:space="preserve">Laboratory/Lab. </w:t>
            </w:r>
          </w:p>
        </w:tc>
        <w:tc>
          <w:tcPr>
            <w:tcW w:w="988" w:type="dxa"/>
            <w:gridSpan w:val="2"/>
            <w:vAlign w:val="center"/>
          </w:tcPr>
          <w:p w:rsidR="006B5FE0" w:rsidRPr="00772D3E" w:rsidRDefault="006B5FE0" w:rsidP="006B5FE0">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30" w:type="dxa"/>
            <w:gridSpan w:val="6"/>
            <w:tcBorders>
              <w:top w:val="single" w:sz="18" w:space="0" w:color="000000"/>
              <w:bottom w:val="single" w:sz="12" w:space="0" w:color="000000"/>
            </w:tcBorders>
            <w:vAlign w:val="center"/>
          </w:tcPr>
          <w:p w:rsidR="006B5FE0" w:rsidRPr="00EB5073" w:rsidRDefault="006B5FE0" w:rsidP="006B5FE0">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EB5073">
              <w:rPr>
                <w:rFonts w:ascii="Times New Roman" w:eastAsia="Times New Roman" w:hAnsi="Times New Roman" w:cs="Times New Roman"/>
                <w:sz w:val="20"/>
                <w:szCs w:val="20"/>
                <w:lang w:val="en-US"/>
              </w:rPr>
              <w:t>Lab Grade= Lab Performance</w:t>
            </w:r>
            <w:r w:rsidRPr="00EB5073">
              <w:rPr>
                <w:rFonts w:ascii="Times New Roman" w:eastAsia="Times New Roman" w:hAnsi="Times New Roman" w:cs="Times New Roman"/>
                <w:spacing w:val="-1"/>
                <w:sz w:val="20"/>
                <w:szCs w:val="20"/>
                <w:lang w:val="en-US"/>
              </w:rPr>
              <w:t xml:space="preserve"> </w:t>
            </w:r>
            <w:r w:rsidRPr="00EB5073">
              <w:rPr>
                <w:rFonts w:ascii="Times New Roman" w:eastAsia="Times New Roman" w:hAnsi="Times New Roman" w:cs="Times New Roman"/>
                <w:sz w:val="20"/>
                <w:szCs w:val="20"/>
                <w:lang w:val="en-US"/>
              </w:rPr>
              <w:t> Lab Attendance</w:t>
            </w:r>
          </w:p>
        </w:tc>
      </w:tr>
      <w:tr w:rsidR="006B5FE0" w:rsidRPr="00EE5D78" w:rsidTr="00024139">
        <w:trPr>
          <w:trHeight w:val="246"/>
        </w:trPr>
        <w:tc>
          <w:tcPr>
            <w:tcW w:w="2652" w:type="dxa"/>
            <w:gridSpan w:val="3"/>
            <w:tcBorders>
              <w:top w:val="single" w:sz="12" w:space="0" w:color="000000"/>
              <w:bottom w:val="single" w:sz="18" w:space="0" w:color="000000"/>
            </w:tcBorders>
            <w:vAlign w:val="center"/>
          </w:tcPr>
          <w:p w:rsidR="006B5FE0" w:rsidRPr="00EE5D78" w:rsidRDefault="006B5FE0" w:rsidP="006B5FE0">
            <w:pPr>
              <w:widowControl w:val="0"/>
              <w:autoSpaceDE w:val="0"/>
              <w:autoSpaceDN w:val="0"/>
              <w:spacing w:before="21" w:after="0" w:line="206" w:lineRule="exact"/>
              <w:ind w:left="107"/>
              <w:rPr>
                <w:rFonts w:ascii="Times New Roman" w:eastAsia="Times New Roman" w:hAnsi="Times New Roman" w:cs="Times New Roman"/>
                <w:sz w:val="20"/>
                <w:szCs w:val="20"/>
              </w:rPr>
            </w:pPr>
            <w:r w:rsidRPr="00EB5073">
              <w:rPr>
                <w:rFonts w:ascii="Times New Roman" w:eastAsia="Times New Roman" w:hAnsi="Times New Roman" w:cs="Times New Roman"/>
                <w:sz w:val="20"/>
                <w:szCs w:val="20"/>
                <w:lang w:val="en-US"/>
              </w:rPr>
              <w:t>Midterm</w:t>
            </w:r>
            <w:r w:rsidRPr="00EB5073">
              <w:rPr>
                <w:rFonts w:ascii="Times New Roman" w:eastAsia="Times New Roman" w:hAnsi="Times New Roman" w:cs="Times New Roman"/>
                <w:spacing w:val="-4"/>
                <w:sz w:val="20"/>
                <w:szCs w:val="20"/>
                <w:lang w:val="en-US"/>
              </w:rPr>
              <w:t xml:space="preserve"> </w:t>
            </w:r>
            <w:r w:rsidRPr="00EB5073">
              <w:rPr>
                <w:rFonts w:ascii="Times New Roman" w:eastAsia="Times New Roman" w:hAnsi="Times New Roman" w:cs="Times New Roman"/>
                <w:sz w:val="20"/>
                <w:szCs w:val="20"/>
                <w:lang w:val="en-US"/>
              </w:rPr>
              <w:t>Exam/</w:t>
            </w:r>
            <w:r w:rsidRPr="00EE5D78">
              <w:rPr>
                <w:rFonts w:ascii="Times New Roman" w:eastAsia="Times New Roman" w:hAnsi="Times New Roman" w:cs="Times New Roman"/>
                <w:sz w:val="20"/>
                <w:szCs w:val="20"/>
              </w:rPr>
              <w:t>Vize sınavı</w:t>
            </w:r>
          </w:p>
        </w:tc>
        <w:tc>
          <w:tcPr>
            <w:tcW w:w="988" w:type="dxa"/>
            <w:gridSpan w:val="2"/>
            <w:vAlign w:val="center"/>
          </w:tcPr>
          <w:p w:rsidR="006B5FE0" w:rsidRPr="00772D3E" w:rsidRDefault="006B5FE0" w:rsidP="006B5FE0">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40%</w:t>
            </w:r>
          </w:p>
        </w:tc>
        <w:tc>
          <w:tcPr>
            <w:tcW w:w="6030" w:type="dxa"/>
            <w:gridSpan w:val="6"/>
            <w:tcBorders>
              <w:top w:val="single" w:sz="12" w:space="0" w:color="000000"/>
              <w:bottom w:val="single" w:sz="18" w:space="0" w:color="000000"/>
            </w:tcBorders>
            <w:vAlign w:val="center"/>
          </w:tcPr>
          <w:p w:rsidR="006B5FE0" w:rsidRPr="00EB5073" w:rsidRDefault="006B5FE0" w:rsidP="006B5FE0">
            <w:pPr>
              <w:widowControl w:val="0"/>
              <w:autoSpaceDE w:val="0"/>
              <w:autoSpaceDN w:val="0"/>
              <w:spacing w:after="0" w:line="240" w:lineRule="auto"/>
              <w:rPr>
                <w:rFonts w:ascii="Times New Roman" w:eastAsia="Times New Roman" w:hAnsi="Times New Roman" w:cs="Times New Roman"/>
                <w:sz w:val="20"/>
                <w:szCs w:val="20"/>
                <w:lang w:val="en-US"/>
              </w:rPr>
            </w:pPr>
          </w:p>
        </w:tc>
      </w:tr>
      <w:tr w:rsidR="006B5FE0" w:rsidRPr="00EE5D78" w:rsidTr="00024139">
        <w:trPr>
          <w:trHeight w:val="246"/>
        </w:trPr>
        <w:tc>
          <w:tcPr>
            <w:tcW w:w="2652" w:type="dxa"/>
            <w:gridSpan w:val="3"/>
            <w:tcBorders>
              <w:top w:val="single" w:sz="18" w:space="0" w:color="000000"/>
              <w:bottom w:val="single" w:sz="12" w:space="0" w:color="000000"/>
            </w:tcBorders>
            <w:vAlign w:val="center"/>
          </w:tcPr>
          <w:p w:rsidR="006B5FE0" w:rsidRPr="00EE5D78" w:rsidRDefault="006B5FE0" w:rsidP="006B5FE0">
            <w:pPr>
              <w:widowControl w:val="0"/>
              <w:autoSpaceDE w:val="0"/>
              <w:autoSpaceDN w:val="0"/>
              <w:spacing w:before="13"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Final</w:t>
            </w:r>
            <w:r w:rsidRPr="00EE5D78">
              <w:rPr>
                <w:rFonts w:ascii="Times New Roman" w:eastAsia="Times New Roman" w:hAnsi="Times New Roman" w:cs="Times New Roman"/>
                <w:spacing w:val="50"/>
                <w:sz w:val="20"/>
                <w:szCs w:val="20"/>
              </w:rPr>
              <w:t xml:space="preserve"> </w:t>
            </w:r>
            <w:r w:rsidRPr="00EB5073">
              <w:rPr>
                <w:rFonts w:ascii="Times New Roman" w:eastAsia="Times New Roman" w:hAnsi="Times New Roman" w:cs="Times New Roman"/>
                <w:sz w:val="20"/>
                <w:szCs w:val="20"/>
                <w:lang w:val="en-US"/>
              </w:rPr>
              <w:t>Exam</w:t>
            </w:r>
            <w:r w:rsidRPr="00EE5D78">
              <w:rPr>
                <w:rFonts w:ascii="Times New Roman" w:eastAsia="Times New Roman" w:hAnsi="Times New Roman" w:cs="Times New Roman"/>
                <w:sz w:val="20"/>
                <w:szCs w:val="20"/>
              </w:rPr>
              <w:t>/Final sınavı</w:t>
            </w:r>
          </w:p>
        </w:tc>
        <w:tc>
          <w:tcPr>
            <w:tcW w:w="988" w:type="dxa"/>
            <w:gridSpan w:val="2"/>
            <w:vAlign w:val="center"/>
          </w:tcPr>
          <w:p w:rsidR="006B5FE0" w:rsidRPr="00772D3E" w:rsidRDefault="006B5FE0" w:rsidP="006B5FE0">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60%</w:t>
            </w:r>
          </w:p>
        </w:tc>
        <w:tc>
          <w:tcPr>
            <w:tcW w:w="6030" w:type="dxa"/>
            <w:gridSpan w:val="6"/>
            <w:tcBorders>
              <w:top w:val="single" w:sz="18" w:space="0" w:color="000000"/>
              <w:bottom w:val="single" w:sz="12" w:space="0" w:color="000000"/>
            </w:tcBorders>
            <w:vAlign w:val="center"/>
          </w:tcPr>
          <w:p w:rsidR="006B5FE0" w:rsidRPr="00EE5D78" w:rsidRDefault="006B5FE0" w:rsidP="006B5FE0">
            <w:pPr>
              <w:widowControl w:val="0"/>
              <w:autoSpaceDE w:val="0"/>
              <w:autoSpaceDN w:val="0"/>
              <w:spacing w:after="0" w:line="240" w:lineRule="auto"/>
              <w:rPr>
                <w:rFonts w:ascii="Times New Roman" w:eastAsia="Times New Roman" w:hAnsi="Times New Roman" w:cs="Times New Roman"/>
                <w:sz w:val="20"/>
                <w:szCs w:val="20"/>
              </w:rPr>
            </w:pPr>
          </w:p>
        </w:tc>
      </w:tr>
      <w:tr w:rsidR="006B5FE0" w:rsidRPr="00EE5D78" w:rsidTr="00024139">
        <w:trPr>
          <w:trHeight w:val="254"/>
        </w:trPr>
        <w:tc>
          <w:tcPr>
            <w:tcW w:w="2652" w:type="dxa"/>
            <w:gridSpan w:val="3"/>
            <w:tcBorders>
              <w:top w:val="single" w:sz="12" w:space="0" w:color="000000"/>
            </w:tcBorders>
            <w:vAlign w:val="center"/>
          </w:tcPr>
          <w:p w:rsidR="006B5FE0" w:rsidRPr="00EE5D78" w:rsidRDefault="006B5FE0" w:rsidP="006B5FE0">
            <w:pPr>
              <w:widowControl w:val="0"/>
              <w:autoSpaceDE w:val="0"/>
              <w:autoSpaceDN w:val="0"/>
              <w:spacing w:before="21" w:after="0" w:line="213"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Total</w:t>
            </w:r>
          </w:p>
        </w:tc>
        <w:tc>
          <w:tcPr>
            <w:tcW w:w="988" w:type="dxa"/>
            <w:gridSpan w:val="2"/>
            <w:vAlign w:val="center"/>
          </w:tcPr>
          <w:p w:rsidR="006B5FE0" w:rsidRPr="00772D3E" w:rsidRDefault="006B5FE0" w:rsidP="006B5FE0">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100%</w:t>
            </w:r>
          </w:p>
        </w:tc>
        <w:tc>
          <w:tcPr>
            <w:tcW w:w="6030" w:type="dxa"/>
            <w:gridSpan w:val="6"/>
            <w:tcBorders>
              <w:top w:val="single" w:sz="12" w:space="0" w:color="000000"/>
            </w:tcBorders>
            <w:vAlign w:val="center"/>
          </w:tcPr>
          <w:p w:rsidR="006B5FE0" w:rsidRPr="00EE5D78" w:rsidRDefault="006B5FE0" w:rsidP="006B5FE0">
            <w:pPr>
              <w:widowControl w:val="0"/>
              <w:autoSpaceDE w:val="0"/>
              <w:autoSpaceDN w:val="0"/>
              <w:spacing w:after="0" w:line="240" w:lineRule="auto"/>
              <w:rPr>
                <w:rFonts w:ascii="Times New Roman" w:eastAsia="Times New Roman" w:hAnsi="Times New Roman" w:cs="Times New Roman"/>
                <w:sz w:val="20"/>
                <w:szCs w:val="20"/>
              </w:rPr>
            </w:pPr>
          </w:p>
        </w:tc>
      </w:tr>
      <w:tr w:rsidR="006B5FE0" w:rsidRPr="00EE5D78" w:rsidTr="00825735">
        <w:trPr>
          <w:trHeight w:val="340"/>
        </w:trPr>
        <w:tc>
          <w:tcPr>
            <w:tcW w:w="9670" w:type="dxa"/>
            <w:gridSpan w:val="11"/>
            <w:vAlign w:val="center"/>
          </w:tcPr>
          <w:p w:rsidR="006B5FE0" w:rsidRPr="00EE5D78" w:rsidRDefault="006B5FE0" w:rsidP="006B5FE0">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ECTS</w:t>
            </w:r>
            <w:r w:rsidRPr="00EE5D78">
              <w:rPr>
                <w:rFonts w:ascii="Times New Roman" w:eastAsia="Times New Roman" w:hAnsi="Times New Roman" w:cs="Times New Roman"/>
                <w:b/>
                <w:spacing w:val="1"/>
                <w:sz w:val="20"/>
                <w:szCs w:val="20"/>
              </w:rPr>
              <w:t xml:space="preserve"> </w:t>
            </w:r>
            <w:r w:rsidRPr="00EB5073">
              <w:rPr>
                <w:rFonts w:ascii="Times New Roman" w:eastAsia="Times New Roman" w:hAnsi="Times New Roman" w:cs="Times New Roman"/>
                <w:b/>
                <w:sz w:val="20"/>
                <w:szCs w:val="20"/>
                <w:lang w:val="en-US"/>
              </w:rPr>
              <w:t>Allocated Based</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on</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the</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Student</w:t>
            </w:r>
            <w:r w:rsidRPr="00EB5073">
              <w:rPr>
                <w:rFonts w:ascii="Times New Roman" w:eastAsia="Times New Roman" w:hAnsi="Times New Roman" w:cs="Times New Roman"/>
                <w:b/>
                <w:spacing w:val="1"/>
                <w:sz w:val="20"/>
                <w:szCs w:val="20"/>
                <w:lang w:val="en-US"/>
              </w:rPr>
              <w:t xml:space="preserve"> </w:t>
            </w:r>
            <w:r w:rsidRPr="00EB5073">
              <w:rPr>
                <w:rFonts w:ascii="Times New Roman" w:eastAsia="Times New Roman" w:hAnsi="Times New Roman" w:cs="Times New Roman"/>
                <w:b/>
                <w:sz w:val="20"/>
                <w:szCs w:val="20"/>
                <w:lang w:val="en-US"/>
              </w:rPr>
              <w:t>Workload/</w:t>
            </w:r>
            <w:r w:rsidRPr="00EE5D78">
              <w:rPr>
                <w:rFonts w:ascii="Times New Roman" w:eastAsia="Times New Roman" w:hAnsi="Times New Roman" w:cs="Times New Roman"/>
                <w:b/>
                <w:sz w:val="20"/>
                <w:szCs w:val="20"/>
              </w:rPr>
              <w:t xml:space="preserve"> Öğrenci ders yüküne göre AKTS değerleri</w:t>
            </w:r>
          </w:p>
        </w:tc>
      </w:tr>
      <w:tr w:rsidR="006B5FE0" w:rsidRPr="00EE5D78" w:rsidTr="0021748E">
        <w:trPr>
          <w:trHeight w:val="601"/>
        </w:trPr>
        <w:tc>
          <w:tcPr>
            <w:tcW w:w="4283" w:type="dxa"/>
            <w:gridSpan w:val="6"/>
            <w:vAlign w:val="center"/>
          </w:tcPr>
          <w:p w:rsidR="006B5FE0" w:rsidRPr="00EE5D78" w:rsidRDefault="006B5FE0" w:rsidP="006B5FE0">
            <w:pPr>
              <w:widowControl w:val="0"/>
              <w:autoSpaceDE w:val="0"/>
              <w:autoSpaceDN w:val="0"/>
              <w:spacing w:before="2" w:after="0" w:line="240" w:lineRule="auto"/>
              <w:ind w:right="-12"/>
              <w:jc w:val="center"/>
              <w:rPr>
                <w:rFonts w:ascii="Times New Roman" w:eastAsia="Times New Roman" w:hAnsi="Times New Roman" w:cs="Times New Roman"/>
                <w:sz w:val="20"/>
                <w:szCs w:val="20"/>
              </w:rPr>
            </w:pPr>
            <w:r w:rsidRPr="00EB5073">
              <w:rPr>
                <w:rFonts w:ascii="Times New Roman" w:eastAsia="Times New Roman" w:hAnsi="Times New Roman" w:cs="Times New Roman"/>
                <w:sz w:val="20"/>
                <w:szCs w:val="20"/>
                <w:lang w:val="en-US"/>
              </w:rPr>
              <w:t>Activities</w:t>
            </w:r>
            <w:r w:rsidR="00F90D3B" w:rsidRPr="00EB5073">
              <w:rPr>
                <w:rFonts w:ascii="Times New Roman" w:eastAsia="Times New Roman" w:hAnsi="Times New Roman" w:cs="Times New Roman"/>
                <w:sz w:val="20"/>
                <w:szCs w:val="20"/>
                <w:lang w:val="en-US"/>
              </w:rPr>
              <w:t>/</w:t>
            </w:r>
            <w:r w:rsidRPr="00F90D3B">
              <w:rPr>
                <w:rFonts w:ascii="Times New Roman" w:eastAsia="Times New Roman" w:hAnsi="Times New Roman" w:cs="Times New Roman"/>
                <w:b/>
                <w:bCs/>
                <w:sz w:val="20"/>
                <w:szCs w:val="20"/>
              </w:rPr>
              <w:t>Etkinlik</w:t>
            </w:r>
          </w:p>
        </w:tc>
        <w:tc>
          <w:tcPr>
            <w:tcW w:w="1842" w:type="dxa"/>
            <w:vAlign w:val="center"/>
          </w:tcPr>
          <w:p w:rsidR="006B5FE0" w:rsidRPr="00EE5D78" w:rsidRDefault="006B5FE0" w:rsidP="006B5FE0">
            <w:pPr>
              <w:widowControl w:val="0"/>
              <w:autoSpaceDE w:val="0"/>
              <w:autoSpaceDN w:val="0"/>
              <w:spacing w:before="2" w:after="0" w:line="240" w:lineRule="auto"/>
              <w:ind w:left="-2" w:right="-2"/>
              <w:jc w:val="center"/>
              <w:rPr>
                <w:rFonts w:ascii="Times New Roman" w:eastAsia="Times New Roman" w:hAnsi="Times New Roman" w:cs="Times New Roman"/>
                <w:sz w:val="20"/>
                <w:szCs w:val="20"/>
              </w:rPr>
            </w:pPr>
            <w:r w:rsidRPr="00EB5073">
              <w:rPr>
                <w:rFonts w:ascii="Times New Roman" w:eastAsia="Times New Roman" w:hAnsi="Times New Roman" w:cs="Times New Roman"/>
                <w:sz w:val="20"/>
                <w:szCs w:val="20"/>
                <w:lang w:val="en-US"/>
              </w:rPr>
              <w:t>Number</w:t>
            </w:r>
            <w:r w:rsidRPr="00EB5073">
              <w:rPr>
                <w:rFonts w:ascii="Times New Roman" w:eastAsia="Times New Roman" w:hAnsi="Times New Roman" w:cs="Times New Roman"/>
                <w:b/>
                <w:bCs/>
                <w:sz w:val="20"/>
                <w:szCs w:val="20"/>
                <w:lang w:val="en-US"/>
              </w:rPr>
              <w:t>/</w:t>
            </w:r>
            <w:r w:rsidRPr="00F90D3B">
              <w:rPr>
                <w:rFonts w:ascii="Times New Roman" w:eastAsia="Times New Roman" w:hAnsi="Times New Roman" w:cs="Times New Roman"/>
                <w:b/>
                <w:bCs/>
                <w:sz w:val="20"/>
                <w:szCs w:val="20"/>
              </w:rPr>
              <w:t>Sayısı</w:t>
            </w:r>
          </w:p>
        </w:tc>
        <w:tc>
          <w:tcPr>
            <w:tcW w:w="1845" w:type="dxa"/>
            <w:vAlign w:val="center"/>
          </w:tcPr>
          <w:p w:rsidR="006B5FE0" w:rsidRPr="00EE5D78" w:rsidRDefault="006B5FE0" w:rsidP="006B5FE0">
            <w:pPr>
              <w:widowControl w:val="0"/>
              <w:autoSpaceDE w:val="0"/>
              <w:autoSpaceDN w:val="0"/>
              <w:spacing w:after="0" w:line="234" w:lineRule="exact"/>
              <w:ind w:left="2"/>
              <w:jc w:val="center"/>
              <w:rPr>
                <w:rFonts w:ascii="Times New Roman" w:eastAsia="Times New Roman" w:hAnsi="Times New Roman" w:cs="Times New Roman"/>
                <w:sz w:val="20"/>
                <w:szCs w:val="20"/>
              </w:rPr>
            </w:pPr>
            <w:r w:rsidRPr="00EB5073">
              <w:rPr>
                <w:rFonts w:ascii="Times New Roman" w:eastAsia="Times New Roman" w:hAnsi="Times New Roman" w:cs="Times New Roman"/>
                <w:sz w:val="20"/>
                <w:szCs w:val="20"/>
                <w:lang w:val="en-US"/>
              </w:rPr>
              <w:t>Duration</w:t>
            </w:r>
            <w:r w:rsidRPr="00EB5073">
              <w:rPr>
                <w:rFonts w:ascii="Times New Roman" w:eastAsia="Times New Roman" w:hAnsi="Times New Roman" w:cs="Times New Roman"/>
                <w:spacing w:val="-47"/>
                <w:sz w:val="20"/>
                <w:szCs w:val="20"/>
                <w:lang w:val="en-US"/>
              </w:rPr>
              <w:t xml:space="preserve"> </w:t>
            </w:r>
            <w:r w:rsidRPr="00EB5073">
              <w:rPr>
                <w:rFonts w:ascii="Times New Roman" w:eastAsia="Times New Roman" w:hAnsi="Times New Roman" w:cs="Times New Roman"/>
                <w:sz w:val="20"/>
                <w:szCs w:val="20"/>
                <w:lang w:val="en-US"/>
              </w:rPr>
              <w:t>(hour)/</w:t>
            </w:r>
            <w:r w:rsidRPr="00F90D3B">
              <w:rPr>
                <w:rFonts w:ascii="Times New Roman" w:eastAsia="Times New Roman" w:hAnsi="Times New Roman" w:cs="Times New Roman"/>
                <w:b/>
                <w:bCs/>
                <w:sz w:val="20"/>
                <w:szCs w:val="20"/>
              </w:rPr>
              <w:t>Süresi</w:t>
            </w:r>
          </w:p>
        </w:tc>
        <w:tc>
          <w:tcPr>
            <w:tcW w:w="1700" w:type="dxa"/>
            <w:gridSpan w:val="3"/>
            <w:vAlign w:val="center"/>
          </w:tcPr>
          <w:p w:rsidR="006B5FE0" w:rsidRPr="00EE5D78" w:rsidRDefault="006B5FE0" w:rsidP="006B5FE0">
            <w:pPr>
              <w:widowControl w:val="0"/>
              <w:autoSpaceDE w:val="0"/>
              <w:autoSpaceDN w:val="0"/>
              <w:spacing w:after="0" w:line="234" w:lineRule="exact"/>
              <w:jc w:val="center"/>
              <w:rPr>
                <w:rFonts w:ascii="Times New Roman" w:eastAsia="Times New Roman" w:hAnsi="Times New Roman" w:cs="Times New Roman"/>
                <w:sz w:val="20"/>
                <w:szCs w:val="20"/>
              </w:rPr>
            </w:pPr>
            <w:r w:rsidRPr="00EB5073">
              <w:rPr>
                <w:rFonts w:ascii="Times New Roman" w:eastAsia="Times New Roman" w:hAnsi="Times New Roman" w:cs="Times New Roman"/>
                <w:sz w:val="20"/>
                <w:szCs w:val="20"/>
                <w:lang w:val="en-US"/>
              </w:rPr>
              <w:t>Total</w:t>
            </w:r>
            <w:r w:rsidRPr="00EB5073">
              <w:rPr>
                <w:rFonts w:ascii="Times New Roman" w:eastAsia="Times New Roman" w:hAnsi="Times New Roman" w:cs="Times New Roman"/>
                <w:spacing w:val="1"/>
                <w:sz w:val="20"/>
                <w:szCs w:val="20"/>
                <w:lang w:val="en-US"/>
              </w:rPr>
              <w:t xml:space="preserve"> </w:t>
            </w:r>
            <w:r w:rsidRPr="00EB5073">
              <w:rPr>
                <w:rFonts w:ascii="Times New Roman" w:eastAsia="Times New Roman" w:hAnsi="Times New Roman" w:cs="Times New Roman"/>
                <w:sz w:val="20"/>
                <w:szCs w:val="20"/>
                <w:lang w:val="en-US"/>
              </w:rPr>
              <w:t>Workload (hour)/</w:t>
            </w:r>
            <w:r w:rsidRPr="00F90D3B">
              <w:rPr>
                <w:rFonts w:ascii="Times New Roman" w:eastAsia="Times New Roman" w:hAnsi="Times New Roman" w:cs="Times New Roman"/>
                <w:b/>
                <w:bCs/>
                <w:sz w:val="20"/>
                <w:szCs w:val="20"/>
              </w:rPr>
              <w:t>Toplam Yük</w:t>
            </w:r>
          </w:p>
        </w:tc>
      </w:tr>
      <w:tr w:rsidR="006B5FE0" w:rsidRPr="00EE5D78" w:rsidTr="0021748E">
        <w:trPr>
          <w:trHeight w:val="234"/>
        </w:trPr>
        <w:tc>
          <w:tcPr>
            <w:tcW w:w="4283" w:type="dxa"/>
            <w:gridSpan w:val="6"/>
            <w:vAlign w:val="center"/>
          </w:tcPr>
          <w:p w:rsidR="006B5FE0" w:rsidRPr="00774040" w:rsidRDefault="006B5FE0" w:rsidP="006B5FE0">
            <w:pPr>
              <w:widowControl w:val="0"/>
              <w:autoSpaceDE w:val="0"/>
              <w:autoSpaceDN w:val="0"/>
              <w:spacing w:before="2" w:after="0" w:line="212" w:lineRule="exact"/>
              <w:ind w:left="107"/>
              <w:rPr>
                <w:rFonts w:ascii="Times New Roman" w:eastAsia="Times New Roman" w:hAnsi="Times New Roman" w:cs="Times New Roman"/>
                <w:sz w:val="20"/>
                <w:szCs w:val="20"/>
              </w:rPr>
            </w:pPr>
            <w:r w:rsidRPr="00EB5073">
              <w:rPr>
                <w:rFonts w:ascii="Times New Roman" w:eastAsia="Times New Roman" w:hAnsi="Times New Roman" w:cs="Times New Roman"/>
                <w:sz w:val="20"/>
                <w:szCs w:val="20"/>
                <w:lang w:val="en-US"/>
              </w:rPr>
              <w:t>Weekly Class Hour/</w:t>
            </w:r>
            <w:r w:rsidRPr="00774040">
              <w:t xml:space="preserve"> </w:t>
            </w:r>
            <w:r w:rsidRPr="00774040">
              <w:rPr>
                <w:rFonts w:ascii="Times New Roman" w:eastAsia="Times New Roman" w:hAnsi="Times New Roman" w:cs="Times New Roman"/>
                <w:sz w:val="20"/>
                <w:szCs w:val="20"/>
              </w:rPr>
              <w:t xml:space="preserve">Haftalık Ders Saati </w:t>
            </w:r>
            <w:r w:rsidRPr="00EB5073">
              <w:rPr>
                <w:rFonts w:ascii="Times New Roman" w:eastAsia="Times New Roman" w:hAnsi="Times New Roman" w:cs="Times New Roman"/>
                <w:sz w:val="20"/>
                <w:szCs w:val="20"/>
                <w:lang w:val="en-US"/>
              </w:rPr>
              <w:t>(Application</w:t>
            </w:r>
            <w:r w:rsidRPr="00774040">
              <w:rPr>
                <w:rFonts w:ascii="Times New Roman" w:eastAsia="Times New Roman" w:hAnsi="Times New Roman" w:cs="Times New Roman"/>
                <w:sz w:val="20"/>
                <w:szCs w:val="20"/>
              </w:rPr>
              <w:t>/Uygulama)</w:t>
            </w:r>
          </w:p>
        </w:tc>
        <w:tc>
          <w:tcPr>
            <w:tcW w:w="1842" w:type="dxa"/>
          </w:tcPr>
          <w:p w:rsidR="006B5FE0" w:rsidRPr="00774040" w:rsidRDefault="006B5FE0" w:rsidP="006B5FE0">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845" w:type="dxa"/>
          </w:tcPr>
          <w:p w:rsidR="006B5FE0" w:rsidRPr="00774040" w:rsidRDefault="006B5FE0" w:rsidP="006B5FE0">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700" w:type="dxa"/>
            <w:gridSpan w:val="3"/>
          </w:tcPr>
          <w:p w:rsidR="006B5FE0" w:rsidRPr="00774040" w:rsidRDefault="006B5FE0" w:rsidP="006B5FE0">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B5FE0" w:rsidRPr="00EE5D78" w:rsidTr="0021748E">
        <w:trPr>
          <w:trHeight w:val="234"/>
        </w:trPr>
        <w:tc>
          <w:tcPr>
            <w:tcW w:w="4283" w:type="dxa"/>
            <w:gridSpan w:val="6"/>
            <w:vAlign w:val="center"/>
          </w:tcPr>
          <w:p w:rsidR="006B5FE0" w:rsidRPr="00774040" w:rsidRDefault="006B5FE0" w:rsidP="006B5FE0">
            <w:pPr>
              <w:widowControl w:val="0"/>
              <w:autoSpaceDE w:val="0"/>
              <w:autoSpaceDN w:val="0"/>
              <w:spacing w:before="2" w:after="0" w:line="212" w:lineRule="exact"/>
              <w:ind w:left="107"/>
              <w:rPr>
                <w:rFonts w:ascii="Times New Roman" w:eastAsia="Times New Roman" w:hAnsi="Times New Roman" w:cs="Times New Roman"/>
                <w:sz w:val="20"/>
                <w:szCs w:val="20"/>
              </w:rPr>
            </w:pPr>
            <w:r w:rsidRPr="00EB5073">
              <w:rPr>
                <w:rFonts w:ascii="Times New Roman" w:eastAsia="Times New Roman" w:hAnsi="Times New Roman" w:cs="Times New Roman"/>
                <w:sz w:val="20"/>
                <w:szCs w:val="20"/>
                <w:lang w:val="en-US"/>
              </w:rPr>
              <w:t>Weekly Class Hour/</w:t>
            </w:r>
            <w:r w:rsidRPr="00774040">
              <w:rPr>
                <w:rFonts w:ascii="Times New Roman" w:eastAsia="Times New Roman" w:hAnsi="Times New Roman" w:cs="Times New Roman"/>
                <w:sz w:val="20"/>
                <w:szCs w:val="20"/>
              </w:rPr>
              <w:t xml:space="preserve"> Haftalık Ders Saati </w:t>
            </w:r>
            <w:r w:rsidRPr="00EB5073">
              <w:rPr>
                <w:rFonts w:ascii="Times New Roman" w:eastAsia="Times New Roman" w:hAnsi="Times New Roman" w:cs="Times New Roman"/>
                <w:sz w:val="20"/>
                <w:szCs w:val="20"/>
                <w:lang w:val="en-US"/>
              </w:rPr>
              <w:t>(Theory/</w:t>
            </w:r>
            <w:r w:rsidRPr="00774040">
              <w:rPr>
                <w:rFonts w:ascii="Times New Roman" w:eastAsia="Times New Roman" w:hAnsi="Times New Roman" w:cs="Times New Roman"/>
                <w:sz w:val="20"/>
                <w:szCs w:val="20"/>
              </w:rPr>
              <w:t>Teori)</w:t>
            </w:r>
          </w:p>
        </w:tc>
        <w:tc>
          <w:tcPr>
            <w:tcW w:w="1842" w:type="dxa"/>
          </w:tcPr>
          <w:p w:rsidR="006B5FE0" w:rsidRPr="00774040" w:rsidRDefault="006B5FE0" w:rsidP="006B5FE0">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845" w:type="dxa"/>
          </w:tcPr>
          <w:p w:rsidR="006B5FE0" w:rsidRPr="00774040" w:rsidRDefault="006B5FE0" w:rsidP="006B5FE0">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00" w:type="dxa"/>
            <w:gridSpan w:val="3"/>
          </w:tcPr>
          <w:p w:rsidR="006B5FE0" w:rsidRPr="00774040" w:rsidRDefault="006B5FE0" w:rsidP="006B5FE0">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6B5FE0" w:rsidRPr="00EE5D78" w:rsidTr="0021748E">
        <w:trPr>
          <w:trHeight w:val="234"/>
        </w:trPr>
        <w:tc>
          <w:tcPr>
            <w:tcW w:w="4283" w:type="dxa"/>
            <w:gridSpan w:val="6"/>
            <w:vAlign w:val="center"/>
          </w:tcPr>
          <w:p w:rsidR="006B5FE0" w:rsidRPr="00774040" w:rsidRDefault="006B5FE0" w:rsidP="006B5FE0">
            <w:pPr>
              <w:widowControl w:val="0"/>
              <w:autoSpaceDE w:val="0"/>
              <w:autoSpaceDN w:val="0"/>
              <w:spacing w:before="2" w:after="0" w:line="212" w:lineRule="exact"/>
              <w:ind w:left="107"/>
              <w:rPr>
                <w:rFonts w:ascii="Times New Roman" w:eastAsia="Times New Roman" w:hAnsi="Times New Roman" w:cs="Times New Roman"/>
                <w:sz w:val="20"/>
                <w:szCs w:val="20"/>
              </w:rPr>
            </w:pPr>
            <w:r w:rsidRPr="00EB5073">
              <w:rPr>
                <w:rFonts w:ascii="Times New Roman" w:eastAsia="Times New Roman" w:hAnsi="Times New Roman" w:cs="Times New Roman"/>
                <w:sz w:val="20"/>
                <w:szCs w:val="20"/>
                <w:lang w:val="en-US"/>
              </w:rPr>
              <w:t>Weekly Extracurricular Review/</w:t>
            </w:r>
            <w:r w:rsidRPr="00774040">
              <w:t xml:space="preserve"> </w:t>
            </w:r>
            <w:r w:rsidRPr="00774040">
              <w:rPr>
                <w:rFonts w:ascii="Times New Roman" w:eastAsia="Times New Roman" w:hAnsi="Times New Roman" w:cs="Times New Roman"/>
                <w:sz w:val="20"/>
                <w:szCs w:val="20"/>
              </w:rPr>
              <w:t>Haftalık Ders Dışı Tekrar</w:t>
            </w:r>
          </w:p>
        </w:tc>
        <w:tc>
          <w:tcPr>
            <w:tcW w:w="1842" w:type="dxa"/>
          </w:tcPr>
          <w:p w:rsidR="006B5FE0" w:rsidRPr="00774040" w:rsidRDefault="006B5FE0" w:rsidP="006B5FE0">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845" w:type="dxa"/>
          </w:tcPr>
          <w:p w:rsidR="006B5FE0" w:rsidRPr="00774040" w:rsidRDefault="006B5FE0" w:rsidP="006B5FE0">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700" w:type="dxa"/>
            <w:gridSpan w:val="3"/>
          </w:tcPr>
          <w:p w:rsidR="006B5FE0" w:rsidRPr="00774040" w:rsidRDefault="006B5FE0" w:rsidP="006B5FE0">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6B5FE0" w:rsidRPr="00EE5D78" w:rsidTr="0021748E">
        <w:trPr>
          <w:trHeight w:val="234"/>
        </w:trPr>
        <w:tc>
          <w:tcPr>
            <w:tcW w:w="4283" w:type="dxa"/>
            <w:gridSpan w:val="6"/>
            <w:vAlign w:val="center"/>
          </w:tcPr>
          <w:p w:rsidR="006B5FE0" w:rsidRPr="00774040" w:rsidRDefault="006B5FE0" w:rsidP="006B5FE0">
            <w:pPr>
              <w:widowControl w:val="0"/>
              <w:autoSpaceDE w:val="0"/>
              <w:autoSpaceDN w:val="0"/>
              <w:spacing w:before="2" w:after="0" w:line="212" w:lineRule="exact"/>
              <w:ind w:left="107"/>
              <w:rPr>
                <w:rFonts w:ascii="Times New Roman" w:eastAsia="Times New Roman" w:hAnsi="Times New Roman" w:cs="Times New Roman"/>
                <w:sz w:val="20"/>
                <w:szCs w:val="20"/>
              </w:rPr>
            </w:pPr>
            <w:r w:rsidRPr="00EB5073">
              <w:rPr>
                <w:rFonts w:ascii="Times New Roman" w:eastAsia="Times New Roman" w:hAnsi="Times New Roman" w:cs="Times New Roman"/>
                <w:sz w:val="20"/>
                <w:szCs w:val="20"/>
                <w:lang w:val="en-US"/>
              </w:rPr>
              <w:t>Project/Presentation/Report</w:t>
            </w:r>
            <w:r w:rsidRPr="00EB5073">
              <w:rPr>
                <w:rFonts w:ascii="Times New Roman" w:eastAsia="Times New Roman" w:hAnsi="Times New Roman" w:cs="Times New Roman"/>
                <w:spacing w:val="-3"/>
                <w:sz w:val="20"/>
                <w:szCs w:val="20"/>
                <w:lang w:val="en-US"/>
              </w:rPr>
              <w:t xml:space="preserve"> </w:t>
            </w:r>
            <w:r w:rsidRPr="00EB5073">
              <w:rPr>
                <w:rFonts w:ascii="Times New Roman" w:eastAsia="Times New Roman" w:hAnsi="Times New Roman" w:cs="Times New Roman"/>
                <w:sz w:val="20"/>
                <w:szCs w:val="20"/>
                <w:lang w:val="en-US"/>
              </w:rPr>
              <w:t>Writing/</w:t>
            </w:r>
            <w:r w:rsidRPr="00774040">
              <w:rPr>
                <w:rFonts w:ascii="Times New Roman" w:eastAsia="Times New Roman" w:hAnsi="Times New Roman" w:cs="Times New Roman"/>
                <w:sz w:val="20"/>
                <w:szCs w:val="20"/>
              </w:rPr>
              <w:t>Proje</w:t>
            </w:r>
          </w:p>
        </w:tc>
        <w:tc>
          <w:tcPr>
            <w:tcW w:w="1842" w:type="dxa"/>
          </w:tcPr>
          <w:p w:rsidR="006B5FE0" w:rsidRPr="00774040" w:rsidRDefault="006B5FE0" w:rsidP="006B5FE0">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5" w:type="dxa"/>
          </w:tcPr>
          <w:p w:rsidR="006B5FE0" w:rsidRPr="00774040" w:rsidRDefault="006B5FE0" w:rsidP="006B5FE0">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0" w:type="dxa"/>
            <w:gridSpan w:val="3"/>
          </w:tcPr>
          <w:p w:rsidR="006B5FE0" w:rsidRPr="00774040" w:rsidRDefault="006B5FE0" w:rsidP="006B5FE0">
            <w:pPr>
              <w:widowControl w:val="0"/>
              <w:autoSpaceDE w:val="0"/>
              <w:autoSpaceDN w:val="0"/>
              <w:spacing w:before="2" w:after="0" w:line="212" w:lineRule="exact"/>
              <w:ind w:left="25"/>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6B5FE0" w:rsidRPr="00EE5D78" w:rsidTr="0021748E">
        <w:trPr>
          <w:trHeight w:val="234"/>
        </w:trPr>
        <w:tc>
          <w:tcPr>
            <w:tcW w:w="4283" w:type="dxa"/>
            <w:gridSpan w:val="6"/>
            <w:vAlign w:val="center"/>
          </w:tcPr>
          <w:p w:rsidR="006B5FE0" w:rsidRPr="00774040" w:rsidRDefault="006B5FE0" w:rsidP="006B5FE0">
            <w:pPr>
              <w:widowControl w:val="0"/>
              <w:autoSpaceDE w:val="0"/>
              <w:autoSpaceDN w:val="0"/>
              <w:spacing w:before="2" w:after="0" w:line="212" w:lineRule="exact"/>
              <w:ind w:left="107"/>
              <w:rPr>
                <w:rFonts w:ascii="Times New Roman" w:eastAsia="Times New Roman" w:hAnsi="Times New Roman" w:cs="Times New Roman"/>
                <w:sz w:val="20"/>
                <w:szCs w:val="20"/>
              </w:rPr>
            </w:pPr>
            <w:r w:rsidRPr="00EB5073">
              <w:rPr>
                <w:rFonts w:ascii="Times New Roman" w:eastAsia="Times New Roman" w:hAnsi="Times New Roman" w:cs="Times New Roman"/>
                <w:sz w:val="20"/>
                <w:szCs w:val="20"/>
                <w:lang w:val="en-US"/>
              </w:rPr>
              <w:t>Assignments/</w:t>
            </w:r>
            <w:r w:rsidRPr="00774040">
              <w:rPr>
                <w:rFonts w:ascii="Times New Roman" w:eastAsia="Times New Roman" w:hAnsi="Times New Roman" w:cs="Times New Roman"/>
                <w:sz w:val="20"/>
                <w:szCs w:val="20"/>
              </w:rPr>
              <w:t>Ödevler</w:t>
            </w:r>
          </w:p>
        </w:tc>
        <w:tc>
          <w:tcPr>
            <w:tcW w:w="1842" w:type="dxa"/>
          </w:tcPr>
          <w:p w:rsidR="006B5FE0" w:rsidRPr="00774040" w:rsidRDefault="006B5FE0" w:rsidP="006B5FE0">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5" w:type="dxa"/>
          </w:tcPr>
          <w:p w:rsidR="006B5FE0" w:rsidRPr="00774040" w:rsidRDefault="006B5FE0" w:rsidP="006B5FE0">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0" w:type="dxa"/>
            <w:gridSpan w:val="3"/>
          </w:tcPr>
          <w:p w:rsidR="006B5FE0" w:rsidRPr="00774040" w:rsidRDefault="006B5FE0" w:rsidP="006B5FE0">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6B5FE0" w:rsidRPr="00EE5D78" w:rsidTr="0021748E">
        <w:trPr>
          <w:trHeight w:val="234"/>
        </w:trPr>
        <w:tc>
          <w:tcPr>
            <w:tcW w:w="4283" w:type="dxa"/>
            <w:gridSpan w:val="6"/>
            <w:vAlign w:val="center"/>
          </w:tcPr>
          <w:p w:rsidR="006B5FE0" w:rsidRPr="00EB5073" w:rsidRDefault="006B5FE0" w:rsidP="006B5FE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EB5073">
              <w:rPr>
                <w:rFonts w:ascii="Times New Roman" w:eastAsia="Times New Roman" w:hAnsi="Times New Roman" w:cs="Times New Roman"/>
                <w:sz w:val="20"/>
                <w:szCs w:val="20"/>
                <w:lang w:val="en-US"/>
              </w:rPr>
              <w:t>Quizzes</w:t>
            </w:r>
          </w:p>
        </w:tc>
        <w:tc>
          <w:tcPr>
            <w:tcW w:w="1842" w:type="dxa"/>
          </w:tcPr>
          <w:p w:rsidR="006B5FE0" w:rsidRPr="00774040" w:rsidRDefault="006B5FE0" w:rsidP="006B5FE0">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5" w:type="dxa"/>
          </w:tcPr>
          <w:p w:rsidR="006B5FE0" w:rsidRPr="00774040" w:rsidRDefault="006B5FE0" w:rsidP="006B5FE0">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0" w:type="dxa"/>
            <w:gridSpan w:val="3"/>
          </w:tcPr>
          <w:p w:rsidR="006B5FE0" w:rsidRPr="00774040" w:rsidRDefault="006B5FE0" w:rsidP="006B5FE0">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6B5FE0" w:rsidRPr="00EE5D78" w:rsidTr="0021748E">
        <w:trPr>
          <w:trHeight w:val="234"/>
        </w:trPr>
        <w:tc>
          <w:tcPr>
            <w:tcW w:w="4283" w:type="dxa"/>
            <w:gridSpan w:val="6"/>
            <w:vAlign w:val="center"/>
          </w:tcPr>
          <w:p w:rsidR="006B5FE0" w:rsidRPr="00EB5073" w:rsidRDefault="006B5FE0" w:rsidP="006B5FE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EB5073">
              <w:rPr>
                <w:rFonts w:ascii="Times New Roman" w:eastAsia="Times New Roman" w:hAnsi="Times New Roman" w:cs="Times New Roman"/>
                <w:sz w:val="20"/>
                <w:szCs w:val="20"/>
                <w:lang w:val="en-US"/>
              </w:rPr>
              <w:t>Lab</w:t>
            </w:r>
            <w:r w:rsidRPr="00EB5073">
              <w:rPr>
                <w:rFonts w:ascii="Times New Roman" w:eastAsia="Times New Roman" w:hAnsi="Times New Roman" w:cs="Times New Roman"/>
                <w:spacing w:val="-1"/>
                <w:sz w:val="20"/>
                <w:szCs w:val="20"/>
                <w:lang w:val="en-US"/>
              </w:rPr>
              <w:t xml:space="preserve"> </w:t>
            </w:r>
            <w:r w:rsidRPr="00EB5073">
              <w:rPr>
                <w:rFonts w:ascii="Times New Roman" w:eastAsia="Times New Roman" w:hAnsi="Times New Roman" w:cs="Times New Roman"/>
                <w:sz w:val="20"/>
                <w:szCs w:val="20"/>
                <w:lang w:val="en-US"/>
              </w:rPr>
              <w:t>Exams</w:t>
            </w:r>
          </w:p>
        </w:tc>
        <w:tc>
          <w:tcPr>
            <w:tcW w:w="1842" w:type="dxa"/>
          </w:tcPr>
          <w:p w:rsidR="006B5FE0" w:rsidRPr="00774040" w:rsidRDefault="006B5FE0" w:rsidP="006B5FE0">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5" w:type="dxa"/>
          </w:tcPr>
          <w:p w:rsidR="006B5FE0" w:rsidRPr="00774040" w:rsidRDefault="006B5FE0" w:rsidP="006B5FE0">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0" w:type="dxa"/>
            <w:gridSpan w:val="3"/>
          </w:tcPr>
          <w:p w:rsidR="006B5FE0" w:rsidRPr="00774040" w:rsidRDefault="006B5FE0" w:rsidP="006B5FE0">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6B5FE0" w:rsidRPr="00EE5D78" w:rsidTr="0021748E">
        <w:trPr>
          <w:trHeight w:val="460"/>
        </w:trPr>
        <w:tc>
          <w:tcPr>
            <w:tcW w:w="4283" w:type="dxa"/>
            <w:gridSpan w:val="6"/>
            <w:vAlign w:val="center"/>
          </w:tcPr>
          <w:p w:rsidR="006B5FE0" w:rsidRPr="00774040" w:rsidRDefault="006B5FE0" w:rsidP="006B5FE0">
            <w:pPr>
              <w:widowControl w:val="0"/>
              <w:autoSpaceDE w:val="0"/>
              <w:autoSpaceDN w:val="0"/>
              <w:spacing w:before="2" w:after="0" w:line="212" w:lineRule="exact"/>
              <w:ind w:left="107"/>
              <w:rPr>
                <w:rFonts w:ascii="Times New Roman" w:eastAsia="Times New Roman" w:hAnsi="Times New Roman" w:cs="Times New Roman"/>
                <w:sz w:val="20"/>
                <w:szCs w:val="20"/>
              </w:rPr>
            </w:pPr>
            <w:r w:rsidRPr="00EB5073">
              <w:rPr>
                <w:rFonts w:ascii="Times New Roman" w:eastAsia="Times New Roman" w:hAnsi="Times New Roman" w:cs="Times New Roman"/>
                <w:sz w:val="20"/>
                <w:szCs w:val="20"/>
                <w:lang w:val="en-US"/>
              </w:rPr>
              <w:t>Midterm</w:t>
            </w:r>
            <w:r w:rsidRPr="00EB5073">
              <w:rPr>
                <w:rFonts w:ascii="Times New Roman" w:eastAsia="Times New Roman" w:hAnsi="Times New Roman" w:cs="Times New Roman"/>
                <w:spacing w:val="-5"/>
                <w:sz w:val="20"/>
                <w:szCs w:val="20"/>
                <w:lang w:val="en-US"/>
              </w:rPr>
              <w:t xml:space="preserve"> </w:t>
            </w:r>
            <w:r w:rsidRPr="00EB5073">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Vize</w:t>
            </w:r>
          </w:p>
          <w:p w:rsidR="006B5FE0" w:rsidRPr="00774040" w:rsidRDefault="006B5FE0" w:rsidP="006B5FE0">
            <w:pPr>
              <w:widowControl w:val="0"/>
              <w:autoSpaceDE w:val="0"/>
              <w:autoSpaceDN w:val="0"/>
              <w:spacing w:before="2" w:after="0" w:line="212" w:lineRule="exact"/>
              <w:ind w:left="107"/>
              <w:rPr>
                <w:rFonts w:ascii="Times New Roman" w:eastAsia="Times New Roman" w:hAnsi="Times New Roman" w:cs="Times New Roman"/>
                <w:sz w:val="20"/>
                <w:szCs w:val="20"/>
              </w:rPr>
            </w:pPr>
            <w:r w:rsidRPr="00EB5073">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842" w:type="dxa"/>
          </w:tcPr>
          <w:p w:rsidR="006B5FE0" w:rsidRPr="00774040" w:rsidRDefault="006B5FE0" w:rsidP="006B5FE0">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6B5FE0" w:rsidRPr="00774040" w:rsidRDefault="006B5FE0" w:rsidP="006B5FE0">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845" w:type="dxa"/>
          </w:tcPr>
          <w:p w:rsidR="006B5FE0" w:rsidRPr="00774040" w:rsidRDefault="006B5FE0" w:rsidP="006B5FE0">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6B5FE0" w:rsidRPr="00774040" w:rsidRDefault="006B5FE0" w:rsidP="006B5FE0">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00" w:type="dxa"/>
            <w:gridSpan w:val="3"/>
          </w:tcPr>
          <w:p w:rsidR="006B5FE0" w:rsidRPr="00774040" w:rsidRDefault="006B5FE0" w:rsidP="006B5FE0">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bookmarkStart w:id="0" w:name="_GoBack"/>
            <w:bookmarkEnd w:id="0"/>
            <w:r w:rsidRPr="00774040">
              <w:rPr>
                <w:rFonts w:ascii="Times New Roman" w:eastAsia="Times New Roman" w:hAnsi="Times New Roman" w:cs="Times New Roman"/>
                <w:sz w:val="20"/>
                <w:szCs w:val="20"/>
              </w:rPr>
              <w:t>1</w:t>
            </w:r>
          </w:p>
          <w:p w:rsidR="006B5FE0" w:rsidRPr="00774040" w:rsidRDefault="006B5FE0" w:rsidP="006B5FE0">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r>
      <w:tr w:rsidR="006B5FE0" w:rsidRPr="00EE5D78" w:rsidTr="0021748E">
        <w:trPr>
          <w:trHeight w:val="234"/>
        </w:trPr>
        <w:tc>
          <w:tcPr>
            <w:tcW w:w="4283" w:type="dxa"/>
            <w:gridSpan w:val="6"/>
            <w:vAlign w:val="center"/>
          </w:tcPr>
          <w:p w:rsidR="006B5FE0" w:rsidRPr="00774040" w:rsidRDefault="006B5FE0" w:rsidP="006B5FE0">
            <w:pPr>
              <w:widowControl w:val="0"/>
              <w:autoSpaceDE w:val="0"/>
              <w:autoSpaceDN w:val="0"/>
              <w:spacing w:before="2" w:after="0" w:line="212" w:lineRule="exact"/>
              <w:ind w:left="107"/>
              <w:rPr>
                <w:rFonts w:ascii="Times New Roman" w:eastAsia="Times New Roman" w:hAnsi="Times New Roman" w:cs="Times New Roman"/>
                <w:sz w:val="20"/>
                <w:szCs w:val="20"/>
              </w:rPr>
            </w:pPr>
            <w:r w:rsidRPr="00EB5073">
              <w:rPr>
                <w:rFonts w:ascii="Times New Roman" w:eastAsia="Times New Roman" w:hAnsi="Times New Roman" w:cs="Times New Roman"/>
                <w:sz w:val="20"/>
                <w:szCs w:val="20"/>
                <w:lang w:val="en-US"/>
              </w:rPr>
              <w:t>Final</w:t>
            </w:r>
            <w:r w:rsidRPr="00EB5073">
              <w:rPr>
                <w:rFonts w:ascii="Times New Roman" w:eastAsia="Times New Roman" w:hAnsi="Times New Roman" w:cs="Times New Roman"/>
                <w:spacing w:val="-3"/>
                <w:sz w:val="20"/>
                <w:szCs w:val="20"/>
                <w:lang w:val="en-US"/>
              </w:rPr>
              <w:t xml:space="preserve"> </w:t>
            </w:r>
            <w:r w:rsidRPr="00EB5073">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Final</w:t>
            </w:r>
          </w:p>
          <w:p w:rsidR="006B5FE0" w:rsidRPr="00774040" w:rsidRDefault="006B5FE0" w:rsidP="006B5FE0">
            <w:pPr>
              <w:widowControl w:val="0"/>
              <w:autoSpaceDE w:val="0"/>
              <w:autoSpaceDN w:val="0"/>
              <w:spacing w:before="2" w:after="0" w:line="212" w:lineRule="exact"/>
              <w:ind w:left="107"/>
              <w:rPr>
                <w:rFonts w:ascii="Times New Roman" w:eastAsia="Times New Roman" w:hAnsi="Times New Roman" w:cs="Times New Roman"/>
                <w:sz w:val="20"/>
                <w:szCs w:val="20"/>
              </w:rPr>
            </w:pPr>
            <w:r w:rsidRPr="00EB5073">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842" w:type="dxa"/>
          </w:tcPr>
          <w:p w:rsidR="006B5FE0" w:rsidRPr="00774040" w:rsidRDefault="006B5FE0" w:rsidP="006B5FE0">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6B5FE0" w:rsidRPr="00774040" w:rsidRDefault="006B5FE0" w:rsidP="006B5FE0">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845" w:type="dxa"/>
          </w:tcPr>
          <w:p w:rsidR="006B5FE0" w:rsidRPr="00774040" w:rsidRDefault="006B5FE0" w:rsidP="006B5FE0">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6B5FE0" w:rsidRPr="00774040" w:rsidRDefault="006B5FE0" w:rsidP="006B5FE0">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700" w:type="dxa"/>
            <w:gridSpan w:val="3"/>
          </w:tcPr>
          <w:p w:rsidR="006B5FE0" w:rsidRPr="00774040" w:rsidRDefault="006B5FE0" w:rsidP="006B5FE0">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6B5FE0" w:rsidRPr="00774040" w:rsidRDefault="006B5FE0" w:rsidP="006B5FE0">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2</w:t>
            </w:r>
            <w:r>
              <w:rPr>
                <w:rFonts w:ascii="Times New Roman" w:eastAsia="Times New Roman" w:hAnsi="Times New Roman" w:cs="Times New Roman"/>
                <w:sz w:val="20"/>
                <w:szCs w:val="20"/>
              </w:rPr>
              <w:t>8</w:t>
            </w:r>
          </w:p>
        </w:tc>
      </w:tr>
      <w:tr w:rsidR="006B5FE0" w:rsidRPr="00EE5D78" w:rsidTr="00024139">
        <w:trPr>
          <w:trHeight w:val="256"/>
        </w:trPr>
        <w:tc>
          <w:tcPr>
            <w:tcW w:w="7970" w:type="dxa"/>
            <w:gridSpan w:val="8"/>
            <w:vAlign w:val="center"/>
          </w:tcPr>
          <w:p w:rsidR="006B5FE0" w:rsidRPr="00774040" w:rsidRDefault="006B5FE0" w:rsidP="006B5FE0">
            <w:pPr>
              <w:widowControl w:val="0"/>
              <w:autoSpaceDE w:val="0"/>
              <w:autoSpaceDN w:val="0"/>
              <w:spacing w:after="0" w:line="235"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Total</w:t>
            </w:r>
            <w:r w:rsidRPr="00774040">
              <w:rPr>
                <w:rFonts w:ascii="Times New Roman" w:eastAsia="Times New Roman" w:hAnsi="Times New Roman" w:cs="Times New Roman"/>
                <w:spacing w:val="-2"/>
                <w:sz w:val="20"/>
                <w:szCs w:val="20"/>
              </w:rPr>
              <w:t xml:space="preserve"> </w:t>
            </w:r>
            <w:r w:rsidRPr="00EB5073">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İş yükü</w:t>
            </w:r>
          </w:p>
        </w:tc>
        <w:tc>
          <w:tcPr>
            <w:tcW w:w="1700" w:type="dxa"/>
            <w:gridSpan w:val="3"/>
            <w:vAlign w:val="center"/>
          </w:tcPr>
          <w:p w:rsidR="006B5FE0" w:rsidRPr="00774040" w:rsidRDefault="006B5FE0" w:rsidP="006B5FE0">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B74194">
              <w:rPr>
                <w:rFonts w:ascii="Times New Roman" w:eastAsia="Times New Roman" w:hAnsi="Times New Roman" w:cs="Times New Roman"/>
                <w:sz w:val="20"/>
                <w:szCs w:val="20"/>
              </w:rPr>
              <w:t>0</w:t>
            </w:r>
          </w:p>
        </w:tc>
      </w:tr>
      <w:tr w:rsidR="006B5FE0" w:rsidRPr="00EE5D78" w:rsidTr="00024139">
        <w:trPr>
          <w:trHeight w:val="255"/>
        </w:trPr>
        <w:tc>
          <w:tcPr>
            <w:tcW w:w="7970" w:type="dxa"/>
            <w:gridSpan w:val="8"/>
            <w:vAlign w:val="center"/>
          </w:tcPr>
          <w:p w:rsidR="006B5FE0" w:rsidRPr="00774040" w:rsidRDefault="006B5FE0" w:rsidP="006B5FE0">
            <w:pPr>
              <w:widowControl w:val="0"/>
              <w:autoSpaceDE w:val="0"/>
              <w:autoSpaceDN w:val="0"/>
              <w:spacing w:after="0" w:line="234" w:lineRule="exact"/>
              <w:ind w:left="107"/>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Total</w:t>
            </w:r>
            <w:r w:rsidRPr="00774040">
              <w:rPr>
                <w:rFonts w:ascii="Times New Roman" w:eastAsia="Times New Roman" w:hAnsi="Times New Roman" w:cs="Times New Roman"/>
                <w:spacing w:val="-2"/>
                <w:sz w:val="20"/>
                <w:szCs w:val="20"/>
              </w:rPr>
              <w:t xml:space="preserve"> </w:t>
            </w:r>
            <w:r w:rsidRPr="00EB5073">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30</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(h)</w:t>
            </w:r>
          </w:p>
        </w:tc>
        <w:tc>
          <w:tcPr>
            <w:tcW w:w="1700" w:type="dxa"/>
            <w:gridSpan w:val="3"/>
            <w:vAlign w:val="center"/>
          </w:tcPr>
          <w:p w:rsidR="006B5FE0" w:rsidRPr="00774040" w:rsidRDefault="006B5FE0" w:rsidP="003B7B67">
            <w:pPr>
              <w:widowControl w:val="0"/>
              <w:autoSpaceDE w:val="0"/>
              <w:autoSpaceDN w:val="0"/>
              <w:spacing w:after="0" w:line="234"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B74194">
              <w:rPr>
                <w:rFonts w:ascii="Times New Roman" w:eastAsia="Times New Roman" w:hAnsi="Times New Roman" w:cs="Times New Roman"/>
                <w:sz w:val="20"/>
                <w:szCs w:val="20"/>
              </w:rPr>
              <w:t>0</w:t>
            </w:r>
            <w:r w:rsidRPr="00774040">
              <w:rPr>
                <w:rFonts w:ascii="Times New Roman" w:eastAsia="Times New Roman" w:hAnsi="Times New Roman" w:cs="Times New Roman"/>
                <w:sz w:val="20"/>
                <w:szCs w:val="20"/>
              </w:rPr>
              <w:t>/30</w:t>
            </w:r>
          </w:p>
        </w:tc>
      </w:tr>
      <w:tr w:rsidR="006B5FE0" w:rsidRPr="00EE5D78" w:rsidTr="00024139">
        <w:trPr>
          <w:trHeight w:val="255"/>
        </w:trPr>
        <w:tc>
          <w:tcPr>
            <w:tcW w:w="7970" w:type="dxa"/>
            <w:gridSpan w:val="8"/>
            <w:vAlign w:val="center"/>
          </w:tcPr>
          <w:p w:rsidR="006B5FE0" w:rsidRPr="00774040" w:rsidRDefault="006B5FE0" w:rsidP="006B5FE0">
            <w:pPr>
              <w:widowControl w:val="0"/>
              <w:autoSpaceDE w:val="0"/>
              <w:autoSpaceDN w:val="0"/>
              <w:spacing w:after="0" w:line="234" w:lineRule="exact"/>
              <w:ind w:left="107"/>
              <w:rPr>
                <w:rFonts w:ascii="Times New Roman" w:eastAsia="Times New Roman" w:hAnsi="Times New Roman" w:cs="Times New Roman"/>
                <w:sz w:val="20"/>
                <w:szCs w:val="20"/>
              </w:rPr>
            </w:pPr>
            <w:r w:rsidRPr="00EB5073">
              <w:rPr>
                <w:rFonts w:ascii="Times New Roman" w:eastAsia="Times New Roman" w:hAnsi="Times New Roman" w:cs="Times New Roman"/>
                <w:sz w:val="20"/>
                <w:szCs w:val="20"/>
                <w:lang w:val="en-US"/>
              </w:rPr>
              <w:t>ECTS</w:t>
            </w:r>
            <w:r w:rsidRPr="00EB5073">
              <w:rPr>
                <w:rFonts w:ascii="Times New Roman" w:eastAsia="Times New Roman" w:hAnsi="Times New Roman" w:cs="Times New Roman"/>
                <w:spacing w:val="-1"/>
                <w:sz w:val="20"/>
                <w:szCs w:val="20"/>
                <w:lang w:val="en-US"/>
              </w:rPr>
              <w:t xml:space="preserve"> </w:t>
            </w:r>
            <w:r w:rsidRPr="00EB5073">
              <w:rPr>
                <w:rFonts w:ascii="Times New Roman" w:eastAsia="Times New Roman" w:hAnsi="Times New Roman" w:cs="Times New Roman"/>
                <w:sz w:val="20"/>
                <w:szCs w:val="20"/>
                <w:lang w:val="en-US"/>
              </w:rPr>
              <w:t>Credit</w:t>
            </w:r>
            <w:r w:rsidRPr="00EB5073">
              <w:rPr>
                <w:rFonts w:ascii="Times New Roman" w:eastAsia="Times New Roman" w:hAnsi="Times New Roman" w:cs="Times New Roman"/>
                <w:spacing w:val="-1"/>
                <w:sz w:val="20"/>
                <w:szCs w:val="20"/>
                <w:lang w:val="en-US"/>
              </w:rPr>
              <w:t xml:space="preserve"> </w:t>
            </w:r>
            <w:r w:rsidRPr="00EB5073">
              <w:rPr>
                <w:rFonts w:ascii="Times New Roman" w:eastAsia="Times New Roman" w:hAnsi="Times New Roman" w:cs="Times New Roman"/>
                <w:sz w:val="20"/>
                <w:szCs w:val="20"/>
                <w:lang w:val="en-US"/>
              </w:rPr>
              <w:t>of</w:t>
            </w:r>
            <w:r w:rsidRPr="00EB5073">
              <w:rPr>
                <w:rFonts w:ascii="Times New Roman" w:eastAsia="Times New Roman" w:hAnsi="Times New Roman" w:cs="Times New Roman"/>
                <w:spacing w:val="-1"/>
                <w:sz w:val="20"/>
                <w:szCs w:val="20"/>
                <w:lang w:val="en-US"/>
              </w:rPr>
              <w:t xml:space="preserve"> </w:t>
            </w:r>
            <w:r w:rsidRPr="00EB5073">
              <w:rPr>
                <w:rFonts w:ascii="Times New Roman" w:eastAsia="Times New Roman" w:hAnsi="Times New Roman" w:cs="Times New Roman"/>
                <w:sz w:val="20"/>
                <w:szCs w:val="20"/>
                <w:lang w:val="en-US"/>
              </w:rPr>
              <w:t>the Course/</w:t>
            </w:r>
            <w:r w:rsidRPr="00774040">
              <w:rPr>
                <w:rFonts w:ascii="Times New Roman" w:eastAsia="Times New Roman" w:hAnsi="Times New Roman" w:cs="Times New Roman"/>
                <w:sz w:val="20"/>
                <w:szCs w:val="20"/>
              </w:rPr>
              <w:t>AKTS değeri</w:t>
            </w:r>
          </w:p>
        </w:tc>
        <w:tc>
          <w:tcPr>
            <w:tcW w:w="1700" w:type="dxa"/>
            <w:gridSpan w:val="3"/>
            <w:vAlign w:val="center"/>
          </w:tcPr>
          <w:p w:rsidR="006B5FE0" w:rsidRPr="00774040" w:rsidRDefault="006B5FE0" w:rsidP="006B5FE0">
            <w:pPr>
              <w:widowControl w:val="0"/>
              <w:autoSpaceDE w:val="0"/>
              <w:autoSpaceDN w:val="0"/>
              <w:spacing w:after="0" w:line="234" w:lineRule="exact"/>
              <w:ind w:left="24"/>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4</w:t>
            </w:r>
          </w:p>
        </w:tc>
      </w:tr>
    </w:tbl>
    <w:p w:rsidR="00DD1075" w:rsidRPr="00EE5D78" w:rsidRDefault="00DD1075" w:rsidP="00DD1075">
      <w:pPr>
        <w:widowControl w:val="0"/>
        <w:autoSpaceDE w:val="0"/>
        <w:autoSpaceDN w:val="0"/>
        <w:spacing w:after="0" w:line="240" w:lineRule="auto"/>
        <w:rPr>
          <w:rFonts w:ascii="Times New Roman" w:eastAsia="Times New Roman" w:hAnsi="Times New Roman" w:cs="Times New Roman"/>
          <w:sz w:val="20"/>
          <w:szCs w:val="20"/>
        </w:rPr>
      </w:pPr>
    </w:p>
    <w:p w:rsidR="00DD1075" w:rsidRPr="00EE5D78" w:rsidRDefault="00DD1075" w:rsidP="00DD1075">
      <w:pPr>
        <w:rPr>
          <w:rFonts w:ascii="Times New Roman" w:hAnsi="Times New Roman" w:cs="Times New Roman"/>
          <w:b/>
          <w:sz w:val="20"/>
          <w:szCs w:val="20"/>
        </w:rPr>
      </w:pPr>
    </w:p>
    <w:p w:rsidR="00DD1075" w:rsidRPr="00EE5D78" w:rsidRDefault="00DD1075" w:rsidP="00DD1075">
      <w:pPr>
        <w:rPr>
          <w:rFonts w:ascii="Times New Roman" w:hAnsi="Times New Roman" w:cs="Times New Roman"/>
          <w:sz w:val="20"/>
          <w:szCs w:val="20"/>
        </w:rPr>
      </w:pPr>
    </w:p>
    <w:p w:rsidR="007C102D" w:rsidRPr="00EE5D78" w:rsidRDefault="007C102D">
      <w:pPr>
        <w:rPr>
          <w:rFonts w:ascii="Times New Roman" w:hAnsi="Times New Roman" w:cs="Times New Roman"/>
          <w:sz w:val="20"/>
          <w:szCs w:val="20"/>
        </w:rPr>
      </w:pPr>
    </w:p>
    <w:sectPr w:rsidR="007C102D" w:rsidRPr="00EE5D78">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075"/>
    <w:rsid w:val="00024139"/>
    <w:rsid w:val="00041EBC"/>
    <w:rsid w:val="00094246"/>
    <w:rsid w:val="000C0708"/>
    <w:rsid w:val="001371FD"/>
    <w:rsid w:val="0021748E"/>
    <w:rsid w:val="00232AE4"/>
    <w:rsid w:val="00257BBA"/>
    <w:rsid w:val="00341DBA"/>
    <w:rsid w:val="0037390C"/>
    <w:rsid w:val="003B7B67"/>
    <w:rsid w:val="003C59EB"/>
    <w:rsid w:val="003D11F6"/>
    <w:rsid w:val="00417C10"/>
    <w:rsid w:val="004F31DE"/>
    <w:rsid w:val="00521C95"/>
    <w:rsid w:val="00527315"/>
    <w:rsid w:val="005377A1"/>
    <w:rsid w:val="005D5C4D"/>
    <w:rsid w:val="005E633D"/>
    <w:rsid w:val="00611C22"/>
    <w:rsid w:val="006365C8"/>
    <w:rsid w:val="00666E0A"/>
    <w:rsid w:val="006B5FE0"/>
    <w:rsid w:val="00772D3E"/>
    <w:rsid w:val="00774040"/>
    <w:rsid w:val="007C102D"/>
    <w:rsid w:val="00825735"/>
    <w:rsid w:val="008333ED"/>
    <w:rsid w:val="008375E3"/>
    <w:rsid w:val="0086026E"/>
    <w:rsid w:val="00972EB0"/>
    <w:rsid w:val="00A84118"/>
    <w:rsid w:val="00A97239"/>
    <w:rsid w:val="00AE0A12"/>
    <w:rsid w:val="00AF5779"/>
    <w:rsid w:val="00B02DAF"/>
    <w:rsid w:val="00B031BD"/>
    <w:rsid w:val="00B148AE"/>
    <w:rsid w:val="00B352FC"/>
    <w:rsid w:val="00B606B4"/>
    <w:rsid w:val="00B66889"/>
    <w:rsid w:val="00B71561"/>
    <w:rsid w:val="00B74194"/>
    <w:rsid w:val="00B956E6"/>
    <w:rsid w:val="00C37DDC"/>
    <w:rsid w:val="00DC227D"/>
    <w:rsid w:val="00DD1075"/>
    <w:rsid w:val="00E12AC3"/>
    <w:rsid w:val="00EA0898"/>
    <w:rsid w:val="00EB5073"/>
    <w:rsid w:val="00EE5D78"/>
    <w:rsid w:val="00EE6E53"/>
    <w:rsid w:val="00F047EF"/>
    <w:rsid w:val="00F44D0E"/>
    <w:rsid w:val="00F630D0"/>
    <w:rsid w:val="00F90D3B"/>
    <w:rsid w:val="00FC39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677A"/>
  <w15:docId w15:val="{CCF0C085-DAD3-4B30-A8AF-04879EF9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10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D1075"/>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DD1075"/>
  </w:style>
  <w:style w:type="paragraph" w:customStyle="1" w:styleId="Default">
    <w:name w:val="Default"/>
    <w:rsid w:val="00B956E6"/>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860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6B524-7CFB-404E-A299-F71FE860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3</Pages>
  <Words>1347</Words>
  <Characters>7682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TUNCAY</cp:lastModifiedBy>
  <cp:revision>40</cp:revision>
  <dcterms:created xsi:type="dcterms:W3CDTF">2023-03-25T16:50:00Z</dcterms:created>
  <dcterms:modified xsi:type="dcterms:W3CDTF">2023-04-03T10:18:00Z</dcterms:modified>
</cp:coreProperties>
</file>