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97" w:rsidRPr="008911E3" w:rsidRDefault="00BB5D1B" w:rsidP="00312EC0">
      <w:pPr>
        <w:pStyle w:val="GvdeMetni"/>
        <w:spacing w:before="59"/>
        <w:ind w:left="2410" w:right="3110"/>
        <w:jc w:val="center"/>
        <w:rPr>
          <w:noProof/>
          <w:lang w:val="tr-TR"/>
        </w:rPr>
      </w:pPr>
      <w:r w:rsidRPr="008911E3">
        <w:rPr>
          <w:noProof/>
          <w:lang w:val="tr-TR"/>
        </w:rPr>
        <w:t>GAU</w:t>
      </w:r>
      <w:r w:rsidR="008911E3" w:rsidRPr="008911E3">
        <w:rPr>
          <w:noProof/>
          <w:lang w:val="tr-TR"/>
        </w:rPr>
        <w:t xml:space="preserve"> Hemşirelik Yüksekokulu </w:t>
      </w:r>
    </w:p>
    <w:p w:rsidR="00AC4A97" w:rsidRPr="008911E3" w:rsidRDefault="00AC4A97">
      <w:pPr>
        <w:spacing w:before="5" w:after="1"/>
        <w:rPr>
          <w:b/>
          <w:noProof/>
          <w:lang w:val="tr-TR"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3970"/>
        <w:gridCol w:w="3705"/>
        <w:gridCol w:w="751"/>
        <w:gridCol w:w="551"/>
      </w:tblGrid>
      <w:tr w:rsidR="00AC4A97" w:rsidRPr="008911E3" w:rsidTr="00DE139B">
        <w:trPr>
          <w:trHeight w:val="237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 Başlığı</w:t>
            </w:r>
          </w:p>
        </w:tc>
        <w:tc>
          <w:tcPr>
            <w:tcW w:w="5007" w:type="dxa"/>
            <w:gridSpan w:val="3"/>
          </w:tcPr>
          <w:p w:rsidR="00AC4A97" w:rsidRPr="00754494" w:rsidRDefault="00754494" w:rsidP="000157E5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Gebelikte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Dahili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Cerrahi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Hastalıklar</w:t>
            </w:r>
            <w:proofErr w:type="spellEnd"/>
          </w:p>
        </w:tc>
      </w:tr>
      <w:tr w:rsidR="00AC4A97" w:rsidRPr="008911E3" w:rsidTr="00DE139B">
        <w:trPr>
          <w:trHeight w:val="236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Kodu</w:t>
            </w:r>
          </w:p>
        </w:tc>
        <w:tc>
          <w:tcPr>
            <w:tcW w:w="5007" w:type="dxa"/>
            <w:gridSpan w:val="3"/>
          </w:tcPr>
          <w:p w:rsidR="00AC4A97" w:rsidRPr="008911E3" w:rsidRDefault="00754494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EBE222</w:t>
            </w:r>
          </w:p>
        </w:tc>
      </w:tr>
      <w:tr w:rsidR="00AC4A97" w:rsidRPr="008911E3" w:rsidTr="00DE139B">
        <w:trPr>
          <w:trHeight w:val="237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ÜniteTürü</w:t>
            </w:r>
          </w:p>
        </w:tc>
        <w:tc>
          <w:tcPr>
            <w:tcW w:w="5007" w:type="dxa"/>
            <w:gridSpan w:val="3"/>
          </w:tcPr>
          <w:p w:rsidR="00AC4A97" w:rsidRPr="008911E3" w:rsidRDefault="00754494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Zorunlu</w:t>
            </w:r>
          </w:p>
        </w:tc>
      </w:tr>
      <w:tr w:rsidR="00AC4A97" w:rsidRPr="008911E3" w:rsidTr="00DE139B">
        <w:trPr>
          <w:trHeight w:val="236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Seviyesi</w:t>
            </w:r>
          </w:p>
        </w:tc>
        <w:tc>
          <w:tcPr>
            <w:tcW w:w="5007" w:type="dxa"/>
            <w:gridSpan w:val="3"/>
          </w:tcPr>
          <w:p w:rsidR="00AC4A97" w:rsidRPr="008911E3" w:rsidRDefault="00754494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Lisans</w:t>
            </w:r>
          </w:p>
        </w:tc>
      </w:tr>
      <w:tr w:rsidR="00AC4A97" w:rsidRPr="008911E3" w:rsidTr="00DE139B">
        <w:trPr>
          <w:trHeight w:val="237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Ulusal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Krediler</w:t>
            </w:r>
          </w:p>
        </w:tc>
        <w:tc>
          <w:tcPr>
            <w:tcW w:w="5007" w:type="dxa"/>
            <w:gridSpan w:val="3"/>
          </w:tcPr>
          <w:p w:rsidR="00AC4A97" w:rsidRPr="008911E3" w:rsidRDefault="00754494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Tahsis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Edilen AKTS Kredi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Sayısı</w:t>
            </w:r>
          </w:p>
        </w:tc>
        <w:tc>
          <w:tcPr>
            <w:tcW w:w="5007" w:type="dxa"/>
            <w:gridSpan w:val="3"/>
          </w:tcPr>
          <w:p w:rsidR="001A02EF" w:rsidRPr="008911E3" w:rsidRDefault="00754494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6</w:t>
            </w: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Teorik (saat/hafta)</w:t>
            </w:r>
          </w:p>
        </w:tc>
        <w:tc>
          <w:tcPr>
            <w:tcW w:w="5007" w:type="dxa"/>
            <w:gridSpan w:val="3"/>
          </w:tcPr>
          <w:p w:rsidR="001A02EF" w:rsidRPr="008911E3" w:rsidRDefault="00754494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Pratik (saat/hafta)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Laboratuvar (saat/hafta)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Ögrenim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Y</w:t>
            </w:r>
            <w:r w:rsidRPr="008911E3">
              <w:rPr>
                <w:noProof/>
                <w:sz w:val="20"/>
                <w:lang w:val="tr-TR"/>
              </w:rPr>
              <w:t>ıl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S</w:t>
            </w:r>
            <w:r w:rsidRPr="008911E3">
              <w:rPr>
                <w:noProof/>
                <w:sz w:val="20"/>
                <w:lang w:val="tr-TR"/>
              </w:rPr>
              <w:t>ayısı</w:t>
            </w:r>
          </w:p>
        </w:tc>
        <w:tc>
          <w:tcPr>
            <w:tcW w:w="5007" w:type="dxa"/>
            <w:gridSpan w:val="3"/>
          </w:tcPr>
          <w:p w:rsidR="001A02EF" w:rsidRPr="008911E3" w:rsidRDefault="00754494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ünitesinin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teslim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edildiği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yarıyıl</w:t>
            </w:r>
          </w:p>
        </w:tc>
        <w:tc>
          <w:tcPr>
            <w:tcW w:w="5007" w:type="dxa"/>
            <w:gridSpan w:val="3"/>
          </w:tcPr>
          <w:p w:rsidR="001A02EF" w:rsidRPr="008911E3" w:rsidRDefault="00754494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3 </w:t>
            </w: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Kurs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Koordinatörü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Ögretim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G</w:t>
            </w:r>
            <w:r w:rsidRPr="008911E3">
              <w:rPr>
                <w:noProof/>
                <w:sz w:val="20"/>
                <w:lang w:val="tr-TR"/>
              </w:rPr>
              <w:t>örevlilerinin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İ</w:t>
            </w:r>
            <w:r w:rsidRPr="008911E3">
              <w:rPr>
                <w:noProof/>
                <w:sz w:val="20"/>
                <w:lang w:val="tr-TR"/>
              </w:rPr>
              <w:t>simleri</w:t>
            </w:r>
          </w:p>
        </w:tc>
        <w:tc>
          <w:tcPr>
            <w:tcW w:w="5007" w:type="dxa"/>
            <w:gridSpan w:val="3"/>
          </w:tcPr>
          <w:p w:rsidR="001A02EF" w:rsidRPr="008911E3" w:rsidRDefault="00754494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Dersi verecek öğretim görevlisi okul yönetimi tarafından dönem başında belirlenecektir.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5B52BE" w:rsidP="005B52BE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="001A02EF" w:rsidRPr="008911E3">
              <w:rPr>
                <w:noProof/>
                <w:sz w:val="20"/>
                <w:lang w:val="tr-TR"/>
              </w:rPr>
              <w:t>Asistanların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İ</w:t>
            </w:r>
            <w:r w:rsidR="001A02EF" w:rsidRPr="008911E3">
              <w:rPr>
                <w:noProof/>
                <w:sz w:val="20"/>
                <w:lang w:val="tr-TR"/>
              </w:rPr>
              <w:t>simleri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5B52BE" w:rsidP="001A02EF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</w:t>
            </w:r>
            <w:r w:rsidR="001A02EF" w:rsidRPr="008911E3">
              <w:rPr>
                <w:noProof/>
                <w:sz w:val="20"/>
                <w:lang w:val="tr-TR"/>
              </w:rPr>
              <w:t>Teslim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noProof/>
                <w:sz w:val="20"/>
                <w:lang w:val="tr-TR"/>
              </w:rPr>
              <w:t>Ş</w:t>
            </w:r>
            <w:r w:rsidR="001A02EF" w:rsidRPr="008911E3">
              <w:rPr>
                <w:noProof/>
                <w:sz w:val="20"/>
                <w:lang w:val="tr-TR"/>
              </w:rPr>
              <w:t>ekli</w:t>
            </w:r>
          </w:p>
        </w:tc>
        <w:tc>
          <w:tcPr>
            <w:tcW w:w="5007" w:type="dxa"/>
            <w:gridSpan w:val="3"/>
          </w:tcPr>
          <w:p w:rsidR="001A02EF" w:rsidRPr="008911E3" w:rsidRDefault="00754494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Yüz yüze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Öğrenim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Dili</w:t>
            </w:r>
          </w:p>
        </w:tc>
        <w:tc>
          <w:tcPr>
            <w:tcW w:w="5007" w:type="dxa"/>
            <w:gridSpan w:val="3"/>
          </w:tcPr>
          <w:p w:rsidR="001A02EF" w:rsidRPr="008911E3" w:rsidRDefault="00754494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Türkçe</w:t>
            </w: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koşullar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ve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ortak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gereksinimler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Önerilen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İsteğe</w:t>
            </w:r>
            <w:r w:rsidR="008911E3" w:rsidRP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Bağlı Program Bileşenleri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426"/>
        </w:trPr>
        <w:tc>
          <w:tcPr>
            <w:tcW w:w="9511" w:type="dxa"/>
            <w:gridSpan w:val="5"/>
          </w:tcPr>
          <w:p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Dersin</w:t>
            </w:r>
            <w:r w:rsidR="008911E3" w:rsidRPr="008911E3">
              <w:rPr>
                <w:b/>
                <w:noProof/>
                <w:sz w:val="20"/>
                <w:lang w:val="tr-TR"/>
              </w:rPr>
              <w:t xml:space="preserve"> </w:t>
            </w:r>
            <w:r w:rsidR="002A6633" w:rsidRPr="008911E3">
              <w:rPr>
                <w:b/>
                <w:noProof/>
                <w:sz w:val="20"/>
                <w:lang w:val="tr-TR"/>
              </w:rPr>
              <w:t>A</w:t>
            </w:r>
            <w:r w:rsidRPr="008911E3">
              <w:rPr>
                <w:b/>
                <w:noProof/>
                <w:sz w:val="20"/>
                <w:lang w:val="tr-TR"/>
              </w:rPr>
              <w:t>maçları</w:t>
            </w:r>
          </w:p>
        </w:tc>
      </w:tr>
      <w:tr w:rsidR="001A02EF" w:rsidRPr="008911E3" w:rsidTr="00DE139B">
        <w:trPr>
          <w:trHeight w:val="937"/>
        </w:trPr>
        <w:tc>
          <w:tcPr>
            <w:tcW w:w="9511" w:type="dxa"/>
            <w:gridSpan w:val="5"/>
          </w:tcPr>
          <w:p w:rsidR="001A02EF" w:rsidRPr="00754494" w:rsidRDefault="00754494" w:rsidP="00754494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0"/>
              <w:rPr>
                <w:noProof/>
                <w:sz w:val="20"/>
                <w:lang w:val="tr-TR"/>
              </w:rPr>
            </w:pPr>
            <w:proofErr w:type="spellStart"/>
            <w:r w:rsidRPr="00754494">
              <w:rPr>
                <w:sz w:val="20"/>
              </w:rPr>
              <w:t>Öğrenciye</w:t>
            </w:r>
            <w:proofErr w:type="spellEnd"/>
            <w:r w:rsidRPr="00754494">
              <w:rPr>
                <w:sz w:val="20"/>
              </w:rPr>
              <w:t xml:space="preserve">, </w:t>
            </w:r>
            <w:proofErr w:type="spellStart"/>
            <w:r w:rsidRPr="00754494">
              <w:rPr>
                <w:sz w:val="20"/>
              </w:rPr>
              <w:t>Gebelikte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iç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hastalıkları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hasta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bakımı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konusunda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koruyucu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tedavi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edici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teorik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bilgi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beceri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kazandırmak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bakım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vermesini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sağlamaktır</w:t>
            </w:r>
            <w:proofErr w:type="spellEnd"/>
            <w:r w:rsidRPr="00754494">
              <w:rPr>
                <w:sz w:val="20"/>
              </w:rPr>
              <w:t xml:space="preserve">. </w:t>
            </w:r>
            <w:proofErr w:type="spellStart"/>
            <w:r w:rsidRPr="00754494">
              <w:rPr>
                <w:sz w:val="20"/>
              </w:rPr>
              <w:t>Ayrıca</w:t>
            </w:r>
            <w:proofErr w:type="spellEnd"/>
            <w:r w:rsidRPr="00754494">
              <w:rPr>
                <w:sz w:val="20"/>
              </w:rPr>
              <w:t xml:space="preserve">; </w:t>
            </w:r>
            <w:proofErr w:type="spellStart"/>
            <w:r w:rsidRPr="00754494">
              <w:rPr>
                <w:sz w:val="20"/>
              </w:rPr>
              <w:t>cerrahi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hastalıklarını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bakımını</w:t>
            </w:r>
            <w:proofErr w:type="spellEnd"/>
            <w:r w:rsidRPr="00754494">
              <w:rPr>
                <w:sz w:val="20"/>
              </w:rPr>
              <w:t xml:space="preserve">, </w:t>
            </w:r>
            <w:proofErr w:type="spellStart"/>
            <w:r w:rsidRPr="00754494">
              <w:rPr>
                <w:sz w:val="20"/>
              </w:rPr>
              <w:t>temel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kavramları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edinilen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bilgilerin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uygulamaya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aktarılmasını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kazandırmaktır</w:t>
            </w:r>
            <w:proofErr w:type="spellEnd"/>
          </w:p>
        </w:tc>
      </w:tr>
      <w:tr w:rsidR="001A02EF" w:rsidRPr="008911E3" w:rsidTr="00DE139B">
        <w:trPr>
          <w:trHeight w:val="411"/>
        </w:trPr>
        <w:tc>
          <w:tcPr>
            <w:tcW w:w="8209" w:type="dxa"/>
            <w:gridSpan w:val="3"/>
          </w:tcPr>
          <w:p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ÖğrenmeSonuçları</w:t>
            </w:r>
          </w:p>
        </w:tc>
        <w:tc>
          <w:tcPr>
            <w:tcW w:w="1302" w:type="dxa"/>
            <w:gridSpan w:val="2"/>
          </w:tcPr>
          <w:p w:rsidR="001A02EF" w:rsidRPr="008911E3" w:rsidRDefault="001A02EF" w:rsidP="001A02EF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85"/>
        </w:trPr>
        <w:tc>
          <w:tcPr>
            <w:tcW w:w="8209" w:type="dxa"/>
            <w:gridSpan w:val="3"/>
          </w:tcPr>
          <w:p w:rsidR="001A02EF" w:rsidRPr="008911E3" w:rsidRDefault="001A02EF" w:rsidP="001A02EF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Bu ders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tamamlandığında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öğrenci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şunları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yapabilmelidir</w:t>
            </w:r>
          </w:p>
        </w:tc>
        <w:tc>
          <w:tcPr>
            <w:tcW w:w="1302" w:type="dxa"/>
            <w:gridSpan w:val="2"/>
          </w:tcPr>
          <w:p w:rsidR="001A02EF" w:rsidRPr="008911E3" w:rsidRDefault="001A02EF" w:rsidP="001A02EF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Değerlendirme</w:t>
            </w:r>
          </w:p>
        </w:tc>
      </w:tr>
      <w:tr w:rsidR="00754494" w:rsidRPr="008911E3" w:rsidTr="00DE139B">
        <w:trPr>
          <w:trHeight w:val="286"/>
        </w:trPr>
        <w:tc>
          <w:tcPr>
            <w:tcW w:w="534" w:type="dxa"/>
          </w:tcPr>
          <w:p w:rsidR="00754494" w:rsidRPr="008911E3" w:rsidRDefault="00754494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7675" w:type="dxa"/>
            <w:gridSpan w:val="2"/>
          </w:tcPr>
          <w:p w:rsidR="00754494" w:rsidRPr="00754494" w:rsidRDefault="00754494" w:rsidP="00237EDC">
            <w:pPr>
              <w:pStyle w:val="ListeParagraf"/>
              <w:rPr>
                <w:color w:val="000000"/>
                <w:sz w:val="20"/>
                <w:szCs w:val="24"/>
              </w:rPr>
            </w:pPr>
            <w:proofErr w:type="spellStart"/>
            <w:r w:rsidRPr="00754494">
              <w:rPr>
                <w:color w:val="000000"/>
                <w:sz w:val="20"/>
                <w:szCs w:val="24"/>
              </w:rPr>
              <w:t>Sistemik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hastalıklar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ve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bakımı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hakkında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bilgi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ve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beceri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kazanır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. </w:t>
            </w:r>
          </w:p>
        </w:tc>
        <w:tc>
          <w:tcPr>
            <w:tcW w:w="1302" w:type="dxa"/>
            <w:gridSpan w:val="2"/>
          </w:tcPr>
          <w:p w:rsidR="00754494" w:rsidRPr="008911E3" w:rsidRDefault="00754494" w:rsidP="001A02EF">
            <w:pPr>
              <w:pStyle w:val="TableParagraph"/>
              <w:ind w:left="11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754494" w:rsidRPr="008911E3" w:rsidTr="00DE139B">
        <w:trPr>
          <w:trHeight w:val="285"/>
        </w:trPr>
        <w:tc>
          <w:tcPr>
            <w:tcW w:w="534" w:type="dxa"/>
          </w:tcPr>
          <w:p w:rsidR="00754494" w:rsidRPr="008911E3" w:rsidRDefault="00754494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7675" w:type="dxa"/>
            <w:gridSpan w:val="2"/>
          </w:tcPr>
          <w:p w:rsidR="00754494" w:rsidRPr="00754494" w:rsidRDefault="00754494" w:rsidP="00237EDC">
            <w:pPr>
              <w:rPr>
                <w:sz w:val="20"/>
              </w:rPr>
            </w:pPr>
            <w:proofErr w:type="spellStart"/>
            <w:r w:rsidRPr="00754494">
              <w:rPr>
                <w:color w:val="000000"/>
                <w:sz w:val="20"/>
                <w:szCs w:val="24"/>
              </w:rPr>
              <w:t>Hastalıkların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risk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faktörlerini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ve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riskli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grupları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tanır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ve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sağlıktan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sapma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durumlarını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belirler</w:t>
            </w:r>
            <w:proofErr w:type="spellEnd"/>
          </w:p>
        </w:tc>
        <w:tc>
          <w:tcPr>
            <w:tcW w:w="1302" w:type="dxa"/>
            <w:gridSpan w:val="2"/>
          </w:tcPr>
          <w:p w:rsidR="00754494" w:rsidRPr="008911E3" w:rsidRDefault="00754494" w:rsidP="001A02EF">
            <w:pPr>
              <w:pStyle w:val="TableParagraph"/>
              <w:ind w:left="409" w:right="400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85"/>
        </w:trPr>
        <w:tc>
          <w:tcPr>
            <w:tcW w:w="534" w:type="dxa"/>
          </w:tcPr>
          <w:p w:rsidR="001A02EF" w:rsidRPr="008911E3" w:rsidRDefault="001A02EF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7675" w:type="dxa"/>
            <w:gridSpan w:val="2"/>
          </w:tcPr>
          <w:p w:rsidR="001A02EF" w:rsidRPr="00754494" w:rsidRDefault="00754494" w:rsidP="00754494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proofErr w:type="spellStart"/>
            <w:r w:rsidRPr="00754494">
              <w:rPr>
                <w:color w:val="000000"/>
                <w:sz w:val="20"/>
                <w:szCs w:val="24"/>
              </w:rPr>
              <w:t>Gebedeki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cerrahi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hastalıkları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tanır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ve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bakım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verir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>.</w:t>
            </w:r>
          </w:p>
        </w:tc>
        <w:tc>
          <w:tcPr>
            <w:tcW w:w="1302" w:type="dxa"/>
            <w:gridSpan w:val="2"/>
          </w:tcPr>
          <w:p w:rsidR="001A02EF" w:rsidRPr="008911E3" w:rsidRDefault="001A02EF" w:rsidP="001A02EF">
            <w:pPr>
              <w:pStyle w:val="TableParagraph"/>
              <w:ind w:left="410" w:right="400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85"/>
        </w:trPr>
        <w:tc>
          <w:tcPr>
            <w:tcW w:w="534" w:type="dxa"/>
          </w:tcPr>
          <w:p w:rsidR="001A02EF" w:rsidRPr="008911E3" w:rsidRDefault="001A02EF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4</w:t>
            </w:r>
          </w:p>
        </w:tc>
        <w:tc>
          <w:tcPr>
            <w:tcW w:w="7675" w:type="dxa"/>
            <w:gridSpan w:val="2"/>
          </w:tcPr>
          <w:p w:rsidR="001A02EF" w:rsidRPr="00754494" w:rsidRDefault="00754494" w:rsidP="00754494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proofErr w:type="spellStart"/>
            <w:r w:rsidRPr="00754494">
              <w:rPr>
                <w:color w:val="000000"/>
                <w:sz w:val="20"/>
                <w:szCs w:val="24"/>
              </w:rPr>
              <w:t>Tedaviye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yönelik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çağdaş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girişimleri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ve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etik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yaklaşımları</w:t>
            </w:r>
            <w:proofErr w:type="spellEnd"/>
            <w:r w:rsidRPr="00754494">
              <w:rPr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754494">
              <w:rPr>
                <w:color w:val="000000"/>
                <w:sz w:val="20"/>
                <w:szCs w:val="24"/>
              </w:rPr>
              <w:t>bilir</w:t>
            </w:r>
            <w:proofErr w:type="spellEnd"/>
          </w:p>
        </w:tc>
        <w:tc>
          <w:tcPr>
            <w:tcW w:w="1302" w:type="dxa"/>
            <w:gridSpan w:val="2"/>
          </w:tcPr>
          <w:p w:rsidR="001A02EF" w:rsidRPr="008911E3" w:rsidRDefault="001A02EF" w:rsidP="001A02EF">
            <w:pPr>
              <w:pStyle w:val="TableParagraph"/>
              <w:ind w:left="410" w:right="399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86"/>
        </w:trPr>
        <w:tc>
          <w:tcPr>
            <w:tcW w:w="9511" w:type="dxa"/>
            <w:gridSpan w:val="5"/>
          </w:tcPr>
          <w:p w:rsidR="001A02EF" w:rsidRPr="008911E3" w:rsidRDefault="001A02EF" w:rsidP="001A02EF">
            <w:pPr>
              <w:pStyle w:val="TableParagraph"/>
              <w:ind w:left="960"/>
              <w:rPr>
                <w:iCs/>
                <w:noProof/>
                <w:sz w:val="20"/>
                <w:lang w:val="tr-TR"/>
              </w:rPr>
            </w:pPr>
            <w:r w:rsidRPr="008911E3">
              <w:rPr>
                <w:i/>
                <w:noProof/>
                <w:sz w:val="20"/>
                <w:lang w:val="tr-TR"/>
              </w:rPr>
              <w:t>Değerlendirme</w:t>
            </w:r>
            <w:r w:rsidR="008911E3">
              <w:rPr>
                <w:i/>
                <w:noProof/>
                <w:sz w:val="20"/>
                <w:lang w:val="tr-TR"/>
              </w:rPr>
              <w:t xml:space="preserve"> </w:t>
            </w:r>
            <w:r w:rsidRPr="008911E3">
              <w:rPr>
                <w:i/>
                <w:noProof/>
                <w:sz w:val="20"/>
                <w:lang w:val="tr-TR"/>
              </w:rPr>
              <w:t>metodları:</w:t>
            </w:r>
            <w:r w:rsidRPr="008911E3">
              <w:rPr>
                <w:iCs/>
                <w:noProof/>
                <w:sz w:val="20"/>
                <w:lang w:val="tr-TR"/>
              </w:rPr>
              <w:t>1. Sınav, 2. Değerlendirme3. Proje/Rapor, 4.Sunum, 5 Laboratuvar.Çalışma</w:t>
            </w:r>
          </w:p>
        </w:tc>
      </w:tr>
      <w:tr w:rsidR="001A02EF" w:rsidRPr="008911E3" w:rsidTr="00DE139B">
        <w:trPr>
          <w:trHeight w:val="426"/>
        </w:trPr>
        <w:tc>
          <w:tcPr>
            <w:tcW w:w="9511" w:type="dxa"/>
            <w:gridSpan w:val="5"/>
          </w:tcPr>
          <w:p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Dersin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Programa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Katkısı</w:t>
            </w:r>
          </w:p>
        </w:tc>
      </w:tr>
      <w:tr w:rsidR="001A02EF" w:rsidRPr="008911E3" w:rsidTr="005823E0">
        <w:trPr>
          <w:trHeight w:val="286"/>
        </w:trPr>
        <w:tc>
          <w:tcPr>
            <w:tcW w:w="8960" w:type="dxa"/>
            <w:gridSpan w:val="4"/>
          </w:tcPr>
          <w:tbl>
            <w:tblPr>
              <w:tblW w:w="8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19"/>
              <w:gridCol w:w="568"/>
              <w:gridCol w:w="542"/>
              <w:gridCol w:w="660"/>
              <w:gridCol w:w="658"/>
              <w:gridCol w:w="657"/>
              <w:gridCol w:w="658"/>
              <w:gridCol w:w="658"/>
              <w:gridCol w:w="531"/>
              <w:gridCol w:w="531"/>
              <w:gridCol w:w="531"/>
              <w:gridCol w:w="531"/>
              <w:gridCol w:w="703"/>
              <w:gridCol w:w="717"/>
            </w:tblGrid>
            <w:tr w:rsidR="005823E0" w:rsidTr="005823E0">
              <w:trPr>
                <w:trHeight w:val="503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3E0" w:rsidRDefault="005823E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5823E0" w:rsidRDefault="005823E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Öğrenim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Çıktıları</w:t>
                  </w:r>
                  <w:proofErr w:type="spellEnd"/>
                </w:p>
              </w:tc>
              <w:tc>
                <w:tcPr>
                  <w:tcW w:w="7945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3E0" w:rsidRDefault="005823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823E0" w:rsidTr="005823E0"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3E0" w:rsidRDefault="005823E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PÇ1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5823E0" w:rsidTr="005823E0">
              <w:trPr>
                <w:trHeight w:val="397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5823E0" w:rsidTr="005823E0">
              <w:trPr>
                <w:trHeight w:val="397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5823E0" w:rsidTr="005823E0">
              <w:trPr>
                <w:trHeight w:val="397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5823E0" w:rsidTr="005823E0">
              <w:trPr>
                <w:trHeight w:val="397"/>
              </w:trPr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23E0" w:rsidRDefault="005823E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1A02EF" w:rsidRPr="008911E3" w:rsidRDefault="001A02EF" w:rsidP="001A02EF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  <w:tc>
          <w:tcPr>
            <w:tcW w:w="551" w:type="dxa"/>
          </w:tcPr>
          <w:p w:rsidR="001A02EF" w:rsidRPr="008911E3" w:rsidRDefault="001A02EF" w:rsidP="001A02EF">
            <w:pPr>
              <w:pStyle w:val="TableParagraph"/>
              <w:ind w:left="135" w:right="12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KS</w:t>
            </w:r>
          </w:p>
        </w:tc>
      </w:tr>
      <w:tr w:rsidR="001A02EF" w:rsidRPr="008911E3" w:rsidTr="00DE139B">
        <w:trPr>
          <w:trHeight w:val="286"/>
        </w:trPr>
        <w:tc>
          <w:tcPr>
            <w:tcW w:w="9511" w:type="dxa"/>
            <w:gridSpan w:val="5"/>
          </w:tcPr>
          <w:p w:rsidR="001A02EF" w:rsidRPr="008911E3" w:rsidRDefault="001A02EF" w:rsidP="001A02EF">
            <w:pPr>
              <w:pStyle w:val="TableParagraph"/>
              <w:ind w:left="1440" w:right="1429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b/>
                <w:bCs/>
                <w:i/>
                <w:noProof/>
                <w:sz w:val="20"/>
                <w:lang w:val="tr-TR"/>
              </w:rPr>
              <w:t>KS</w:t>
            </w:r>
            <w:r w:rsidRPr="008911E3">
              <w:rPr>
                <w:i/>
                <w:noProof/>
                <w:sz w:val="20"/>
                <w:lang w:val="tr-TR"/>
              </w:rPr>
              <w:t xml:space="preserve"> (Katkı</w:t>
            </w:r>
            <w:r w:rsidR="008911E3">
              <w:rPr>
                <w:i/>
                <w:noProof/>
                <w:sz w:val="20"/>
                <w:lang w:val="tr-TR"/>
              </w:rPr>
              <w:t xml:space="preserve"> </w:t>
            </w:r>
            <w:r w:rsidRPr="008911E3">
              <w:rPr>
                <w:i/>
                <w:noProof/>
                <w:sz w:val="20"/>
                <w:lang w:val="tr-TR"/>
              </w:rPr>
              <w:t>Seviyesi)</w:t>
            </w:r>
            <w:r w:rsidRPr="008911E3">
              <w:rPr>
                <w:noProof/>
                <w:sz w:val="20"/>
                <w:lang w:val="tr-TR"/>
              </w:rPr>
              <w:t>: 1.Cok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düşük, 2.Düşük,3.Orta, 4.Yüksek, 5.Çok Yüksek</w:t>
            </w:r>
          </w:p>
        </w:tc>
      </w:tr>
    </w:tbl>
    <w:p w:rsidR="00AC4A97" w:rsidRPr="008911E3" w:rsidRDefault="00AC4A97">
      <w:pPr>
        <w:jc w:val="center"/>
        <w:rPr>
          <w:noProof/>
          <w:sz w:val="20"/>
          <w:lang w:val="tr-TR"/>
        </w:rPr>
        <w:sectPr w:rsidR="00AC4A97" w:rsidRPr="008911E3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7"/>
        <w:gridCol w:w="1843"/>
        <w:gridCol w:w="991"/>
        <w:gridCol w:w="1701"/>
        <w:gridCol w:w="1133"/>
        <w:gridCol w:w="1133"/>
        <w:gridCol w:w="424"/>
        <w:gridCol w:w="1275"/>
      </w:tblGrid>
      <w:tr w:rsidR="00AC4A97" w:rsidRPr="008911E3">
        <w:trPr>
          <w:trHeight w:val="426"/>
        </w:trPr>
        <w:tc>
          <w:tcPr>
            <w:tcW w:w="9317" w:type="dxa"/>
            <w:gridSpan w:val="8"/>
          </w:tcPr>
          <w:p w:rsidR="00AC4A97" w:rsidRPr="008911E3" w:rsidRDefault="00DE139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lastRenderedPageBreak/>
              <w:t>Ders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İçerikleri</w:t>
            </w:r>
          </w:p>
        </w:tc>
      </w:tr>
      <w:tr w:rsidR="00754494" w:rsidRPr="008911E3" w:rsidTr="008F40FF">
        <w:trPr>
          <w:trHeight w:val="239"/>
        </w:trPr>
        <w:tc>
          <w:tcPr>
            <w:tcW w:w="817" w:type="dxa"/>
          </w:tcPr>
          <w:p w:rsidR="00754494" w:rsidRPr="008911E3" w:rsidRDefault="00754494">
            <w:pPr>
              <w:pStyle w:val="TableParagraph"/>
              <w:spacing w:line="217" w:lineRule="exact"/>
              <w:ind w:left="0" w:right="223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Hafta</w:t>
            </w:r>
          </w:p>
        </w:tc>
        <w:tc>
          <w:tcPr>
            <w:tcW w:w="7225" w:type="dxa"/>
            <w:gridSpan w:val="6"/>
          </w:tcPr>
          <w:p w:rsidR="00754494" w:rsidRPr="00754494" w:rsidRDefault="00754494" w:rsidP="00705E15">
            <w:pPr>
              <w:spacing w:beforeAutospacing="1"/>
              <w:rPr>
                <w:sz w:val="20"/>
              </w:rPr>
            </w:pPr>
            <w:proofErr w:type="spellStart"/>
            <w:r w:rsidRPr="00754494">
              <w:rPr>
                <w:sz w:val="20"/>
              </w:rPr>
              <w:t>Sıvı-elektrolit</w:t>
            </w:r>
            <w:proofErr w:type="spellEnd"/>
            <w:r w:rsidRPr="00754494">
              <w:rPr>
                <w:sz w:val="20"/>
              </w:rPr>
              <w:t>/</w:t>
            </w:r>
            <w:proofErr w:type="spellStart"/>
            <w:r w:rsidRPr="00754494">
              <w:rPr>
                <w:sz w:val="20"/>
              </w:rPr>
              <w:t>asit-baz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dengesi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dengesizlikleri</w:t>
            </w:r>
            <w:proofErr w:type="spellEnd"/>
            <w:r w:rsidRPr="00754494">
              <w:rPr>
                <w:sz w:val="20"/>
              </w:rPr>
              <w:t xml:space="preserve">, </w:t>
            </w:r>
            <w:proofErr w:type="spellStart"/>
            <w:r w:rsidRPr="00754494">
              <w:rPr>
                <w:sz w:val="20"/>
              </w:rPr>
              <w:t>homeostazis</w:t>
            </w:r>
            <w:proofErr w:type="spellEnd"/>
            <w:r w:rsidRPr="00754494">
              <w:rPr>
                <w:sz w:val="20"/>
              </w:rPr>
              <w:t xml:space="preserve">, </w:t>
            </w:r>
            <w:proofErr w:type="spellStart"/>
            <w:r w:rsidRPr="00754494">
              <w:rPr>
                <w:sz w:val="20"/>
              </w:rPr>
              <w:t>stres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tepkisi</w:t>
            </w:r>
            <w:proofErr w:type="spellEnd"/>
            <w:r w:rsidRPr="00754494">
              <w:rPr>
                <w:sz w:val="20"/>
              </w:rPr>
              <w:t xml:space="preserve">, </w:t>
            </w:r>
            <w:proofErr w:type="spellStart"/>
            <w:r w:rsidRPr="00754494">
              <w:rPr>
                <w:sz w:val="20"/>
              </w:rPr>
              <w:t>süreç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sağlık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bakımında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temel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kavramlar</w:t>
            </w:r>
            <w:proofErr w:type="spellEnd"/>
          </w:p>
        </w:tc>
        <w:tc>
          <w:tcPr>
            <w:tcW w:w="1275" w:type="dxa"/>
          </w:tcPr>
          <w:p w:rsidR="00754494" w:rsidRPr="008911E3" w:rsidRDefault="00754494" w:rsidP="00DE139B">
            <w:pPr>
              <w:pStyle w:val="TableParagraph"/>
              <w:spacing w:before="6" w:line="213" w:lineRule="exact"/>
              <w:ind w:right="248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Sınav(lar)</w:t>
            </w:r>
          </w:p>
        </w:tc>
      </w:tr>
      <w:tr w:rsidR="00754494" w:rsidRPr="008911E3" w:rsidTr="008C38DF">
        <w:trPr>
          <w:trHeight w:val="236"/>
        </w:trPr>
        <w:tc>
          <w:tcPr>
            <w:tcW w:w="817" w:type="dxa"/>
          </w:tcPr>
          <w:p w:rsidR="00754494" w:rsidRPr="008911E3" w:rsidRDefault="00754494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7225" w:type="dxa"/>
            <w:gridSpan w:val="6"/>
          </w:tcPr>
          <w:p w:rsidR="00754494" w:rsidRPr="00754494" w:rsidRDefault="00754494" w:rsidP="00705E15">
            <w:pPr>
              <w:rPr>
                <w:sz w:val="20"/>
              </w:rPr>
            </w:pPr>
            <w:proofErr w:type="spellStart"/>
            <w:r w:rsidRPr="00754494">
              <w:rPr>
                <w:sz w:val="20"/>
              </w:rPr>
              <w:t>Sıvı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elektrolit</w:t>
            </w:r>
            <w:proofErr w:type="spellEnd"/>
            <w:r w:rsidRPr="00754494">
              <w:rPr>
                <w:sz w:val="20"/>
              </w:rPr>
              <w:t xml:space="preserve">, </w:t>
            </w:r>
            <w:proofErr w:type="spellStart"/>
            <w:r w:rsidRPr="00754494">
              <w:rPr>
                <w:sz w:val="20"/>
              </w:rPr>
              <w:t>asit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baz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dengesi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dengesizlikleri</w:t>
            </w:r>
            <w:proofErr w:type="spellEnd"/>
            <w:r w:rsidRPr="00754494">
              <w:rPr>
                <w:sz w:val="20"/>
              </w:rPr>
              <w:t xml:space="preserve">, </w:t>
            </w:r>
            <w:proofErr w:type="spellStart"/>
            <w:r w:rsidRPr="00754494">
              <w:rPr>
                <w:sz w:val="20"/>
              </w:rPr>
              <w:t>şok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ebelik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yaklaşımı</w:t>
            </w:r>
            <w:proofErr w:type="spellEnd"/>
            <w:r w:rsidRPr="00754494"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:rsidR="00754494" w:rsidRPr="008911E3" w:rsidRDefault="00754494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754494" w:rsidRPr="008911E3" w:rsidTr="00A127B9">
        <w:trPr>
          <w:trHeight w:val="236"/>
        </w:trPr>
        <w:tc>
          <w:tcPr>
            <w:tcW w:w="817" w:type="dxa"/>
          </w:tcPr>
          <w:p w:rsidR="00754494" w:rsidRPr="008911E3" w:rsidRDefault="00754494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7225" w:type="dxa"/>
            <w:gridSpan w:val="6"/>
          </w:tcPr>
          <w:p w:rsidR="00754494" w:rsidRPr="00754494" w:rsidRDefault="00754494" w:rsidP="00705E15">
            <w:pPr>
              <w:spacing w:beforeAutospacing="1"/>
              <w:rPr>
                <w:sz w:val="20"/>
              </w:rPr>
            </w:pPr>
            <w:proofErr w:type="spellStart"/>
            <w:r w:rsidRPr="00754494">
              <w:rPr>
                <w:sz w:val="20"/>
              </w:rPr>
              <w:t>Solunum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dolaşım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sistemi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hastalıkları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ebelik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yaklaşımı</w:t>
            </w:r>
            <w:proofErr w:type="spellEnd"/>
          </w:p>
        </w:tc>
        <w:tc>
          <w:tcPr>
            <w:tcW w:w="1275" w:type="dxa"/>
          </w:tcPr>
          <w:p w:rsidR="00754494" w:rsidRPr="008911E3" w:rsidRDefault="00754494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754494" w:rsidRPr="008911E3" w:rsidTr="00FC1098">
        <w:trPr>
          <w:trHeight w:val="237"/>
        </w:trPr>
        <w:tc>
          <w:tcPr>
            <w:tcW w:w="817" w:type="dxa"/>
          </w:tcPr>
          <w:p w:rsidR="00754494" w:rsidRPr="008911E3" w:rsidRDefault="00754494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7225" w:type="dxa"/>
            <w:gridSpan w:val="6"/>
          </w:tcPr>
          <w:p w:rsidR="00754494" w:rsidRPr="00754494" w:rsidRDefault="00754494" w:rsidP="00705E15">
            <w:pPr>
              <w:spacing w:beforeAutospacing="1"/>
              <w:rPr>
                <w:sz w:val="20"/>
              </w:rPr>
            </w:pPr>
            <w:r w:rsidRPr="00754494">
              <w:rPr>
                <w:sz w:val="20"/>
              </w:rPr>
              <w:t xml:space="preserve">Kan </w:t>
            </w:r>
            <w:proofErr w:type="spellStart"/>
            <w:r w:rsidRPr="00754494">
              <w:rPr>
                <w:sz w:val="20"/>
              </w:rPr>
              <w:t>hastalıkları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sindirim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sistemi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hastalıklarında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ebelik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yaklaşımı</w:t>
            </w:r>
            <w:proofErr w:type="spellEnd"/>
          </w:p>
        </w:tc>
        <w:tc>
          <w:tcPr>
            <w:tcW w:w="1275" w:type="dxa"/>
          </w:tcPr>
          <w:p w:rsidR="00754494" w:rsidRPr="008911E3" w:rsidRDefault="00754494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754494" w:rsidRPr="008911E3" w:rsidTr="00BB5A83">
        <w:trPr>
          <w:trHeight w:val="235"/>
        </w:trPr>
        <w:tc>
          <w:tcPr>
            <w:tcW w:w="817" w:type="dxa"/>
          </w:tcPr>
          <w:p w:rsidR="00754494" w:rsidRPr="008911E3" w:rsidRDefault="00754494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4</w:t>
            </w:r>
          </w:p>
        </w:tc>
        <w:tc>
          <w:tcPr>
            <w:tcW w:w="7225" w:type="dxa"/>
            <w:gridSpan w:val="6"/>
          </w:tcPr>
          <w:p w:rsidR="00754494" w:rsidRPr="00754494" w:rsidRDefault="00754494" w:rsidP="00705E15">
            <w:pPr>
              <w:spacing w:beforeAutospacing="1"/>
              <w:rPr>
                <w:sz w:val="20"/>
              </w:rPr>
            </w:pPr>
            <w:proofErr w:type="spellStart"/>
            <w:r w:rsidRPr="00754494">
              <w:rPr>
                <w:sz w:val="20"/>
              </w:rPr>
              <w:t>Metabolik-endokrin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sistem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hastalıkları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üriner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sistem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hastalıklarında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ebelik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yaklaşımı</w:t>
            </w:r>
            <w:proofErr w:type="spellEnd"/>
          </w:p>
        </w:tc>
        <w:tc>
          <w:tcPr>
            <w:tcW w:w="1275" w:type="dxa"/>
          </w:tcPr>
          <w:p w:rsidR="00754494" w:rsidRPr="008911E3" w:rsidRDefault="00754494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754494" w:rsidRPr="008911E3" w:rsidTr="0004335A">
        <w:trPr>
          <w:trHeight w:val="235"/>
        </w:trPr>
        <w:tc>
          <w:tcPr>
            <w:tcW w:w="817" w:type="dxa"/>
          </w:tcPr>
          <w:p w:rsidR="00754494" w:rsidRPr="008911E3" w:rsidRDefault="00754494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5</w:t>
            </w:r>
          </w:p>
        </w:tc>
        <w:tc>
          <w:tcPr>
            <w:tcW w:w="7225" w:type="dxa"/>
            <w:gridSpan w:val="6"/>
          </w:tcPr>
          <w:p w:rsidR="00754494" w:rsidRPr="00754494" w:rsidRDefault="00754494" w:rsidP="00705E15">
            <w:pPr>
              <w:spacing w:beforeAutospacing="1"/>
              <w:rPr>
                <w:color w:val="000000"/>
                <w:sz w:val="20"/>
              </w:rPr>
            </w:pPr>
            <w:proofErr w:type="spellStart"/>
            <w:r w:rsidRPr="00754494">
              <w:rPr>
                <w:sz w:val="20"/>
              </w:rPr>
              <w:t>İmmün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sistem</w:t>
            </w:r>
            <w:proofErr w:type="spellEnd"/>
            <w:r w:rsidRPr="00754494">
              <w:rPr>
                <w:sz w:val="20"/>
              </w:rPr>
              <w:t xml:space="preserve">, </w:t>
            </w:r>
            <w:proofErr w:type="spellStart"/>
            <w:r w:rsidRPr="00754494">
              <w:rPr>
                <w:sz w:val="20"/>
              </w:rPr>
              <w:t>cilt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hastalıkları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ebelik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yaklaşımı</w:t>
            </w:r>
            <w:proofErr w:type="spellEnd"/>
          </w:p>
        </w:tc>
        <w:tc>
          <w:tcPr>
            <w:tcW w:w="1275" w:type="dxa"/>
          </w:tcPr>
          <w:p w:rsidR="00754494" w:rsidRPr="008911E3" w:rsidRDefault="00754494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754494" w:rsidRPr="008911E3" w:rsidTr="001A521F">
        <w:trPr>
          <w:trHeight w:val="235"/>
        </w:trPr>
        <w:tc>
          <w:tcPr>
            <w:tcW w:w="817" w:type="dxa"/>
          </w:tcPr>
          <w:p w:rsidR="00754494" w:rsidRPr="008911E3" w:rsidRDefault="00754494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6</w:t>
            </w:r>
          </w:p>
        </w:tc>
        <w:tc>
          <w:tcPr>
            <w:tcW w:w="7225" w:type="dxa"/>
            <w:gridSpan w:val="6"/>
          </w:tcPr>
          <w:p w:rsidR="00754494" w:rsidRPr="00754494" w:rsidRDefault="00754494" w:rsidP="00705E15">
            <w:pPr>
              <w:spacing w:beforeAutospacing="1"/>
              <w:rPr>
                <w:sz w:val="20"/>
              </w:rPr>
            </w:pPr>
            <w:proofErr w:type="spellStart"/>
            <w:r w:rsidRPr="00754494">
              <w:rPr>
                <w:sz w:val="20"/>
              </w:rPr>
              <w:t>Sıvı-elektrolit</w:t>
            </w:r>
            <w:proofErr w:type="spellEnd"/>
            <w:r w:rsidRPr="00754494">
              <w:rPr>
                <w:sz w:val="20"/>
              </w:rPr>
              <w:t>/</w:t>
            </w:r>
            <w:proofErr w:type="spellStart"/>
            <w:r w:rsidRPr="00754494">
              <w:rPr>
                <w:sz w:val="20"/>
              </w:rPr>
              <w:t>asit-baz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dengesi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dengesizlikleri</w:t>
            </w:r>
            <w:proofErr w:type="spellEnd"/>
            <w:r w:rsidRPr="00754494">
              <w:rPr>
                <w:sz w:val="20"/>
              </w:rPr>
              <w:t xml:space="preserve">, </w:t>
            </w:r>
            <w:proofErr w:type="spellStart"/>
            <w:r w:rsidRPr="00754494">
              <w:rPr>
                <w:sz w:val="20"/>
              </w:rPr>
              <w:t>homeostazis</w:t>
            </w:r>
            <w:proofErr w:type="spellEnd"/>
            <w:r w:rsidRPr="00754494">
              <w:rPr>
                <w:sz w:val="20"/>
              </w:rPr>
              <w:t xml:space="preserve">, </w:t>
            </w:r>
            <w:proofErr w:type="spellStart"/>
            <w:r w:rsidRPr="00754494">
              <w:rPr>
                <w:sz w:val="20"/>
              </w:rPr>
              <w:t>stres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tepkisi</w:t>
            </w:r>
            <w:proofErr w:type="spellEnd"/>
            <w:r w:rsidRPr="00754494">
              <w:rPr>
                <w:sz w:val="20"/>
              </w:rPr>
              <w:t xml:space="preserve">, </w:t>
            </w:r>
            <w:proofErr w:type="spellStart"/>
            <w:r w:rsidRPr="00754494">
              <w:rPr>
                <w:sz w:val="20"/>
              </w:rPr>
              <w:t>süreç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sağlık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bakımında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temel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kavramlar</w:t>
            </w:r>
            <w:proofErr w:type="spellEnd"/>
          </w:p>
        </w:tc>
        <w:tc>
          <w:tcPr>
            <w:tcW w:w="1275" w:type="dxa"/>
          </w:tcPr>
          <w:p w:rsidR="00754494" w:rsidRPr="008911E3" w:rsidRDefault="00754494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754494" w:rsidRPr="008911E3" w:rsidTr="00D61C1B">
        <w:trPr>
          <w:trHeight w:val="235"/>
        </w:trPr>
        <w:tc>
          <w:tcPr>
            <w:tcW w:w="817" w:type="dxa"/>
          </w:tcPr>
          <w:p w:rsidR="00754494" w:rsidRPr="008911E3" w:rsidRDefault="00754494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7</w:t>
            </w:r>
          </w:p>
        </w:tc>
        <w:tc>
          <w:tcPr>
            <w:tcW w:w="7225" w:type="dxa"/>
            <w:gridSpan w:val="6"/>
          </w:tcPr>
          <w:p w:rsidR="00754494" w:rsidRPr="00754494" w:rsidRDefault="00754494" w:rsidP="00754494">
            <w:pPr>
              <w:pStyle w:val="TableParagraph"/>
              <w:spacing w:line="213" w:lineRule="exact"/>
              <w:ind w:left="0"/>
              <w:rPr>
                <w:noProof/>
                <w:sz w:val="20"/>
                <w:lang w:val="tr-TR"/>
              </w:rPr>
            </w:pPr>
            <w:proofErr w:type="spellStart"/>
            <w:r w:rsidRPr="00754494">
              <w:rPr>
                <w:sz w:val="20"/>
              </w:rPr>
              <w:t>Kas-iskelet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sistemi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hastalıkları</w:t>
            </w:r>
            <w:proofErr w:type="spellEnd"/>
            <w:r w:rsidRPr="00754494">
              <w:rPr>
                <w:sz w:val="20"/>
              </w:rPr>
              <w:t xml:space="preserve">, </w:t>
            </w:r>
            <w:proofErr w:type="spellStart"/>
            <w:r w:rsidRPr="00754494">
              <w:rPr>
                <w:sz w:val="20"/>
              </w:rPr>
              <w:t>alerjik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hastalıkları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ebelik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yaklaşımı</w:t>
            </w:r>
            <w:proofErr w:type="spellEnd"/>
          </w:p>
        </w:tc>
        <w:tc>
          <w:tcPr>
            <w:tcW w:w="1275" w:type="dxa"/>
          </w:tcPr>
          <w:p w:rsidR="00754494" w:rsidRPr="008911E3" w:rsidRDefault="00754494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754494" w:rsidRPr="008911E3" w:rsidTr="000E11E1">
        <w:trPr>
          <w:trHeight w:val="235"/>
        </w:trPr>
        <w:tc>
          <w:tcPr>
            <w:tcW w:w="817" w:type="dxa"/>
          </w:tcPr>
          <w:p w:rsidR="00754494" w:rsidRPr="008911E3" w:rsidRDefault="00754494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8</w:t>
            </w:r>
          </w:p>
        </w:tc>
        <w:tc>
          <w:tcPr>
            <w:tcW w:w="7225" w:type="dxa"/>
            <w:gridSpan w:val="6"/>
          </w:tcPr>
          <w:p w:rsidR="00754494" w:rsidRPr="00754494" w:rsidRDefault="00754494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  <w:tc>
          <w:tcPr>
            <w:tcW w:w="1275" w:type="dxa"/>
          </w:tcPr>
          <w:p w:rsidR="00754494" w:rsidRPr="008911E3" w:rsidRDefault="00754494">
            <w:pPr>
              <w:pStyle w:val="TableParagraph"/>
              <w:spacing w:line="213" w:lineRule="exact"/>
              <w:ind w:left="272" w:right="24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</w:p>
        </w:tc>
      </w:tr>
      <w:tr w:rsidR="00754494" w:rsidRPr="008911E3" w:rsidTr="00CB75DC">
        <w:trPr>
          <w:trHeight w:val="235"/>
        </w:trPr>
        <w:tc>
          <w:tcPr>
            <w:tcW w:w="817" w:type="dxa"/>
          </w:tcPr>
          <w:p w:rsidR="00754494" w:rsidRPr="008911E3" w:rsidRDefault="00754494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9</w:t>
            </w:r>
          </w:p>
        </w:tc>
        <w:tc>
          <w:tcPr>
            <w:tcW w:w="7225" w:type="dxa"/>
            <w:gridSpan w:val="6"/>
            <w:vAlign w:val="center"/>
          </w:tcPr>
          <w:p w:rsidR="00754494" w:rsidRPr="00754494" w:rsidRDefault="00754494" w:rsidP="00705E15">
            <w:pPr>
              <w:spacing w:beforeAutospacing="1"/>
              <w:rPr>
                <w:color w:val="000000"/>
                <w:sz w:val="20"/>
              </w:rPr>
            </w:pPr>
            <w:proofErr w:type="spellStart"/>
            <w:r w:rsidRPr="00754494">
              <w:rPr>
                <w:sz w:val="20"/>
              </w:rPr>
              <w:t>Onkoloji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yoğun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bakım</w:t>
            </w:r>
            <w:proofErr w:type="spellEnd"/>
          </w:p>
        </w:tc>
        <w:tc>
          <w:tcPr>
            <w:tcW w:w="1275" w:type="dxa"/>
          </w:tcPr>
          <w:p w:rsidR="00754494" w:rsidRPr="008911E3" w:rsidRDefault="00754494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754494" w:rsidRPr="008911E3" w:rsidTr="00823BA1">
        <w:trPr>
          <w:trHeight w:val="235"/>
        </w:trPr>
        <w:tc>
          <w:tcPr>
            <w:tcW w:w="817" w:type="dxa"/>
          </w:tcPr>
          <w:p w:rsidR="00754494" w:rsidRPr="008911E3" w:rsidRDefault="00754494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10</w:t>
            </w:r>
          </w:p>
        </w:tc>
        <w:tc>
          <w:tcPr>
            <w:tcW w:w="7225" w:type="dxa"/>
            <w:gridSpan w:val="6"/>
          </w:tcPr>
          <w:p w:rsidR="00754494" w:rsidRPr="00754494" w:rsidRDefault="00754494" w:rsidP="00705E15">
            <w:pPr>
              <w:spacing w:beforeAutospacing="1"/>
              <w:rPr>
                <w:sz w:val="20"/>
              </w:rPr>
            </w:pPr>
            <w:proofErr w:type="spellStart"/>
            <w:r w:rsidRPr="00754494">
              <w:rPr>
                <w:sz w:val="20"/>
              </w:rPr>
              <w:t>Yaşlı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yatağa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bağımlı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hasta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bakımı</w:t>
            </w:r>
            <w:proofErr w:type="spellEnd"/>
          </w:p>
        </w:tc>
        <w:tc>
          <w:tcPr>
            <w:tcW w:w="1275" w:type="dxa"/>
          </w:tcPr>
          <w:p w:rsidR="00754494" w:rsidRPr="008911E3" w:rsidRDefault="00754494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754494" w:rsidRPr="008911E3" w:rsidTr="00116870">
        <w:trPr>
          <w:trHeight w:val="235"/>
        </w:trPr>
        <w:tc>
          <w:tcPr>
            <w:tcW w:w="817" w:type="dxa"/>
          </w:tcPr>
          <w:p w:rsidR="00754494" w:rsidRPr="008911E3" w:rsidRDefault="00754494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11</w:t>
            </w:r>
          </w:p>
        </w:tc>
        <w:tc>
          <w:tcPr>
            <w:tcW w:w="7225" w:type="dxa"/>
            <w:gridSpan w:val="6"/>
          </w:tcPr>
          <w:p w:rsidR="00754494" w:rsidRPr="00754494" w:rsidRDefault="00754494" w:rsidP="00705E15">
            <w:pPr>
              <w:spacing w:beforeAutospacing="1"/>
              <w:rPr>
                <w:sz w:val="20"/>
              </w:rPr>
            </w:pPr>
            <w:proofErr w:type="spellStart"/>
            <w:r w:rsidRPr="00754494">
              <w:rPr>
                <w:sz w:val="20"/>
              </w:rPr>
              <w:t>Evde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bakım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bütüncül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hasta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bakımı</w:t>
            </w:r>
            <w:proofErr w:type="spellEnd"/>
          </w:p>
        </w:tc>
        <w:tc>
          <w:tcPr>
            <w:tcW w:w="1275" w:type="dxa"/>
          </w:tcPr>
          <w:p w:rsidR="00754494" w:rsidRPr="008911E3" w:rsidRDefault="00754494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754494" w:rsidRPr="008911E3" w:rsidTr="002257D8">
        <w:trPr>
          <w:trHeight w:val="235"/>
        </w:trPr>
        <w:tc>
          <w:tcPr>
            <w:tcW w:w="817" w:type="dxa"/>
          </w:tcPr>
          <w:p w:rsidR="00754494" w:rsidRPr="008911E3" w:rsidRDefault="00754494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12</w:t>
            </w:r>
          </w:p>
        </w:tc>
        <w:tc>
          <w:tcPr>
            <w:tcW w:w="7225" w:type="dxa"/>
            <w:gridSpan w:val="6"/>
          </w:tcPr>
          <w:p w:rsidR="00754494" w:rsidRPr="00754494" w:rsidRDefault="00754494" w:rsidP="00705E15">
            <w:pPr>
              <w:spacing w:beforeAutospacing="1"/>
              <w:rPr>
                <w:sz w:val="20"/>
              </w:rPr>
            </w:pPr>
            <w:proofErr w:type="spellStart"/>
            <w:r w:rsidRPr="00754494">
              <w:rPr>
                <w:sz w:val="20"/>
              </w:rPr>
              <w:t>Üriner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sistem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hastalıkları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Ebelik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yaklaşımları</w:t>
            </w:r>
            <w:proofErr w:type="spellEnd"/>
          </w:p>
        </w:tc>
        <w:tc>
          <w:tcPr>
            <w:tcW w:w="1275" w:type="dxa"/>
          </w:tcPr>
          <w:p w:rsidR="00754494" w:rsidRPr="008911E3" w:rsidRDefault="00754494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754494" w:rsidRPr="008911E3" w:rsidTr="00A11384">
        <w:trPr>
          <w:trHeight w:val="235"/>
        </w:trPr>
        <w:tc>
          <w:tcPr>
            <w:tcW w:w="817" w:type="dxa"/>
          </w:tcPr>
          <w:p w:rsidR="00754494" w:rsidRPr="008911E3" w:rsidRDefault="00754494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13</w:t>
            </w:r>
          </w:p>
        </w:tc>
        <w:tc>
          <w:tcPr>
            <w:tcW w:w="7225" w:type="dxa"/>
            <w:gridSpan w:val="6"/>
          </w:tcPr>
          <w:p w:rsidR="00754494" w:rsidRPr="00754494" w:rsidRDefault="00754494" w:rsidP="00705E15">
            <w:pPr>
              <w:rPr>
                <w:sz w:val="20"/>
              </w:rPr>
            </w:pPr>
            <w:proofErr w:type="spellStart"/>
            <w:r w:rsidRPr="00754494">
              <w:rPr>
                <w:sz w:val="20"/>
              </w:rPr>
              <w:t>Kalp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Hastalıkları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Bakımı</w:t>
            </w:r>
            <w:proofErr w:type="spellEnd"/>
          </w:p>
        </w:tc>
        <w:tc>
          <w:tcPr>
            <w:tcW w:w="1275" w:type="dxa"/>
          </w:tcPr>
          <w:p w:rsidR="00754494" w:rsidRPr="008911E3" w:rsidRDefault="00754494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754494" w:rsidRPr="008911E3" w:rsidTr="009161FD">
        <w:trPr>
          <w:trHeight w:val="235"/>
        </w:trPr>
        <w:tc>
          <w:tcPr>
            <w:tcW w:w="817" w:type="dxa"/>
          </w:tcPr>
          <w:p w:rsidR="00754494" w:rsidRPr="008911E3" w:rsidRDefault="00754494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7225" w:type="dxa"/>
            <w:gridSpan w:val="6"/>
          </w:tcPr>
          <w:p w:rsidR="00754494" w:rsidRPr="00754494" w:rsidRDefault="00754494" w:rsidP="00705E15">
            <w:pPr>
              <w:rPr>
                <w:sz w:val="20"/>
              </w:rPr>
            </w:pPr>
            <w:proofErr w:type="spellStart"/>
            <w:r w:rsidRPr="00754494">
              <w:rPr>
                <w:sz w:val="20"/>
              </w:rPr>
              <w:t>Sinir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sistemi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hastalıkları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Ebelik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yaklaşımları</w:t>
            </w:r>
            <w:proofErr w:type="spellEnd"/>
          </w:p>
        </w:tc>
        <w:tc>
          <w:tcPr>
            <w:tcW w:w="1275" w:type="dxa"/>
          </w:tcPr>
          <w:p w:rsidR="00754494" w:rsidRPr="008911E3" w:rsidRDefault="00754494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754494" w:rsidRPr="008911E3" w:rsidTr="008039F7">
        <w:trPr>
          <w:trHeight w:val="235"/>
        </w:trPr>
        <w:tc>
          <w:tcPr>
            <w:tcW w:w="817" w:type="dxa"/>
          </w:tcPr>
          <w:p w:rsidR="00754494" w:rsidRPr="008911E3" w:rsidRDefault="00754494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15</w:t>
            </w:r>
          </w:p>
        </w:tc>
        <w:tc>
          <w:tcPr>
            <w:tcW w:w="7225" w:type="dxa"/>
            <w:gridSpan w:val="6"/>
          </w:tcPr>
          <w:p w:rsidR="00754494" w:rsidRPr="008911E3" w:rsidRDefault="00754494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  <w:tc>
          <w:tcPr>
            <w:tcW w:w="1275" w:type="dxa"/>
          </w:tcPr>
          <w:p w:rsidR="00754494" w:rsidRPr="008911E3" w:rsidRDefault="00754494">
            <w:pPr>
              <w:pStyle w:val="TableParagraph"/>
              <w:spacing w:line="213" w:lineRule="exact"/>
              <w:ind w:left="270" w:right="24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</w:t>
            </w:r>
          </w:p>
        </w:tc>
      </w:tr>
      <w:tr w:rsidR="00AC4A97" w:rsidRPr="008911E3">
        <w:trPr>
          <w:trHeight w:val="410"/>
        </w:trPr>
        <w:tc>
          <w:tcPr>
            <w:tcW w:w="9317" w:type="dxa"/>
            <w:gridSpan w:val="8"/>
          </w:tcPr>
          <w:p w:rsidR="00AC4A97" w:rsidRPr="008911E3" w:rsidRDefault="00DE139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Tavsiye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Edilen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Kaynaklar</w:t>
            </w:r>
          </w:p>
        </w:tc>
      </w:tr>
      <w:tr w:rsidR="00AC4A97" w:rsidRPr="008911E3">
        <w:trPr>
          <w:trHeight w:val="1407"/>
        </w:trPr>
        <w:tc>
          <w:tcPr>
            <w:tcW w:w="9317" w:type="dxa"/>
            <w:gridSpan w:val="8"/>
          </w:tcPr>
          <w:p w:rsidR="00AC4A97" w:rsidRPr="00754494" w:rsidRDefault="00754494" w:rsidP="00754494">
            <w:pPr>
              <w:pStyle w:val="TableParagraph"/>
              <w:numPr>
                <w:ilvl w:val="0"/>
                <w:numId w:val="3"/>
              </w:numPr>
              <w:spacing w:before="1"/>
              <w:rPr>
                <w:sz w:val="20"/>
              </w:rPr>
            </w:pPr>
            <w:r w:rsidRPr="00754494">
              <w:rPr>
                <w:sz w:val="20"/>
              </w:rPr>
              <w:t xml:space="preserve">D, </w:t>
            </w:r>
            <w:proofErr w:type="spellStart"/>
            <w:r w:rsidRPr="00754494">
              <w:rPr>
                <w:sz w:val="20"/>
              </w:rPr>
              <w:t>Akyol</w:t>
            </w:r>
            <w:proofErr w:type="spellEnd"/>
            <w:r w:rsidRPr="00754494">
              <w:rPr>
                <w:sz w:val="20"/>
              </w:rPr>
              <w:t xml:space="preserve"> N, </w:t>
            </w:r>
            <w:proofErr w:type="spellStart"/>
            <w:r w:rsidRPr="00754494">
              <w:rPr>
                <w:sz w:val="20"/>
              </w:rPr>
              <w:t>Güler</w:t>
            </w:r>
            <w:proofErr w:type="spellEnd"/>
            <w:r w:rsidRPr="00754494">
              <w:rPr>
                <w:sz w:val="20"/>
              </w:rPr>
              <w:t xml:space="preserve"> Ü. </w:t>
            </w:r>
            <w:proofErr w:type="spellStart"/>
            <w:r w:rsidRPr="00754494">
              <w:rPr>
                <w:sz w:val="20"/>
              </w:rPr>
              <w:t>Cerrahi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Hastalıkları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Hemşireliği</w:t>
            </w:r>
            <w:proofErr w:type="spellEnd"/>
            <w:r w:rsidRPr="00754494">
              <w:rPr>
                <w:sz w:val="20"/>
              </w:rPr>
              <w:t xml:space="preserve"> El </w:t>
            </w:r>
            <w:proofErr w:type="spellStart"/>
            <w:r w:rsidRPr="00754494">
              <w:rPr>
                <w:sz w:val="20"/>
              </w:rPr>
              <w:t>Kitabı</w:t>
            </w:r>
            <w:proofErr w:type="spellEnd"/>
            <w:r w:rsidRPr="00754494">
              <w:rPr>
                <w:sz w:val="20"/>
              </w:rPr>
              <w:t xml:space="preserve">, Ed: G. </w:t>
            </w:r>
            <w:proofErr w:type="spellStart"/>
            <w:r w:rsidRPr="00754494">
              <w:rPr>
                <w:sz w:val="20"/>
              </w:rPr>
              <w:t>Aksoy</w:t>
            </w:r>
            <w:proofErr w:type="spellEnd"/>
            <w:r w:rsidRPr="00754494">
              <w:rPr>
                <w:sz w:val="20"/>
              </w:rPr>
              <w:t xml:space="preserve">, </w:t>
            </w:r>
            <w:proofErr w:type="spellStart"/>
            <w:r w:rsidRPr="00754494">
              <w:rPr>
                <w:sz w:val="20"/>
              </w:rPr>
              <w:t>Vehbi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Koç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Vakfı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Yayınları</w:t>
            </w:r>
            <w:proofErr w:type="spellEnd"/>
            <w:r w:rsidRPr="00754494">
              <w:rPr>
                <w:sz w:val="20"/>
              </w:rPr>
              <w:t xml:space="preserve">, </w:t>
            </w:r>
            <w:proofErr w:type="spellStart"/>
            <w:r w:rsidRPr="00754494">
              <w:rPr>
                <w:sz w:val="20"/>
              </w:rPr>
              <w:t>İstanbul</w:t>
            </w:r>
            <w:proofErr w:type="spellEnd"/>
            <w:r w:rsidRPr="00754494">
              <w:rPr>
                <w:sz w:val="20"/>
              </w:rPr>
              <w:t>, 1998.</w:t>
            </w:r>
          </w:p>
          <w:p w:rsidR="00754494" w:rsidRPr="00754494" w:rsidRDefault="00754494" w:rsidP="00754494">
            <w:pPr>
              <w:pStyle w:val="ListeParagraf"/>
              <w:numPr>
                <w:ilvl w:val="0"/>
                <w:numId w:val="3"/>
              </w:numPr>
              <w:rPr>
                <w:sz w:val="20"/>
              </w:rPr>
            </w:pPr>
            <w:proofErr w:type="spellStart"/>
            <w:r w:rsidRPr="00754494">
              <w:rPr>
                <w:sz w:val="20"/>
              </w:rPr>
              <w:t>Karadeniz</w:t>
            </w:r>
            <w:proofErr w:type="spellEnd"/>
            <w:r w:rsidRPr="00754494">
              <w:rPr>
                <w:sz w:val="20"/>
              </w:rPr>
              <w:t xml:space="preserve"> G; </w:t>
            </w:r>
            <w:proofErr w:type="spellStart"/>
            <w:r w:rsidRPr="00754494">
              <w:rPr>
                <w:sz w:val="20"/>
              </w:rPr>
              <w:t>İç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Hastalıkları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Hemşireliğinde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Teoriden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Uygulamaya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Temel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Yaklaşımlar</w:t>
            </w:r>
            <w:proofErr w:type="spellEnd"/>
            <w:r w:rsidRPr="00754494">
              <w:rPr>
                <w:sz w:val="20"/>
              </w:rPr>
              <w:t xml:space="preserve">, </w:t>
            </w:r>
            <w:proofErr w:type="spellStart"/>
            <w:r w:rsidRPr="00754494">
              <w:rPr>
                <w:sz w:val="20"/>
              </w:rPr>
              <w:t>Baran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Ofset</w:t>
            </w:r>
            <w:proofErr w:type="spellEnd"/>
            <w:r w:rsidRPr="00754494">
              <w:rPr>
                <w:sz w:val="20"/>
              </w:rPr>
              <w:t xml:space="preserve">, Ankara, 2008 </w:t>
            </w:r>
          </w:p>
          <w:p w:rsidR="00754494" w:rsidRPr="008911E3" w:rsidRDefault="00754494" w:rsidP="00754494">
            <w:pPr>
              <w:pStyle w:val="TableParagraph"/>
              <w:numPr>
                <w:ilvl w:val="0"/>
                <w:numId w:val="3"/>
              </w:numPr>
              <w:spacing w:before="1"/>
              <w:rPr>
                <w:noProof/>
                <w:sz w:val="20"/>
                <w:lang w:val="tr-TR"/>
              </w:rPr>
            </w:pPr>
            <w:proofErr w:type="spellStart"/>
            <w:r w:rsidRPr="00754494">
              <w:rPr>
                <w:sz w:val="20"/>
              </w:rPr>
              <w:t>SurgicialNursing</w:t>
            </w:r>
            <w:proofErr w:type="spellEnd"/>
            <w:r w:rsidRPr="00754494">
              <w:rPr>
                <w:sz w:val="20"/>
              </w:rPr>
              <w:t xml:space="preserve">. </w:t>
            </w:r>
            <w:proofErr w:type="spellStart"/>
            <w:r w:rsidRPr="00754494">
              <w:rPr>
                <w:sz w:val="20"/>
              </w:rPr>
              <w:t>Çev.Edi</w:t>
            </w:r>
            <w:proofErr w:type="spellEnd"/>
            <w:r w:rsidRPr="00754494">
              <w:rPr>
                <w:sz w:val="20"/>
              </w:rPr>
              <w:t xml:space="preserve">. </w:t>
            </w:r>
            <w:proofErr w:type="spellStart"/>
            <w:r w:rsidRPr="00754494">
              <w:rPr>
                <w:sz w:val="20"/>
              </w:rPr>
              <w:t>Tüzer</w:t>
            </w:r>
            <w:proofErr w:type="spellEnd"/>
            <w:r w:rsidRPr="00754494">
              <w:rPr>
                <w:sz w:val="20"/>
              </w:rPr>
              <w:t xml:space="preserve"> T.T, </w:t>
            </w:r>
            <w:proofErr w:type="spellStart"/>
            <w:r w:rsidRPr="00754494">
              <w:rPr>
                <w:sz w:val="20"/>
              </w:rPr>
              <w:t>İç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ve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Cerrahi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Hastalıkların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Bakımı</w:t>
            </w:r>
            <w:proofErr w:type="spellEnd"/>
            <w:r w:rsidRPr="00754494">
              <w:rPr>
                <w:sz w:val="20"/>
              </w:rPr>
              <w:t xml:space="preserve">. </w:t>
            </w:r>
            <w:proofErr w:type="spellStart"/>
            <w:r w:rsidRPr="00754494">
              <w:rPr>
                <w:sz w:val="20"/>
              </w:rPr>
              <w:t>Damla</w:t>
            </w:r>
            <w:proofErr w:type="spellEnd"/>
            <w:r w:rsidRPr="00754494">
              <w:rPr>
                <w:sz w:val="20"/>
              </w:rPr>
              <w:t xml:space="preserve"> </w:t>
            </w:r>
            <w:proofErr w:type="spellStart"/>
            <w:r w:rsidRPr="00754494">
              <w:rPr>
                <w:sz w:val="20"/>
              </w:rPr>
              <w:t>Matbacılık</w:t>
            </w:r>
            <w:proofErr w:type="spellEnd"/>
            <w:r w:rsidRPr="00754494">
              <w:rPr>
                <w:sz w:val="20"/>
              </w:rPr>
              <w:t>, Ankara, 2007.</w:t>
            </w:r>
          </w:p>
        </w:tc>
      </w:tr>
      <w:tr w:rsidR="00AC4A97" w:rsidRPr="008911E3">
        <w:trPr>
          <w:trHeight w:val="402"/>
        </w:trPr>
        <w:tc>
          <w:tcPr>
            <w:tcW w:w="9317" w:type="dxa"/>
            <w:gridSpan w:val="8"/>
            <w:tcBorders>
              <w:bottom w:val="nil"/>
            </w:tcBorders>
          </w:tcPr>
          <w:p w:rsidR="00AC4A97" w:rsidRPr="008911E3" w:rsidRDefault="003251F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Değerlendirme</w:t>
            </w:r>
          </w:p>
        </w:tc>
      </w:tr>
      <w:tr w:rsidR="00AC4A97" w:rsidRPr="008911E3">
        <w:trPr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3251FF">
            <w:pPr>
              <w:pStyle w:val="TableParagraph"/>
              <w:spacing w:before="13" w:line="215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Katılım</w:t>
            </w:r>
          </w:p>
        </w:tc>
        <w:tc>
          <w:tcPr>
            <w:tcW w:w="991" w:type="dxa"/>
          </w:tcPr>
          <w:p w:rsidR="00AC4A97" w:rsidRPr="008911E3" w:rsidRDefault="00AC4A97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3251FF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991" w:type="dxa"/>
          </w:tcPr>
          <w:p w:rsidR="00AC4A97" w:rsidRPr="008911E3" w:rsidRDefault="00AC4A97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BB5D1B">
            <w:pPr>
              <w:pStyle w:val="TableParagraph"/>
              <w:spacing w:before="13" w:line="22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</w:t>
            </w:r>
            <w:r w:rsidR="003251FF" w:rsidRPr="008911E3">
              <w:rPr>
                <w:noProof/>
                <w:sz w:val="20"/>
                <w:lang w:val="tr-TR"/>
              </w:rPr>
              <w:t>tuvar</w:t>
            </w:r>
          </w:p>
        </w:tc>
        <w:tc>
          <w:tcPr>
            <w:tcW w:w="991" w:type="dxa"/>
          </w:tcPr>
          <w:p w:rsidR="00AC4A97" w:rsidRPr="008911E3" w:rsidRDefault="00AC4A97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AC4A97">
            <w:pPr>
              <w:pStyle w:val="TableParagraph"/>
              <w:spacing w:before="12" w:line="227" w:lineRule="exact"/>
              <w:ind w:left="108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3251FF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</w:p>
        </w:tc>
        <w:tc>
          <w:tcPr>
            <w:tcW w:w="991" w:type="dxa"/>
          </w:tcPr>
          <w:p w:rsidR="00AC4A97" w:rsidRPr="008911E3" w:rsidRDefault="00754494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%40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BB5D1B">
            <w:pPr>
              <w:pStyle w:val="TableParagraph"/>
              <w:spacing w:before="13" w:line="214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</w:t>
            </w:r>
          </w:p>
        </w:tc>
        <w:tc>
          <w:tcPr>
            <w:tcW w:w="991" w:type="dxa"/>
          </w:tcPr>
          <w:p w:rsidR="00AC4A97" w:rsidRPr="008911E3" w:rsidRDefault="00754494" w:rsidP="008911E3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%60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AC4A97" w:rsidRPr="008911E3" w:rsidRDefault="00AC4A97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AC4A97" w:rsidRPr="008911E3">
        <w:trPr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:rsidR="00AC4A97" w:rsidRPr="008911E3" w:rsidRDefault="00BB5D1B">
            <w:pPr>
              <w:pStyle w:val="TableParagraph"/>
              <w:spacing w:before="21" w:line="213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</w:t>
            </w:r>
            <w:r w:rsidR="003251FF" w:rsidRPr="008911E3">
              <w:rPr>
                <w:noProof/>
                <w:sz w:val="20"/>
                <w:lang w:val="tr-TR"/>
              </w:rPr>
              <w:t>plam</w:t>
            </w:r>
          </w:p>
        </w:tc>
        <w:tc>
          <w:tcPr>
            <w:tcW w:w="991" w:type="dxa"/>
          </w:tcPr>
          <w:p w:rsidR="00AC4A97" w:rsidRPr="008911E3" w:rsidRDefault="00754494" w:rsidP="008911E3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%100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AC4A97" w:rsidRPr="008911E3" w:rsidRDefault="00754494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Dersi yürüten öğretim görevlisi uygun şekilde %’likleri değiştirebilir.</w:t>
            </w:r>
          </w:p>
        </w:tc>
      </w:tr>
      <w:tr w:rsidR="00AC4A97" w:rsidRPr="008911E3">
        <w:trPr>
          <w:trHeight w:val="426"/>
        </w:trPr>
        <w:tc>
          <w:tcPr>
            <w:tcW w:w="9317" w:type="dxa"/>
            <w:gridSpan w:val="8"/>
          </w:tcPr>
          <w:p w:rsidR="00AC4A97" w:rsidRPr="008911E3" w:rsidRDefault="00F72E8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Öğrenci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İş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Yüküne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GöreTahsis</w:t>
            </w:r>
            <w:r w:rsidR="008911E3">
              <w:rPr>
                <w:b/>
                <w:noProof/>
                <w:sz w:val="20"/>
                <w:lang w:val="tr-TR"/>
              </w:rPr>
              <w:t xml:space="preserve"> </w:t>
            </w:r>
            <w:r w:rsidRPr="008911E3">
              <w:rPr>
                <w:b/>
                <w:noProof/>
                <w:sz w:val="20"/>
                <w:lang w:val="tr-TR"/>
              </w:rPr>
              <w:t>Edilen AKTS</w:t>
            </w:r>
          </w:p>
        </w:tc>
      </w:tr>
      <w:tr w:rsidR="00AC4A97" w:rsidRPr="008911E3">
        <w:trPr>
          <w:trHeight w:val="469"/>
        </w:trPr>
        <w:tc>
          <w:tcPr>
            <w:tcW w:w="5352" w:type="dxa"/>
            <w:gridSpan w:val="4"/>
          </w:tcPr>
          <w:p w:rsidR="00AC4A97" w:rsidRPr="008911E3" w:rsidRDefault="00F72E8B" w:rsidP="00F72E8B">
            <w:pPr>
              <w:pStyle w:val="TableParagraph"/>
              <w:ind w:right="225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Faaliyetler</w:t>
            </w:r>
          </w:p>
        </w:tc>
        <w:tc>
          <w:tcPr>
            <w:tcW w:w="1133" w:type="dxa"/>
          </w:tcPr>
          <w:p w:rsidR="00AC4A97" w:rsidRPr="008911E3" w:rsidRDefault="00F72E8B">
            <w:pPr>
              <w:pStyle w:val="TableParagraph"/>
              <w:ind w:left="221" w:right="20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Sayı</w:t>
            </w:r>
          </w:p>
        </w:tc>
        <w:tc>
          <w:tcPr>
            <w:tcW w:w="1133" w:type="dxa"/>
          </w:tcPr>
          <w:p w:rsidR="00F72E8B" w:rsidRPr="008911E3" w:rsidRDefault="00F72E8B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Süre</w:t>
            </w:r>
          </w:p>
          <w:p w:rsidR="00AC4A97" w:rsidRPr="008911E3" w:rsidRDefault="00BB5D1B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(</w:t>
            </w:r>
            <w:r w:rsidR="00F72E8B" w:rsidRPr="008911E3">
              <w:rPr>
                <w:noProof/>
                <w:sz w:val="20"/>
                <w:lang w:val="tr-TR"/>
              </w:rPr>
              <w:t>saat</w:t>
            </w:r>
            <w:r w:rsidRPr="008911E3">
              <w:rPr>
                <w:noProof/>
                <w:sz w:val="20"/>
                <w:lang w:val="tr-TR"/>
              </w:rPr>
              <w:t>)</w:t>
            </w:r>
          </w:p>
        </w:tc>
        <w:tc>
          <w:tcPr>
            <w:tcW w:w="1699" w:type="dxa"/>
            <w:gridSpan w:val="2"/>
          </w:tcPr>
          <w:p w:rsidR="00F72E8B" w:rsidRPr="008911E3" w:rsidRDefault="00BB5D1B" w:rsidP="00F72E8B">
            <w:pPr>
              <w:pStyle w:val="TableParagraph"/>
              <w:spacing w:before="0" w:line="234" w:lineRule="exact"/>
              <w:ind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</w:t>
            </w:r>
            <w:r w:rsidR="00F72E8B" w:rsidRPr="008911E3">
              <w:rPr>
                <w:noProof/>
                <w:sz w:val="20"/>
                <w:lang w:val="tr-TR"/>
              </w:rPr>
              <w:t>plam</w:t>
            </w:r>
          </w:p>
          <w:p w:rsidR="00AC4A97" w:rsidRPr="008911E3" w:rsidRDefault="00F72E8B" w:rsidP="00F72E8B">
            <w:pPr>
              <w:pStyle w:val="TableParagraph"/>
              <w:spacing w:before="0" w:line="234" w:lineRule="exact"/>
              <w:ind w:left="198"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İş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yükü</w:t>
            </w:r>
            <w:r w:rsidR="00BB5D1B" w:rsidRPr="008911E3">
              <w:rPr>
                <w:noProof/>
                <w:sz w:val="20"/>
                <w:lang w:val="tr-TR"/>
              </w:rPr>
              <w:t>(</w:t>
            </w:r>
            <w:r w:rsidRPr="008911E3">
              <w:rPr>
                <w:noProof/>
                <w:sz w:val="20"/>
                <w:lang w:val="tr-TR"/>
              </w:rPr>
              <w:t>saat)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F72E8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Sınıftaki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ders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süresi</w:t>
            </w:r>
            <w:r w:rsidR="00BB5D1B" w:rsidRPr="008911E3">
              <w:rPr>
                <w:noProof/>
                <w:sz w:val="20"/>
                <w:lang w:val="tr-TR"/>
              </w:rPr>
              <w:t>(</w:t>
            </w:r>
            <w:r w:rsidRPr="008911E3">
              <w:rPr>
                <w:noProof/>
                <w:sz w:val="20"/>
                <w:lang w:val="tr-TR"/>
              </w:rPr>
              <w:t>Sınav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haftası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dahil</w:t>
            </w:r>
            <w:r w:rsidR="00BB5D1B" w:rsidRPr="008911E3">
              <w:rPr>
                <w:noProof/>
                <w:sz w:val="20"/>
                <w:lang w:val="tr-TR"/>
              </w:rPr>
              <w:t>)</w:t>
            </w:r>
          </w:p>
        </w:tc>
        <w:tc>
          <w:tcPr>
            <w:tcW w:w="1133" w:type="dxa"/>
          </w:tcPr>
          <w:p w:rsidR="00AC4A97" w:rsidRPr="008911E3" w:rsidRDefault="00754494">
            <w:pPr>
              <w:pStyle w:val="TableParagraph"/>
              <w:spacing w:line="212" w:lineRule="exact"/>
              <w:ind w:left="220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1133" w:type="dxa"/>
          </w:tcPr>
          <w:p w:rsidR="00AC4A97" w:rsidRPr="008911E3" w:rsidRDefault="00754494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1699" w:type="dxa"/>
            <w:gridSpan w:val="2"/>
          </w:tcPr>
          <w:p w:rsidR="00AC4A97" w:rsidRPr="008911E3" w:rsidRDefault="00754494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42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BB5D1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</w:t>
            </w:r>
            <w:r w:rsidR="00F72E8B" w:rsidRPr="008911E3">
              <w:rPr>
                <w:noProof/>
                <w:sz w:val="20"/>
                <w:lang w:val="tr-TR"/>
              </w:rPr>
              <w:t>oratuvarlar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="00F72E8B" w:rsidRPr="008911E3">
              <w:rPr>
                <w:noProof/>
                <w:sz w:val="20"/>
                <w:lang w:val="tr-TR"/>
              </w:rPr>
              <w:t>ve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="00F72E8B" w:rsidRPr="008911E3">
              <w:rPr>
                <w:noProof/>
                <w:sz w:val="20"/>
                <w:lang w:val="tr-TR"/>
              </w:rPr>
              <w:t>Eğitseller</w:t>
            </w:r>
          </w:p>
        </w:tc>
        <w:tc>
          <w:tcPr>
            <w:tcW w:w="1133" w:type="dxa"/>
          </w:tcPr>
          <w:p w:rsidR="00AC4A97" w:rsidRPr="008911E3" w:rsidRDefault="00754494">
            <w:pPr>
              <w:pStyle w:val="TableParagraph"/>
              <w:spacing w:line="212" w:lineRule="exact"/>
              <w:ind w:left="221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1133" w:type="dxa"/>
          </w:tcPr>
          <w:p w:rsidR="00AC4A97" w:rsidRPr="008911E3" w:rsidRDefault="00754494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1699" w:type="dxa"/>
            <w:gridSpan w:val="2"/>
          </w:tcPr>
          <w:p w:rsidR="00AC4A97" w:rsidRPr="008911E3" w:rsidRDefault="00754494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42</w:t>
            </w:r>
          </w:p>
        </w:tc>
      </w:tr>
      <w:tr w:rsidR="005275FE" w:rsidRPr="008911E3">
        <w:trPr>
          <w:trHeight w:val="234"/>
        </w:trPr>
        <w:tc>
          <w:tcPr>
            <w:tcW w:w="5352" w:type="dxa"/>
            <w:gridSpan w:val="4"/>
          </w:tcPr>
          <w:p w:rsidR="005275FE" w:rsidRPr="008911E3" w:rsidRDefault="005275FE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1133" w:type="dxa"/>
          </w:tcPr>
          <w:p w:rsidR="005275FE" w:rsidRPr="008911E3" w:rsidRDefault="005275FE" w:rsidP="00705E15">
            <w:pPr>
              <w:pStyle w:val="TableParagraph"/>
              <w:spacing w:line="212" w:lineRule="exact"/>
              <w:ind w:left="17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5275FE" w:rsidRPr="008911E3" w:rsidRDefault="005275FE" w:rsidP="00705E15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1699" w:type="dxa"/>
            <w:gridSpan w:val="2"/>
          </w:tcPr>
          <w:p w:rsidR="005275FE" w:rsidRPr="008911E3" w:rsidRDefault="005275FE" w:rsidP="00705E15">
            <w:pPr>
              <w:pStyle w:val="TableParagraph"/>
              <w:spacing w:line="212" w:lineRule="exact"/>
              <w:ind w:left="23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BB5D1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E-</w:t>
            </w:r>
            <w:r w:rsidR="0068716F" w:rsidRPr="008911E3">
              <w:rPr>
                <w:noProof/>
                <w:sz w:val="20"/>
                <w:lang w:val="tr-TR"/>
              </w:rPr>
              <w:t>Eğitim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="0068716F" w:rsidRPr="008911E3">
              <w:rPr>
                <w:noProof/>
                <w:sz w:val="20"/>
                <w:lang w:val="tr-TR"/>
              </w:rPr>
              <w:t>Aktiviteleri</w:t>
            </w:r>
          </w:p>
        </w:tc>
        <w:tc>
          <w:tcPr>
            <w:tcW w:w="1133" w:type="dxa"/>
          </w:tcPr>
          <w:p w:rsidR="00AC4A97" w:rsidRPr="008911E3" w:rsidRDefault="005275FE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AC4A97" w:rsidRPr="008911E3" w:rsidRDefault="005275FE">
            <w:pPr>
              <w:pStyle w:val="TableParagraph"/>
              <w:spacing w:line="212" w:lineRule="exact"/>
              <w:ind w:left="22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8</w:t>
            </w:r>
          </w:p>
        </w:tc>
        <w:tc>
          <w:tcPr>
            <w:tcW w:w="1699" w:type="dxa"/>
            <w:gridSpan w:val="2"/>
          </w:tcPr>
          <w:p w:rsidR="00AC4A97" w:rsidRPr="008911E3" w:rsidRDefault="005275FE">
            <w:pPr>
              <w:pStyle w:val="TableParagraph"/>
              <w:spacing w:line="212" w:lineRule="exact"/>
              <w:ind w:left="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8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BB5D1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Proj</w:t>
            </w:r>
            <w:r w:rsidR="0068716F" w:rsidRPr="008911E3">
              <w:rPr>
                <w:noProof/>
                <w:sz w:val="20"/>
                <w:lang w:val="tr-TR"/>
              </w:rPr>
              <w:t>e</w:t>
            </w:r>
            <w:r w:rsidRPr="008911E3">
              <w:rPr>
                <w:noProof/>
                <w:sz w:val="20"/>
                <w:lang w:val="tr-TR"/>
              </w:rPr>
              <w:t>/</w:t>
            </w:r>
            <w:r w:rsidR="0068716F" w:rsidRPr="008911E3">
              <w:rPr>
                <w:noProof/>
                <w:sz w:val="20"/>
                <w:lang w:val="tr-TR"/>
              </w:rPr>
              <w:t>Sunum</w:t>
            </w:r>
            <w:r w:rsidRPr="008911E3">
              <w:rPr>
                <w:noProof/>
                <w:sz w:val="20"/>
                <w:lang w:val="tr-TR"/>
              </w:rPr>
              <w:t>/R</w:t>
            </w:r>
            <w:r w:rsidR="0068716F" w:rsidRPr="008911E3">
              <w:rPr>
                <w:noProof/>
                <w:sz w:val="20"/>
                <w:lang w:val="tr-TR"/>
              </w:rPr>
              <w:t>aporYazma</w:t>
            </w:r>
          </w:p>
        </w:tc>
        <w:tc>
          <w:tcPr>
            <w:tcW w:w="1133" w:type="dxa"/>
          </w:tcPr>
          <w:p w:rsidR="00AC4A97" w:rsidRPr="008911E3" w:rsidRDefault="005275FE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AC4A97" w:rsidRPr="008911E3" w:rsidRDefault="005275FE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5</w:t>
            </w:r>
          </w:p>
        </w:tc>
        <w:tc>
          <w:tcPr>
            <w:tcW w:w="1699" w:type="dxa"/>
            <w:gridSpan w:val="2"/>
          </w:tcPr>
          <w:p w:rsidR="00AC4A97" w:rsidRPr="008911E3" w:rsidRDefault="005275FE">
            <w:pPr>
              <w:pStyle w:val="TableParagraph"/>
              <w:spacing w:line="212" w:lineRule="exact"/>
              <w:ind w:left="25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5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68716F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Testler</w:t>
            </w: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17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AC4A97" w:rsidRPr="008911E3" w:rsidRDefault="00AC4A97">
            <w:pPr>
              <w:pStyle w:val="TableParagraph"/>
              <w:spacing w:line="212" w:lineRule="exact"/>
              <w:ind w:left="23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BB5D1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</w:t>
            </w:r>
            <w:r w:rsidR="0068716F" w:rsidRPr="008911E3">
              <w:rPr>
                <w:noProof/>
                <w:spacing w:val="-1"/>
                <w:sz w:val="20"/>
                <w:lang w:val="tr-TR"/>
              </w:rPr>
              <w:t>oratuvar</w:t>
            </w:r>
            <w:r w:rsidR="008911E3">
              <w:rPr>
                <w:noProof/>
                <w:spacing w:val="-1"/>
                <w:sz w:val="20"/>
                <w:lang w:val="tr-TR"/>
              </w:rPr>
              <w:t xml:space="preserve"> </w:t>
            </w:r>
            <w:r w:rsidR="0068716F" w:rsidRPr="008911E3">
              <w:rPr>
                <w:noProof/>
                <w:sz w:val="20"/>
                <w:lang w:val="tr-TR"/>
              </w:rPr>
              <w:t>Sınavları</w:t>
            </w: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AC4A97" w:rsidRPr="008911E3" w:rsidRDefault="00AC4A97">
            <w:pPr>
              <w:pStyle w:val="TableParagraph"/>
              <w:spacing w:line="212" w:lineRule="exact"/>
              <w:ind w:left="2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68716F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Sınavı</w:t>
            </w:r>
          </w:p>
        </w:tc>
        <w:tc>
          <w:tcPr>
            <w:tcW w:w="1133" w:type="dxa"/>
          </w:tcPr>
          <w:p w:rsidR="00AC4A97" w:rsidRPr="008911E3" w:rsidRDefault="005275FE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AC4A97" w:rsidRPr="008911E3" w:rsidRDefault="005275FE" w:rsidP="005275FE">
            <w:pPr>
              <w:pStyle w:val="TableParagraph"/>
              <w:spacing w:line="212" w:lineRule="exact"/>
              <w:ind w:right="20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30</w:t>
            </w:r>
          </w:p>
        </w:tc>
        <w:tc>
          <w:tcPr>
            <w:tcW w:w="1699" w:type="dxa"/>
            <w:gridSpan w:val="2"/>
          </w:tcPr>
          <w:p w:rsidR="00AC4A97" w:rsidRPr="008911E3" w:rsidRDefault="005275FE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30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BB5D1B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</w:t>
            </w:r>
            <w:r w:rsidR="0068716F" w:rsidRPr="008911E3">
              <w:rPr>
                <w:noProof/>
                <w:sz w:val="20"/>
                <w:lang w:val="tr-TR"/>
              </w:rPr>
              <w:t>nal Sınavı</w:t>
            </w:r>
          </w:p>
        </w:tc>
        <w:tc>
          <w:tcPr>
            <w:tcW w:w="1133" w:type="dxa"/>
          </w:tcPr>
          <w:p w:rsidR="00AC4A97" w:rsidRPr="008911E3" w:rsidRDefault="005275FE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AC4A97" w:rsidRPr="008911E3" w:rsidRDefault="005275FE">
            <w:pPr>
              <w:pStyle w:val="TableParagraph"/>
              <w:spacing w:line="212" w:lineRule="exact"/>
              <w:ind w:left="221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50</w:t>
            </w:r>
          </w:p>
        </w:tc>
        <w:tc>
          <w:tcPr>
            <w:tcW w:w="1699" w:type="dxa"/>
            <w:gridSpan w:val="2"/>
          </w:tcPr>
          <w:p w:rsidR="00AC4A97" w:rsidRPr="008911E3" w:rsidRDefault="005275FE">
            <w:pPr>
              <w:pStyle w:val="TableParagraph"/>
              <w:spacing w:line="212" w:lineRule="exact"/>
              <w:ind w:left="668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50</w:t>
            </w:r>
          </w:p>
        </w:tc>
      </w:tr>
      <w:tr w:rsidR="00AC4A97" w:rsidRPr="008911E3">
        <w:trPr>
          <w:trHeight w:val="234"/>
        </w:trPr>
        <w:tc>
          <w:tcPr>
            <w:tcW w:w="5352" w:type="dxa"/>
            <w:gridSpan w:val="4"/>
          </w:tcPr>
          <w:p w:rsidR="00AC4A97" w:rsidRPr="008911E3" w:rsidRDefault="0068716F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Bireysel</w:t>
            </w:r>
            <w:r w:rsidR="008911E3">
              <w:rPr>
                <w:noProof/>
                <w:sz w:val="20"/>
                <w:lang w:val="tr-TR"/>
              </w:rPr>
              <w:t xml:space="preserve"> </w:t>
            </w:r>
            <w:r w:rsidRPr="008911E3">
              <w:rPr>
                <w:noProof/>
                <w:sz w:val="20"/>
                <w:lang w:val="tr-TR"/>
              </w:rPr>
              <w:t>Çalışma</w:t>
            </w: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218" w:right="20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AC4A97" w:rsidRPr="008911E3" w:rsidRDefault="00AC4A97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AC4A97" w:rsidRPr="008911E3" w:rsidRDefault="00AC4A97">
            <w:pPr>
              <w:pStyle w:val="TableParagraph"/>
              <w:spacing w:line="212" w:lineRule="exact"/>
              <w:ind w:left="667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AC4A97" w:rsidRPr="008911E3">
        <w:trPr>
          <w:trHeight w:val="256"/>
        </w:trPr>
        <w:tc>
          <w:tcPr>
            <w:tcW w:w="7618" w:type="dxa"/>
            <w:gridSpan w:val="6"/>
          </w:tcPr>
          <w:p w:rsidR="00AC4A97" w:rsidRPr="008911E3" w:rsidRDefault="00BB5D1B">
            <w:pPr>
              <w:pStyle w:val="TableParagraph"/>
              <w:spacing w:before="0" w:line="235" w:lineRule="exact"/>
              <w:rPr>
                <w:noProof/>
                <w:lang w:val="tr-TR"/>
              </w:rPr>
            </w:pPr>
            <w:r w:rsidRPr="008911E3">
              <w:rPr>
                <w:noProof/>
                <w:lang w:val="tr-TR"/>
              </w:rPr>
              <w:t>T</w:t>
            </w:r>
            <w:r w:rsidR="0068716F" w:rsidRPr="008911E3">
              <w:rPr>
                <w:noProof/>
                <w:lang w:val="tr-TR"/>
              </w:rPr>
              <w:t>oplam</w:t>
            </w:r>
            <w:r w:rsidR="008911E3">
              <w:rPr>
                <w:noProof/>
                <w:lang w:val="tr-TR"/>
              </w:rPr>
              <w:t xml:space="preserve"> </w:t>
            </w:r>
            <w:r w:rsidR="0068716F" w:rsidRPr="008911E3">
              <w:rPr>
                <w:noProof/>
                <w:lang w:val="tr-TR"/>
              </w:rPr>
              <w:t>İş</w:t>
            </w:r>
            <w:r w:rsidR="008911E3">
              <w:rPr>
                <w:noProof/>
                <w:lang w:val="tr-TR"/>
              </w:rPr>
              <w:t xml:space="preserve"> </w:t>
            </w:r>
            <w:r w:rsidR="0068716F" w:rsidRPr="008911E3">
              <w:rPr>
                <w:noProof/>
                <w:lang w:val="tr-TR"/>
              </w:rPr>
              <w:t>Yükü</w:t>
            </w:r>
          </w:p>
        </w:tc>
        <w:tc>
          <w:tcPr>
            <w:tcW w:w="1699" w:type="dxa"/>
            <w:gridSpan w:val="2"/>
          </w:tcPr>
          <w:p w:rsidR="00AC4A97" w:rsidRPr="008911E3" w:rsidRDefault="005275FE">
            <w:pPr>
              <w:pStyle w:val="TableParagraph"/>
              <w:spacing w:before="0" w:line="235" w:lineRule="exact"/>
              <w:ind w:left="670" w:right="644"/>
              <w:jc w:val="center"/>
              <w:rPr>
                <w:noProof/>
                <w:lang w:val="tr-TR"/>
              </w:rPr>
            </w:pPr>
            <w:r w:rsidRPr="005275FE">
              <w:rPr>
                <w:noProof/>
                <w:sz w:val="20"/>
                <w:lang w:val="tr-TR"/>
              </w:rPr>
              <w:t>179</w:t>
            </w:r>
          </w:p>
        </w:tc>
      </w:tr>
      <w:tr w:rsidR="00AC4A97" w:rsidRPr="008911E3">
        <w:trPr>
          <w:trHeight w:val="255"/>
        </w:trPr>
        <w:tc>
          <w:tcPr>
            <w:tcW w:w="7618" w:type="dxa"/>
            <w:gridSpan w:val="6"/>
          </w:tcPr>
          <w:p w:rsidR="00AC4A97" w:rsidRPr="008911E3" w:rsidRDefault="00BB5D1B">
            <w:pPr>
              <w:pStyle w:val="TableParagraph"/>
              <w:spacing w:before="0" w:line="234" w:lineRule="exact"/>
              <w:rPr>
                <w:noProof/>
                <w:lang w:val="tr-TR"/>
              </w:rPr>
            </w:pPr>
            <w:r w:rsidRPr="008911E3">
              <w:rPr>
                <w:noProof/>
                <w:lang w:val="tr-TR"/>
              </w:rPr>
              <w:t>To</w:t>
            </w:r>
            <w:r w:rsidR="0068716F" w:rsidRPr="008911E3">
              <w:rPr>
                <w:noProof/>
                <w:lang w:val="tr-TR"/>
              </w:rPr>
              <w:t>plam</w:t>
            </w:r>
            <w:r w:rsidR="008911E3">
              <w:rPr>
                <w:noProof/>
                <w:lang w:val="tr-TR"/>
              </w:rPr>
              <w:t xml:space="preserve"> </w:t>
            </w:r>
            <w:r w:rsidR="0068716F" w:rsidRPr="008911E3">
              <w:rPr>
                <w:noProof/>
                <w:lang w:val="tr-TR"/>
              </w:rPr>
              <w:t>İş</w:t>
            </w:r>
            <w:r w:rsidR="008911E3">
              <w:rPr>
                <w:noProof/>
                <w:lang w:val="tr-TR"/>
              </w:rPr>
              <w:t xml:space="preserve"> </w:t>
            </w:r>
            <w:r w:rsidR="0068716F" w:rsidRPr="008911E3">
              <w:rPr>
                <w:noProof/>
                <w:lang w:val="tr-TR"/>
              </w:rPr>
              <w:t>Yükü</w:t>
            </w:r>
            <w:r w:rsidR="00487BFB" w:rsidRPr="008911E3">
              <w:rPr>
                <w:noProof/>
                <w:lang w:val="tr-TR"/>
              </w:rPr>
              <w:t>/</w:t>
            </w:r>
            <w:r w:rsidRPr="008911E3">
              <w:rPr>
                <w:noProof/>
                <w:lang w:val="tr-TR"/>
              </w:rPr>
              <w:t>30(</w:t>
            </w:r>
            <w:r w:rsidR="0068716F" w:rsidRPr="008911E3">
              <w:rPr>
                <w:noProof/>
                <w:lang w:val="tr-TR"/>
              </w:rPr>
              <w:t>saat</w:t>
            </w:r>
            <w:r w:rsidRPr="008911E3">
              <w:rPr>
                <w:noProof/>
                <w:lang w:val="tr-TR"/>
              </w:rPr>
              <w:t>)</w:t>
            </w:r>
          </w:p>
        </w:tc>
        <w:tc>
          <w:tcPr>
            <w:tcW w:w="1699" w:type="dxa"/>
            <w:gridSpan w:val="2"/>
          </w:tcPr>
          <w:p w:rsidR="00AC4A97" w:rsidRPr="008911E3" w:rsidRDefault="005275FE" w:rsidP="005275FE">
            <w:pPr>
              <w:pStyle w:val="TableParagraph"/>
              <w:spacing w:before="0" w:line="234" w:lineRule="exact"/>
              <w:ind w:right="643"/>
              <w:jc w:val="center"/>
              <w:rPr>
                <w:noProof/>
                <w:lang w:val="tr-TR"/>
              </w:rPr>
            </w:pPr>
            <w:r>
              <w:rPr>
                <w:noProof/>
                <w:lang w:val="tr-TR"/>
              </w:rPr>
              <w:t>179/30=6</w:t>
            </w:r>
          </w:p>
        </w:tc>
      </w:tr>
      <w:tr w:rsidR="00AC4A97" w:rsidRPr="008911E3">
        <w:trPr>
          <w:trHeight w:val="255"/>
        </w:trPr>
        <w:tc>
          <w:tcPr>
            <w:tcW w:w="7618" w:type="dxa"/>
            <w:gridSpan w:val="6"/>
          </w:tcPr>
          <w:p w:rsidR="00AC4A97" w:rsidRPr="008911E3" w:rsidRDefault="0068716F">
            <w:pPr>
              <w:pStyle w:val="TableParagraph"/>
              <w:spacing w:before="0" w:line="234" w:lineRule="exact"/>
              <w:rPr>
                <w:noProof/>
                <w:lang w:val="tr-TR"/>
              </w:rPr>
            </w:pPr>
            <w:r w:rsidRPr="008911E3">
              <w:rPr>
                <w:noProof/>
                <w:lang w:val="tr-TR"/>
              </w:rPr>
              <w:t>AKTS Ders</w:t>
            </w:r>
            <w:r w:rsidR="008911E3">
              <w:rPr>
                <w:noProof/>
                <w:lang w:val="tr-TR"/>
              </w:rPr>
              <w:t xml:space="preserve"> </w:t>
            </w:r>
            <w:r w:rsidRPr="008911E3">
              <w:rPr>
                <w:noProof/>
                <w:lang w:val="tr-TR"/>
              </w:rPr>
              <w:t>Kredisi</w:t>
            </w:r>
          </w:p>
        </w:tc>
        <w:tc>
          <w:tcPr>
            <w:tcW w:w="1699" w:type="dxa"/>
            <w:gridSpan w:val="2"/>
          </w:tcPr>
          <w:p w:rsidR="00AC4A97" w:rsidRPr="008911E3" w:rsidRDefault="005275FE">
            <w:pPr>
              <w:pStyle w:val="TableParagraph"/>
              <w:spacing w:before="0" w:line="234" w:lineRule="exact"/>
              <w:ind w:left="24"/>
              <w:jc w:val="center"/>
              <w:rPr>
                <w:noProof/>
                <w:lang w:val="tr-TR"/>
              </w:rPr>
            </w:pPr>
            <w:r>
              <w:rPr>
                <w:noProof/>
                <w:lang w:val="tr-TR"/>
              </w:rPr>
              <w:t>6</w:t>
            </w:r>
          </w:p>
        </w:tc>
      </w:tr>
    </w:tbl>
    <w:p w:rsidR="00BB5D1B" w:rsidRPr="008911E3" w:rsidRDefault="00BB5D1B">
      <w:pPr>
        <w:rPr>
          <w:noProof/>
          <w:lang w:val="tr-TR"/>
        </w:rPr>
      </w:pPr>
    </w:p>
    <w:sectPr w:rsidR="00BB5D1B" w:rsidRPr="008911E3" w:rsidSect="00B27BD7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7DE8"/>
    <w:multiLevelType w:val="hybridMultilevel"/>
    <w:tmpl w:val="1E60BD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2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C4A97"/>
    <w:rsid w:val="000157E5"/>
    <w:rsid w:val="00087708"/>
    <w:rsid w:val="001A02EF"/>
    <w:rsid w:val="002A6633"/>
    <w:rsid w:val="003105C4"/>
    <w:rsid w:val="00312EC0"/>
    <w:rsid w:val="003251FF"/>
    <w:rsid w:val="00487BFB"/>
    <w:rsid w:val="005275FE"/>
    <w:rsid w:val="005823E0"/>
    <w:rsid w:val="005B52BE"/>
    <w:rsid w:val="00600289"/>
    <w:rsid w:val="00655EF1"/>
    <w:rsid w:val="0068716F"/>
    <w:rsid w:val="006C7C8D"/>
    <w:rsid w:val="007316A6"/>
    <w:rsid w:val="00754494"/>
    <w:rsid w:val="0077622D"/>
    <w:rsid w:val="00814E8C"/>
    <w:rsid w:val="008911E3"/>
    <w:rsid w:val="009B7377"/>
    <w:rsid w:val="00AC4A97"/>
    <w:rsid w:val="00B27BD7"/>
    <w:rsid w:val="00BB5D1B"/>
    <w:rsid w:val="00C119D4"/>
    <w:rsid w:val="00CD5014"/>
    <w:rsid w:val="00D2347F"/>
    <w:rsid w:val="00D87A06"/>
    <w:rsid w:val="00D912B4"/>
    <w:rsid w:val="00DE139B"/>
    <w:rsid w:val="00DF5862"/>
    <w:rsid w:val="00E857A1"/>
    <w:rsid w:val="00F0118A"/>
    <w:rsid w:val="00F70ACC"/>
    <w:rsid w:val="00F72E8B"/>
    <w:rsid w:val="00FC2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7BD7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B27BD7"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rsid w:val="00B27BD7"/>
  </w:style>
  <w:style w:type="paragraph" w:customStyle="1" w:styleId="TableParagraph">
    <w:name w:val="Table Paragraph"/>
    <w:basedOn w:val="Normal"/>
    <w:uiPriority w:val="1"/>
    <w:qFormat/>
    <w:rsid w:val="00B27BD7"/>
    <w:pPr>
      <w:spacing w:before="2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1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Asus</cp:lastModifiedBy>
  <cp:revision>6</cp:revision>
  <cp:lastPrinted>2023-03-29T07:56:00Z</cp:lastPrinted>
  <dcterms:created xsi:type="dcterms:W3CDTF">2023-05-08T11:57:00Z</dcterms:created>
  <dcterms:modified xsi:type="dcterms:W3CDTF">2023-06-22T11:09:00Z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