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991"/>
        <w:gridCol w:w="773"/>
        <w:gridCol w:w="80"/>
        <w:gridCol w:w="62"/>
        <w:gridCol w:w="1559"/>
        <w:gridCol w:w="1701"/>
        <w:gridCol w:w="383"/>
        <w:gridCol w:w="43"/>
        <w:gridCol w:w="498"/>
        <w:gridCol w:w="919"/>
      </w:tblGrid>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Course Unit</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7"/>
            <w:vAlign w:val="center"/>
          </w:tcPr>
          <w:p w:rsidR="00DD1075" w:rsidRPr="00EE5D78"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Türk Sanat Müziği Korosu I</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Course Unit</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7"/>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w:t>
            </w:r>
            <w:r w:rsidR="006A198F">
              <w:rPr>
                <w:rFonts w:ascii="Times New Roman" w:eastAsia="Times New Roman" w:hAnsi="Times New Roman" w:cs="Times New Roman"/>
                <w:sz w:val="20"/>
                <w:szCs w:val="20"/>
              </w:rPr>
              <w:t>4</w:t>
            </w:r>
            <w:r w:rsidRPr="00EE5D78">
              <w:rPr>
                <w:rFonts w:ascii="Times New Roman" w:eastAsia="Times New Roman" w:hAnsi="Times New Roman" w:cs="Times New Roman"/>
                <w:sz w:val="20"/>
                <w:szCs w:val="20"/>
              </w:rPr>
              <w:t>03</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Type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Course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7"/>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Level</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National</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Number</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ECTS</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Credits</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3</w:t>
            </w:r>
            <w:r w:rsidRPr="00666E0A">
              <w:rPr>
                <w:rFonts w:ascii="Times New Roman" w:eastAsia="Times New Roman" w:hAnsi="Times New Roman" w:cs="Times New Roman"/>
                <w:spacing w:val="1"/>
                <w:sz w:val="20"/>
                <w:szCs w:val="20"/>
              </w:rPr>
              <w:t xml:space="preserve"> </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Theoretical</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(hour/</w:t>
            </w:r>
            <w:r w:rsidR="00110E50" w:rsidRPr="0077412D">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Haftalık teorik ders saati</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Practice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(hour/</w:t>
            </w:r>
            <w:r w:rsidR="00110E50" w:rsidRPr="0077412D">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Uygulama durumu</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Laboratory</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(hour/</w:t>
            </w:r>
            <w:r w:rsidR="00110E50" w:rsidRPr="0077412D">
              <w:rPr>
                <w:rFonts w:ascii="Times New Roman" w:eastAsia="Times New Roman" w:hAnsi="Times New Roman" w:cs="Times New Roman"/>
                <w:b/>
                <w:sz w:val="20"/>
                <w:szCs w:val="20"/>
                <w:lang w:val="en-US"/>
              </w:rPr>
              <w:t>week)</w:t>
            </w:r>
            <w:r w:rsidR="00110E50"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Year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7"/>
            <w:vAlign w:val="center"/>
          </w:tcPr>
          <w:p w:rsidR="00DD1075" w:rsidRPr="00666E0A"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Semester when</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the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course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unit</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is</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7"/>
            <w:vAlign w:val="center"/>
          </w:tcPr>
          <w:p w:rsidR="00DD1075" w:rsidRPr="00666E0A" w:rsidRDefault="006A198F"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6365C8" w:rsidRPr="00666E0A">
              <w:rPr>
                <w:rFonts w:ascii="Times New Roman" w:eastAsia="Times New Roman" w:hAnsi="Times New Roman" w:cs="Times New Roman"/>
                <w:sz w:val="20"/>
                <w:szCs w:val="20"/>
              </w:rPr>
              <w:t>II</w:t>
            </w:r>
            <w:r w:rsidR="00B71561" w:rsidRPr="00666E0A">
              <w:rPr>
                <w:rFonts w:ascii="Times New Roman" w:eastAsia="Times New Roman" w:hAnsi="Times New Roman" w:cs="Times New Roman"/>
                <w:sz w:val="20"/>
                <w:szCs w:val="20"/>
              </w:rPr>
              <w:t>. Yarıyıl (</w:t>
            </w:r>
            <w:r w:rsidR="006365C8" w:rsidRPr="00666E0A">
              <w:rPr>
                <w:rFonts w:ascii="Times New Roman" w:eastAsia="Times New Roman" w:hAnsi="Times New Roman" w:cs="Times New Roman"/>
                <w:sz w:val="20"/>
                <w:szCs w:val="20"/>
              </w:rPr>
              <w:t>Güz</w:t>
            </w:r>
            <w:r w:rsidR="00B71561" w:rsidRPr="00666E0A">
              <w:rPr>
                <w:rFonts w:ascii="Times New Roman" w:eastAsia="Times New Roman" w:hAnsi="Times New Roman" w:cs="Times New Roman"/>
                <w:sz w:val="20"/>
                <w:szCs w:val="20"/>
              </w:rPr>
              <w:t>)</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Course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Name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Name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Mode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110E50">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Language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110E50">
        <w:trPr>
          <w:trHeight w:val="236"/>
        </w:trPr>
        <w:tc>
          <w:tcPr>
            <w:tcW w:w="4504" w:type="dxa"/>
            <w:gridSpan w:val="6"/>
            <w:vAlign w:val="center"/>
          </w:tcPr>
          <w:p w:rsidR="00DD1075" w:rsidRPr="00EE5D78" w:rsidRDefault="0077412D"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Prerequisites</w:t>
            </w:r>
            <w:r w:rsidR="00DD1075" w:rsidRPr="0077412D">
              <w:rPr>
                <w:rFonts w:ascii="Times New Roman" w:eastAsia="Times New Roman" w:hAnsi="Times New Roman" w:cs="Times New Roman"/>
                <w:b/>
                <w:spacing w:val="1"/>
                <w:sz w:val="20"/>
                <w:szCs w:val="20"/>
                <w:lang w:val="en-US"/>
              </w:rPr>
              <w:t xml:space="preserve"> </w:t>
            </w:r>
            <w:r w:rsidR="00DD1075" w:rsidRPr="0077412D">
              <w:rPr>
                <w:rFonts w:ascii="Times New Roman" w:eastAsia="Times New Roman" w:hAnsi="Times New Roman" w:cs="Times New Roman"/>
                <w:b/>
                <w:sz w:val="20"/>
                <w:szCs w:val="20"/>
                <w:lang w:val="en-US"/>
              </w:rPr>
              <w:t>and</w:t>
            </w:r>
            <w:r w:rsidR="00DD1075" w:rsidRPr="0077412D">
              <w:rPr>
                <w:rFonts w:ascii="Times New Roman" w:eastAsia="Times New Roman" w:hAnsi="Times New Roman" w:cs="Times New Roman"/>
                <w:b/>
                <w:spacing w:val="1"/>
                <w:sz w:val="20"/>
                <w:szCs w:val="20"/>
                <w:lang w:val="en-US"/>
              </w:rPr>
              <w:t xml:space="preserve"> </w:t>
            </w:r>
            <w:r w:rsidR="00DD1075" w:rsidRPr="0077412D">
              <w:rPr>
                <w:rFonts w:ascii="Times New Roman" w:eastAsia="Times New Roman" w:hAnsi="Times New Roman" w:cs="Times New Roman"/>
                <w:b/>
                <w:sz w:val="20"/>
                <w:szCs w:val="20"/>
                <w:lang w:val="en-US"/>
              </w:rPr>
              <w:t>co-</w:t>
            </w:r>
            <w:r w:rsidRPr="0077412D">
              <w:rPr>
                <w:rFonts w:ascii="Times New Roman" w:eastAsia="Times New Roman" w:hAnsi="Times New Roman" w:cs="Times New Roman"/>
                <w:b/>
                <w:sz w:val="20"/>
                <w:szCs w:val="20"/>
                <w:lang w:val="en-US"/>
              </w:rPr>
              <w:t>requisites</w:t>
            </w:r>
            <w:r w:rsidR="00DD1075" w:rsidRPr="0077412D">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110E50">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Recommended</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Optional</w:t>
            </w:r>
            <w:r w:rsidRPr="0077412D">
              <w:rPr>
                <w:rFonts w:ascii="Times New Roman" w:eastAsia="Times New Roman" w:hAnsi="Times New Roman" w:cs="Times New Roman"/>
                <w:b/>
                <w:spacing w:val="2"/>
                <w:sz w:val="20"/>
                <w:szCs w:val="20"/>
                <w:lang w:val="en-US"/>
              </w:rPr>
              <w:t xml:space="preserve"> </w:t>
            </w:r>
            <w:r w:rsidRPr="0077412D">
              <w:rPr>
                <w:rFonts w:ascii="Times New Roman" w:eastAsia="Times New Roman" w:hAnsi="Times New Roman" w:cs="Times New Roman"/>
                <w:b/>
                <w:sz w:val="20"/>
                <w:szCs w:val="20"/>
                <w:lang w:val="en-US"/>
              </w:rPr>
              <w:t>Programme</w:t>
            </w:r>
            <w:r w:rsidRPr="0077412D">
              <w:rPr>
                <w:rFonts w:ascii="Times New Roman" w:eastAsia="Times New Roman" w:hAnsi="Times New Roman" w:cs="Times New Roman"/>
                <w:b/>
                <w:spacing w:val="2"/>
                <w:sz w:val="20"/>
                <w:szCs w:val="20"/>
                <w:lang w:val="en-US"/>
              </w:rPr>
              <w:t xml:space="preserve"> </w:t>
            </w:r>
            <w:r w:rsidRPr="0077412D">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110E50">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Objectives of</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the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110E50">
        <w:trPr>
          <w:trHeight w:val="544"/>
        </w:trPr>
        <w:tc>
          <w:tcPr>
            <w:tcW w:w="9669" w:type="dxa"/>
            <w:gridSpan w:val="13"/>
            <w:vAlign w:val="center"/>
          </w:tcPr>
          <w:p w:rsidR="00DD1075" w:rsidRPr="00EE5D78" w:rsidRDefault="006A198F"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Bu dersin amacı Türk sanat müziği eserlerini yapısal özelliklerine göre seslendirebilmek, farklı form, usul, makamlarda düzeye uygun Türk sanat müziği eserlerinden bir dağarcık oluşturmaktır.</w:t>
            </w:r>
          </w:p>
        </w:tc>
      </w:tr>
      <w:tr w:rsidR="00DD1075" w:rsidRPr="00EE5D78" w:rsidTr="00110E50">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Learning</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110E50">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110E50">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Makamsal ve Modal anlamda temel müzik bilgilerini uygulayabilme.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10E5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Form ve Usul bilgilerini uygulayabilme.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10E5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Etkili Türk Sanat Müziği dinleyebilme ve anlayabilme.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10E5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6A198F" w:rsidP="006365C8">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Geleneksel ve karakteristik özellikleri dinleyerek ayırt edebilme.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10E5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6A198F" w:rsidP="006A198F">
            <w:pPr>
              <w:widowControl w:val="0"/>
              <w:tabs>
                <w:tab w:val="left" w:pos="2500"/>
              </w:tabs>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Geleneksel ve karakteristik özellikleri kendi sesiyle doğru seslendirebilme.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110E50">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Geleneksel ve karakteristik özellikleri enstrümanıyla doğru icra edebilme.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110E50">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6A198F" w:rsidP="006A198F">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Okul müziğine uygun dağarcık oluşturabilme.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110E50">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9"/>
            <w:vAlign w:val="center"/>
          </w:tcPr>
          <w:p w:rsidR="00611C22"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Dinlediği çalgıyı ayırt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110E50">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7675" w:type="dxa"/>
            <w:gridSpan w:val="9"/>
            <w:vAlign w:val="center"/>
          </w:tcPr>
          <w:p w:rsidR="00611C22" w:rsidRPr="00EE5D78" w:rsidRDefault="006A198F" w:rsidP="00B133FE">
            <w:pPr>
              <w:widowControl w:val="0"/>
              <w:autoSpaceDE w:val="0"/>
              <w:autoSpaceDN w:val="0"/>
              <w:spacing w:before="2" w:after="0" w:line="240" w:lineRule="auto"/>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Dinlediği makam farklılıklarını ayırt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110E50">
        <w:trPr>
          <w:trHeight w:val="286"/>
        </w:trPr>
        <w:tc>
          <w:tcPr>
            <w:tcW w:w="9669" w:type="dxa"/>
            <w:gridSpan w:val="13"/>
            <w:vAlign w:val="center"/>
          </w:tcPr>
          <w:p w:rsidR="00DD1075" w:rsidRPr="0077412D" w:rsidRDefault="0077412D"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77412D">
              <w:rPr>
                <w:rFonts w:ascii="Times New Roman" w:eastAsia="Times New Roman" w:hAnsi="Times New Roman" w:cs="Times New Roman"/>
                <w:i/>
                <w:sz w:val="20"/>
                <w:szCs w:val="20"/>
                <w:lang w:val="en-US"/>
              </w:rPr>
              <w:t>Assessment</w:t>
            </w:r>
            <w:r w:rsidR="00DD1075" w:rsidRPr="0077412D">
              <w:rPr>
                <w:rFonts w:ascii="Times New Roman" w:eastAsia="Times New Roman" w:hAnsi="Times New Roman" w:cs="Times New Roman"/>
                <w:i/>
                <w:spacing w:val="-2"/>
                <w:sz w:val="20"/>
                <w:szCs w:val="20"/>
                <w:lang w:val="en-US"/>
              </w:rPr>
              <w:t xml:space="preserve"> </w:t>
            </w:r>
            <w:r w:rsidR="00DD1075" w:rsidRPr="0077412D">
              <w:rPr>
                <w:rFonts w:ascii="Times New Roman" w:eastAsia="Times New Roman" w:hAnsi="Times New Roman" w:cs="Times New Roman"/>
                <w:i/>
                <w:sz w:val="20"/>
                <w:szCs w:val="20"/>
                <w:lang w:val="en-US"/>
              </w:rPr>
              <w:t>Methods</w:t>
            </w:r>
            <w:r w:rsidR="00DD1075" w:rsidRPr="0077412D">
              <w:rPr>
                <w:rFonts w:ascii="Times New Roman" w:eastAsia="Times New Roman" w:hAnsi="Times New Roman" w:cs="Times New Roman"/>
                <w:sz w:val="20"/>
                <w:szCs w:val="20"/>
                <w:lang w:val="en-US"/>
              </w:rPr>
              <w:t>:</w:t>
            </w:r>
            <w:r w:rsidR="00DD1075" w:rsidRPr="0077412D">
              <w:rPr>
                <w:rFonts w:ascii="Times New Roman" w:eastAsia="Times New Roman" w:hAnsi="Times New Roman" w:cs="Times New Roman"/>
                <w:spacing w:val="-1"/>
                <w:sz w:val="20"/>
                <w:szCs w:val="20"/>
                <w:lang w:val="en-US"/>
              </w:rPr>
              <w:t xml:space="preserve"> </w:t>
            </w:r>
            <w:r w:rsidR="00DD1075" w:rsidRPr="0077412D">
              <w:rPr>
                <w:rFonts w:ascii="Times New Roman" w:eastAsia="Times New Roman" w:hAnsi="Times New Roman" w:cs="Times New Roman"/>
                <w:sz w:val="20"/>
                <w:szCs w:val="20"/>
                <w:lang w:val="en-US"/>
              </w:rPr>
              <w:t>1. Exam, 2. Assignment</w:t>
            </w:r>
            <w:r w:rsidR="00DD1075" w:rsidRPr="0077412D">
              <w:rPr>
                <w:rFonts w:ascii="Times New Roman" w:eastAsia="Times New Roman" w:hAnsi="Times New Roman" w:cs="Times New Roman"/>
                <w:spacing w:val="-1"/>
                <w:sz w:val="20"/>
                <w:szCs w:val="20"/>
                <w:lang w:val="en-US"/>
              </w:rPr>
              <w:t xml:space="preserve"> </w:t>
            </w:r>
            <w:r w:rsidR="00DD1075" w:rsidRPr="0077412D">
              <w:rPr>
                <w:rFonts w:ascii="Times New Roman" w:eastAsia="Times New Roman" w:hAnsi="Times New Roman" w:cs="Times New Roman"/>
                <w:sz w:val="20"/>
                <w:szCs w:val="20"/>
                <w:lang w:val="en-US"/>
              </w:rPr>
              <w:t>3. Project/Report, 4.</w:t>
            </w:r>
            <w:r w:rsidR="00DD1075" w:rsidRPr="0077412D">
              <w:rPr>
                <w:rFonts w:ascii="Times New Roman" w:eastAsia="Times New Roman" w:hAnsi="Times New Roman" w:cs="Times New Roman"/>
                <w:spacing w:val="-1"/>
                <w:sz w:val="20"/>
                <w:szCs w:val="20"/>
                <w:lang w:val="en-US"/>
              </w:rPr>
              <w:t xml:space="preserve"> </w:t>
            </w:r>
            <w:r w:rsidR="00DD1075" w:rsidRPr="0077412D">
              <w:rPr>
                <w:rFonts w:ascii="Times New Roman" w:eastAsia="Times New Roman" w:hAnsi="Times New Roman" w:cs="Times New Roman"/>
                <w:sz w:val="20"/>
                <w:szCs w:val="20"/>
                <w:lang w:val="en-US"/>
              </w:rPr>
              <w:t>Presentation, 5 Lab</w:t>
            </w:r>
            <w:r w:rsidRPr="0077412D">
              <w:rPr>
                <w:rFonts w:ascii="Times New Roman" w:eastAsia="Times New Roman" w:hAnsi="Times New Roman" w:cs="Times New Roman"/>
                <w:sz w:val="20"/>
                <w:szCs w:val="20"/>
                <w:lang w:val="en-US"/>
              </w:rPr>
              <w:t xml:space="preserve"> </w:t>
            </w:r>
            <w:r w:rsidR="00DD1075" w:rsidRPr="0077412D">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77412D">
              <w:rPr>
                <w:rFonts w:ascii="Times New Roman" w:eastAsia="Times New Roman" w:hAnsi="Times New Roman" w:cs="Times New Roman"/>
                <w:sz w:val="20"/>
                <w:szCs w:val="20"/>
                <w:lang w:val="en-US"/>
              </w:rPr>
              <w:t>Lab work</w:t>
            </w:r>
          </w:p>
        </w:tc>
      </w:tr>
      <w:tr w:rsidR="00DD1075" w:rsidRPr="00EE5D78" w:rsidTr="00110E50">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Course’s</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Contribution</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to</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110E50">
        <w:trPr>
          <w:trHeight w:val="286"/>
        </w:trPr>
        <w:tc>
          <w:tcPr>
            <w:tcW w:w="8750" w:type="dxa"/>
            <w:gridSpan w:val="1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110E50" w:rsidRPr="00EE5D78" w:rsidTr="00110E50">
        <w:trPr>
          <w:trHeight w:val="286"/>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1"/>
            <w:vAlign w:val="center"/>
          </w:tcPr>
          <w:p w:rsidR="00110E50" w:rsidRPr="00EE5D78" w:rsidRDefault="00110E50" w:rsidP="00110E50">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110E50" w:rsidRPr="00D344B7" w:rsidRDefault="00110E50" w:rsidP="00110E50">
            <w:pPr>
              <w:pStyle w:val="TableParagraph"/>
              <w:ind w:left="14"/>
              <w:jc w:val="center"/>
              <w:rPr>
                <w:sz w:val="20"/>
                <w:szCs w:val="20"/>
                <w:lang w:val="tr-TR"/>
              </w:rPr>
            </w:pPr>
            <w:r w:rsidRPr="00D344B7">
              <w:rPr>
                <w:sz w:val="20"/>
                <w:szCs w:val="20"/>
                <w:lang w:val="tr-TR"/>
              </w:rPr>
              <w:t>4</w:t>
            </w:r>
          </w:p>
        </w:tc>
      </w:tr>
      <w:tr w:rsidR="00110E50" w:rsidRPr="00EE5D78" w:rsidTr="00110E50">
        <w:trPr>
          <w:trHeight w:val="240"/>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1"/>
            <w:vAlign w:val="center"/>
          </w:tcPr>
          <w:p w:rsidR="00110E50" w:rsidRPr="00EE5D78" w:rsidRDefault="00110E50" w:rsidP="00110E50">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5</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1"/>
            <w:vAlign w:val="center"/>
          </w:tcPr>
          <w:p w:rsidR="00110E50" w:rsidRPr="00EE5D78" w:rsidRDefault="00110E50" w:rsidP="00110E50">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110E50" w:rsidRPr="00D344B7" w:rsidRDefault="00110E50" w:rsidP="00110E50">
            <w:pPr>
              <w:pStyle w:val="TableParagraph"/>
              <w:ind w:left="8"/>
              <w:jc w:val="center"/>
              <w:rPr>
                <w:sz w:val="20"/>
                <w:szCs w:val="20"/>
                <w:lang w:val="tr-TR"/>
              </w:rPr>
            </w:pPr>
            <w:r w:rsidRPr="00D344B7">
              <w:rPr>
                <w:sz w:val="20"/>
                <w:szCs w:val="20"/>
                <w:lang w:val="tr-TR"/>
              </w:rPr>
              <w:t>2</w:t>
            </w:r>
          </w:p>
        </w:tc>
      </w:tr>
      <w:tr w:rsidR="00110E50" w:rsidRPr="00EE5D78" w:rsidTr="00110E50">
        <w:trPr>
          <w:trHeight w:val="284"/>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1"/>
            <w:vAlign w:val="center"/>
          </w:tcPr>
          <w:p w:rsidR="00110E50" w:rsidRPr="00EE5D78" w:rsidRDefault="00110E50" w:rsidP="00110E50">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110E50" w:rsidRPr="00D344B7" w:rsidRDefault="00110E50" w:rsidP="00110E50">
            <w:pPr>
              <w:pStyle w:val="TableParagraph"/>
              <w:ind w:left="14"/>
              <w:jc w:val="center"/>
              <w:rPr>
                <w:sz w:val="20"/>
                <w:szCs w:val="20"/>
                <w:lang w:val="tr-TR"/>
              </w:rPr>
            </w:pPr>
            <w:r w:rsidRPr="00D344B7">
              <w:rPr>
                <w:sz w:val="20"/>
                <w:szCs w:val="20"/>
                <w:lang w:val="tr-TR"/>
              </w:rPr>
              <w:t>5</w:t>
            </w:r>
          </w:p>
        </w:tc>
      </w:tr>
      <w:tr w:rsidR="00110E50" w:rsidRPr="00EE5D78" w:rsidTr="00110E50">
        <w:trPr>
          <w:trHeight w:val="285"/>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1"/>
            <w:vAlign w:val="center"/>
          </w:tcPr>
          <w:p w:rsidR="00110E50" w:rsidRPr="00EE5D78" w:rsidRDefault="00110E50" w:rsidP="00110E50">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5</w:t>
            </w:r>
          </w:p>
        </w:tc>
      </w:tr>
      <w:tr w:rsidR="00110E50" w:rsidRPr="00EE5D78" w:rsidTr="00110E50">
        <w:trPr>
          <w:trHeight w:val="350"/>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gridSpan w:val="11"/>
            <w:vAlign w:val="center"/>
          </w:tcPr>
          <w:p w:rsidR="00110E50" w:rsidRPr="00EE5D78" w:rsidRDefault="00110E50" w:rsidP="00110E50">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9" w:type="dxa"/>
            <w:vAlign w:val="center"/>
          </w:tcPr>
          <w:p w:rsidR="00110E50" w:rsidRPr="00D344B7" w:rsidRDefault="00110E50" w:rsidP="00110E50">
            <w:pPr>
              <w:pStyle w:val="TableParagraph"/>
              <w:ind w:left="8"/>
              <w:jc w:val="center"/>
              <w:rPr>
                <w:sz w:val="20"/>
                <w:szCs w:val="20"/>
                <w:lang w:val="tr-TR"/>
              </w:rPr>
            </w:pPr>
            <w:r w:rsidRPr="00D344B7">
              <w:rPr>
                <w:sz w:val="20"/>
                <w:szCs w:val="20"/>
                <w:lang w:val="tr-TR"/>
              </w:rPr>
              <w:t>4</w:t>
            </w:r>
          </w:p>
        </w:tc>
      </w:tr>
      <w:tr w:rsidR="00110E50" w:rsidRPr="00EE5D78" w:rsidTr="00110E50">
        <w:trPr>
          <w:trHeight w:val="285"/>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1"/>
            <w:vAlign w:val="center"/>
          </w:tcPr>
          <w:p w:rsidR="00110E50" w:rsidRPr="00EE5D78" w:rsidRDefault="00110E50" w:rsidP="00110E50">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110E50" w:rsidRPr="00D344B7" w:rsidRDefault="00110E50" w:rsidP="00110E50">
            <w:pPr>
              <w:pStyle w:val="TableParagraph"/>
              <w:ind w:left="16"/>
              <w:jc w:val="center"/>
              <w:rPr>
                <w:sz w:val="20"/>
                <w:szCs w:val="20"/>
                <w:lang w:val="tr-TR"/>
              </w:rPr>
            </w:pPr>
            <w:r>
              <w:rPr>
                <w:sz w:val="20"/>
                <w:szCs w:val="20"/>
                <w:lang w:val="tr-TR"/>
              </w:rPr>
              <w:t>2</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8</w:t>
            </w:r>
          </w:p>
        </w:tc>
        <w:tc>
          <w:tcPr>
            <w:tcW w:w="8216" w:type="dxa"/>
            <w:gridSpan w:val="11"/>
            <w:vAlign w:val="center"/>
          </w:tcPr>
          <w:p w:rsidR="00110E50" w:rsidRPr="00EE5D78" w:rsidRDefault="00110E50" w:rsidP="00110E50">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110E50" w:rsidRPr="00D344B7" w:rsidRDefault="00110E50" w:rsidP="00110E50">
            <w:pPr>
              <w:pStyle w:val="TableParagraph"/>
              <w:ind w:left="8"/>
              <w:jc w:val="center"/>
              <w:rPr>
                <w:sz w:val="20"/>
                <w:szCs w:val="20"/>
                <w:lang w:val="tr-TR"/>
              </w:rPr>
            </w:pPr>
            <w:r>
              <w:rPr>
                <w:sz w:val="20"/>
                <w:szCs w:val="20"/>
                <w:lang w:val="tr-TR"/>
              </w:rPr>
              <w:t>1</w:t>
            </w:r>
          </w:p>
        </w:tc>
      </w:tr>
      <w:tr w:rsidR="00110E50" w:rsidRPr="00EE5D78" w:rsidTr="00110E50">
        <w:trPr>
          <w:trHeight w:val="357"/>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1"/>
            <w:vAlign w:val="center"/>
          </w:tcPr>
          <w:p w:rsidR="00110E50" w:rsidRPr="00EE5D78" w:rsidRDefault="00110E50" w:rsidP="00110E50">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2</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1"/>
            <w:vAlign w:val="center"/>
          </w:tcPr>
          <w:p w:rsidR="00110E50" w:rsidRPr="00EE5D78" w:rsidRDefault="00110E50" w:rsidP="00110E50">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4</w:t>
            </w:r>
          </w:p>
        </w:tc>
      </w:tr>
      <w:tr w:rsidR="00110E50" w:rsidRPr="00EE5D78" w:rsidTr="00110E50">
        <w:trPr>
          <w:trHeight w:val="363"/>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1"/>
            <w:vAlign w:val="center"/>
          </w:tcPr>
          <w:p w:rsidR="00110E50" w:rsidRPr="00EE5D78" w:rsidRDefault="00110E50" w:rsidP="00110E50">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5</w:t>
            </w:r>
          </w:p>
        </w:tc>
      </w:tr>
      <w:tr w:rsidR="00110E50" w:rsidRPr="00EE5D78" w:rsidTr="00110E50">
        <w:trPr>
          <w:trHeight w:val="65"/>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1"/>
            <w:vAlign w:val="center"/>
          </w:tcPr>
          <w:p w:rsidR="00110E50" w:rsidRPr="00EE5D78" w:rsidRDefault="00110E50" w:rsidP="00110E50">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5</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2</w:t>
            </w:r>
          </w:p>
        </w:tc>
      </w:tr>
      <w:tr w:rsidR="00110E50" w:rsidRPr="00EE5D78" w:rsidTr="00110E50">
        <w:trPr>
          <w:trHeight w:val="364"/>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1</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 xml:space="preserve">Enstrümanların çeşitli yaş gruplarına yönelik öğretim ilkeleri ve sistemi hakkında detaylı ve titiz bilgiye sahip olmak. </w:t>
            </w:r>
            <w:r>
              <w:rPr>
                <w:sz w:val="20"/>
                <w:szCs w:val="20"/>
                <w:shd w:val="clear" w:color="auto" w:fill="FFFFFF"/>
                <w:lang w:val="tr-TR"/>
              </w:rPr>
              <w:t>İ</w:t>
            </w:r>
            <w:r w:rsidRPr="00EE5D78">
              <w:rPr>
                <w:sz w:val="20"/>
                <w:szCs w:val="20"/>
                <w:shd w:val="clear" w:color="auto" w:fill="FFFFFF"/>
                <w:lang w:val="tr-TR"/>
              </w:rPr>
              <w:t>nsan anatomisine uygun, sistematik yaklaşımlarla enstrüman öğretme becerisini kazanmak.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1</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2</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1</w:t>
            </w:r>
          </w:p>
        </w:tc>
      </w:tr>
      <w:tr w:rsidR="00110E50" w:rsidRPr="00EE5D78" w:rsidTr="00110E50">
        <w:trPr>
          <w:trHeight w:val="422"/>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bookmarkStart w:id="0" w:name="PY14"/>
            <w:r w:rsidRPr="00EE5D78">
              <w:rPr>
                <w:sz w:val="20"/>
                <w:szCs w:val="20"/>
                <w:shd w:val="clear" w:color="auto" w:fill="FFFFFF"/>
                <w:lang w:val="tr-TR"/>
              </w:rPr>
              <w:t>Öğrencilerin gelişim özellikleri doğrultusunda farklı öğrenme ve öğretme yaklaşımlarını bilmek</w:t>
            </w:r>
            <w:bookmarkEnd w:id="0"/>
            <w:r w:rsidRPr="00EE5D78">
              <w:rPr>
                <w:sz w:val="20"/>
                <w:szCs w:val="20"/>
                <w:shd w:val="clear" w:color="auto" w:fill="FFFFFF"/>
                <w:lang w:val="tr-TR"/>
              </w:rPr>
              <w:t>.</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1</w:t>
            </w:r>
          </w:p>
        </w:tc>
      </w:tr>
      <w:tr w:rsidR="00110E50" w:rsidRPr="00EE5D78" w:rsidTr="00110E50">
        <w:trPr>
          <w:trHeight w:val="46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110E50" w:rsidRPr="00D344B7" w:rsidRDefault="00110E50" w:rsidP="00110E50">
            <w:pPr>
              <w:pStyle w:val="TableParagraph"/>
              <w:spacing w:before="0"/>
              <w:ind w:left="0"/>
              <w:jc w:val="center"/>
              <w:rPr>
                <w:sz w:val="20"/>
                <w:szCs w:val="20"/>
                <w:lang w:val="tr-TR"/>
              </w:rPr>
            </w:pPr>
            <w:r w:rsidRPr="00D344B7">
              <w:rPr>
                <w:sz w:val="20"/>
                <w:szCs w:val="20"/>
                <w:lang w:val="tr-TR"/>
              </w:rPr>
              <w:t>2</w:t>
            </w:r>
          </w:p>
        </w:tc>
      </w:tr>
      <w:tr w:rsidR="00110E50" w:rsidRPr="00EE5D78" w:rsidTr="00110E50">
        <w:trPr>
          <w:trHeight w:val="308"/>
        </w:trPr>
        <w:tc>
          <w:tcPr>
            <w:tcW w:w="534" w:type="dxa"/>
            <w:vAlign w:val="center"/>
          </w:tcPr>
          <w:p w:rsidR="00110E50" w:rsidRPr="00EE5D78" w:rsidRDefault="00110E50" w:rsidP="00110E50">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1"/>
            <w:vAlign w:val="center"/>
          </w:tcPr>
          <w:p w:rsidR="00110E50" w:rsidRPr="00EE5D78" w:rsidRDefault="00110E50" w:rsidP="00110E50">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110E50" w:rsidRPr="00D344B7" w:rsidRDefault="00110E50" w:rsidP="00110E50">
            <w:pPr>
              <w:pStyle w:val="TableParagraph"/>
              <w:spacing w:before="0"/>
              <w:ind w:left="0"/>
              <w:jc w:val="center"/>
              <w:rPr>
                <w:sz w:val="20"/>
                <w:szCs w:val="20"/>
                <w:lang w:val="tr-TR"/>
              </w:rPr>
            </w:pPr>
            <w:r>
              <w:rPr>
                <w:sz w:val="20"/>
                <w:szCs w:val="20"/>
                <w:lang w:val="tr-TR"/>
              </w:rPr>
              <w:t>1</w:t>
            </w:r>
          </w:p>
        </w:tc>
      </w:tr>
      <w:tr w:rsidR="00DD1075" w:rsidRPr="00EE5D78" w:rsidTr="00110E50">
        <w:trPr>
          <w:trHeight w:val="567"/>
        </w:trPr>
        <w:tc>
          <w:tcPr>
            <w:tcW w:w="9669" w:type="dxa"/>
            <w:gridSpan w:val="13"/>
            <w:vAlign w:val="center"/>
          </w:tcPr>
          <w:p w:rsidR="00DD1075" w:rsidRPr="0077412D"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77412D">
              <w:rPr>
                <w:rFonts w:ascii="Times New Roman" w:eastAsia="Times New Roman" w:hAnsi="Times New Roman" w:cs="Times New Roman"/>
                <w:i/>
                <w:sz w:val="20"/>
                <w:szCs w:val="20"/>
                <w:lang w:val="en-US"/>
              </w:rPr>
              <w:t>CL (Contribution Level)</w:t>
            </w:r>
            <w:r w:rsidRPr="0077412D">
              <w:rPr>
                <w:rFonts w:ascii="Times New Roman" w:eastAsia="Times New Roman" w:hAnsi="Times New Roman" w:cs="Times New Roman"/>
                <w:sz w:val="20"/>
                <w:szCs w:val="20"/>
                <w:lang w:val="en-US"/>
              </w:rPr>
              <w:t xml:space="preserve">: </w:t>
            </w:r>
            <w:r w:rsidR="0077412D" w:rsidRPr="0077412D">
              <w:rPr>
                <w:rFonts w:ascii="Times New Roman" w:eastAsia="Times New Roman" w:hAnsi="Times New Roman" w:cs="Times New Roman"/>
                <w:sz w:val="20"/>
                <w:szCs w:val="20"/>
                <w:lang w:val="en-US"/>
              </w:rPr>
              <w:t>1. Very</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 xml:space="preserve">Low, </w:t>
            </w:r>
            <w:r w:rsidR="0077412D" w:rsidRPr="0077412D">
              <w:rPr>
                <w:rFonts w:ascii="Times New Roman" w:eastAsia="Times New Roman" w:hAnsi="Times New Roman" w:cs="Times New Roman"/>
                <w:sz w:val="20"/>
                <w:szCs w:val="20"/>
                <w:lang w:val="en-US"/>
              </w:rPr>
              <w:t>2. Low</w:t>
            </w:r>
            <w:r w:rsidRPr="0077412D">
              <w:rPr>
                <w:rFonts w:ascii="Times New Roman" w:eastAsia="Times New Roman" w:hAnsi="Times New Roman" w:cs="Times New Roman"/>
                <w:sz w:val="20"/>
                <w:szCs w:val="20"/>
                <w:lang w:val="en-US"/>
              </w:rPr>
              <w:t>,</w:t>
            </w:r>
            <w:r w:rsidRPr="0077412D">
              <w:rPr>
                <w:rFonts w:ascii="Times New Roman" w:eastAsia="Times New Roman" w:hAnsi="Times New Roman" w:cs="Times New Roman"/>
                <w:spacing w:val="1"/>
                <w:sz w:val="20"/>
                <w:szCs w:val="20"/>
                <w:lang w:val="en-US"/>
              </w:rPr>
              <w:t xml:space="preserve"> </w:t>
            </w:r>
            <w:r w:rsidR="0077412D" w:rsidRPr="0077412D">
              <w:rPr>
                <w:rFonts w:ascii="Times New Roman" w:eastAsia="Times New Roman" w:hAnsi="Times New Roman" w:cs="Times New Roman"/>
                <w:sz w:val="20"/>
                <w:szCs w:val="20"/>
                <w:lang w:val="en-US"/>
              </w:rPr>
              <w:t>3. Moderate</w:t>
            </w:r>
            <w:r w:rsidRPr="0077412D">
              <w:rPr>
                <w:rFonts w:ascii="Times New Roman" w:eastAsia="Times New Roman" w:hAnsi="Times New Roman" w:cs="Times New Roman"/>
                <w:sz w:val="20"/>
                <w:szCs w:val="20"/>
                <w:lang w:val="en-US"/>
              </w:rPr>
              <w:t xml:space="preserve">, </w:t>
            </w:r>
            <w:r w:rsidR="0077412D" w:rsidRPr="0077412D">
              <w:rPr>
                <w:rFonts w:ascii="Times New Roman" w:eastAsia="Times New Roman" w:hAnsi="Times New Roman" w:cs="Times New Roman"/>
                <w:sz w:val="20"/>
                <w:szCs w:val="20"/>
                <w:lang w:val="en-US"/>
              </w:rPr>
              <w:t>4. High</w:t>
            </w:r>
            <w:r w:rsidRPr="0077412D">
              <w:rPr>
                <w:rFonts w:ascii="Times New Roman" w:eastAsia="Times New Roman" w:hAnsi="Times New Roman" w:cs="Times New Roman"/>
                <w:sz w:val="20"/>
                <w:szCs w:val="20"/>
                <w:lang w:val="en-US"/>
              </w:rPr>
              <w:t xml:space="preserve">, </w:t>
            </w:r>
            <w:r w:rsidR="0077412D" w:rsidRPr="0077412D">
              <w:rPr>
                <w:rFonts w:ascii="Times New Roman" w:eastAsia="Times New Roman" w:hAnsi="Times New Roman" w:cs="Times New Roman"/>
                <w:sz w:val="20"/>
                <w:szCs w:val="20"/>
                <w:lang w:val="en-US"/>
              </w:rPr>
              <w:t>5. Very</w:t>
            </w:r>
            <w:r w:rsidRPr="0077412D">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B92A6E"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110E50">
        <w:trPr>
          <w:trHeight w:val="292"/>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77412D">
              <w:rPr>
                <w:rFonts w:ascii="Times New Roman" w:eastAsia="Times New Roman" w:hAnsi="Times New Roman" w:cs="Times New Roman"/>
                <w:b/>
                <w:sz w:val="20"/>
                <w:szCs w:val="20"/>
                <w:lang w:val="en-US"/>
              </w:rPr>
              <w:t>Course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110E50">
        <w:trPr>
          <w:trHeight w:val="468"/>
        </w:trPr>
        <w:tc>
          <w:tcPr>
            <w:tcW w:w="817"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3749" w:type="dxa"/>
            <w:gridSpan w:val="5"/>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77412D">
              <w:rPr>
                <w:rFonts w:ascii="Times New Roman" w:eastAsia="Times New Roman" w:hAnsi="Times New Roman" w:cs="Times New Roman"/>
                <w:sz w:val="20"/>
                <w:szCs w:val="20"/>
                <w:lang w:val="en-US"/>
              </w:rPr>
              <w:t>Theory/</w:t>
            </w:r>
            <w:r w:rsidR="00611C22" w:rsidRPr="00EE5D78">
              <w:rPr>
                <w:rFonts w:ascii="Times New Roman" w:eastAsia="Times New Roman" w:hAnsi="Times New Roman" w:cs="Times New Roman"/>
                <w:b/>
                <w:bCs/>
                <w:sz w:val="20"/>
                <w:szCs w:val="20"/>
              </w:rPr>
              <w:t>Teori</w:t>
            </w:r>
          </w:p>
        </w:tc>
        <w:tc>
          <w:tcPr>
            <w:tcW w:w="3686" w:type="dxa"/>
            <w:gridSpan w:val="4"/>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77412D">
              <w:rPr>
                <w:rFonts w:ascii="Times New Roman" w:eastAsia="Times New Roman" w:hAnsi="Times New Roman" w:cs="Times New Roman"/>
                <w:sz w:val="20"/>
                <w:szCs w:val="20"/>
                <w:lang w:val="en-US"/>
              </w:rPr>
              <w:t>Application/</w:t>
            </w:r>
            <w:r w:rsidR="00611C22" w:rsidRPr="00EE5D78">
              <w:rPr>
                <w:rFonts w:ascii="Times New Roman" w:eastAsia="Times New Roman" w:hAnsi="Times New Roman" w:cs="Times New Roman"/>
                <w:b/>
                <w:bCs/>
                <w:sz w:val="20"/>
                <w:szCs w:val="20"/>
              </w:rPr>
              <w:t>Uygulama</w:t>
            </w:r>
          </w:p>
        </w:tc>
        <w:tc>
          <w:tcPr>
            <w:tcW w:w="1417"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77412D">
              <w:rPr>
                <w:rFonts w:ascii="Times New Roman" w:eastAsia="Times New Roman" w:hAnsi="Times New Roman" w:cs="Times New Roman"/>
                <w:sz w:val="20"/>
                <w:szCs w:val="20"/>
                <w:lang w:val="en-US"/>
              </w:rPr>
              <w:t>Exam</w:t>
            </w:r>
            <w:r w:rsidRPr="0077412D">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6A198F" w:rsidRPr="00EE5D78" w:rsidTr="00110E50">
        <w:trPr>
          <w:trHeight w:val="236"/>
        </w:trPr>
        <w:tc>
          <w:tcPr>
            <w:tcW w:w="817" w:type="dxa"/>
            <w:gridSpan w:val="2"/>
            <w:vAlign w:val="center"/>
          </w:tcPr>
          <w:p w:rsidR="006A198F" w:rsidRPr="00EE5D78" w:rsidRDefault="006A198F" w:rsidP="006A198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Doğru solunum ve ses üretme teknikleri.</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Doğru nefes alma ve ses çalışmaları.</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308"/>
        </w:trPr>
        <w:tc>
          <w:tcPr>
            <w:tcW w:w="817" w:type="dxa"/>
            <w:gridSpan w:val="2"/>
            <w:vAlign w:val="center"/>
          </w:tcPr>
          <w:p w:rsidR="006A198F" w:rsidRPr="00EE5D78" w:rsidRDefault="006A198F" w:rsidP="006A198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Sesi doğru yerde kullanma teknikleri.</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Sesin oluşumu ve doğru yerde kullanım çalışmaları.</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237"/>
        </w:trPr>
        <w:tc>
          <w:tcPr>
            <w:tcW w:w="817" w:type="dxa"/>
            <w:gridSpan w:val="2"/>
            <w:vAlign w:val="center"/>
          </w:tcPr>
          <w:p w:rsidR="006A198F" w:rsidRPr="00EE5D78" w:rsidRDefault="006A198F" w:rsidP="006A198F">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Kaynaşık ses üretim teknikleri.</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sesleri ve oluşumu.</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Toplu seslendirme teknikleri.</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Toplu seslendirme teknikleri.</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Toplu seslendirme teknikleri.</w:t>
            </w:r>
          </w:p>
        </w:tc>
        <w:tc>
          <w:tcPr>
            <w:tcW w:w="1417" w:type="dxa"/>
            <w:gridSpan w:val="2"/>
            <w:vAlign w:val="center"/>
          </w:tcPr>
          <w:p w:rsidR="006A198F" w:rsidRPr="006A198F" w:rsidRDefault="006A198F" w:rsidP="006A198F">
            <w:pPr>
              <w:widowControl w:val="0"/>
              <w:autoSpaceDE w:val="0"/>
              <w:autoSpaceDN w:val="0"/>
              <w:spacing w:after="0" w:line="240" w:lineRule="auto"/>
              <w:contextualSpacing/>
              <w:rPr>
                <w:rFonts w:ascii="Times New Roman" w:eastAsia="Times New Roman" w:hAnsi="Times New Roman" w:cs="Times New Roman"/>
                <w:sz w:val="20"/>
                <w:szCs w:val="20"/>
              </w:rPr>
            </w:pPr>
          </w:p>
        </w:tc>
      </w:tr>
      <w:tr w:rsidR="00B956E6" w:rsidRPr="00EE5D78" w:rsidTr="00110E50">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3749" w:type="dxa"/>
            <w:gridSpan w:val="5"/>
            <w:vAlign w:val="center"/>
          </w:tcPr>
          <w:p w:rsidR="00B956E6" w:rsidRPr="00EE5D78" w:rsidRDefault="00B956E6" w:rsidP="00110E50">
            <w:pPr>
              <w:widowControl w:val="0"/>
              <w:autoSpaceDE w:val="0"/>
              <w:autoSpaceDN w:val="0"/>
              <w:spacing w:after="0" w:line="240" w:lineRule="auto"/>
              <w:rPr>
                <w:rFonts w:ascii="Times New Roman" w:eastAsia="Times New Roman" w:hAnsi="Times New Roman" w:cs="Times New Roman"/>
                <w:sz w:val="20"/>
                <w:szCs w:val="20"/>
              </w:rPr>
            </w:pPr>
          </w:p>
        </w:tc>
        <w:tc>
          <w:tcPr>
            <w:tcW w:w="3686" w:type="dxa"/>
            <w:gridSpan w:val="4"/>
            <w:vAlign w:val="center"/>
          </w:tcPr>
          <w:p w:rsidR="00B956E6" w:rsidRPr="00EE5D78" w:rsidRDefault="00B956E6" w:rsidP="00110E50">
            <w:pPr>
              <w:widowControl w:val="0"/>
              <w:autoSpaceDE w:val="0"/>
              <w:autoSpaceDN w:val="0"/>
              <w:spacing w:after="0" w:line="240" w:lineRule="auto"/>
              <w:ind w:left="97"/>
              <w:rPr>
                <w:rFonts w:ascii="Times New Roman" w:eastAsia="Times New Roman" w:hAnsi="Times New Roman" w:cs="Times New Roman"/>
                <w:sz w:val="20"/>
                <w:szCs w:val="20"/>
              </w:rPr>
            </w:pPr>
          </w:p>
        </w:tc>
        <w:tc>
          <w:tcPr>
            <w:tcW w:w="1417" w:type="dxa"/>
            <w:gridSpan w:val="2"/>
            <w:vAlign w:val="center"/>
          </w:tcPr>
          <w:p w:rsidR="00B956E6" w:rsidRPr="00EE5D78"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Çeşitli yorumlama teknikleri.</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Yorumlama çalışmaları.</w:t>
            </w:r>
          </w:p>
        </w:tc>
        <w:tc>
          <w:tcPr>
            <w:tcW w:w="1417" w:type="dxa"/>
            <w:gridSpan w:val="2"/>
            <w:vAlign w:val="center"/>
          </w:tcPr>
          <w:p w:rsidR="006A198F" w:rsidRPr="00EE5D78" w:rsidRDefault="006A198F" w:rsidP="006A198F">
            <w:pPr>
              <w:widowControl w:val="0"/>
              <w:autoSpaceDE w:val="0"/>
              <w:autoSpaceDN w:val="0"/>
              <w:spacing w:after="0" w:line="240" w:lineRule="auto"/>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Eserlerin usule uygun seslendirilmesi.</w:t>
            </w:r>
          </w:p>
        </w:tc>
        <w:tc>
          <w:tcPr>
            <w:tcW w:w="1417" w:type="dxa"/>
            <w:gridSpan w:val="2"/>
            <w:vAlign w:val="center"/>
          </w:tcPr>
          <w:p w:rsidR="006A198F" w:rsidRPr="00EE5D78" w:rsidRDefault="006A198F" w:rsidP="006A198F">
            <w:pPr>
              <w:widowControl w:val="0"/>
              <w:autoSpaceDE w:val="0"/>
              <w:autoSpaceDN w:val="0"/>
              <w:spacing w:after="0" w:line="240" w:lineRule="auto"/>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Toplu seslendirme teknikleri.</w:t>
            </w:r>
          </w:p>
        </w:tc>
        <w:tc>
          <w:tcPr>
            <w:tcW w:w="1417" w:type="dxa"/>
            <w:gridSpan w:val="2"/>
            <w:vAlign w:val="center"/>
          </w:tcPr>
          <w:p w:rsidR="006A198F" w:rsidRPr="00EE5D78" w:rsidRDefault="006A198F" w:rsidP="006A198F">
            <w:pPr>
              <w:widowControl w:val="0"/>
              <w:autoSpaceDE w:val="0"/>
              <w:autoSpaceDN w:val="0"/>
              <w:spacing w:after="0" w:line="240" w:lineRule="auto"/>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Türk Sanat müziği repertuarından örnekler.</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Koro-Şef uyum çalışmaları.</w:t>
            </w:r>
          </w:p>
        </w:tc>
        <w:tc>
          <w:tcPr>
            <w:tcW w:w="1417" w:type="dxa"/>
            <w:gridSpan w:val="2"/>
            <w:vAlign w:val="center"/>
          </w:tcPr>
          <w:p w:rsidR="006A198F" w:rsidRPr="00EE5D78" w:rsidRDefault="006A198F" w:rsidP="006A198F">
            <w:pPr>
              <w:widowControl w:val="0"/>
              <w:autoSpaceDE w:val="0"/>
              <w:autoSpaceDN w:val="0"/>
              <w:spacing w:after="0" w:line="240" w:lineRule="auto"/>
              <w:rPr>
                <w:rFonts w:ascii="Times New Roman" w:eastAsia="Times New Roman" w:hAnsi="Times New Roman" w:cs="Times New Roman"/>
                <w:sz w:val="20"/>
                <w:szCs w:val="20"/>
              </w:rPr>
            </w:pPr>
          </w:p>
        </w:tc>
      </w:tr>
      <w:tr w:rsidR="006A198F" w:rsidRPr="00EE5D78" w:rsidTr="00110E50">
        <w:trPr>
          <w:trHeight w:val="235"/>
        </w:trPr>
        <w:tc>
          <w:tcPr>
            <w:tcW w:w="817" w:type="dxa"/>
            <w:gridSpan w:val="2"/>
            <w:vAlign w:val="center"/>
          </w:tcPr>
          <w:p w:rsidR="006A198F" w:rsidRPr="00EE5D78" w:rsidRDefault="006A198F" w:rsidP="006A198F">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3749" w:type="dxa"/>
            <w:gridSpan w:val="5"/>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Repertuar oluşturma yöntemleri.</w:t>
            </w:r>
          </w:p>
        </w:tc>
        <w:tc>
          <w:tcPr>
            <w:tcW w:w="3686" w:type="dxa"/>
            <w:gridSpan w:val="4"/>
            <w:vAlign w:val="center"/>
          </w:tcPr>
          <w:p w:rsidR="006A198F" w:rsidRPr="006A198F" w:rsidRDefault="006A198F" w:rsidP="00110E50">
            <w:pPr>
              <w:spacing w:after="0" w:line="240" w:lineRule="auto"/>
              <w:contextualSpacing/>
              <w:rPr>
                <w:rFonts w:ascii="Times New Roman" w:hAnsi="Times New Roman" w:cs="Times New Roman"/>
                <w:sz w:val="20"/>
                <w:szCs w:val="20"/>
              </w:rPr>
            </w:pPr>
            <w:r w:rsidRPr="006A198F">
              <w:rPr>
                <w:rFonts w:ascii="Times New Roman" w:hAnsi="Times New Roman" w:cs="Times New Roman"/>
                <w:sz w:val="20"/>
                <w:szCs w:val="20"/>
              </w:rPr>
              <w:t>Repertuar oluşturma çalışmaları.</w:t>
            </w:r>
          </w:p>
        </w:tc>
        <w:tc>
          <w:tcPr>
            <w:tcW w:w="1417" w:type="dxa"/>
            <w:gridSpan w:val="2"/>
            <w:vAlign w:val="center"/>
          </w:tcPr>
          <w:p w:rsidR="006A198F" w:rsidRPr="00EE5D78" w:rsidRDefault="006A198F" w:rsidP="006A198F">
            <w:pPr>
              <w:widowControl w:val="0"/>
              <w:autoSpaceDE w:val="0"/>
              <w:autoSpaceDN w:val="0"/>
              <w:spacing w:after="0" w:line="240" w:lineRule="auto"/>
              <w:rPr>
                <w:rFonts w:ascii="Times New Roman" w:eastAsia="Times New Roman" w:hAnsi="Times New Roman" w:cs="Times New Roman"/>
                <w:sz w:val="20"/>
                <w:szCs w:val="20"/>
              </w:rPr>
            </w:pPr>
          </w:p>
        </w:tc>
      </w:tr>
      <w:tr w:rsidR="00110E50" w:rsidRPr="00EE5D78" w:rsidTr="00110E50">
        <w:trPr>
          <w:trHeight w:val="235"/>
        </w:trPr>
        <w:tc>
          <w:tcPr>
            <w:tcW w:w="817" w:type="dxa"/>
            <w:gridSpan w:val="2"/>
            <w:vAlign w:val="center"/>
          </w:tcPr>
          <w:p w:rsidR="00110E50" w:rsidRPr="00EE5D78" w:rsidRDefault="00110E5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3749" w:type="dxa"/>
            <w:gridSpan w:val="5"/>
            <w:vAlign w:val="center"/>
          </w:tcPr>
          <w:p w:rsidR="00110E50" w:rsidRPr="00EE5D78" w:rsidRDefault="00110E50" w:rsidP="00110E5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3686" w:type="dxa"/>
            <w:gridSpan w:val="4"/>
            <w:vAlign w:val="center"/>
          </w:tcPr>
          <w:p w:rsidR="00110E50" w:rsidRPr="00EE5D78" w:rsidRDefault="00110E50" w:rsidP="00110E5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1417" w:type="dxa"/>
            <w:gridSpan w:val="2"/>
            <w:vAlign w:val="center"/>
          </w:tcPr>
          <w:p w:rsidR="00110E50" w:rsidRPr="00EE5D78" w:rsidRDefault="00110E50" w:rsidP="00EE5D78">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B956E6" w:rsidRPr="00EE5D78" w:rsidTr="00110E50">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sidR="00110E50">
              <w:rPr>
                <w:rFonts w:ascii="Times New Roman" w:eastAsia="Times New Roman" w:hAnsi="Times New Roman" w:cs="Times New Roman"/>
                <w:sz w:val="20"/>
                <w:szCs w:val="20"/>
              </w:rPr>
              <w:t>5</w:t>
            </w:r>
          </w:p>
        </w:tc>
        <w:tc>
          <w:tcPr>
            <w:tcW w:w="3749" w:type="dxa"/>
            <w:gridSpan w:val="5"/>
            <w:vAlign w:val="center"/>
          </w:tcPr>
          <w:p w:rsidR="00B956E6" w:rsidRPr="00EE5D78" w:rsidRDefault="00B956E6" w:rsidP="00110E50">
            <w:pPr>
              <w:widowControl w:val="0"/>
              <w:autoSpaceDE w:val="0"/>
              <w:autoSpaceDN w:val="0"/>
              <w:spacing w:after="0" w:line="240" w:lineRule="auto"/>
              <w:rPr>
                <w:rFonts w:ascii="Times New Roman" w:eastAsia="Times New Roman" w:hAnsi="Times New Roman" w:cs="Times New Roman"/>
                <w:sz w:val="20"/>
                <w:szCs w:val="20"/>
              </w:rPr>
            </w:pPr>
          </w:p>
        </w:tc>
        <w:tc>
          <w:tcPr>
            <w:tcW w:w="3686" w:type="dxa"/>
            <w:gridSpan w:val="4"/>
            <w:vAlign w:val="center"/>
          </w:tcPr>
          <w:p w:rsidR="00B956E6" w:rsidRPr="00EE5D78" w:rsidRDefault="00B956E6" w:rsidP="00110E50">
            <w:pPr>
              <w:widowControl w:val="0"/>
              <w:autoSpaceDE w:val="0"/>
              <w:autoSpaceDN w:val="0"/>
              <w:spacing w:after="0" w:line="240" w:lineRule="auto"/>
              <w:rPr>
                <w:rFonts w:ascii="Times New Roman" w:eastAsia="Times New Roman" w:hAnsi="Times New Roman" w:cs="Times New Roman"/>
                <w:sz w:val="20"/>
                <w:szCs w:val="20"/>
              </w:rPr>
            </w:pPr>
          </w:p>
        </w:tc>
        <w:tc>
          <w:tcPr>
            <w:tcW w:w="1417" w:type="dxa"/>
            <w:gridSpan w:val="2"/>
            <w:vAlign w:val="center"/>
          </w:tcPr>
          <w:p w:rsidR="00B956E6" w:rsidRPr="00EE5D78" w:rsidRDefault="00EE5D78" w:rsidP="00EE5D78">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B956E6" w:rsidRPr="00EE5D78" w:rsidTr="00110E50">
        <w:trPr>
          <w:trHeight w:val="248"/>
        </w:trPr>
        <w:tc>
          <w:tcPr>
            <w:tcW w:w="9669" w:type="dxa"/>
            <w:gridSpan w:val="13"/>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Recommended</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B956E6" w:rsidRPr="00EE5D78" w:rsidTr="00110E50">
        <w:trPr>
          <w:trHeight w:val="1091"/>
        </w:trPr>
        <w:tc>
          <w:tcPr>
            <w:tcW w:w="9669" w:type="dxa"/>
            <w:gridSpan w:val="13"/>
            <w:vAlign w:val="center"/>
          </w:tcPr>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10E50" w:rsidRPr="006A198F">
              <w:rPr>
                <w:rFonts w:ascii="Times New Roman" w:eastAsia="Times New Roman" w:hAnsi="Times New Roman" w:cs="Times New Roman"/>
                <w:sz w:val="20"/>
                <w:szCs w:val="20"/>
              </w:rPr>
              <w:t>ÖZKAN</w:t>
            </w:r>
            <w:r w:rsidRPr="006A198F">
              <w:rPr>
                <w:rFonts w:ascii="Times New Roman" w:eastAsia="Times New Roman" w:hAnsi="Times New Roman" w:cs="Times New Roman"/>
                <w:sz w:val="20"/>
                <w:szCs w:val="20"/>
              </w:rPr>
              <w:t>, İ. Hakkı, Türk Musikisi Nazariyatı ve Usulleri, Ötüken Neşriyat, İstanbul, 1990</w:t>
            </w:r>
          </w:p>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TRT Nota arşivi, TRT Müzik Dairesi Başkanlığı, Türk Sanat Müziği Repertuarı.</w:t>
            </w:r>
          </w:p>
          <w:p w:rsid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sidR="00110E50" w:rsidRPr="006A198F">
              <w:rPr>
                <w:rFonts w:ascii="Times New Roman" w:eastAsia="Times New Roman" w:hAnsi="Times New Roman" w:cs="Times New Roman"/>
                <w:sz w:val="20"/>
                <w:szCs w:val="20"/>
              </w:rPr>
              <w:t>LANGAL</w:t>
            </w:r>
            <w:r w:rsidRPr="006A198F">
              <w:rPr>
                <w:rFonts w:ascii="Times New Roman" w:eastAsia="Times New Roman" w:hAnsi="Times New Roman" w:cs="Times New Roman"/>
                <w:sz w:val="20"/>
                <w:szCs w:val="20"/>
              </w:rPr>
              <w:t>, Lale</w:t>
            </w:r>
            <w:r w:rsidR="00485728">
              <w:rPr>
                <w:rFonts w:ascii="Times New Roman" w:eastAsia="Times New Roman" w:hAnsi="Times New Roman" w:cs="Times New Roman"/>
                <w:sz w:val="20"/>
                <w:szCs w:val="20"/>
              </w:rPr>
              <w:t>. Öğr. Gör.</w:t>
            </w:r>
            <w:r w:rsidRPr="006A198F">
              <w:rPr>
                <w:rFonts w:ascii="Times New Roman" w:eastAsia="Times New Roman" w:hAnsi="Times New Roman" w:cs="Times New Roman"/>
                <w:sz w:val="20"/>
                <w:szCs w:val="20"/>
              </w:rPr>
              <w:t xml:space="preserve"> Ders Notları</w:t>
            </w:r>
          </w:p>
          <w:p w:rsidR="00EB5130" w:rsidRPr="006A198F" w:rsidRDefault="00EB5130"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5250F8">
              <w:rPr>
                <w:rFonts w:ascii="Times New Roman" w:eastAsia="Times New Roman" w:hAnsi="Times New Roman" w:cs="Times New Roman"/>
                <w:sz w:val="20"/>
                <w:szCs w:val="20"/>
              </w:rPr>
              <w:t>-  EMNALAR, A. (1992). Türk Müziğinde Koro. İzmir: Ege Üniversitesi Basımevi.</w:t>
            </w:r>
          </w:p>
          <w:p w:rsidR="006A198F" w:rsidRPr="006A198F"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10E50" w:rsidRPr="006A198F">
              <w:rPr>
                <w:rFonts w:ascii="Times New Roman" w:eastAsia="Times New Roman" w:hAnsi="Times New Roman" w:cs="Times New Roman"/>
                <w:sz w:val="20"/>
                <w:szCs w:val="20"/>
              </w:rPr>
              <w:t>ÖZALP</w:t>
            </w:r>
            <w:r w:rsidRPr="006A198F">
              <w:rPr>
                <w:rFonts w:ascii="Times New Roman" w:eastAsia="Times New Roman" w:hAnsi="Times New Roman" w:cs="Times New Roman"/>
                <w:sz w:val="20"/>
                <w:szCs w:val="20"/>
              </w:rPr>
              <w:t xml:space="preserve">, Dr. M. Nazmi, Türk Musikisi Tarihi, </w:t>
            </w:r>
            <w:r w:rsidR="00B92A6E" w:rsidRPr="006A198F">
              <w:rPr>
                <w:rFonts w:ascii="Times New Roman" w:eastAsia="Times New Roman" w:hAnsi="Times New Roman" w:cs="Times New Roman"/>
                <w:sz w:val="20"/>
                <w:szCs w:val="20"/>
              </w:rPr>
              <w:t>Millî</w:t>
            </w:r>
            <w:r w:rsidRPr="006A198F">
              <w:rPr>
                <w:rFonts w:ascii="Times New Roman" w:eastAsia="Times New Roman" w:hAnsi="Times New Roman" w:cs="Times New Roman"/>
                <w:sz w:val="20"/>
                <w:szCs w:val="20"/>
              </w:rPr>
              <w:t xml:space="preserve"> Eğitim Bakanlığı Yayınları, İstanbul, 2000</w:t>
            </w:r>
          </w:p>
          <w:p w:rsidR="006A198F" w:rsidRPr="00EE5D78" w:rsidRDefault="006A198F" w:rsidP="006A198F">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6A19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110E50" w:rsidRPr="006A198F">
              <w:rPr>
                <w:rFonts w:ascii="Times New Roman" w:eastAsia="Times New Roman" w:hAnsi="Times New Roman" w:cs="Times New Roman"/>
                <w:sz w:val="20"/>
                <w:szCs w:val="20"/>
              </w:rPr>
              <w:t>AKDOĞU</w:t>
            </w:r>
            <w:r w:rsidRPr="006A198F">
              <w:rPr>
                <w:rFonts w:ascii="Times New Roman" w:eastAsia="Times New Roman" w:hAnsi="Times New Roman" w:cs="Times New Roman"/>
                <w:sz w:val="20"/>
                <w:szCs w:val="20"/>
              </w:rPr>
              <w:t>, Onur, Türk Müziğinde Türler ve Biçimler, Ege Üniversitesi Basımevi, İzmir, 1996</w:t>
            </w:r>
          </w:p>
        </w:tc>
      </w:tr>
      <w:tr w:rsidR="00B956E6" w:rsidRPr="00EE5D78" w:rsidTr="00110E50">
        <w:trPr>
          <w:trHeight w:val="210"/>
        </w:trPr>
        <w:tc>
          <w:tcPr>
            <w:tcW w:w="9669" w:type="dxa"/>
            <w:gridSpan w:val="13"/>
            <w:tcBorders>
              <w:bottom w:val="nil"/>
            </w:tcBorders>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B956E6" w:rsidRPr="00EE5D78" w:rsidTr="00110E50">
        <w:trPr>
          <w:trHeight w:val="157"/>
        </w:trPr>
        <w:tc>
          <w:tcPr>
            <w:tcW w:w="2660" w:type="dxa"/>
            <w:gridSpan w:val="3"/>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5"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10E50">
        <w:trPr>
          <w:trHeight w:val="175"/>
        </w:trPr>
        <w:tc>
          <w:tcPr>
            <w:tcW w:w="2660" w:type="dxa"/>
            <w:gridSpan w:val="3"/>
            <w:tcBorders>
              <w:top w:val="single" w:sz="12" w:space="0" w:color="000000"/>
              <w:bottom w:val="single" w:sz="18" w:space="0" w:color="000000"/>
            </w:tcBorders>
            <w:vAlign w:val="center"/>
          </w:tcPr>
          <w:p w:rsidR="00B956E6" w:rsidRPr="00EE5D78" w:rsidRDefault="0077412D"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HomeWorks</w:t>
            </w:r>
            <w:r w:rsidR="00B956E6" w:rsidRPr="0077412D">
              <w:rPr>
                <w:rFonts w:ascii="Times New Roman" w:eastAsia="Times New Roman" w:hAnsi="Times New Roman" w:cs="Times New Roman"/>
                <w:sz w:val="20"/>
                <w:szCs w:val="20"/>
                <w:lang w:val="en-US"/>
              </w:rPr>
              <w:t>/</w:t>
            </w:r>
            <w:r w:rsidR="00B956E6" w:rsidRPr="00EE5D78">
              <w:rPr>
                <w:rFonts w:ascii="Times New Roman" w:eastAsia="Times New Roman" w:hAnsi="Times New Roman" w:cs="Times New Roman"/>
                <w:sz w:val="20"/>
                <w:szCs w:val="20"/>
              </w:rPr>
              <w:t>Ödevler</w:t>
            </w:r>
          </w:p>
        </w:tc>
        <w:tc>
          <w:tcPr>
            <w:tcW w:w="991" w:type="dxa"/>
            <w:vAlign w:val="center"/>
          </w:tcPr>
          <w:p w:rsidR="00B956E6" w:rsidRPr="00772D3E" w:rsidRDefault="00772D3E"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10E50">
        <w:trPr>
          <w:trHeight w:val="65"/>
        </w:trPr>
        <w:tc>
          <w:tcPr>
            <w:tcW w:w="2660" w:type="dxa"/>
            <w:gridSpan w:val="3"/>
            <w:tcBorders>
              <w:top w:val="single" w:sz="18" w:space="0" w:color="000000"/>
              <w:bottom w:val="single" w:sz="12" w:space="0" w:color="000000"/>
            </w:tcBorders>
            <w:vAlign w:val="center"/>
          </w:tcPr>
          <w:p w:rsidR="00B956E6" w:rsidRPr="0077412D" w:rsidRDefault="00B956E6"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77412D">
              <w:rPr>
                <w:rFonts w:ascii="Times New Roman" w:eastAsia="Times New Roman" w:hAnsi="Times New Roman" w:cs="Times New Roman"/>
                <w:sz w:val="20"/>
                <w:szCs w:val="20"/>
                <w:lang w:val="en-US"/>
              </w:rPr>
              <w:t xml:space="preserve">Laboratory/Lab. </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B956E6" w:rsidRPr="0077412D" w:rsidRDefault="00B956E6"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77412D">
              <w:rPr>
                <w:rFonts w:ascii="Times New Roman" w:eastAsia="Times New Roman" w:hAnsi="Times New Roman" w:cs="Times New Roman"/>
                <w:sz w:val="20"/>
                <w:szCs w:val="20"/>
                <w:lang w:val="en-US"/>
              </w:rPr>
              <w:t>Lab Grade= Lab Performance</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 Lab Attendance</w:t>
            </w:r>
          </w:p>
        </w:tc>
      </w:tr>
      <w:tr w:rsidR="00B956E6" w:rsidRPr="00EE5D78" w:rsidTr="00110E50">
        <w:trPr>
          <w:trHeight w:val="183"/>
        </w:trPr>
        <w:tc>
          <w:tcPr>
            <w:tcW w:w="2660" w:type="dxa"/>
            <w:gridSpan w:val="3"/>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before="21" w:after="0" w:line="206"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Midterm</w:t>
            </w:r>
            <w:r w:rsidRPr="00EE5D78">
              <w:rPr>
                <w:rFonts w:ascii="Times New Roman" w:eastAsia="Times New Roman" w:hAnsi="Times New Roman" w:cs="Times New Roman"/>
                <w:spacing w:val="-4"/>
                <w:sz w:val="20"/>
                <w:szCs w:val="20"/>
              </w:rPr>
              <w:t xml:space="preserve"> </w:t>
            </w:r>
            <w:r w:rsidRPr="00EE5D78">
              <w:rPr>
                <w:rFonts w:ascii="Times New Roman" w:eastAsia="Times New Roman" w:hAnsi="Times New Roman" w:cs="Times New Roman"/>
                <w:sz w:val="20"/>
                <w:szCs w:val="20"/>
              </w:rPr>
              <w:t>Exam/Vize sınavı</w:t>
            </w:r>
          </w:p>
        </w:tc>
        <w:tc>
          <w:tcPr>
            <w:tcW w:w="991" w:type="dxa"/>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9"/>
            <w:tcBorders>
              <w:top w:val="single" w:sz="12" w:space="0" w:color="000000"/>
              <w:bottom w:val="single" w:sz="18"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10E50">
        <w:trPr>
          <w:trHeight w:val="201"/>
        </w:trPr>
        <w:tc>
          <w:tcPr>
            <w:tcW w:w="2660" w:type="dxa"/>
            <w:gridSpan w:val="3"/>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E5D78">
              <w:rPr>
                <w:rFonts w:ascii="Times New Roman" w:eastAsia="Times New Roman" w:hAnsi="Times New Roman" w:cs="Times New Roman"/>
                <w:sz w:val="20"/>
                <w:szCs w:val="20"/>
              </w:rPr>
              <w:t>Exam/Final sınavı</w:t>
            </w:r>
          </w:p>
        </w:tc>
        <w:tc>
          <w:tcPr>
            <w:tcW w:w="991" w:type="dxa"/>
            <w:vAlign w:val="center"/>
          </w:tcPr>
          <w:p w:rsidR="00B956E6" w:rsidRPr="00772D3E" w:rsidRDefault="00772D3E"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w:t>
            </w:r>
            <w:r w:rsidR="00B956E6" w:rsidRPr="00772D3E">
              <w:rPr>
                <w:rFonts w:ascii="Times New Roman" w:eastAsia="Times New Roman" w:hAnsi="Times New Roman" w:cs="Times New Roman"/>
                <w:sz w:val="20"/>
                <w:szCs w:val="20"/>
              </w:rPr>
              <w:t>0%</w:t>
            </w:r>
          </w:p>
        </w:tc>
        <w:tc>
          <w:tcPr>
            <w:tcW w:w="6018" w:type="dxa"/>
            <w:gridSpan w:val="9"/>
            <w:tcBorders>
              <w:top w:val="single" w:sz="18" w:space="0" w:color="000000"/>
              <w:bottom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10E50">
        <w:trPr>
          <w:trHeight w:val="254"/>
        </w:trPr>
        <w:tc>
          <w:tcPr>
            <w:tcW w:w="2660" w:type="dxa"/>
            <w:gridSpan w:val="3"/>
            <w:tcBorders>
              <w:top w:val="single" w:sz="12" w:space="0" w:color="000000"/>
            </w:tcBorders>
            <w:vAlign w:val="center"/>
          </w:tcPr>
          <w:p w:rsidR="00B956E6" w:rsidRPr="00EE5D78" w:rsidRDefault="00B956E6" w:rsidP="00B133FE">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vAlign w:val="center"/>
          </w:tcPr>
          <w:p w:rsidR="00B956E6" w:rsidRPr="00772D3E" w:rsidRDefault="00B956E6"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9"/>
            <w:tcBorders>
              <w:top w:val="single" w:sz="12" w:space="0" w:color="000000"/>
            </w:tcBorders>
            <w:vAlign w:val="center"/>
          </w:tcPr>
          <w:p w:rsidR="00B956E6" w:rsidRPr="00EE5D78" w:rsidRDefault="00B956E6" w:rsidP="00B133FE">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110E50">
        <w:trPr>
          <w:trHeight w:val="340"/>
        </w:trPr>
        <w:tc>
          <w:tcPr>
            <w:tcW w:w="9669" w:type="dxa"/>
            <w:gridSpan w:val="13"/>
            <w:vAlign w:val="center"/>
          </w:tcPr>
          <w:p w:rsidR="00B956E6" w:rsidRPr="00EE5D78"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77412D">
              <w:rPr>
                <w:rFonts w:ascii="Times New Roman" w:eastAsia="Times New Roman" w:hAnsi="Times New Roman" w:cs="Times New Roman"/>
                <w:b/>
                <w:sz w:val="20"/>
                <w:szCs w:val="20"/>
                <w:lang w:val="en-US"/>
              </w:rPr>
              <w:lastRenderedPageBreak/>
              <w:t>ECTS</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Allocated Based</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on</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the</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Student</w:t>
            </w:r>
            <w:r w:rsidRPr="0077412D">
              <w:rPr>
                <w:rFonts w:ascii="Times New Roman" w:eastAsia="Times New Roman" w:hAnsi="Times New Roman" w:cs="Times New Roman"/>
                <w:b/>
                <w:spacing w:val="1"/>
                <w:sz w:val="20"/>
                <w:szCs w:val="20"/>
                <w:lang w:val="en-US"/>
              </w:rPr>
              <w:t xml:space="preserve"> </w:t>
            </w:r>
            <w:r w:rsidRPr="0077412D">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B956E6" w:rsidRPr="00EE5D78" w:rsidTr="00110E50">
        <w:trPr>
          <w:trHeight w:val="265"/>
        </w:trPr>
        <w:tc>
          <w:tcPr>
            <w:tcW w:w="4424" w:type="dxa"/>
            <w:gridSpan w:val="5"/>
            <w:vAlign w:val="center"/>
          </w:tcPr>
          <w:p w:rsidR="00B956E6" w:rsidRPr="00EE5D78" w:rsidRDefault="00B956E6" w:rsidP="00E12AC3">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Activities</w:t>
            </w:r>
            <w:r w:rsidR="00247F53" w:rsidRPr="0077412D">
              <w:rPr>
                <w:rFonts w:ascii="Times New Roman" w:eastAsia="Times New Roman" w:hAnsi="Times New Roman" w:cs="Times New Roman"/>
                <w:sz w:val="20"/>
                <w:szCs w:val="20"/>
                <w:lang w:val="en-US"/>
              </w:rPr>
              <w:t>/</w:t>
            </w:r>
            <w:r w:rsidRPr="00247F53">
              <w:rPr>
                <w:rFonts w:ascii="Times New Roman" w:eastAsia="Times New Roman" w:hAnsi="Times New Roman" w:cs="Times New Roman"/>
                <w:b/>
                <w:bCs/>
                <w:sz w:val="20"/>
                <w:szCs w:val="20"/>
              </w:rPr>
              <w:t>Etkinlik</w:t>
            </w:r>
          </w:p>
        </w:tc>
        <w:tc>
          <w:tcPr>
            <w:tcW w:w="1701" w:type="dxa"/>
            <w:gridSpan w:val="3"/>
            <w:vAlign w:val="center"/>
          </w:tcPr>
          <w:p w:rsidR="00B956E6" w:rsidRPr="00EE5D78" w:rsidRDefault="00B956E6" w:rsidP="00E12AC3">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Number/</w:t>
            </w:r>
            <w:r w:rsidRPr="00247F53">
              <w:rPr>
                <w:rFonts w:ascii="Times New Roman" w:eastAsia="Times New Roman" w:hAnsi="Times New Roman" w:cs="Times New Roman"/>
                <w:b/>
                <w:bCs/>
                <w:sz w:val="20"/>
                <w:szCs w:val="20"/>
              </w:rPr>
              <w:t>Sayısı</w:t>
            </w:r>
          </w:p>
        </w:tc>
        <w:tc>
          <w:tcPr>
            <w:tcW w:w="1701" w:type="dxa"/>
            <w:vAlign w:val="center"/>
          </w:tcPr>
          <w:p w:rsidR="00B956E6" w:rsidRPr="00EE5D78" w:rsidRDefault="00B956E6" w:rsidP="00E12AC3">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Duration</w:t>
            </w:r>
            <w:r w:rsidRPr="0077412D">
              <w:rPr>
                <w:rFonts w:ascii="Times New Roman" w:eastAsia="Times New Roman" w:hAnsi="Times New Roman" w:cs="Times New Roman"/>
                <w:spacing w:val="-47"/>
                <w:sz w:val="20"/>
                <w:szCs w:val="20"/>
                <w:lang w:val="en-US"/>
              </w:rPr>
              <w:t xml:space="preserve"> </w:t>
            </w:r>
            <w:r w:rsidRPr="0077412D">
              <w:rPr>
                <w:rFonts w:ascii="Times New Roman" w:eastAsia="Times New Roman" w:hAnsi="Times New Roman" w:cs="Times New Roman"/>
                <w:sz w:val="20"/>
                <w:szCs w:val="20"/>
                <w:lang w:val="en-US"/>
              </w:rPr>
              <w:t>(hour)/</w:t>
            </w:r>
            <w:r w:rsidRPr="00247F53">
              <w:rPr>
                <w:rFonts w:ascii="Times New Roman" w:eastAsia="Times New Roman" w:hAnsi="Times New Roman" w:cs="Times New Roman"/>
                <w:b/>
                <w:bCs/>
                <w:sz w:val="20"/>
                <w:szCs w:val="20"/>
              </w:rPr>
              <w:t>Süresi</w:t>
            </w:r>
          </w:p>
        </w:tc>
        <w:tc>
          <w:tcPr>
            <w:tcW w:w="1843" w:type="dxa"/>
            <w:gridSpan w:val="4"/>
            <w:vAlign w:val="center"/>
          </w:tcPr>
          <w:p w:rsidR="00B956E6" w:rsidRPr="00EE5D78" w:rsidRDefault="00B956E6" w:rsidP="00E12AC3">
            <w:pPr>
              <w:widowControl w:val="0"/>
              <w:autoSpaceDE w:val="0"/>
              <w:autoSpaceDN w:val="0"/>
              <w:spacing w:after="0" w:line="234" w:lineRule="exact"/>
              <w:jc w:val="center"/>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Total</w:t>
            </w:r>
            <w:r w:rsidR="00E12AC3"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Workload</w:t>
            </w:r>
            <w:r w:rsidR="00E12AC3" w:rsidRPr="0077412D">
              <w:rPr>
                <w:rFonts w:ascii="Times New Roman" w:eastAsia="Times New Roman" w:hAnsi="Times New Roman" w:cs="Times New Roman"/>
                <w:sz w:val="20"/>
                <w:szCs w:val="20"/>
                <w:lang w:val="en-US"/>
              </w:rPr>
              <w:t xml:space="preserve"> </w:t>
            </w:r>
            <w:r w:rsidRPr="0077412D">
              <w:rPr>
                <w:rFonts w:ascii="Times New Roman" w:eastAsia="Times New Roman" w:hAnsi="Times New Roman" w:cs="Times New Roman"/>
                <w:sz w:val="20"/>
                <w:szCs w:val="20"/>
                <w:lang w:val="en-US"/>
              </w:rPr>
              <w:t>(hour)/</w:t>
            </w:r>
            <w:r w:rsidRPr="00247F53">
              <w:rPr>
                <w:rFonts w:ascii="Times New Roman" w:eastAsia="Times New Roman" w:hAnsi="Times New Roman" w:cs="Times New Roman"/>
                <w:b/>
                <w:bCs/>
                <w:sz w:val="20"/>
                <w:szCs w:val="20"/>
              </w:rPr>
              <w:t xml:space="preserve">Toplam </w:t>
            </w:r>
            <w:r w:rsidR="00E12AC3" w:rsidRPr="00247F53">
              <w:rPr>
                <w:rFonts w:ascii="Times New Roman" w:eastAsia="Times New Roman" w:hAnsi="Times New Roman" w:cs="Times New Roman"/>
                <w:b/>
                <w:bCs/>
                <w:sz w:val="20"/>
                <w:szCs w:val="20"/>
              </w:rPr>
              <w:t>Y</w:t>
            </w:r>
            <w:r w:rsidRPr="00247F53">
              <w:rPr>
                <w:rFonts w:ascii="Times New Roman" w:eastAsia="Times New Roman" w:hAnsi="Times New Roman" w:cs="Times New Roman"/>
                <w:b/>
                <w:bCs/>
                <w:sz w:val="20"/>
                <w:szCs w:val="20"/>
              </w:rPr>
              <w:t>ük</w:t>
            </w:r>
          </w:p>
        </w:tc>
      </w:tr>
      <w:tr w:rsidR="00B352FC" w:rsidRPr="00EE5D78" w:rsidTr="00110E50">
        <w:trPr>
          <w:trHeight w:val="234"/>
        </w:trPr>
        <w:tc>
          <w:tcPr>
            <w:tcW w:w="4424" w:type="dxa"/>
            <w:gridSpan w:val="5"/>
            <w:vAlign w:val="center"/>
          </w:tcPr>
          <w:p w:rsidR="00B352FC" w:rsidRPr="00774040" w:rsidRDefault="00E12AC3"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 xml:space="preserve">Haftalık Ders Saati </w:t>
            </w:r>
            <w:r w:rsidRPr="0077412D">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gridSpan w:val="3"/>
          </w:tcPr>
          <w:p w:rsidR="00B352FC" w:rsidRPr="00774040" w:rsidRDefault="00B352FC"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843" w:type="dxa"/>
            <w:gridSpan w:val="4"/>
          </w:tcPr>
          <w:p w:rsidR="00B352FC" w:rsidRPr="00774040" w:rsidRDefault="00B352FC"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B66889" w:rsidRPr="00EE5D78" w:rsidTr="00110E50">
        <w:trPr>
          <w:trHeight w:val="234"/>
        </w:trPr>
        <w:tc>
          <w:tcPr>
            <w:tcW w:w="4424" w:type="dxa"/>
            <w:gridSpan w:val="5"/>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77412D">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3"/>
          </w:tcPr>
          <w:p w:rsidR="00B66889" w:rsidRPr="00774040" w:rsidRDefault="00B66889" w:rsidP="00B6688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B66889" w:rsidRPr="00774040" w:rsidRDefault="00B66889" w:rsidP="00B6688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B66889" w:rsidRPr="00EE5D78" w:rsidTr="00110E50">
        <w:trPr>
          <w:trHeight w:val="234"/>
        </w:trPr>
        <w:tc>
          <w:tcPr>
            <w:tcW w:w="4424" w:type="dxa"/>
            <w:gridSpan w:val="5"/>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Weekly Extracurricular Review</w:t>
            </w:r>
            <w:r w:rsidRPr="00774040">
              <w:rPr>
                <w:rFonts w:ascii="Times New Roman" w:eastAsia="Times New Roman" w:hAnsi="Times New Roman" w:cs="Times New Roman"/>
                <w:sz w:val="20"/>
                <w:szCs w:val="20"/>
              </w:rPr>
              <w:t>/</w:t>
            </w:r>
            <w:r w:rsidRPr="00774040">
              <w:t xml:space="preserve"> </w:t>
            </w:r>
            <w:r w:rsidRPr="00774040">
              <w:rPr>
                <w:rFonts w:ascii="Times New Roman" w:eastAsia="Times New Roman" w:hAnsi="Times New Roman" w:cs="Times New Roman"/>
                <w:sz w:val="20"/>
                <w:szCs w:val="20"/>
              </w:rPr>
              <w:t>Haftalık Ders Dışı Tekrar</w:t>
            </w:r>
          </w:p>
        </w:tc>
        <w:tc>
          <w:tcPr>
            <w:tcW w:w="1701" w:type="dxa"/>
            <w:gridSpan w:val="3"/>
          </w:tcPr>
          <w:p w:rsidR="00B66889" w:rsidRPr="00774040" w:rsidRDefault="00B66889" w:rsidP="00B6688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c>
          <w:tcPr>
            <w:tcW w:w="1701" w:type="dxa"/>
          </w:tcPr>
          <w:p w:rsidR="00B66889" w:rsidRPr="00774040" w:rsidRDefault="00B66889" w:rsidP="00B66889">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18</w:t>
            </w:r>
          </w:p>
        </w:tc>
      </w:tr>
      <w:tr w:rsidR="00B352FC" w:rsidRPr="00EE5D78" w:rsidTr="00110E50">
        <w:trPr>
          <w:trHeight w:val="234"/>
        </w:trPr>
        <w:tc>
          <w:tcPr>
            <w:tcW w:w="4424" w:type="dxa"/>
            <w:gridSpan w:val="5"/>
            <w:vAlign w:val="center"/>
          </w:tcPr>
          <w:p w:rsidR="00B352FC" w:rsidRPr="00774040"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Project/Presentation/Report</w:t>
            </w:r>
            <w:r w:rsidRPr="0077412D">
              <w:rPr>
                <w:rFonts w:ascii="Times New Roman" w:eastAsia="Times New Roman" w:hAnsi="Times New Roman" w:cs="Times New Roman"/>
                <w:spacing w:val="-3"/>
                <w:sz w:val="20"/>
                <w:szCs w:val="20"/>
                <w:lang w:val="en-US"/>
              </w:rPr>
              <w:t xml:space="preserve"> </w:t>
            </w:r>
            <w:r w:rsidRPr="0077412D">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3"/>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66889"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110E50">
        <w:trPr>
          <w:trHeight w:val="234"/>
        </w:trPr>
        <w:tc>
          <w:tcPr>
            <w:tcW w:w="4424" w:type="dxa"/>
            <w:gridSpan w:val="5"/>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3"/>
          </w:tcPr>
          <w:p w:rsidR="00B66889" w:rsidRPr="00774040" w:rsidRDefault="00B66889" w:rsidP="00B66889">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110E50">
        <w:trPr>
          <w:trHeight w:val="234"/>
        </w:trPr>
        <w:tc>
          <w:tcPr>
            <w:tcW w:w="4424" w:type="dxa"/>
            <w:gridSpan w:val="5"/>
            <w:vAlign w:val="center"/>
          </w:tcPr>
          <w:p w:rsidR="00B352FC" w:rsidRPr="0077412D"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77412D">
              <w:rPr>
                <w:rFonts w:ascii="Times New Roman" w:eastAsia="Times New Roman" w:hAnsi="Times New Roman" w:cs="Times New Roman"/>
                <w:sz w:val="20"/>
                <w:szCs w:val="20"/>
                <w:lang w:val="en-US"/>
              </w:rPr>
              <w:t>Quizzes</w:t>
            </w:r>
          </w:p>
        </w:tc>
        <w:tc>
          <w:tcPr>
            <w:tcW w:w="1701" w:type="dxa"/>
            <w:gridSpan w:val="3"/>
          </w:tcPr>
          <w:p w:rsidR="00B352FC" w:rsidRPr="00774040" w:rsidRDefault="00B352FC"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352FC"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352FC" w:rsidRPr="00EE5D78" w:rsidTr="00110E50">
        <w:trPr>
          <w:trHeight w:val="234"/>
        </w:trPr>
        <w:tc>
          <w:tcPr>
            <w:tcW w:w="4424" w:type="dxa"/>
            <w:gridSpan w:val="5"/>
            <w:vAlign w:val="center"/>
          </w:tcPr>
          <w:p w:rsidR="00B352FC" w:rsidRPr="0077412D" w:rsidRDefault="00B352FC"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77412D">
              <w:rPr>
                <w:rFonts w:ascii="Times New Roman" w:eastAsia="Times New Roman" w:hAnsi="Times New Roman" w:cs="Times New Roman"/>
                <w:sz w:val="20"/>
                <w:szCs w:val="20"/>
                <w:lang w:val="en-US"/>
              </w:rPr>
              <w:t>Lab</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Exams</w:t>
            </w:r>
          </w:p>
        </w:tc>
        <w:tc>
          <w:tcPr>
            <w:tcW w:w="1701" w:type="dxa"/>
            <w:gridSpan w:val="3"/>
          </w:tcPr>
          <w:p w:rsidR="00B352FC" w:rsidRPr="00774040" w:rsidRDefault="00B352FC"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B352FC" w:rsidRPr="00774040" w:rsidRDefault="00B352FC"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B352FC" w:rsidRPr="00774040" w:rsidRDefault="00B352FC"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B66889" w:rsidRPr="00EE5D78" w:rsidTr="00110E50">
        <w:trPr>
          <w:trHeight w:val="234"/>
        </w:trPr>
        <w:tc>
          <w:tcPr>
            <w:tcW w:w="4424" w:type="dxa"/>
            <w:gridSpan w:val="5"/>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Midterm</w:t>
            </w:r>
            <w:r w:rsidRPr="0077412D">
              <w:rPr>
                <w:rFonts w:ascii="Times New Roman" w:eastAsia="Times New Roman" w:hAnsi="Times New Roman" w:cs="Times New Roman"/>
                <w:spacing w:val="-5"/>
                <w:sz w:val="20"/>
                <w:szCs w:val="20"/>
                <w:lang w:val="en-US"/>
              </w:rPr>
              <w:t xml:space="preserve"> </w:t>
            </w:r>
            <w:r w:rsidRPr="0077412D">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3</w:t>
            </w:r>
          </w:p>
        </w:tc>
        <w:tc>
          <w:tcPr>
            <w:tcW w:w="1843" w:type="dxa"/>
            <w:gridSpan w:val="4"/>
          </w:tcPr>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15</w:t>
            </w:r>
          </w:p>
        </w:tc>
      </w:tr>
      <w:tr w:rsidR="00B66889" w:rsidRPr="00EE5D78" w:rsidTr="00110E50">
        <w:trPr>
          <w:trHeight w:val="234"/>
        </w:trPr>
        <w:tc>
          <w:tcPr>
            <w:tcW w:w="4424" w:type="dxa"/>
            <w:gridSpan w:val="5"/>
            <w:vAlign w:val="center"/>
          </w:tcPr>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Final</w:t>
            </w:r>
            <w:r w:rsidRPr="0077412D">
              <w:rPr>
                <w:rFonts w:ascii="Times New Roman" w:eastAsia="Times New Roman" w:hAnsi="Times New Roman" w:cs="Times New Roman"/>
                <w:spacing w:val="-3"/>
                <w:sz w:val="20"/>
                <w:szCs w:val="20"/>
                <w:lang w:val="en-US"/>
              </w:rPr>
              <w:t xml:space="preserve"> </w:t>
            </w:r>
            <w:r w:rsidRPr="0077412D">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B66889" w:rsidRPr="00774040" w:rsidRDefault="00B66889" w:rsidP="00B66889">
            <w:pPr>
              <w:widowControl w:val="0"/>
              <w:autoSpaceDE w:val="0"/>
              <w:autoSpaceDN w:val="0"/>
              <w:spacing w:before="2" w:after="0" w:line="212"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5</w:t>
            </w:r>
          </w:p>
        </w:tc>
        <w:tc>
          <w:tcPr>
            <w:tcW w:w="1701" w:type="dxa"/>
          </w:tcPr>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4</w:t>
            </w:r>
          </w:p>
        </w:tc>
        <w:tc>
          <w:tcPr>
            <w:tcW w:w="1843" w:type="dxa"/>
            <w:gridSpan w:val="4"/>
          </w:tcPr>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B66889" w:rsidRPr="00774040" w:rsidRDefault="00B66889" w:rsidP="00B66889">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20</w:t>
            </w:r>
          </w:p>
        </w:tc>
      </w:tr>
      <w:tr w:rsidR="00B66889" w:rsidRPr="00EE5D78" w:rsidTr="00110E50">
        <w:trPr>
          <w:trHeight w:val="256"/>
        </w:trPr>
        <w:tc>
          <w:tcPr>
            <w:tcW w:w="7826" w:type="dxa"/>
            <w:gridSpan w:val="9"/>
            <w:vAlign w:val="center"/>
          </w:tcPr>
          <w:p w:rsidR="00B66889" w:rsidRPr="00774040" w:rsidRDefault="00B66889" w:rsidP="00B66889">
            <w:pPr>
              <w:widowControl w:val="0"/>
              <w:autoSpaceDE w:val="0"/>
              <w:autoSpaceDN w:val="0"/>
              <w:spacing w:after="0" w:line="235"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Total</w:t>
            </w:r>
            <w:r w:rsidRPr="0077412D">
              <w:rPr>
                <w:rFonts w:ascii="Times New Roman" w:eastAsia="Times New Roman" w:hAnsi="Times New Roman" w:cs="Times New Roman"/>
                <w:spacing w:val="-2"/>
                <w:sz w:val="20"/>
                <w:szCs w:val="20"/>
                <w:lang w:val="en-US"/>
              </w:rPr>
              <w:t xml:space="preserve"> </w:t>
            </w:r>
            <w:r w:rsidRPr="0077412D">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843" w:type="dxa"/>
            <w:gridSpan w:val="4"/>
            <w:vAlign w:val="center"/>
          </w:tcPr>
          <w:p w:rsidR="00B66889" w:rsidRPr="00774040" w:rsidRDefault="00B66889" w:rsidP="00B66889">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9</w:t>
            </w:r>
            <w:r w:rsidR="00774040" w:rsidRPr="00774040">
              <w:rPr>
                <w:rFonts w:ascii="Times New Roman" w:eastAsia="Times New Roman" w:hAnsi="Times New Roman" w:cs="Times New Roman"/>
                <w:sz w:val="20"/>
                <w:szCs w:val="20"/>
              </w:rPr>
              <w:t>4</w:t>
            </w:r>
          </w:p>
        </w:tc>
      </w:tr>
      <w:tr w:rsidR="00B66889" w:rsidRPr="00EE5D78" w:rsidTr="00110E50">
        <w:trPr>
          <w:trHeight w:val="255"/>
        </w:trPr>
        <w:tc>
          <w:tcPr>
            <w:tcW w:w="7826" w:type="dxa"/>
            <w:gridSpan w:val="9"/>
            <w:vAlign w:val="center"/>
          </w:tcPr>
          <w:p w:rsidR="00B66889" w:rsidRPr="00774040"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Total</w:t>
            </w:r>
            <w:r w:rsidRPr="0077412D">
              <w:rPr>
                <w:rFonts w:ascii="Times New Roman" w:eastAsia="Times New Roman" w:hAnsi="Times New Roman" w:cs="Times New Roman"/>
                <w:spacing w:val="-2"/>
                <w:sz w:val="20"/>
                <w:szCs w:val="20"/>
                <w:lang w:val="en-US"/>
              </w:rPr>
              <w:t xml:space="preserve"> </w:t>
            </w:r>
            <w:r w:rsidRPr="0077412D">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B66889" w:rsidRPr="00774040" w:rsidRDefault="00B66889" w:rsidP="00B66889">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sidR="00110E50">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94/30</w:t>
            </w:r>
          </w:p>
        </w:tc>
      </w:tr>
      <w:tr w:rsidR="00B66889" w:rsidRPr="00EE5D78" w:rsidTr="00110E50">
        <w:trPr>
          <w:trHeight w:val="255"/>
        </w:trPr>
        <w:tc>
          <w:tcPr>
            <w:tcW w:w="7826" w:type="dxa"/>
            <w:gridSpan w:val="9"/>
            <w:vAlign w:val="center"/>
          </w:tcPr>
          <w:p w:rsidR="00B66889" w:rsidRPr="00774040" w:rsidRDefault="00B66889" w:rsidP="00B66889">
            <w:pPr>
              <w:widowControl w:val="0"/>
              <w:autoSpaceDE w:val="0"/>
              <w:autoSpaceDN w:val="0"/>
              <w:spacing w:after="0" w:line="234" w:lineRule="exact"/>
              <w:ind w:left="107"/>
              <w:rPr>
                <w:rFonts w:ascii="Times New Roman" w:eastAsia="Times New Roman" w:hAnsi="Times New Roman" w:cs="Times New Roman"/>
                <w:sz w:val="20"/>
                <w:szCs w:val="20"/>
              </w:rPr>
            </w:pPr>
            <w:r w:rsidRPr="0077412D">
              <w:rPr>
                <w:rFonts w:ascii="Times New Roman" w:eastAsia="Times New Roman" w:hAnsi="Times New Roman" w:cs="Times New Roman"/>
                <w:sz w:val="20"/>
                <w:szCs w:val="20"/>
                <w:lang w:val="en-US"/>
              </w:rPr>
              <w:t>ECTS</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Credit</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of</w:t>
            </w:r>
            <w:r w:rsidRPr="0077412D">
              <w:rPr>
                <w:rFonts w:ascii="Times New Roman" w:eastAsia="Times New Roman" w:hAnsi="Times New Roman" w:cs="Times New Roman"/>
                <w:spacing w:val="-1"/>
                <w:sz w:val="20"/>
                <w:szCs w:val="20"/>
                <w:lang w:val="en-US"/>
              </w:rPr>
              <w:t xml:space="preserve"> </w:t>
            </w:r>
            <w:r w:rsidRPr="0077412D">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vAlign w:val="center"/>
          </w:tcPr>
          <w:p w:rsidR="00B66889" w:rsidRPr="00774040" w:rsidRDefault="00DE0031" w:rsidP="00B66889">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 xml:space="preserve">(3,1) </w:t>
            </w:r>
            <w:r w:rsidRPr="00DE0031">
              <w:rPr>
                <w:rFonts w:ascii="Times New Roman" w:eastAsia="Times New Roman" w:hAnsi="Times New Roman" w:cs="Times New Roman"/>
                <w:b/>
                <w:bCs/>
                <w:w w:val="99"/>
                <w:sz w:val="20"/>
                <w:szCs w:val="20"/>
              </w:rPr>
              <w:t>3</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bookmarkStart w:id="1" w:name="_GoBack"/>
      <w:bookmarkEnd w:id="1"/>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C0708"/>
    <w:rsid w:val="00110E50"/>
    <w:rsid w:val="001371FD"/>
    <w:rsid w:val="00232AE4"/>
    <w:rsid w:val="00247F53"/>
    <w:rsid w:val="00257BBA"/>
    <w:rsid w:val="00341DBA"/>
    <w:rsid w:val="003D11F6"/>
    <w:rsid w:val="00485728"/>
    <w:rsid w:val="005E633D"/>
    <w:rsid w:val="00611C22"/>
    <w:rsid w:val="006365C8"/>
    <w:rsid w:val="00666E0A"/>
    <w:rsid w:val="006A198F"/>
    <w:rsid w:val="00772D3E"/>
    <w:rsid w:val="00774040"/>
    <w:rsid w:val="0077412D"/>
    <w:rsid w:val="007C102D"/>
    <w:rsid w:val="00A84118"/>
    <w:rsid w:val="00B02DAF"/>
    <w:rsid w:val="00B148AE"/>
    <w:rsid w:val="00B352FC"/>
    <w:rsid w:val="00B66889"/>
    <w:rsid w:val="00B71561"/>
    <w:rsid w:val="00B92A6E"/>
    <w:rsid w:val="00B956E6"/>
    <w:rsid w:val="00DD1075"/>
    <w:rsid w:val="00DE0031"/>
    <w:rsid w:val="00E12AC3"/>
    <w:rsid w:val="00EB5130"/>
    <w:rsid w:val="00EE5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88102"/>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082C-E436-4147-8715-541C295D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1123</Words>
  <Characters>6403</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19</cp:revision>
  <dcterms:created xsi:type="dcterms:W3CDTF">2023-03-25T16:50:00Z</dcterms:created>
  <dcterms:modified xsi:type="dcterms:W3CDTF">2023-04-03T10:17:00Z</dcterms:modified>
</cp:coreProperties>
</file>