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9" w:type="dxa"/>
        <w:tblCellMar>
          <w:left w:w="70" w:type="dxa"/>
          <w:right w:w="70" w:type="dxa"/>
        </w:tblCellMar>
        <w:tblLook w:val="0600" w:firstRow="0" w:lastRow="0" w:firstColumn="0" w:lastColumn="0" w:noHBand="1" w:noVBand="1"/>
      </w:tblPr>
      <w:tblGrid>
        <w:gridCol w:w="2276"/>
        <w:gridCol w:w="1331"/>
        <w:gridCol w:w="1350"/>
        <w:gridCol w:w="1209"/>
        <w:gridCol w:w="1562"/>
        <w:gridCol w:w="1189"/>
        <w:gridCol w:w="63"/>
        <w:gridCol w:w="1379"/>
      </w:tblGrid>
      <w:tr w:rsidR="00FE64BD" w:rsidRPr="00C70772" w:rsidTr="004D5F04">
        <w:trPr>
          <w:trHeight w:val="260"/>
        </w:trPr>
        <w:tc>
          <w:tcPr>
            <w:tcW w:w="10359" w:type="dxa"/>
            <w:gridSpan w:val="8"/>
            <w:noWrap/>
            <w:vAlign w:val="center"/>
            <w:hideMark/>
          </w:tcPr>
          <w:p w:rsidR="00FE64BD" w:rsidRPr="00C70772" w:rsidRDefault="00FE64BD" w:rsidP="00043E08">
            <w:pPr>
              <w:ind w:left="60"/>
              <w:jc w:val="center"/>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ÖZGEÇMİŞ</w:t>
            </w:r>
          </w:p>
          <w:p w:rsidR="00952BD0" w:rsidRPr="00C70772" w:rsidRDefault="00952BD0" w:rsidP="00043E08">
            <w:pPr>
              <w:ind w:left="60"/>
              <w:jc w:val="center"/>
              <w:rPr>
                <w:rFonts w:ascii="Arial" w:hAnsi="Arial" w:cs="Arial"/>
                <w:b/>
                <w:bCs/>
                <w:color w:val="000000"/>
                <w:sz w:val="22"/>
                <w:szCs w:val="22"/>
                <w:lang w:val="en-US" w:eastAsia="en-US"/>
              </w:rPr>
            </w:pPr>
          </w:p>
        </w:tc>
      </w:tr>
      <w:tr w:rsidR="00FE64BD" w:rsidRPr="00C70772" w:rsidTr="004D5F04">
        <w:trPr>
          <w:trHeight w:val="300"/>
        </w:trPr>
        <w:tc>
          <w:tcPr>
            <w:tcW w:w="2276" w:type="dxa"/>
            <w:noWrap/>
            <w:vAlign w:val="center"/>
            <w:hideMark/>
          </w:tcPr>
          <w:p w:rsidR="00FE64BD" w:rsidRPr="00C70772" w:rsidRDefault="00FE64BD"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1. </w:t>
            </w:r>
            <w:proofErr w:type="spellStart"/>
            <w:r w:rsidRPr="00C70772">
              <w:rPr>
                <w:rFonts w:ascii="Arial" w:hAnsi="Arial" w:cs="Arial"/>
                <w:b/>
                <w:bCs/>
                <w:color w:val="000000"/>
                <w:sz w:val="22"/>
                <w:szCs w:val="22"/>
                <w:lang w:val="en-US" w:eastAsia="en-US"/>
              </w:rPr>
              <w:t>Adı</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Soyadı</w:t>
            </w:r>
            <w:proofErr w:type="spellEnd"/>
            <w:r w:rsidRPr="00C70772">
              <w:rPr>
                <w:rFonts w:ascii="Arial" w:hAnsi="Arial" w:cs="Arial"/>
                <w:b/>
                <w:bCs/>
                <w:color w:val="000000"/>
                <w:sz w:val="22"/>
                <w:szCs w:val="22"/>
                <w:lang w:val="en-US" w:eastAsia="en-US"/>
              </w:rPr>
              <w:t xml:space="preserve"> </w:t>
            </w:r>
          </w:p>
        </w:tc>
        <w:tc>
          <w:tcPr>
            <w:tcW w:w="8083" w:type="dxa"/>
            <w:gridSpan w:val="7"/>
            <w:noWrap/>
            <w:vAlign w:val="center"/>
            <w:hideMark/>
          </w:tcPr>
          <w:p w:rsidR="00FE64BD" w:rsidRPr="00C70772" w:rsidRDefault="00FE64BD"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w:t>
            </w:r>
            <w:r w:rsidR="00CC3964" w:rsidRPr="00C70772">
              <w:rPr>
                <w:rFonts w:ascii="Arial" w:hAnsi="Arial" w:cs="Arial"/>
                <w:b/>
                <w:bCs/>
                <w:color w:val="000000"/>
                <w:sz w:val="22"/>
                <w:szCs w:val="22"/>
                <w:lang w:val="en-US" w:eastAsia="en-US"/>
              </w:rPr>
              <w:t xml:space="preserve"> </w:t>
            </w:r>
            <w:proofErr w:type="spellStart"/>
            <w:r w:rsidR="00CC3964" w:rsidRPr="00C70772">
              <w:rPr>
                <w:rFonts w:ascii="Arial" w:hAnsi="Arial" w:cs="Arial"/>
                <w:b/>
                <w:bCs/>
                <w:color w:val="000000"/>
                <w:sz w:val="22"/>
                <w:szCs w:val="22"/>
                <w:lang w:val="en-US" w:eastAsia="en-US"/>
              </w:rPr>
              <w:t>Sibel</w:t>
            </w:r>
            <w:proofErr w:type="spellEnd"/>
            <w:r w:rsidR="00CC3964" w:rsidRPr="00C70772">
              <w:rPr>
                <w:rFonts w:ascii="Arial" w:hAnsi="Arial" w:cs="Arial"/>
                <w:b/>
                <w:bCs/>
                <w:color w:val="000000"/>
                <w:sz w:val="22"/>
                <w:szCs w:val="22"/>
                <w:lang w:val="en-US" w:eastAsia="en-US"/>
              </w:rPr>
              <w:t xml:space="preserve"> Kemal </w:t>
            </w:r>
            <w:proofErr w:type="spellStart"/>
            <w:r w:rsidR="00CC3964" w:rsidRPr="00C70772">
              <w:rPr>
                <w:rFonts w:ascii="Arial" w:hAnsi="Arial" w:cs="Arial"/>
                <w:b/>
                <w:bCs/>
                <w:color w:val="000000"/>
                <w:sz w:val="22"/>
                <w:szCs w:val="22"/>
                <w:lang w:val="en-US" w:eastAsia="en-US"/>
              </w:rPr>
              <w:t>Uzun</w:t>
            </w:r>
            <w:proofErr w:type="spellEnd"/>
          </w:p>
        </w:tc>
      </w:tr>
      <w:tr w:rsidR="00B77F4B" w:rsidRPr="00C70772" w:rsidTr="004D5F04">
        <w:trPr>
          <w:trHeight w:val="782"/>
        </w:trPr>
        <w:tc>
          <w:tcPr>
            <w:tcW w:w="2276" w:type="dxa"/>
            <w:noWrap/>
            <w:vAlign w:val="center"/>
          </w:tcPr>
          <w:p w:rsidR="00B77F4B" w:rsidRPr="00C70772" w:rsidRDefault="00B77F4B" w:rsidP="00175BC6">
            <w:pPr>
              <w:ind w:left="60"/>
              <w:rPr>
                <w:rFonts w:ascii="Arial" w:hAnsi="Arial" w:cs="Arial"/>
                <w:b/>
                <w:bCs/>
                <w:color w:val="000000"/>
                <w:sz w:val="22"/>
                <w:szCs w:val="22"/>
                <w:lang w:val="en-US" w:eastAsia="en-US"/>
              </w:rPr>
            </w:pPr>
          </w:p>
          <w:p w:rsidR="00B77F4B" w:rsidRPr="00C70772" w:rsidRDefault="00B77F4B" w:rsidP="00175BC6">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Adres</w:t>
            </w:r>
            <w:proofErr w:type="spellEnd"/>
          </w:p>
          <w:p w:rsidR="00B77F4B" w:rsidRPr="00C70772" w:rsidRDefault="00B77F4B" w:rsidP="00175BC6">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Telefon</w:t>
            </w:r>
            <w:proofErr w:type="spellEnd"/>
          </w:p>
          <w:p w:rsidR="00B77F4B" w:rsidRPr="00C70772" w:rsidRDefault="00B77F4B" w:rsidP="00175BC6">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Mail</w:t>
            </w:r>
          </w:p>
          <w:p w:rsidR="00B77F4B" w:rsidRPr="00C70772" w:rsidRDefault="00B77F4B" w:rsidP="00175BC6">
            <w:pPr>
              <w:ind w:left="60"/>
              <w:rPr>
                <w:rFonts w:ascii="Arial" w:hAnsi="Arial" w:cs="Arial"/>
                <w:b/>
                <w:bCs/>
                <w:color w:val="000000"/>
                <w:sz w:val="22"/>
                <w:szCs w:val="22"/>
                <w:lang w:val="en-US" w:eastAsia="en-US"/>
              </w:rPr>
            </w:pPr>
          </w:p>
        </w:tc>
        <w:tc>
          <w:tcPr>
            <w:tcW w:w="8083" w:type="dxa"/>
            <w:gridSpan w:val="7"/>
            <w:noWrap/>
            <w:vAlign w:val="center"/>
          </w:tcPr>
          <w:p w:rsidR="00B77F4B" w:rsidRPr="00C70772" w:rsidRDefault="00B77F4B" w:rsidP="00175BC6">
            <w:pPr>
              <w:ind w:left="60"/>
              <w:rPr>
                <w:rFonts w:ascii="Arial" w:hAnsi="Arial" w:cs="Arial"/>
                <w:b/>
                <w:bCs/>
                <w:color w:val="000000"/>
                <w:sz w:val="22"/>
                <w:szCs w:val="22"/>
                <w:lang w:val="en-US" w:eastAsia="en-US"/>
              </w:rPr>
            </w:pPr>
          </w:p>
          <w:p w:rsidR="00B77F4B" w:rsidRPr="00C70772" w:rsidRDefault="00B77F4B" w:rsidP="00175BC6">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w:t>
            </w:r>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Girne</w:t>
            </w:r>
            <w:proofErr w:type="spellEnd"/>
            <w:r w:rsidR="00320C5E" w:rsidRPr="00C70772">
              <w:rPr>
                <w:rFonts w:ascii="Arial" w:hAnsi="Arial" w:cs="Arial"/>
                <w:b/>
                <w:bCs/>
                <w:color w:val="000000"/>
                <w:sz w:val="22"/>
                <w:szCs w:val="22"/>
                <w:lang w:val="en-US" w:eastAsia="en-US"/>
              </w:rPr>
              <w:t>-</w:t>
            </w:r>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Kuzey</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Kıbrıs</w:t>
            </w:r>
            <w:proofErr w:type="spellEnd"/>
          </w:p>
          <w:p w:rsidR="00B77F4B" w:rsidRPr="00C70772" w:rsidRDefault="00B77F4B" w:rsidP="00175BC6">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w:t>
            </w:r>
            <w:r w:rsidRPr="00C70772">
              <w:rPr>
                <w:rFonts w:ascii="Arial" w:hAnsi="Arial" w:cs="Arial"/>
                <w:b/>
                <w:bCs/>
                <w:color w:val="000000"/>
                <w:sz w:val="22"/>
                <w:szCs w:val="22"/>
                <w:lang w:val="en-US" w:eastAsia="en-US"/>
              </w:rPr>
              <w:t xml:space="preserve"> -</w:t>
            </w:r>
          </w:p>
          <w:p w:rsidR="00B77F4B" w:rsidRPr="00C70772" w:rsidRDefault="00B77F4B" w:rsidP="00175BC6">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w:t>
            </w:r>
            <w:r w:rsidRPr="00C70772">
              <w:rPr>
                <w:rFonts w:ascii="Arial" w:hAnsi="Arial" w:cs="Arial"/>
                <w:b/>
                <w:bCs/>
                <w:color w:val="000000"/>
                <w:sz w:val="22"/>
                <w:szCs w:val="22"/>
                <w:lang w:val="en-US" w:eastAsia="en-US"/>
              </w:rPr>
              <w:t xml:space="preserve"> skuzun@gau.edu.tr</w:t>
            </w:r>
          </w:p>
          <w:p w:rsidR="00B77F4B" w:rsidRPr="00C70772" w:rsidRDefault="00B77F4B" w:rsidP="00175BC6">
            <w:pPr>
              <w:ind w:left="60"/>
              <w:rPr>
                <w:rFonts w:ascii="Arial" w:hAnsi="Arial" w:cs="Arial"/>
                <w:b/>
                <w:bCs/>
                <w:color w:val="000000"/>
                <w:sz w:val="22"/>
                <w:szCs w:val="22"/>
                <w:lang w:val="en-US" w:eastAsia="en-US"/>
              </w:rPr>
            </w:pPr>
          </w:p>
        </w:tc>
      </w:tr>
      <w:tr w:rsidR="00B77F4B" w:rsidRPr="00C70772" w:rsidTr="004D5F04">
        <w:trPr>
          <w:trHeight w:val="300"/>
        </w:trPr>
        <w:tc>
          <w:tcPr>
            <w:tcW w:w="2276" w:type="dxa"/>
            <w:noWrap/>
            <w:vAlign w:val="center"/>
            <w:hideMark/>
          </w:tcPr>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2. </w:t>
            </w:r>
            <w:proofErr w:type="spellStart"/>
            <w:r w:rsidRPr="00C70772">
              <w:rPr>
                <w:rFonts w:ascii="Arial" w:hAnsi="Arial" w:cs="Arial"/>
                <w:b/>
                <w:bCs/>
                <w:color w:val="000000"/>
                <w:sz w:val="22"/>
                <w:szCs w:val="22"/>
                <w:lang w:val="en-US" w:eastAsia="en-US"/>
              </w:rPr>
              <w:t>Doğum</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Tarihi</w:t>
            </w:r>
            <w:proofErr w:type="spellEnd"/>
            <w:r w:rsidRPr="00C70772">
              <w:rPr>
                <w:rFonts w:ascii="Arial" w:hAnsi="Arial" w:cs="Arial"/>
                <w:b/>
                <w:bCs/>
                <w:color w:val="000000"/>
                <w:sz w:val="22"/>
                <w:szCs w:val="22"/>
                <w:lang w:val="en-US" w:eastAsia="en-US"/>
              </w:rPr>
              <w:t xml:space="preserve"> </w:t>
            </w:r>
          </w:p>
          <w:p w:rsidR="00B77F4B" w:rsidRPr="00C70772" w:rsidRDefault="00B77F4B" w:rsidP="00043E08">
            <w:pPr>
              <w:ind w:left="60"/>
              <w:rPr>
                <w:rFonts w:ascii="Arial" w:hAnsi="Arial" w:cs="Arial"/>
                <w:b/>
                <w:bCs/>
                <w:color w:val="000000"/>
                <w:sz w:val="22"/>
                <w:szCs w:val="22"/>
                <w:lang w:val="en-US" w:eastAsia="en-US"/>
              </w:rPr>
            </w:pPr>
          </w:p>
        </w:tc>
        <w:tc>
          <w:tcPr>
            <w:tcW w:w="8083" w:type="dxa"/>
            <w:gridSpan w:val="7"/>
            <w:noWrap/>
            <w:vAlign w:val="center"/>
            <w:hideMark/>
          </w:tcPr>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30.07.1973</w:t>
            </w:r>
          </w:p>
          <w:p w:rsidR="00B77F4B" w:rsidRPr="00C70772" w:rsidRDefault="00B77F4B" w:rsidP="00043E08">
            <w:pPr>
              <w:ind w:left="60"/>
              <w:rPr>
                <w:rFonts w:ascii="Arial" w:hAnsi="Arial" w:cs="Arial"/>
                <w:b/>
                <w:bCs/>
                <w:color w:val="000000"/>
                <w:sz w:val="22"/>
                <w:szCs w:val="22"/>
                <w:lang w:val="en-US" w:eastAsia="en-US"/>
              </w:rPr>
            </w:pPr>
          </w:p>
        </w:tc>
      </w:tr>
      <w:tr w:rsidR="00B77F4B" w:rsidRPr="00C70772" w:rsidTr="004D5F04">
        <w:trPr>
          <w:trHeight w:val="300"/>
        </w:trPr>
        <w:tc>
          <w:tcPr>
            <w:tcW w:w="2276" w:type="dxa"/>
            <w:noWrap/>
            <w:vAlign w:val="center"/>
            <w:hideMark/>
          </w:tcPr>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3. </w:t>
            </w:r>
            <w:proofErr w:type="spellStart"/>
            <w:r w:rsidRPr="00C70772">
              <w:rPr>
                <w:rFonts w:ascii="Arial" w:hAnsi="Arial" w:cs="Arial"/>
                <w:b/>
                <w:bCs/>
                <w:color w:val="000000"/>
                <w:sz w:val="22"/>
                <w:szCs w:val="22"/>
                <w:lang w:val="en-US" w:eastAsia="en-US"/>
              </w:rPr>
              <w:t>Unvanı</w:t>
            </w:r>
            <w:proofErr w:type="spellEnd"/>
            <w:r w:rsidRPr="00C70772">
              <w:rPr>
                <w:rFonts w:ascii="Arial" w:hAnsi="Arial" w:cs="Arial"/>
                <w:b/>
                <w:bCs/>
                <w:color w:val="000000"/>
                <w:sz w:val="22"/>
                <w:szCs w:val="22"/>
                <w:lang w:val="en-US" w:eastAsia="en-US"/>
              </w:rPr>
              <w:t xml:space="preserve"> </w:t>
            </w:r>
          </w:p>
          <w:p w:rsidR="00B77F4B" w:rsidRPr="00C70772" w:rsidRDefault="00B77F4B" w:rsidP="00043E08">
            <w:pPr>
              <w:ind w:left="60"/>
              <w:rPr>
                <w:rFonts w:ascii="Arial" w:hAnsi="Arial" w:cs="Arial"/>
                <w:b/>
                <w:bCs/>
                <w:color w:val="000000"/>
                <w:sz w:val="22"/>
                <w:szCs w:val="22"/>
                <w:lang w:val="en-US" w:eastAsia="en-US"/>
              </w:rPr>
            </w:pPr>
          </w:p>
        </w:tc>
        <w:tc>
          <w:tcPr>
            <w:tcW w:w="8083" w:type="dxa"/>
            <w:gridSpan w:val="7"/>
            <w:noWrap/>
            <w:vAlign w:val="center"/>
            <w:hideMark/>
          </w:tcPr>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  </w:t>
            </w:r>
            <w:proofErr w:type="spellStart"/>
            <w:r w:rsidR="00A33798" w:rsidRPr="00C70772">
              <w:rPr>
                <w:rFonts w:ascii="Arial" w:hAnsi="Arial" w:cs="Arial"/>
                <w:b/>
                <w:bCs/>
                <w:color w:val="000000"/>
                <w:sz w:val="22"/>
                <w:szCs w:val="22"/>
                <w:lang w:val="en-US" w:eastAsia="en-US"/>
              </w:rPr>
              <w:t>Sanatçı</w:t>
            </w:r>
            <w:proofErr w:type="spellEnd"/>
          </w:p>
          <w:p w:rsidR="00B77F4B" w:rsidRPr="00C70772" w:rsidRDefault="00B77F4B" w:rsidP="00043E08">
            <w:pPr>
              <w:ind w:left="60"/>
              <w:rPr>
                <w:rFonts w:ascii="Arial" w:hAnsi="Arial" w:cs="Arial"/>
                <w:b/>
                <w:bCs/>
                <w:color w:val="000000"/>
                <w:sz w:val="22"/>
                <w:szCs w:val="22"/>
                <w:lang w:val="en-US" w:eastAsia="en-US"/>
              </w:rPr>
            </w:pPr>
          </w:p>
        </w:tc>
      </w:tr>
      <w:tr w:rsidR="00B77F4B" w:rsidRPr="00C70772" w:rsidTr="004D5F04">
        <w:trPr>
          <w:trHeight w:val="300"/>
        </w:trPr>
        <w:tc>
          <w:tcPr>
            <w:tcW w:w="2276" w:type="dxa"/>
            <w:tcBorders>
              <w:bottom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4. </w:t>
            </w:r>
            <w:proofErr w:type="spellStart"/>
            <w:r w:rsidRPr="00C70772">
              <w:rPr>
                <w:rFonts w:ascii="Arial" w:hAnsi="Arial" w:cs="Arial"/>
                <w:b/>
                <w:bCs/>
                <w:color w:val="000000"/>
                <w:sz w:val="22"/>
                <w:szCs w:val="22"/>
                <w:lang w:val="en-US" w:eastAsia="en-US"/>
              </w:rPr>
              <w:t>Öğrenim</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Durumu</w:t>
            </w:r>
            <w:proofErr w:type="spellEnd"/>
            <w:r w:rsidRPr="00C70772">
              <w:rPr>
                <w:rFonts w:ascii="Arial" w:hAnsi="Arial" w:cs="Arial"/>
                <w:b/>
                <w:bCs/>
                <w:color w:val="000000"/>
                <w:sz w:val="22"/>
                <w:szCs w:val="22"/>
                <w:lang w:val="en-US" w:eastAsia="en-US"/>
              </w:rPr>
              <w:t xml:space="preserve">   </w:t>
            </w:r>
          </w:p>
          <w:p w:rsidR="00B77F4B" w:rsidRPr="00C70772" w:rsidRDefault="00B77F4B" w:rsidP="00043E08">
            <w:pPr>
              <w:ind w:left="60"/>
              <w:rPr>
                <w:rFonts w:ascii="Arial" w:hAnsi="Arial" w:cs="Arial"/>
                <w:b/>
                <w:bCs/>
                <w:color w:val="000000"/>
                <w:sz w:val="22"/>
                <w:szCs w:val="22"/>
                <w:lang w:val="en-US" w:eastAsia="en-US"/>
              </w:rPr>
            </w:pPr>
          </w:p>
        </w:tc>
        <w:tc>
          <w:tcPr>
            <w:tcW w:w="8083" w:type="dxa"/>
            <w:gridSpan w:val="7"/>
            <w:tcBorders>
              <w:bottom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
          <w:p w:rsidR="00B77F4B" w:rsidRPr="00C70772" w:rsidRDefault="00B77F4B" w:rsidP="00043E08">
            <w:pPr>
              <w:ind w:left="60"/>
              <w:rPr>
                <w:rFonts w:ascii="Arial" w:hAnsi="Arial" w:cs="Arial"/>
                <w:b/>
                <w:bCs/>
                <w:color w:val="000000"/>
                <w:sz w:val="22"/>
                <w:szCs w:val="22"/>
                <w:lang w:val="en-US" w:eastAsia="en-US"/>
              </w:rPr>
            </w:pPr>
          </w:p>
          <w:p w:rsidR="00B77F4B" w:rsidRPr="00C70772" w:rsidRDefault="00B77F4B" w:rsidP="00043E08">
            <w:pPr>
              <w:ind w:left="60"/>
              <w:rPr>
                <w:rFonts w:ascii="Arial" w:hAnsi="Arial" w:cs="Arial"/>
                <w:b/>
                <w:bCs/>
                <w:color w:val="000000"/>
                <w:sz w:val="22"/>
                <w:szCs w:val="22"/>
                <w:lang w:val="en-US" w:eastAsia="en-US"/>
              </w:rPr>
            </w:pPr>
          </w:p>
        </w:tc>
      </w:tr>
      <w:tr w:rsidR="00B77F4B" w:rsidRPr="00C70772" w:rsidTr="004D5F04">
        <w:trPr>
          <w:trHeight w:val="494"/>
        </w:trPr>
        <w:tc>
          <w:tcPr>
            <w:tcW w:w="2276" w:type="dxa"/>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Derece</w:t>
            </w:r>
            <w:proofErr w:type="spellEnd"/>
          </w:p>
        </w:tc>
        <w:tc>
          <w:tcPr>
            <w:tcW w:w="2681" w:type="dxa"/>
            <w:gridSpan w:val="2"/>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Alan</w:t>
            </w:r>
          </w:p>
        </w:tc>
        <w:tc>
          <w:tcPr>
            <w:tcW w:w="3960" w:type="dxa"/>
            <w:gridSpan w:val="3"/>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Üniversite</w:t>
            </w:r>
            <w:proofErr w:type="spellEnd"/>
          </w:p>
        </w:tc>
        <w:tc>
          <w:tcPr>
            <w:tcW w:w="1442" w:type="dxa"/>
            <w:gridSpan w:val="2"/>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Yıl</w:t>
            </w:r>
            <w:proofErr w:type="spellEnd"/>
          </w:p>
        </w:tc>
      </w:tr>
      <w:tr w:rsidR="00B77F4B" w:rsidRPr="00C70772" w:rsidTr="004D5F04">
        <w:trPr>
          <w:trHeight w:val="458"/>
        </w:trPr>
        <w:tc>
          <w:tcPr>
            <w:tcW w:w="2276" w:type="dxa"/>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Lisans</w:t>
            </w:r>
            <w:proofErr w:type="spellEnd"/>
            <w:r w:rsidRPr="00C70772">
              <w:rPr>
                <w:rFonts w:ascii="Arial" w:hAnsi="Arial" w:cs="Arial"/>
                <w:b/>
                <w:bCs/>
                <w:color w:val="000000"/>
                <w:sz w:val="22"/>
                <w:szCs w:val="22"/>
                <w:lang w:val="en-US" w:eastAsia="en-US"/>
              </w:rPr>
              <w:t xml:space="preserve"> </w:t>
            </w:r>
          </w:p>
        </w:tc>
        <w:tc>
          <w:tcPr>
            <w:tcW w:w="2681" w:type="dxa"/>
            <w:gridSpan w:val="2"/>
            <w:tcBorders>
              <w:top w:val="single" w:sz="4" w:space="0" w:color="auto"/>
              <w:left w:val="single" w:sz="4" w:space="0" w:color="auto"/>
              <w:bottom w:val="single" w:sz="4" w:space="0" w:color="auto"/>
              <w:right w:val="single" w:sz="4" w:space="0" w:color="auto"/>
            </w:tcBorders>
            <w:noWrap/>
            <w:hideMark/>
          </w:tcPr>
          <w:p w:rsidR="00B77F4B" w:rsidRPr="00C70772" w:rsidRDefault="00B77F4B" w:rsidP="00175BC6">
            <w:pPr>
              <w:spacing w:before="100" w:beforeAutospacing="1" w:after="100" w:afterAutospacing="1"/>
              <w:rPr>
                <w:rFonts w:ascii="Arial" w:eastAsia="Arial Unicode MS" w:hAnsi="Arial" w:cs="Arial"/>
                <w:sz w:val="22"/>
                <w:szCs w:val="22"/>
                <w:lang w:val="en-US"/>
              </w:rPr>
            </w:pPr>
            <w:r w:rsidRPr="00C70772">
              <w:rPr>
                <w:rFonts w:ascii="Arial" w:hAnsi="Arial" w:cs="Arial"/>
                <w:sz w:val="22"/>
                <w:szCs w:val="22"/>
              </w:rPr>
              <w:t xml:space="preserve">BA (Hons) Fine Art </w:t>
            </w:r>
            <w:r w:rsidRPr="00C70772">
              <w:rPr>
                <w:rFonts w:ascii="Arial" w:hAnsi="Arial" w:cs="Arial"/>
                <w:sz w:val="22"/>
                <w:szCs w:val="22"/>
                <w:lang w:val="en-US"/>
              </w:rPr>
              <w:t>&amp; Design</w:t>
            </w:r>
          </w:p>
        </w:tc>
        <w:tc>
          <w:tcPr>
            <w:tcW w:w="3960" w:type="dxa"/>
            <w:gridSpan w:val="3"/>
            <w:tcBorders>
              <w:top w:val="single" w:sz="4" w:space="0" w:color="auto"/>
              <w:left w:val="single" w:sz="4" w:space="0" w:color="auto"/>
              <w:bottom w:val="single" w:sz="4" w:space="0" w:color="auto"/>
              <w:right w:val="single" w:sz="4" w:space="0" w:color="auto"/>
            </w:tcBorders>
            <w:noWrap/>
            <w:hideMark/>
          </w:tcPr>
          <w:p w:rsidR="00B77F4B" w:rsidRPr="00C70772" w:rsidRDefault="00B77F4B" w:rsidP="00175BC6">
            <w:pPr>
              <w:spacing w:before="100" w:beforeAutospacing="1" w:after="100" w:afterAutospacing="1"/>
              <w:jc w:val="both"/>
              <w:rPr>
                <w:rFonts w:ascii="Arial" w:eastAsia="Arial Unicode MS" w:hAnsi="Arial" w:cs="Arial"/>
                <w:sz w:val="22"/>
                <w:szCs w:val="22"/>
              </w:rPr>
            </w:pPr>
            <w:r w:rsidRPr="00C70772">
              <w:rPr>
                <w:rFonts w:ascii="Arial" w:hAnsi="Arial" w:cs="Arial"/>
                <w:sz w:val="22"/>
                <w:szCs w:val="22"/>
              </w:rPr>
              <w:t>Central Saint Martins - University of the Arts London</w:t>
            </w:r>
          </w:p>
        </w:tc>
        <w:tc>
          <w:tcPr>
            <w:tcW w:w="1442" w:type="dxa"/>
            <w:gridSpan w:val="2"/>
            <w:tcBorders>
              <w:top w:val="single" w:sz="4" w:space="0" w:color="auto"/>
              <w:left w:val="single" w:sz="4" w:space="0" w:color="auto"/>
              <w:bottom w:val="single" w:sz="4" w:space="0" w:color="auto"/>
              <w:right w:val="single" w:sz="4" w:space="0" w:color="auto"/>
            </w:tcBorders>
            <w:noWrap/>
            <w:hideMark/>
          </w:tcPr>
          <w:p w:rsidR="00B77F4B" w:rsidRPr="00C70772" w:rsidRDefault="00B77F4B" w:rsidP="00175BC6">
            <w:pPr>
              <w:spacing w:before="100" w:beforeAutospacing="1" w:after="100" w:afterAutospacing="1"/>
              <w:jc w:val="center"/>
              <w:rPr>
                <w:rFonts w:ascii="Arial" w:eastAsia="Arial Unicode MS" w:hAnsi="Arial" w:cs="Arial"/>
                <w:sz w:val="22"/>
                <w:szCs w:val="22"/>
              </w:rPr>
            </w:pPr>
            <w:r w:rsidRPr="00C70772">
              <w:rPr>
                <w:rFonts w:ascii="Arial" w:hAnsi="Arial" w:cs="Arial"/>
                <w:sz w:val="22"/>
                <w:szCs w:val="22"/>
              </w:rPr>
              <w:t xml:space="preserve">1996 </w:t>
            </w:r>
          </w:p>
        </w:tc>
      </w:tr>
      <w:tr w:rsidR="00B77F4B" w:rsidRPr="00C70772" w:rsidTr="004D5F04">
        <w:trPr>
          <w:trHeight w:val="512"/>
        </w:trPr>
        <w:tc>
          <w:tcPr>
            <w:tcW w:w="2276" w:type="dxa"/>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Yüksek</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Lisans</w:t>
            </w:r>
            <w:proofErr w:type="spellEnd"/>
            <w:r w:rsidRPr="00C70772">
              <w:rPr>
                <w:rFonts w:ascii="Arial" w:hAnsi="Arial" w:cs="Arial"/>
                <w:b/>
                <w:bCs/>
                <w:color w:val="000000"/>
                <w:sz w:val="22"/>
                <w:szCs w:val="22"/>
                <w:lang w:val="en-US" w:eastAsia="en-US"/>
              </w:rPr>
              <w:t xml:space="preserve"> </w:t>
            </w:r>
          </w:p>
        </w:tc>
        <w:tc>
          <w:tcPr>
            <w:tcW w:w="2681" w:type="dxa"/>
            <w:gridSpan w:val="2"/>
            <w:tcBorders>
              <w:top w:val="single" w:sz="4" w:space="0" w:color="auto"/>
              <w:left w:val="single" w:sz="4" w:space="0" w:color="auto"/>
              <w:bottom w:val="single" w:sz="4" w:space="0" w:color="auto"/>
              <w:right w:val="single" w:sz="4" w:space="0" w:color="auto"/>
            </w:tcBorders>
            <w:noWrap/>
            <w:hideMark/>
          </w:tcPr>
          <w:p w:rsidR="00B77F4B" w:rsidRPr="00C70772" w:rsidRDefault="00B77F4B" w:rsidP="00175BC6">
            <w:pPr>
              <w:spacing w:before="100" w:beforeAutospacing="1" w:after="100" w:afterAutospacing="1"/>
              <w:jc w:val="both"/>
              <w:rPr>
                <w:rFonts w:ascii="Arial" w:hAnsi="Arial" w:cs="Arial"/>
                <w:sz w:val="22"/>
                <w:szCs w:val="22"/>
              </w:rPr>
            </w:pPr>
            <w:r w:rsidRPr="00C70772">
              <w:rPr>
                <w:rFonts w:ascii="Arial" w:hAnsi="Arial" w:cs="Arial"/>
                <w:sz w:val="22"/>
                <w:szCs w:val="22"/>
              </w:rPr>
              <w:t>MA Interior Desıgn</w:t>
            </w:r>
          </w:p>
        </w:tc>
        <w:tc>
          <w:tcPr>
            <w:tcW w:w="3960" w:type="dxa"/>
            <w:gridSpan w:val="3"/>
            <w:tcBorders>
              <w:top w:val="single" w:sz="4" w:space="0" w:color="auto"/>
              <w:left w:val="single" w:sz="4" w:space="0" w:color="auto"/>
              <w:bottom w:val="single" w:sz="4" w:space="0" w:color="auto"/>
              <w:right w:val="single" w:sz="4" w:space="0" w:color="auto"/>
            </w:tcBorders>
            <w:noWrap/>
            <w:hideMark/>
          </w:tcPr>
          <w:p w:rsidR="00B77F4B" w:rsidRPr="00C70772" w:rsidRDefault="00B77F4B" w:rsidP="00175BC6">
            <w:pPr>
              <w:spacing w:before="100" w:beforeAutospacing="1" w:after="100" w:afterAutospacing="1"/>
              <w:jc w:val="both"/>
              <w:rPr>
                <w:rFonts w:ascii="Arial" w:hAnsi="Arial" w:cs="Arial"/>
                <w:sz w:val="22"/>
                <w:szCs w:val="22"/>
              </w:rPr>
            </w:pPr>
            <w:r w:rsidRPr="00C70772">
              <w:rPr>
                <w:rFonts w:ascii="Arial" w:hAnsi="Arial" w:cs="Arial"/>
                <w:sz w:val="22"/>
                <w:szCs w:val="22"/>
              </w:rPr>
              <w:t>Girne American University</w:t>
            </w:r>
          </w:p>
        </w:tc>
        <w:tc>
          <w:tcPr>
            <w:tcW w:w="1442" w:type="dxa"/>
            <w:gridSpan w:val="2"/>
            <w:tcBorders>
              <w:top w:val="single" w:sz="4" w:space="0" w:color="auto"/>
              <w:left w:val="single" w:sz="4" w:space="0" w:color="auto"/>
              <w:bottom w:val="single" w:sz="4" w:space="0" w:color="auto"/>
              <w:right w:val="single" w:sz="4" w:space="0" w:color="auto"/>
            </w:tcBorders>
            <w:noWrap/>
            <w:hideMark/>
          </w:tcPr>
          <w:p w:rsidR="00B77F4B" w:rsidRPr="00C70772" w:rsidRDefault="00B77F4B" w:rsidP="00175BC6">
            <w:pPr>
              <w:spacing w:before="100" w:beforeAutospacing="1" w:after="100" w:afterAutospacing="1"/>
              <w:jc w:val="center"/>
              <w:rPr>
                <w:rFonts w:ascii="Arial" w:hAnsi="Arial" w:cs="Arial"/>
                <w:sz w:val="22"/>
                <w:szCs w:val="22"/>
              </w:rPr>
            </w:pPr>
            <w:r w:rsidRPr="00C70772">
              <w:rPr>
                <w:rFonts w:ascii="Arial" w:hAnsi="Arial" w:cs="Arial"/>
                <w:sz w:val="22"/>
                <w:szCs w:val="22"/>
              </w:rPr>
              <w:t>2009</w:t>
            </w:r>
          </w:p>
        </w:tc>
      </w:tr>
      <w:tr w:rsidR="00B77F4B" w:rsidRPr="00C70772" w:rsidTr="004D5F04">
        <w:trPr>
          <w:trHeight w:val="630"/>
        </w:trPr>
        <w:tc>
          <w:tcPr>
            <w:tcW w:w="10359" w:type="dxa"/>
            <w:gridSpan w:val="8"/>
            <w:tcBorders>
              <w:top w:val="single" w:sz="4" w:space="0" w:color="auto"/>
              <w:bottom w:val="single" w:sz="4" w:space="0" w:color="auto"/>
            </w:tcBorders>
            <w:noWrap/>
            <w:vAlign w:val="center"/>
            <w:hideMark/>
          </w:tcPr>
          <w:p w:rsidR="00A33798" w:rsidRPr="00C70772" w:rsidRDefault="00B77F4B" w:rsidP="00A3379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          </w:t>
            </w:r>
          </w:p>
          <w:p w:rsidR="00A33798" w:rsidRPr="00C70772" w:rsidRDefault="00A33798" w:rsidP="00043E08">
            <w:pPr>
              <w:ind w:left="60"/>
              <w:rPr>
                <w:rFonts w:ascii="Arial" w:hAnsi="Arial" w:cs="Arial"/>
                <w:b/>
                <w:bCs/>
                <w:color w:val="000000"/>
                <w:sz w:val="22"/>
                <w:szCs w:val="22"/>
                <w:lang w:val="en-US" w:eastAsia="en-US"/>
              </w:rPr>
            </w:pPr>
          </w:p>
          <w:p w:rsidR="004D5F04" w:rsidRDefault="004D5F04" w:rsidP="008E59A0">
            <w:pPr>
              <w:rPr>
                <w:rFonts w:ascii="Arial" w:hAnsi="Arial" w:cs="Arial"/>
                <w:b/>
                <w:bCs/>
                <w:color w:val="000000"/>
                <w:sz w:val="22"/>
                <w:szCs w:val="22"/>
                <w:lang w:val="en-US" w:eastAsia="en-US"/>
              </w:rPr>
            </w:pPr>
          </w:p>
          <w:p w:rsidR="00B77F4B" w:rsidRPr="00C70772" w:rsidRDefault="00B77F4B" w:rsidP="008E59A0">
            <w:pPr>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5. </w:t>
            </w:r>
            <w:proofErr w:type="spellStart"/>
            <w:r w:rsidRPr="00C70772">
              <w:rPr>
                <w:rFonts w:ascii="Arial" w:hAnsi="Arial" w:cs="Arial"/>
                <w:b/>
                <w:bCs/>
                <w:color w:val="000000"/>
                <w:sz w:val="22"/>
                <w:szCs w:val="22"/>
                <w:lang w:val="en-US" w:eastAsia="en-US"/>
              </w:rPr>
              <w:t>Akademik</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Unvanlar</w:t>
            </w:r>
            <w:proofErr w:type="spellEnd"/>
            <w:r w:rsidRPr="00C70772">
              <w:rPr>
                <w:rFonts w:ascii="Arial" w:hAnsi="Arial" w:cs="Arial"/>
                <w:b/>
                <w:bCs/>
                <w:color w:val="000000"/>
                <w:sz w:val="22"/>
                <w:szCs w:val="22"/>
                <w:lang w:val="en-US" w:eastAsia="en-US"/>
              </w:rPr>
              <w:t xml:space="preserve"> </w:t>
            </w:r>
          </w:p>
          <w:p w:rsidR="00771146" w:rsidRDefault="00771146" w:rsidP="007C76AE">
            <w:pPr>
              <w:ind w:left="60"/>
              <w:rPr>
                <w:rFonts w:ascii="Arial" w:hAnsi="Arial" w:cs="Arial"/>
                <w:bCs/>
                <w:color w:val="000000"/>
                <w:sz w:val="22"/>
                <w:szCs w:val="22"/>
                <w:lang w:val="en-US" w:eastAsia="en-US"/>
              </w:rPr>
            </w:pPr>
          </w:p>
          <w:p w:rsidR="00B77F4B" w:rsidRPr="00C70772" w:rsidRDefault="00B77F4B" w:rsidP="00771146">
            <w:pPr>
              <w:rPr>
                <w:rFonts w:ascii="Arial" w:hAnsi="Arial" w:cs="Arial"/>
                <w:bCs/>
                <w:color w:val="000000"/>
                <w:sz w:val="22"/>
                <w:szCs w:val="22"/>
                <w:lang w:val="en-US" w:eastAsia="en-US"/>
              </w:rPr>
            </w:pPr>
            <w:proofErr w:type="spellStart"/>
            <w:r w:rsidRPr="00C70772">
              <w:rPr>
                <w:rFonts w:ascii="Arial" w:hAnsi="Arial" w:cs="Arial"/>
                <w:bCs/>
                <w:color w:val="000000"/>
                <w:sz w:val="22"/>
                <w:szCs w:val="22"/>
                <w:lang w:val="en-US" w:eastAsia="en-US"/>
              </w:rPr>
              <w:t>Öğretim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Görevlisi</w:t>
            </w:r>
            <w:proofErr w:type="spellEnd"/>
          </w:p>
          <w:p w:rsidR="00B77F4B" w:rsidRPr="00C70772" w:rsidRDefault="00B77F4B" w:rsidP="007C76AE">
            <w:pPr>
              <w:ind w:left="60"/>
              <w:rPr>
                <w:rFonts w:ascii="Arial" w:hAnsi="Arial" w:cs="Arial"/>
                <w:b/>
                <w:bCs/>
                <w:color w:val="000000"/>
                <w:sz w:val="22"/>
                <w:szCs w:val="22"/>
                <w:lang w:val="en-US" w:eastAsia="en-US"/>
              </w:rPr>
            </w:pPr>
          </w:p>
          <w:p w:rsidR="00B77F4B" w:rsidRPr="00C70772" w:rsidRDefault="00B77F4B" w:rsidP="008E59A0">
            <w:pPr>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6. </w:t>
            </w:r>
            <w:proofErr w:type="spellStart"/>
            <w:r w:rsidRPr="00C70772">
              <w:rPr>
                <w:rFonts w:ascii="Arial" w:hAnsi="Arial" w:cs="Arial"/>
                <w:b/>
                <w:bCs/>
                <w:color w:val="000000"/>
                <w:sz w:val="22"/>
                <w:szCs w:val="22"/>
                <w:lang w:val="en-US" w:eastAsia="en-US"/>
              </w:rPr>
              <w:t>Yönetilen</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Lisans</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ve</w:t>
            </w:r>
            <w:proofErr w:type="spellEnd"/>
            <w:r w:rsidRPr="00C70772">
              <w:rPr>
                <w:rFonts w:ascii="Arial" w:hAnsi="Arial" w:cs="Arial"/>
                <w:b/>
                <w:bCs/>
                <w:color w:val="000000"/>
                <w:sz w:val="22"/>
                <w:szCs w:val="22"/>
                <w:lang w:val="en-US" w:eastAsia="en-US"/>
              </w:rPr>
              <w:t xml:space="preserve"> </w:t>
            </w:r>
            <w:proofErr w:type="spellStart"/>
            <w:r w:rsidR="008B7890" w:rsidRPr="00C70772">
              <w:rPr>
                <w:rFonts w:ascii="Arial" w:hAnsi="Arial" w:cs="Arial"/>
                <w:b/>
                <w:bCs/>
                <w:color w:val="000000"/>
                <w:sz w:val="22"/>
                <w:szCs w:val="22"/>
                <w:lang w:val="en-US" w:eastAsia="en-US"/>
              </w:rPr>
              <w:t>Yüksek</w:t>
            </w:r>
            <w:proofErr w:type="spellEnd"/>
            <w:r w:rsidR="008B7890" w:rsidRPr="00C70772">
              <w:rPr>
                <w:rFonts w:ascii="Arial" w:hAnsi="Arial" w:cs="Arial"/>
                <w:b/>
                <w:bCs/>
                <w:color w:val="000000"/>
                <w:sz w:val="22"/>
                <w:szCs w:val="22"/>
                <w:lang w:val="en-US" w:eastAsia="en-US"/>
              </w:rPr>
              <w:t xml:space="preserve"> </w:t>
            </w:r>
            <w:proofErr w:type="spellStart"/>
            <w:r w:rsidR="008B7890" w:rsidRPr="00C70772">
              <w:rPr>
                <w:rFonts w:ascii="Arial" w:hAnsi="Arial" w:cs="Arial"/>
                <w:b/>
                <w:bCs/>
                <w:color w:val="000000"/>
                <w:sz w:val="22"/>
                <w:szCs w:val="22"/>
                <w:lang w:val="en-US" w:eastAsia="en-US"/>
              </w:rPr>
              <w:t>Lisans</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Tezleri</w:t>
            </w:r>
            <w:proofErr w:type="spellEnd"/>
            <w:r w:rsidRPr="00C70772">
              <w:rPr>
                <w:rFonts w:ascii="Arial" w:hAnsi="Arial" w:cs="Arial"/>
                <w:b/>
                <w:bCs/>
                <w:color w:val="000000"/>
                <w:sz w:val="22"/>
                <w:szCs w:val="22"/>
                <w:lang w:val="en-US" w:eastAsia="en-US"/>
              </w:rPr>
              <w:t xml:space="preserve"> </w:t>
            </w:r>
          </w:p>
          <w:p w:rsidR="009A786B" w:rsidRPr="00C70772" w:rsidRDefault="009A786B" w:rsidP="008B7890">
            <w:pPr>
              <w:ind w:left="60"/>
              <w:rPr>
                <w:rFonts w:ascii="Arial" w:hAnsi="Arial" w:cs="Arial"/>
                <w:b/>
                <w:bCs/>
                <w:color w:val="000000"/>
                <w:sz w:val="22"/>
                <w:szCs w:val="22"/>
                <w:lang w:val="en-US" w:eastAsia="en-US"/>
              </w:rPr>
            </w:pPr>
          </w:p>
          <w:p w:rsidR="008B7890" w:rsidRPr="008E59A0" w:rsidRDefault="008B7890" w:rsidP="008E59A0">
            <w:pPr>
              <w:rPr>
                <w:rFonts w:ascii="Arial" w:hAnsi="Arial" w:cs="Arial"/>
                <w:b/>
                <w:bCs/>
                <w:color w:val="000000"/>
                <w:sz w:val="22"/>
                <w:szCs w:val="22"/>
                <w:lang w:val="en-US" w:eastAsia="en-US"/>
              </w:rPr>
            </w:pPr>
            <w:r w:rsidRPr="008E59A0">
              <w:rPr>
                <w:rFonts w:ascii="Arial" w:hAnsi="Arial" w:cs="Arial"/>
                <w:b/>
                <w:bCs/>
                <w:color w:val="000000"/>
                <w:sz w:val="22"/>
                <w:szCs w:val="22"/>
                <w:lang w:val="en-US" w:eastAsia="en-US"/>
              </w:rPr>
              <w:t>6.1</w:t>
            </w:r>
            <w:r w:rsidRPr="008E59A0">
              <w:rPr>
                <w:rFonts w:ascii="Arial" w:hAnsi="Arial" w:cs="Arial"/>
                <w:b/>
                <w:bCs/>
                <w:color w:val="000000"/>
                <w:sz w:val="22"/>
                <w:szCs w:val="22"/>
                <w:lang w:val="en-US" w:eastAsia="en-US"/>
              </w:rPr>
              <w:t xml:space="preserve">. </w:t>
            </w:r>
            <w:proofErr w:type="spellStart"/>
            <w:r w:rsidRPr="008E59A0">
              <w:rPr>
                <w:rFonts w:ascii="Arial" w:hAnsi="Arial" w:cs="Arial"/>
                <w:b/>
                <w:bCs/>
                <w:color w:val="000000"/>
                <w:sz w:val="22"/>
                <w:szCs w:val="22"/>
                <w:lang w:val="en-US" w:eastAsia="en-US"/>
              </w:rPr>
              <w:t>Lisans</w:t>
            </w:r>
            <w:proofErr w:type="spellEnd"/>
            <w:r w:rsidRPr="008E59A0">
              <w:rPr>
                <w:rFonts w:ascii="Arial" w:hAnsi="Arial" w:cs="Arial"/>
                <w:b/>
                <w:bCs/>
                <w:color w:val="000000"/>
                <w:sz w:val="22"/>
                <w:szCs w:val="22"/>
                <w:lang w:val="en-US" w:eastAsia="en-US"/>
              </w:rPr>
              <w:t xml:space="preserve"> </w:t>
            </w:r>
            <w:proofErr w:type="spellStart"/>
            <w:r w:rsidRPr="008E59A0">
              <w:rPr>
                <w:rFonts w:ascii="Arial" w:hAnsi="Arial" w:cs="Arial"/>
                <w:b/>
                <w:bCs/>
                <w:color w:val="000000"/>
                <w:sz w:val="22"/>
                <w:szCs w:val="22"/>
                <w:lang w:val="en-US" w:eastAsia="en-US"/>
              </w:rPr>
              <w:t>Tezleri</w:t>
            </w:r>
            <w:proofErr w:type="spellEnd"/>
          </w:p>
          <w:p w:rsidR="009A786B" w:rsidRPr="008E59A0" w:rsidRDefault="009A786B" w:rsidP="008E59A0">
            <w:pPr>
              <w:pStyle w:val="ListParagraph"/>
              <w:numPr>
                <w:ilvl w:val="0"/>
                <w:numId w:val="4"/>
              </w:numPr>
              <w:spacing w:before="100" w:beforeAutospacing="1" w:after="100" w:afterAutospacing="1" w:line="240" w:lineRule="atLeast"/>
              <w:rPr>
                <w:rFonts w:ascii="Arial" w:hAnsi="Arial" w:cs="Arial"/>
                <w:sz w:val="22"/>
                <w:szCs w:val="22"/>
                <w:lang w:val="en-US"/>
              </w:rPr>
            </w:pPr>
            <w:r w:rsidRPr="008E59A0">
              <w:rPr>
                <w:rFonts w:ascii="Arial" w:hAnsi="Arial" w:cs="Arial"/>
                <w:sz w:val="22"/>
                <w:szCs w:val="22"/>
                <w:lang w:val="en-US"/>
              </w:rPr>
              <w:t>“</w:t>
            </w:r>
            <w:r w:rsidRPr="008E59A0">
              <w:rPr>
                <w:rFonts w:ascii="Arial" w:hAnsi="Arial" w:cs="Arial"/>
                <w:b/>
                <w:i/>
                <w:sz w:val="22"/>
                <w:szCs w:val="22"/>
                <w:lang w:val="en-US"/>
              </w:rPr>
              <w:t>A Glimpse of the Painters of Art of Northern Cyprus</w:t>
            </w:r>
            <w:r w:rsidRPr="008E59A0">
              <w:rPr>
                <w:rFonts w:ascii="Arial" w:hAnsi="Arial" w:cs="Arial"/>
                <w:sz w:val="22"/>
                <w:szCs w:val="22"/>
                <w:lang w:val="en-US"/>
              </w:rPr>
              <w:t>”</w:t>
            </w:r>
            <w:r w:rsidRPr="008E59A0">
              <w:rPr>
                <w:rFonts w:ascii="Arial" w:hAnsi="Arial" w:cs="Arial"/>
                <w:sz w:val="22"/>
                <w:szCs w:val="22"/>
              </w:rPr>
              <w:t xml:space="preserve"> </w:t>
            </w:r>
            <w:r w:rsidRPr="008E59A0">
              <w:rPr>
                <w:rFonts w:ascii="Arial" w:hAnsi="Arial" w:cs="Arial"/>
                <w:sz w:val="22"/>
                <w:szCs w:val="22"/>
                <w:lang w:val="en-US"/>
              </w:rPr>
              <w:t xml:space="preserve">3.50 not </w:t>
            </w:r>
            <w:proofErr w:type="spellStart"/>
            <w:r w:rsidRPr="008E59A0">
              <w:rPr>
                <w:rFonts w:ascii="Arial" w:hAnsi="Arial" w:cs="Arial"/>
                <w:sz w:val="22"/>
                <w:szCs w:val="22"/>
                <w:lang w:val="en-US"/>
              </w:rPr>
              <w:t>ortalamasını</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koruyarak</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ve</w:t>
            </w:r>
            <w:proofErr w:type="spellEnd"/>
            <w:r w:rsidRPr="008E59A0">
              <w:rPr>
                <w:rFonts w:ascii="Arial" w:hAnsi="Arial" w:cs="Arial"/>
                <w:sz w:val="22"/>
                <w:szCs w:val="22"/>
                <w:lang w:val="en-US"/>
              </w:rPr>
              <w:t xml:space="preserve"> "</w:t>
            </w:r>
            <w:proofErr w:type="spellStart"/>
            <w:r w:rsidRPr="008E59A0">
              <w:rPr>
                <w:rFonts w:ascii="Arial" w:hAnsi="Arial" w:cs="Arial"/>
                <w:b/>
                <w:i/>
                <w:sz w:val="22"/>
                <w:szCs w:val="22"/>
                <w:lang w:val="en-US"/>
              </w:rPr>
              <w:t>Kuzey</w:t>
            </w:r>
            <w:proofErr w:type="spellEnd"/>
            <w:r w:rsidRPr="008E59A0">
              <w:rPr>
                <w:rFonts w:ascii="Arial" w:hAnsi="Arial" w:cs="Arial"/>
                <w:b/>
                <w:i/>
                <w:sz w:val="22"/>
                <w:szCs w:val="22"/>
                <w:lang w:val="en-US"/>
              </w:rPr>
              <w:t xml:space="preserve"> </w:t>
            </w:r>
            <w:proofErr w:type="spellStart"/>
            <w:r w:rsidRPr="008E59A0">
              <w:rPr>
                <w:rFonts w:ascii="Arial" w:hAnsi="Arial" w:cs="Arial"/>
                <w:b/>
                <w:i/>
                <w:sz w:val="22"/>
                <w:szCs w:val="22"/>
                <w:lang w:val="en-US"/>
              </w:rPr>
              <w:t>Kıbrıs</w:t>
            </w:r>
            <w:proofErr w:type="spellEnd"/>
            <w:r w:rsidRPr="008E59A0">
              <w:rPr>
                <w:rFonts w:ascii="Arial" w:hAnsi="Arial" w:cs="Arial"/>
                <w:b/>
                <w:i/>
                <w:sz w:val="22"/>
                <w:szCs w:val="22"/>
                <w:lang w:val="en-US"/>
              </w:rPr>
              <w:t xml:space="preserve"> </w:t>
            </w:r>
            <w:proofErr w:type="spellStart"/>
            <w:r w:rsidRPr="008E59A0">
              <w:rPr>
                <w:rFonts w:ascii="Arial" w:hAnsi="Arial" w:cs="Arial"/>
                <w:b/>
                <w:i/>
                <w:sz w:val="22"/>
                <w:szCs w:val="22"/>
                <w:lang w:val="en-US"/>
              </w:rPr>
              <w:t>Ressamlarının</w:t>
            </w:r>
            <w:proofErr w:type="spellEnd"/>
            <w:r w:rsidRPr="008E59A0">
              <w:rPr>
                <w:rFonts w:ascii="Arial" w:hAnsi="Arial" w:cs="Arial"/>
                <w:b/>
                <w:i/>
                <w:sz w:val="22"/>
                <w:szCs w:val="22"/>
                <w:lang w:val="en-US"/>
              </w:rPr>
              <w:t xml:space="preserve"> </w:t>
            </w:r>
            <w:proofErr w:type="spellStart"/>
            <w:r w:rsidRPr="008E59A0">
              <w:rPr>
                <w:rFonts w:ascii="Arial" w:hAnsi="Arial" w:cs="Arial"/>
                <w:b/>
                <w:i/>
                <w:sz w:val="22"/>
                <w:szCs w:val="22"/>
                <w:lang w:val="en-US"/>
              </w:rPr>
              <w:t>Sanatına</w:t>
            </w:r>
            <w:proofErr w:type="spellEnd"/>
            <w:r w:rsidRPr="008E59A0">
              <w:rPr>
                <w:rFonts w:ascii="Arial" w:hAnsi="Arial" w:cs="Arial"/>
                <w:b/>
                <w:i/>
                <w:sz w:val="22"/>
                <w:szCs w:val="22"/>
                <w:lang w:val="en-US"/>
              </w:rPr>
              <w:t xml:space="preserve"> </w:t>
            </w:r>
            <w:proofErr w:type="spellStart"/>
            <w:r w:rsidRPr="008E59A0">
              <w:rPr>
                <w:rFonts w:ascii="Arial" w:hAnsi="Arial" w:cs="Arial"/>
                <w:b/>
                <w:i/>
                <w:sz w:val="22"/>
                <w:szCs w:val="22"/>
                <w:lang w:val="en-US"/>
              </w:rPr>
              <w:t>Bir</w:t>
            </w:r>
            <w:proofErr w:type="spellEnd"/>
            <w:r w:rsidRPr="008E59A0">
              <w:rPr>
                <w:rFonts w:ascii="Arial" w:hAnsi="Arial" w:cs="Arial"/>
                <w:b/>
                <w:i/>
                <w:sz w:val="22"/>
                <w:szCs w:val="22"/>
                <w:lang w:val="en-US"/>
              </w:rPr>
              <w:t xml:space="preserve"> </w:t>
            </w:r>
            <w:proofErr w:type="spellStart"/>
            <w:r w:rsidRPr="008E59A0">
              <w:rPr>
                <w:rFonts w:ascii="Arial" w:hAnsi="Arial" w:cs="Arial"/>
                <w:b/>
                <w:i/>
                <w:sz w:val="22"/>
                <w:szCs w:val="22"/>
                <w:lang w:val="en-US"/>
              </w:rPr>
              <w:t>Bakış</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başlıklı</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seçkin</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bir</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bitirme</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tezi</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tamamlayar</w:t>
            </w:r>
            <w:r w:rsidRPr="008E59A0">
              <w:rPr>
                <w:rFonts w:ascii="Arial" w:hAnsi="Arial" w:cs="Arial"/>
                <w:sz w:val="22"/>
                <w:szCs w:val="22"/>
                <w:lang w:val="en-US"/>
              </w:rPr>
              <w:t>ak</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onur</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derecesi</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ile</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mezun</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oldum</w:t>
            </w:r>
            <w:proofErr w:type="spellEnd"/>
          </w:p>
          <w:p w:rsidR="008E59A0" w:rsidRDefault="009A786B" w:rsidP="009A786B">
            <w:pPr>
              <w:pStyle w:val="ListParagraph"/>
              <w:numPr>
                <w:ilvl w:val="0"/>
                <w:numId w:val="4"/>
              </w:numPr>
              <w:spacing w:before="100" w:beforeAutospacing="1" w:after="100" w:afterAutospacing="1" w:line="240" w:lineRule="atLeast"/>
              <w:rPr>
                <w:rFonts w:ascii="Arial" w:hAnsi="Arial" w:cs="Arial"/>
                <w:sz w:val="22"/>
                <w:szCs w:val="22"/>
                <w:lang w:val="en-US"/>
              </w:rPr>
            </w:pPr>
            <w:proofErr w:type="spellStart"/>
            <w:r w:rsidRPr="008E59A0">
              <w:rPr>
                <w:rFonts w:ascii="Arial" w:hAnsi="Arial" w:cs="Arial"/>
                <w:sz w:val="22"/>
                <w:szCs w:val="22"/>
                <w:lang w:val="en-US"/>
              </w:rPr>
              <w:t>Kuzey</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Kıbrıslı</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ressamların</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sanatsal</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katkılarını</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ve</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etkilerini</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kapsamlı</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bir</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şekilde</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inceleyen</w:t>
            </w:r>
            <w:proofErr w:type="spellEnd"/>
            <w:r w:rsidRPr="008E59A0">
              <w:rPr>
                <w:rFonts w:ascii="Arial" w:hAnsi="Arial" w:cs="Arial"/>
                <w:sz w:val="22"/>
                <w:szCs w:val="22"/>
                <w:lang w:val="en-US"/>
              </w:rPr>
              <w:t xml:space="preserve"> </w:t>
            </w:r>
            <w:proofErr w:type="spellStart"/>
            <w:r w:rsidRPr="008E59A0">
              <w:rPr>
                <w:rFonts w:ascii="Arial" w:hAnsi="Arial" w:cs="Arial"/>
                <w:sz w:val="22"/>
                <w:szCs w:val="22"/>
                <w:lang w:val="en-US"/>
              </w:rPr>
              <w:t>bir</w:t>
            </w:r>
            <w:proofErr w:type="spellEnd"/>
            <w:r w:rsidRPr="008E59A0">
              <w:rPr>
                <w:rFonts w:ascii="Arial" w:hAnsi="Arial" w:cs="Arial"/>
                <w:sz w:val="22"/>
                <w:szCs w:val="22"/>
                <w:lang w:val="en-US"/>
              </w:rPr>
              <w:t xml:space="preserve"> çalışma.</w:t>
            </w:r>
          </w:p>
          <w:p w:rsidR="00B77F4B" w:rsidRPr="008E59A0" w:rsidRDefault="008B7890" w:rsidP="008E59A0">
            <w:pPr>
              <w:spacing w:before="100" w:beforeAutospacing="1" w:after="100" w:afterAutospacing="1" w:line="240" w:lineRule="atLeast"/>
              <w:rPr>
                <w:rFonts w:ascii="Arial" w:hAnsi="Arial" w:cs="Arial"/>
                <w:sz w:val="22"/>
                <w:szCs w:val="22"/>
                <w:lang w:val="en-US"/>
              </w:rPr>
            </w:pPr>
            <w:r w:rsidRPr="008E59A0">
              <w:rPr>
                <w:rFonts w:ascii="Arial" w:hAnsi="Arial" w:cs="Arial"/>
                <w:b/>
                <w:bCs/>
                <w:color w:val="000000"/>
                <w:sz w:val="22"/>
                <w:szCs w:val="22"/>
                <w:lang w:val="en-US" w:eastAsia="en-US"/>
              </w:rPr>
              <w:t>6.2</w:t>
            </w:r>
            <w:r w:rsidR="00B77F4B" w:rsidRPr="008E59A0">
              <w:rPr>
                <w:rFonts w:ascii="Arial" w:hAnsi="Arial" w:cs="Arial"/>
                <w:b/>
                <w:bCs/>
                <w:color w:val="000000"/>
                <w:sz w:val="22"/>
                <w:szCs w:val="22"/>
                <w:lang w:val="en-US" w:eastAsia="en-US"/>
              </w:rPr>
              <w:t xml:space="preserve">. </w:t>
            </w:r>
            <w:proofErr w:type="spellStart"/>
            <w:r w:rsidR="00B77F4B" w:rsidRPr="008E59A0">
              <w:rPr>
                <w:rFonts w:ascii="Arial" w:hAnsi="Arial" w:cs="Arial"/>
                <w:b/>
                <w:bCs/>
                <w:color w:val="000000"/>
                <w:sz w:val="22"/>
                <w:szCs w:val="22"/>
                <w:lang w:val="en-US" w:eastAsia="en-US"/>
              </w:rPr>
              <w:t>Yüksek</w:t>
            </w:r>
            <w:proofErr w:type="spellEnd"/>
            <w:r w:rsidR="00B77F4B" w:rsidRPr="008E59A0">
              <w:rPr>
                <w:rFonts w:ascii="Arial" w:hAnsi="Arial" w:cs="Arial"/>
                <w:b/>
                <w:bCs/>
                <w:color w:val="000000"/>
                <w:sz w:val="22"/>
                <w:szCs w:val="22"/>
                <w:lang w:val="en-US" w:eastAsia="en-US"/>
              </w:rPr>
              <w:t xml:space="preserve"> </w:t>
            </w:r>
            <w:proofErr w:type="spellStart"/>
            <w:r w:rsidR="00B77F4B" w:rsidRPr="008E59A0">
              <w:rPr>
                <w:rFonts w:ascii="Arial" w:hAnsi="Arial" w:cs="Arial"/>
                <w:b/>
                <w:bCs/>
                <w:color w:val="000000"/>
                <w:sz w:val="22"/>
                <w:szCs w:val="22"/>
                <w:lang w:val="en-US" w:eastAsia="en-US"/>
              </w:rPr>
              <w:t>Lisans</w:t>
            </w:r>
            <w:proofErr w:type="spellEnd"/>
            <w:r w:rsidR="00B77F4B" w:rsidRPr="008E59A0">
              <w:rPr>
                <w:rFonts w:ascii="Arial" w:hAnsi="Arial" w:cs="Arial"/>
                <w:b/>
                <w:bCs/>
                <w:color w:val="000000"/>
                <w:sz w:val="22"/>
                <w:szCs w:val="22"/>
                <w:lang w:val="en-US" w:eastAsia="en-US"/>
              </w:rPr>
              <w:t xml:space="preserve"> </w:t>
            </w:r>
            <w:proofErr w:type="spellStart"/>
            <w:r w:rsidR="00B77F4B" w:rsidRPr="008E59A0">
              <w:rPr>
                <w:rFonts w:ascii="Arial" w:hAnsi="Arial" w:cs="Arial"/>
                <w:b/>
                <w:bCs/>
                <w:color w:val="000000"/>
                <w:sz w:val="22"/>
                <w:szCs w:val="22"/>
                <w:lang w:val="en-US" w:eastAsia="en-US"/>
              </w:rPr>
              <w:t>Tezleri</w:t>
            </w:r>
            <w:proofErr w:type="spellEnd"/>
          </w:p>
          <w:p w:rsidR="00C70772" w:rsidRDefault="00B77F4B" w:rsidP="008E59A0">
            <w:pPr>
              <w:pStyle w:val="NormalWeb"/>
              <w:numPr>
                <w:ilvl w:val="0"/>
                <w:numId w:val="5"/>
              </w:numPr>
              <w:rPr>
                <w:rFonts w:ascii="Arial" w:hAnsi="Arial" w:cs="Arial"/>
                <w:sz w:val="22"/>
                <w:szCs w:val="22"/>
                <w:lang w:val="tr-TR" w:eastAsia="tr-TR"/>
              </w:rPr>
            </w:pPr>
            <w:r w:rsidRPr="00C70772">
              <w:rPr>
                <w:rFonts w:ascii="Arial" w:hAnsi="Arial" w:cs="Arial"/>
                <w:b/>
                <w:i/>
                <w:sz w:val="22"/>
                <w:szCs w:val="22"/>
              </w:rPr>
              <w:t xml:space="preserve">“The Art of Turkish Cypriot Women Painters Case Study of </w:t>
            </w:r>
            <w:proofErr w:type="spellStart"/>
            <w:r w:rsidRPr="00C70772">
              <w:rPr>
                <w:rFonts w:ascii="Arial" w:hAnsi="Arial" w:cs="Arial"/>
                <w:b/>
                <w:i/>
                <w:sz w:val="22"/>
                <w:szCs w:val="22"/>
              </w:rPr>
              <w:t>Özden</w:t>
            </w:r>
            <w:proofErr w:type="spellEnd"/>
            <w:r w:rsidRPr="00C70772">
              <w:rPr>
                <w:rFonts w:ascii="Arial" w:hAnsi="Arial" w:cs="Arial"/>
                <w:b/>
                <w:i/>
                <w:sz w:val="22"/>
                <w:szCs w:val="22"/>
              </w:rPr>
              <w:t xml:space="preserve"> </w:t>
            </w:r>
            <w:proofErr w:type="spellStart"/>
            <w:r w:rsidRPr="00C70772">
              <w:rPr>
                <w:rFonts w:ascii="Arial" w:hAnsi="Arial" w:cs="Arial"/>
                <w:b/>
                <w:i/>
                <w:sz w:val="22"/>
                <w:szCs w:val="22"/>
              </w:rPr>
              <w:t>Selenge</w:t>
            </w:r>
            <w:proofErr w:type="spellEnd"/>
            <w:r w:rsidRPr="00C70772">
              <w:rPr>
                <w:rFonts w:ascii="Arial" w:hAnsi="Arial" w:cs="Arial"/>
                <w:sz w:val="22"/>
                <w:szCs w:val="22"/>
              </w:rPr>
              <w:t>”</w:t>
            </w:r>
            <w:r w:rsidR="00C70772" w:rsidRPr="00C70772">
              <w:rPr>
                <w:rFonts w:ascii="Arial" w:hAnsi="Arial" w:cs="Arial"/>
                <w:sz w:val="22"/>
                <w:szCs w:val="22"/>
              </w:rPr>
              <w:t xml:space="preserve"> </w:t>
            </w:r>
            <w:r w:rsidR="00C70772" w:rsidRPr="00C70772">
              <w:rPr>
                <w:rFonts w:ascii="Arial" w:hAnsi="Arial" w:cs="Arial"/>
                <w:b/>
                <w:i/>
                <w:sz w:val="22"/>
                <w:szCs w:val="22"/>
                <w:lang w:val="tr-TR" w:eastAsia="tr-TR"/>
              </w:rPr>
              <w:t>"Kıbrıslı Türk Kadın Ressamlarının Sanatı: Özden Selenge Örnek Olayı"</w:t>
            </w:r>
            <w:r w:rsidR="00C70772" w:rsidRPr="00C70772">
              <w:rPr>
                <w:rFonts w:ascii="Arial" w:hAnsi="Arial" w:cs="Arial"/>
                <w:b/>
                <w:i/>
                <w:sz w:val="22"/>
                <w:szCs w:val="22"/>
                <w:lang w:val="tr-TR" w:eastAsia="tr-TR"/>
              </w:rPr>
              <w:br/>
            </w:r>
            <w:r w:rsidR="00C70772" w:rsidRPr="00C70772">
              <w:rPr>
                <w:rFonts w:ascii="Arial" w:hAnsi="Arial" w:cs="Arial"/>
                <w:sz w:val="22"/>
                <w:szCs w:val="22"/>
                <w:lang w:val="tr-TR" w:eastAsia="tr-TR"/>
              </w:rPr>
              <w:t>Özden Selenge'nin sanatsal katkılarının, Kıbrıslı Türk kadın ressamları bağlamında odaklanmış bir analizi; temalar, teknikler ve kültürel etkiler üzerine yapılan bir inceleme.</w:t>
            </w:r>
          </w:p>
          <w:p w:rsidR="00771146" w:rsidRPr="00771146" w:rsidRDefault="00771146" w:rsidP="008E59A0">
            <w:pPr>
              <w:pStyle w:val="NormalWeb"/>
              <w:rPr>
                <w:rFonts w:ascii="Arial" w:hAnsi="Arial" w:cs="Arial"/>
                <w:b/>
                <w:sz w:val="22"/>
                <w:szCs w:val="22"/>
                <w:lang w:val="tr-TR" w:eastAsia="tr-TR"/>
              </w:rPr>
            </w:pPr>
            <w:r w:rsidRPr="00771146">
              <w:rPr>
                <w:rFonts w:ascii="Arial" w:hAnsi="Arial" w:cs="Arial"/>
                <w:b/>
                <w:sz w:val="22"/>
                <w:szCs w:val="22"/>
                <w:lang w:val="tr-TR" w:eastAsia="tr-TR"/>
              </w:rPr>
              <w:t>7. Sergiler ve Küratöryel Çalışmalar:</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5. Kişisel Sergi, Terase Cafe, Kingston, Birleşik Krallık, 2009</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lastRenderedPageBreak/>
              <w:t>Sergi, Peace Made Visible ‘Go Geasha Go’ Sokak Sergisi, Lefkoşa, 2009</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Sergi, İstanbul’da Kıbrıs ve Kadın Temalı Ayakkabı Sanatı Sergisi, 2008</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Sergi, "Ten Years Now II" Central St. Martins 1996-97 Mezunları Sanat Grubu Sergisi, 2008</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Sergi, Grafik Tasarım Bölümü Öğrencileri Sergisi, AKM, 2007</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Grup Sergisi, Buyuk Han Sanatçıları, Lefkoşa, KKTC, 2006</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Ten Years Now, Neutral Ground, Ortak Sergi, Theodora Papadobulos Stüdyosu, Güney Kıbrıs, 2005</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4. Kişisel Sergi, Carnival of Souls, Girne Amerikan Üniversitesi, Girne, KKTC, 2001</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3. Kişisel Sergi, Hours of Darkness, Atatürk Kültür Merkezi, Lefkoşa, KKTC, 2000</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Atölye Çalışması, Performans Sanatı "Butodrawing", HP Galerisi, Lefkoşa, 2000</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2. Kişisel Sergi, Useable Gates, IAC, Girne, KKTC, 1998</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XI, XII Sanat ve Heykel Grup Sergisi, Atatürk Kültür Merkezi, Lefkoşa, 1996-97</w:t>
            </w:r>
          </w:p>
          <w:p w:rsidR="00771146" w:rsidRP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Central St. Martins Sanat Diploması Sergisi, Londra, Birleşik Krallık, 1996</w:t>
            </w:r>
          </w:p>
          <w:p w:rsidR="00771146"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2. Uluslararası Gazimağusa Kültürel Sanat ve Turizm Festivali, Katılım, 1996</w:t>
            </w:r>
          </w:p>
          <w:p w:rsidR="00771146" w:rsidRPr="008E59A0" w:rsidRDefault="008E59A0" w:rsidP="008E59A0">
            <w:pPr>
              <w:pStyle w:val="NormalWeb"/>
              <w:numPr>
                <w:ilvl w:val="0"/>
                <w:numId w:val="3"/>
              </w:numPr>
              <w:spacing w:line="480" w:lineRule="auto"/>
              <w:rPr>
                <w:rFonts w:ascii="Arial" w:hAnsi="Arial" w:cs="Arial"/>
                <w:sz w:val="22"/>
                <w:szCs w:val="22"/>
                <w:lang w:val="tr-TR" w:eastAsia="tr-TR"/>
              </w:rPr>
            </w:pPr>
            <w:r>
              <w:rPr>
                <w:rFonts w:ascii="Arial" w:hAnsi="Arial" w:cs="Arial"/>
                <w:sz w:val="22"/>
                <w:szCs w:val="22"/>
                <w:lang w:val="tr-TR" w:eastAsia="tr-TR"/>
              </w:rPr>
              <w:t>1.</w:t>
            </w:r>
            <w:r w:rsidR="00771146" w:rsidRPr="008E59A0">
              <w:rPr>
                <w:rFonts w:ascii="Arial" w:hAnsi="Arial" w:cs="Arial"/>
                <w:sz w:val="22"/>
                <w:szCs w:val="22"/>
                <w:lang w:val="tr-TR" w:eastAsia="tr-TR"/>
              </w:rPr>
              <w:t>Kişisel Sergi, Cultural Discover, IAU Galerisi, Girne, KKTC, 1994</w:t>
            </w:r>
          </w:p>
          <w:p w:rsidR="00771146" w:rsidRPr="00C70772" w:rsidRDefault="00771146" w:rsidP="008E59A0">
            <w:pPr>
              <w:pStyle w:val="NormalWeb"/>
              <w:numPr>
                <w:ilvl w:val="0"/>
                <w:numId w:val="3"/>
              </w:numPr>
              <w:spacing w:line="480" w:lineRule="auto"/>
              <w:rPr>
                <w:rFonts w:ascii="Arial" w:hAnsi="Arial" w:cs="Arial"/>
                <w:sz w:val="22"/>
                <w:szCs w:val="22"/>
                <w:lang w:val="tr-TR" w:eastAsia="tr-TR"/>
              </w:rPr>
            </w:pPr>
            <w:r w:rsidRPr="00771146">
              <w:rPr>
                <w:rFonts w:ascii="Arial" w:hAnsi="Arial" w:cs="Arial"/>
                <w:sz w:val="22"/>
                <w:szCs w:val="22"/>
                <w:lang w:val="tr-TR" w:eastAsia="tr-TR"/>
              </w:rPr>
              <w:t>Corydon Sanat Koleji, Öğrenci Sergisi, Corydon, Birleşik Krallık, 1993</w:t>
            </w:r>
          </w:p>
          <w:p w:rsidR="00595DD8" w:rsidRDefault="00B77F4B" w:rsidP="00595DD8">
            <w:pPr>
              <w:pStyle w:val="NormalWeb"/>
            </w:pPr>
            <w:r w:rsidRPr="00C70772">
              <w:rPr>
                <w:rFonts w:ascii="Arial" w:hAnsi="Arial" w:cs="Arial"/>
                <w:b/>
                <w:sz w:val="22"/>
                <w:szCs w:val="22"/>
              </w:rPr>
              <w:t>7</w:t>
            </w:r>
            <w:r w:rsidR="00B070B0" w:rsidRPr="00C70772">
              <w:rPr>
                <w:rFonts w:ascii="Arial" w:hAnsi="Arial" w:cs="Arial"/>
                <w:b/>
                <w:sz w:val="22"/>
                <w:szCs w:val="22"/>
              </w:rPr>
              <w:t>.1</w:t>
            </w:r>
            <w:r w:rsidRPr="00C70772">
              <w:rPr>
                <w:rFonts w:ascii="Arial" w:hAnsi="Arial" w:cs="Arial"/>
                <w:b/>
                <w:sz w:val="22"/>
                <w:szCs w:val="22"/>
              </w:rPr>
              <w:t xml:space="preserve"> </w:t>
            </w:r>
            <w:r w:rsidR="00595DD8">
              <w:rPr>
                <w:rStyle w:val="Strong"/>
              </w:rPr>
              <w:t xml:space="preserve"> </w:t>
            </w:r>
            <w:proofErr w:type="spellStart"/>
            <w:r w:rsidR="00595DD8">
              <w:rPr>
                <w:rStyle w:val="Strong"/>
              </w:rPr>
              <w:t>Yayınlar</w:t>
            </w:r>
            <w:proofErr w:type="spellEnd"/>
            <w:r w:rsidR="00595DD8">
              <w:rPr>
                <w:rStyle w:val="Strong"/>
              </w:rPr>
              <w:t>:</w:t>
            </w:r>
          </w:p>
          <w:p w:rsidR="00771146" w:rsidRDefault="00595DD8" w:rsidP="008E59A0">
            <w:pPr>
              <w:pStyle w:val="ListParagraph"/>
              <w:numPr>
                <w:ilvl w:val="0"/>
                <w:numId w:val="6"/>
              </w:numPr>
              <w:spacing w:before="100" w:beforeAutospacing="1" w:after="100" w:afterAutospacing="1" w:line="480" w:lineRule="auto"/>
            </w:pPr>
            <w:r>
              <w:rPr>
                <w:rStyle w:val="Strong"/>
              </w:rPr>
              <w:t>Stratejik Çevresel Değerlendirme Yönergesi</w:t>
            </w:r>
            <w:r>
              <w:t>, Avrupa Birliği Bilgilendirme Semineri, Sayıştay Başkanlığı Konferans Salonu, Lefkoşa, KKTC, 2010</w:t>
            </w:r>
            <w:r w:rsidR="00771146">
              <w:t xml:space="preserve">                                                                                </w:t>
            </w:r>
          </w:p>
          <w:p w:rsidR="00595DD8" w:rsidRDefault="00595DD8" w:rsidP="008E59A0">
            <w:pPr>
              <w:pStyle w:val="ListParagraph"/>
              <w:numPr>
                <w:ilvl w:val="0"/>
                <w:numId w:val="6"/>
              </w:numPr>
              <w:spacing w:before="100" w:beforeAutospacing="1" w:after="100" w:afterAutospacing="1" w:line="480" w:lineRule="auto"/>
            </w:pPr>
            <w:r>
              <w:t xml:space="preserve">Ulusal Hakemli Dergilerde Yayınlanan Makale: </w:t>
            </w:r>
            <w:r>
              <w:rPr>
                <w:rStyle w:val="Emphasis"/>
              </w:rPr>
              <w:t>“Kıbrıs’ın Renklerini Tuvale Vurmak”</w:t>
            </w:r>
            <w:r>
              <w:t>, Mimaran Dergisi, Sayı: 3, Sonbahar 2008, s. 75-79, Konya Mimarlar Odası, İstanbul, 2008.</w:t>
            </w:r>
          </w:p>
          <w:p w:rsidR="00595DD8" w:rsidRDefault="00595DD8" w:rsidP="00595DD8">
            <w:pPr>
              <w:pStyle w:val="NormalWeb"/>
            </w:pPr>
            <w:r>
              <w:rPr>
                <w:rFonts w:ascii="Arial" w:hAnsi="Arial" w:cs="Arial"/>
                <w:b/>
                <w:bCs/>
                <w:color w:val="000000"/>
                <w:sz w:val="22"/>
                <w:szCs w:val="22"/>
              </w:rPr>
              <w:t xml:space="preserve">7.2. </w:t>
            </w:r>
            <w:proofErr w:type="spellStart"/>
            <w:r>
              <w:rPr>
                <w:rStyle w:val="Strong"/>
              </w:rPr>
              <w:t>Atölyeler</w:t>
            </w:r>
            <w:proofErr w:type="spellEnd"/>
            <w:r>
              <w:rPr>
                <w:rStyle w:val="Strong"/>
              </w:rPr>
              <w:t xml:space="preserve">, </w:t>
            </w:r>
            <w:proofErr w:type="spellStart"/>
            <w:r>
              <w:rPr>
                <w:rStyle w:val="Strong"/>
              </w:rPr>
              <w:t>Seminerler</w:t>
            </w:r>
            <w:proofErr w:type="spellEnd"/>
            <w:r>
              <w:rPr>
                <w:rStyle w:val="Strong"/>
              </w:rPr>
              <w:t xml:space="preserve"> </w:t>
            </w:r>
            <w:proofErr w:type="spellStart"/>
            <w:r>
              <w:rPr>
                <w:rStyle w:val="Strong"/>
              </w:rPr>
              <w:t>ve</w:t>
            </w:r>
            <w:proofErr w:type="spellEnd"/>
            <w:r>
              <w:rPr>
                <w:rStyle w:val="Strong"/>
              </w:rPr>
              <w:t xml:space="preserve"> </w:t>
            </w:r>
            <w:proofErr w:type="spellStart"/>
            <w:r>
              <w:rPr>
                <w:rStyle w:val="Strong"/>
              </w:rPr>
              <w:t>Konferanslar</w:t>
            </w:r>
            <w:proofErr w:type="spellEnd"/>
          </w:p>
          <w:p w:rsidR="00595DD8" w:rsidRDefault="00595DD8" w:rsidP="008E59A0">
            <w:pPr>
              <w:numPr>
                <w:ilvl w:val="0"/>
                <w:numId w:val="2"/>
              </w:numPr>
              <w:spacing w:before="100" w:beforeAutospacing="1" w:after="100" w:afterAutospacing="1" w:line="480" w:lineRule="auto"/>
            </w:pPr>
            <w:r>
              <w:t>Kıbrıs Türk Bilim Derneği BILTED Logo Tasarımı Yarışması, Jüri Üyesi, 2012</w:t>
            </w:r>
          </w:p>
          <w:p w:rsidR="00595DD8" w:rsidRDefault="00595DD8" w:rsidP="008E59A0">
            <w:pPr>
              <w:numPr>
                <w:ilvl w:val="0"/>
                <w:numId w:val="2"/>
              </w:numPr>
              <w:spacing w:before="100" w:beforeAutospacing="1" w:after="100" w:afterAutospacing="1" w:line="480" w:lineRule="auto"/>
            </w:pPr>
            <w:r>
              <w:lastRenderedPageBreak/>
              <w:t>Çevre, Turizm ve Kültür Bakanlığı tarafından düzenlenen Turizm ve Kültür Festivali, Organizasyon Komitesi Üyesi, 2012</w:t>
            </w:r>
          </w:p>
          <w:p w:rsidR="00595DD8" w:rsidRDefault="00595DD8" w:rsidP="008E59A0">
            <w:pPr>
              <w:numPr>
                <w:ilvl w:val="0"/>
                <w:numId w:val="2"/>
              </w:numPr>
              <w:spacing w:before="100" w:beforeAutospacing="1" w:after="100" w:afterAutospacing="1" w:line="480" w:lineRule="auto"/>
            </w:pPr>
            <w:r>
              <w:t>Girne Amerikan Üniversitesi tarafından düzenlenen 1. Turizm ve Kültür Festivali, Organizasyon Komitesi Üyesi, 2011</w:t>
            </w:r>
          </w:p>
          <w:p w:rsidR="00595DD8" w:rsidRDefault="00595DD8" w:rsidP="008E59A0">
            <w:pPr>
              <w:numPr>
                <w:ilvl w:val="0"/>
                <w:numId w:val="2"/>
              </w:numPr>
              <w:spacing w:before="100" w:beforeAutospacing="1" w:after="100" w:afterAutospacing="1" w:line="480" w:lineRule="auto"/>
            </w:pPr>
          </w:p>
          <w:p w:rsidR="00595DD8" w:rsidRDefault="00595DD8" w:rsidP="008E59A0">
            <w:pPr>
              <w:numPr>
                <w:ilvl w:val="0"/>
                <w:numId w:val="2"/>
              </w:numPr>
              <w:spacing w:before="100" w:beforeAutospacing="1" w:after="100" w:afterAutospacing="1" w:line="480" w:lineRule="auto"/>
            </w:pPr>
            <w:r>
              <w:t>ve 2. Grafik Tasarım Haftası “Designers Our Name” Grafik Tasarım Bölümü tarafından düzenlenmiştir, Organizasyon Başkanlığı, Sergiler, seminerler ve panelleri içerir, GAU, Girne, 2011-2012</w:t>
            </w:r>
          </w:p>
          <w:p w:rsidR="00595DD8" w:rsidRDefault="00595DD8" w:rsidP="008E59A0">
            <w:pPr>
              <w:numPr>
                <w:ilvl w:val="0"/>
                <w:numId w:val="2"/>
              </w:numPr>
              <w:spacing w:before="100" w:beforeAutospacing="1" w:after="100" w:afterAutospacing="1" w:line="480" w:lineRule="auto"/>
            </w:pPr>
            <w:r>
              <w:t>"Ben ve Sanatım" adlı Radyo Programı, Radyo Vatan, 2007</w:t>
            </w:r>
          </w:p>
          <w:p w:rsidR="00595DD8" w:rsidRDefault="00595DD8" w:rsidP="008E59A0">
            <w:pPr>
              <w:numPr>
                <w:ilvl w:val="0"/>
                <w:numId w:val="2"/>
              </w:numPr>
              <w:spacing w:before="100" w:beforeAutospacing="1" w:after="100" w:afterAutospacing="1" w:line="480" w:lineRule="auto"/>
            </w:pPr>
            <w:r>
              <w:t>"Ülkesine ve Sanatına Aşık Bir Sanatçı" adlı söyleşi, Tourism Monthly Dergisi, Sayı 37 / Eylül, 2007</w:t>
            </w:r>
          </w:p>
          <w:p w:rsidR="00595DD8" w:rsidRDefault="00595DD8" w:rsidP="008E59A0">
            <w:pPr>
              <w:numPr>
                <w:ilvl w:val="0"/>
                <w:numId w:val="2"/>
              </w:numPr>
              <w:spacing w:before="100" w:beforeAutospacing="1" w:after="100" w:afterAutospacing="1" w:line="480" w:lineRule="auto"/>
            </w:pPr>
            <w:r>
              <w:t>Enerji ve Tabii Kaynaklar Bakanlığı tarafından düzenlenen Sanat Yarışması, "Su Hattı", 2007</w:t>
            </w:r>
          </w:p>
          <w:p w:rsidR="00595DD8" w:rsidRDefault="00595DD8" w:rsidP="008E59A0">
            <w:pPr>
              <w:numPr>
                <w:ilvl w:val="0"/>
                <w:numId w:val="2"/>
              </w:numPr>
              <w:spacing w:before="100" w:beforeAutospacing="1" w:after="100" w:afterAutospacing="1" w:line="480" w:lineRule="auto"/>
            </w:pPr>
            <w:r>
              <w:t>Vakıflar Dairesi (Vakıflar Müdürlüğü) tarafından düzenlenen Sanat Yarışması, Büyük Han, 2006</w:t>
            </w:r>
          </w:p>
          <w:p w:rsidR="00595DD8" w:rsidRDefault="00595DD8" w:rsidP="008E59A0">
            <w:pPr>
              <w:pStyle w:val="NoSpacing"/>
              <w:numPr>
                <w:ilvl w:val="0"/>
                <w:numId w:val="2"/>
              </w:numPr>
            </w:pPr>
            <w:r>
              <w:t>Theodora Papadobulos’un “Sanat Üzerine Perspektifler” başlıklı Paneline katılım, Neutral Ground Galerisi, Güney Lefkoşa, Nisan 2006</w:t>
            </w:r>
          </w:p>
          <w:p w:rsidR="008E59A0" w:rsidRDefault="008E59A0" w:rsidP="008E59A0">
            <w:pPr>
              <w:pStyle w:val="NoSpacing"/>
              <w:ind w:left="720"/>
            </w:pPr>
          </w:p>
          <w:p w:rsidR="008E59A0" w:rsidRDefault="00595DD8" w:rsidP="008E59A0">
            <w:pPr>
              <w:pStyle w:val="NoSpacing"/>
              <w:numPr>
                <w:ilvl w:val="0"/>
                <w:numId w:val="2"/>
              </w:numPr>
            </w:pPr>
            <w:r>
              <w:t>Birleşmiş Milletler Kalkınma Programı tarafından düzenlenen Alagadi Sahili Temizleme Katılım Sertifikası, 2006</w:t>
            </w:r>
            <w:r w:rsidR="004D5F04">
              <w:t xml:space="preserve">      </w:t>
            </w:r>
          </w:p>
          <w:p w:rsidR="004D5F04" w:rsidRDefault="004D5F04" w:rsidP="004D5F04">
            <w:pPr>
              <w:pStyle w:val="NoSpacing"/>
            </w:pPr>
          </w:p>
          <w:p w:rsidR="00595DD8" w:rsidRDefault="00595DD8" w:rsidP="008E59A0">
            <w:pPr>
              <w:numPr>
                <w:ilvl w:val="0"/>
                <w:numId w:val="2"/>
              </w:numPr>
              <w:spacing w:before="100" w:beforeAutospacing="1" w:after="100" w:afterAutospacing="1" w:line="480" w:lineRule="auto"/>
            </w:pPr>
            <w:r>
              <w:t>Kültür ve Sanat Konferansı, Milli Eğitim Bakanlığı tarafından düzenlenmiştir, KKTC, 2005</w:t>
            </w:r>
          </w:p>
          <w:p w:rsidR="00595DD8" w:rsidRDefault="00595DD8" w:rsidP="008E59A0">
            <w:pPr>
              <w:numPr>
                <w:ilvl w:val="0"/>
                <w:numId w:val="2"/>
              </w:numPr>
              <w:spacing w:before="100" w:beforeAutospacing="1" w:after="100" w:afterAutospacing="1" w:line="480" w:lineRule="auto"/>
            </w:pPr>
            <w:r>
              <w:t>Sanat Hakkında: Sanat Takdiri, Girne Amerikan Üniversitesi, 1995</w:t>
            </w:r>
          </w:p>
          <w:p w:rsidR="00595DD8" w:rsidRDefault="00595DD8" w:rsidP="008E59A0">
            <w:pPr>
              <w:numPr>
                <w:ilvl w:val="0"/>
                <w:numId w:val="2"/>
              </w:numPr>
              <w:spacing w:before="100" w:beforeAutospacing="1" w:after="100" w:afterAutospacing="1" w:line="480" w:lineRule="auto"/>
            </w:pPr>
            <w:r>
              <w:t>Sanat ve Kültür: Yeni Sistem Eğitim Merkezi, Lefkoşa, 1995</w:t>
            </w:r>
          </w:p>
          <w:p w:rsidR="00595DD8" w:rsidRDefault="00595DD8" w:rsidP="004D5F04">
            <w:pPr>
              <w:pStyle w:val="NoSpacing"/>
              <w:numPr>
                <w:ilvl w:val="0"/>
                <w:numId w:val="2"/>
              </w:numPr>
            </w:pPr>
            <w:r>
              <w:t>Sergi Tasarımcısı, Kuzey Kıbrıs Türk Cumhuriyeti Cumhurbaşkanı Sayın Rauf Raif Denktaş’ın Fotoğraf Sergisi, 1994</w:t>
            </w:r>
          </w:p>
          <w:p w:rsidR="004D5F04" w:rsidRDefault="004D5F04" w:rsidP="004D5F04">
            <w:pPr>
              <w:pStyle w:val="NoSpacing"/>
              <w:ind w:left="720"/>
            </w:pPr>
          </w:p>
          <w:p w:rsidR="004D5F04" w:rsidRDefault="00595DD8" w:rsidP="004D5F04">
            <w:pPr>
              <w:pStyle w:val="NoSpacing"/>
              <w:numPr>
                <w:ilvl w:val="0"/>
                <w:numId w:val="2"/>
              </w:numPr>
            </w:pPr>
            <w:r>
              <w:t>Program Danışmanı, Body Workshop Öğrenci Etkinlikleri, Girne Amerikan Üniversitesi, Girne, KKTC, Performans sanatı serileri, görsel sanat sergilerinin planlanması, uygulanması ve değerlendirilmesinin koordinasyonu. 100'ün üzerinde öğrencinin, yaklaşık 22 etkinliği yönetmesinin günlük faaliyetlerinin tavsiyesi ve yönlendirilmesi, 2005</w:t>
            </w:r>
          </w:p>
          <w:p w:rsidR="004D5F04" w:rsidRDefault="004D5F04" w:rsidP="004D5F04">
            <w:pPr>
              <w:pStyle w:val="ListParagraph"/>
            </w:pPr>
          </w:p>
          <w:p w:rsidR="004D5F04" w:rsidRDefault="004D5F04" w:rsidP="004D5F04">
            <w:pPr>
              <w:pStyle w:val="NoSpacing"/>
              <w:ind w:left="720"/>
            </w:pPr>
          </w:p>
          <w:p w:rsidR="00595DD8" w:rsidRDefault="00595DD8" w:rsidP="008E59A0">
            <w:pPr>
              <w:numPr>
                <w:ilvl w:val="0"/>
                <w:numId w:val="2"/>
              </w:numPr>
              <w:spacing w:before="100" w:beforeAutospacing="1" w:after="100" w:afterAutospacing="1" w:line="480" w:lineRule="auto"/>
            </w:pPr>
            <w:r>
              <w:t>Sanatçı, “Conversation Project #1; Do you have time to talk”, Yüksek Lisans Öğrencisi, 2003</w:t>
            </w:r>
          </w:p>
          <w:p w:rsidR="00B77F4B" w:rsidRPr="00C70772" w:rsidRDefault="00B77F4B" w:rsidP="00043E08">
            <w:pPr>
              <w:ind w:left="60"/>
              <w:rPr>
                <w:rFonts w:ascii="Arial" w:hAnsi="Arial" w:cs="Arial"/>
                <w:b/>
                <w:bCs/>
                <w:color w:val="000000"/>
                <w:sz w:val="22"/>
                <w:szCs w:val="22"/>
                <w:lang w:val="en-US" w:eastAsia="en-US"/>
              </w:rPr>
            </w:pPr>
          </w:p>
          <w:p w:rsidR="00B77F4B" w:rsidRPr="00C70772" w:rsidRDefault="00B77F4B" w:rsidP="00043E08">
            <w:pPr>
              <w:ind w:left="60"/>
              <w:rPr>
                <w:rFonts w:ascii="Arial" w:hAnsi="Arial" w:cs="Arial"/>
                <w:b/>
                <w:bCs/>
                <w:color w:val="000000"/>
                <w:sz w:val="22"/>
                <w:szCs w:val="22"/>
                <w:lang w:val="en-US" w:eastAsia="en-US"/>
              </w:rPr>
            </w:pPr>
            <w:r w:rsidRPr="00C70772">
              <w:rPr>
                <w:rFonts w:ascii="Arial" w:hAnsi="Arial" w:cs="Arial"/>
                <w:b/>
                <w:bCs/>
                <w:color w:val="000000"/>
                <w:sz w:val="22"/>
                <w:szCs w:val="22"/>
                <w:lang w:val="en-US" w:eastAsia="en-US"/>
              </w:rPr>
              <w:t xml:space="preserve">9.İdari </w:t>
            </w:r>
            <w:proofErr w:type="spellStart"/>
            <w:r w:rsidRPr="00C70772">
              <w:rPr>
                <w:rFonts w:ascii="Arial" w:hAnsi="Arial" w:cs="Arial"/>
                <w:b/>
                <w:bCs/>
                <w:color w:val="000000"/>
                <w:sz w:val="22"/>
                <w:szCs w:val="22"/>
                <w:lang w:val="en-US" w:eastAsia="en-US"/>
              </w:rPr>
              <w:t>Görevler</w:t>
            </w:r>
            <w:proofErr w:type="spellEnd"/>
            <w:r w:rsidRPr="00C70772">
              <w:rPr>
                <w:rFonts w:ascii="Arial" w:hAnsi="Arial" w:cs="Arial"/>
                <w:b/>
                <w:bCs/>
                <w:color w:val="000000"/>
                <w:sz w:val="22"/>
                <w:szCs w:val="22"/>
                <w:lang w:val="en-US" w:eastAsia="en-US"/>
              </w:rPr>
              <w:t xml:space="preserve"> </w:t>
            </w:r>
          </w:p>
          <w:p w:rsidR="00B77F4B" w:rsidRPr="00C70772" w:rsidRDefault="00B77F4B" w:rsidP="00384E55">
            <w:pPr>
              <w:ind w:left="60"/>
              <w:rPr>
                <w:rFonts w:ascii="Arial" w:hAnsi="Arial" w:cs="Arial"/>
                <w:b/>
                <w:bCs/>
                <w:color w:val="000000"/>
                <w:sz w:val="22"/>
                <w:szCs w:val="22"/>
                <w:lang w:val="en-US" w:eastAsia="en-US"/>
              </w:rPr>
            </w:pPr>
          </w:p>
          <w:p w:rsidR="00B77F4B" w:rsidRPr="00C70772" w:rsidRDefault="00B77F4B" w:rsidP="00384E55">
            <w:pPr>
              <w:ind w:left="60"/>
              <w:rPr>
                <w:rFonts w:ascii="Arial" w:hAnsi="Arial" w:cs="Arial"/>
                <w:bCs/>
                <w:color w:val="000000"/>
                <w:sz w:val="22"/>
                <w:szCs w:val="22"/>
                <w:lang w:val="en-US" w:eastAsia="en-US"/>
              </w:rPr>
            </w:pPr>
            <w:proofErr w:type="spellStart"/>
            <w:r w:rsidRPr="00C70772">
              <w:rPr>
                <w:rFonts w:ascii="Arial" w:hAnsi="Arial" w:cs="Arial"/>
                <w:bCs/>
                <w:color w:val="000000"/>
                <w:sz w:val="22"/>
                <w:szCs w:val="22"/>
                <w:lang w:val="en-US" w:eastAsia="en-US"/>
              </w:rPr>
              <w:t>Girne</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Amerikan</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Üniversitesi</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Mimarlık</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Tasarım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ve</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Güzel</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Sanatlar</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Fakültesi</w:t>
            </w:r>
            <w:proofErr w:type="spellEnd"/>
          </w:p>
          <w:p w:rsidR="00B77F4B" w:rsidRPr="00C70772" w:rsidRDefault="00B77F4B" w:rsidP="00A33798">
            <w:pPr>
              <w:ind w:left="720"/>
              <w:rPr>
                <w:rFonts w:ascii="Arial" w:hAnsi="Arial" w:cs="Arial"/>
                <w:bCs/>
                <w:color w:val="000000"/>
                <w:sz w:val="22"/>
                <w:szCs w:val="22"/>
                <w:lang w:val="en-US" w:eastAsia="en-US"/>
              </w:rPr>
            </w:pPr>
          </w:p>
          <w:p w:rsidR="00B77F4B" w:rsidRPr="00C70772" w:rsidRDefault="00B77F4B" w:rsidP="00A33798">
            <w:pPr>
              <w:ind w:left="720"/>
              <w:rPr>
                <w:rFonts w:ascii="Arial" w:hAnsi="Arial" w:cs="Arial"/>
                <w:bCs/>
                <w:color w:val="000000"/>
                <w:sz w:val="22"/>
                <w:szCs w:val="22"/>
                <w:lang w:val="en-US" w:eastAsia="en-US"/>
              </w:rPr>
            </w:pPr>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Grafik</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Tasarım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Bölüm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Başkan</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Vekili</w:t>
            </w:r>
            <w:proofErr w:type="spellEnd"/>
            <w:r w:rsidRPr="00C70772">
              <w:rPr>
                <w:rFonts w:ascii="Arial" w:hAnsi="Arial" w:cs="Arial"/>
                <w:bCs/>
                <w:color w:val="000000"/>
                <w:sz w:val="22"/>
                <w:szCs w:val="22"/>
                <w:lang w:val="en-US" w:eastAsia="en-US"/>
              </w:rPr>
              <w:t xml:space="preserve"> (2006-2007)</w:t>
            </w:r>
          </w:p>
          <w:p w:rsidR="00B77F4B" w:rsidRPr="00C70772" w:rsidRDefault="00B77F4B" w:rsidP="00A33798">
            <w:pPr>
              <w:ind w:left="720"/>
              <w:rPr>
                <w:rFonts w:ascii="Arial" w:hAnsi="Arial" w:cs="Arial"/>
                <w:bCs/>
                <w:color w:val="000000"/>
                <w:sz w:val="22"/>
                <w:szCs w:val="22"/>
                <w:lang w:val="en-US" w:eastAsia="en-US"/>
              </w:rPr>
            </w:pPr>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Grafik</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Tasarım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Bölüm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Başkan</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Vekili</w:t>
            </w:r>
            <w:proofErr w:type="spellEnd"/>
            <w:r w:rsidRPr="00C70772">
              <w:rPr>
                <w:rFonts w:ascii="Arial" w:hAnsi="Arial" w:cs="Arial"/>
                <w:bCs/>
                <w:color w:val="000000"/>
                <w:sz w:val="22"/>
                <w:szCs w:val="22"/>
                <w:lang w:val="en-US" w:eastAsia="en-US"/>
              </w:rPr>
              <w:t xml:space="preserve"> (2010-2014)</w:t>
            </w:r>
          </w:p>
          <w:p w:rsidR="00B77F4B" w:rsidRPr="00C70772" w:rsidRDefault="00B77F4B" w:rsidP="00A33798">
            <w:pPr>
              <w:ind w:left="720"/>
              <w:rPr>
                <w:rFonts w:ascii="Arial" w:hAnsi="Arial" w:cs="Arial"/>
                <w:bCs/>
                <w:color w:val="000000"/>
                <w:sz w:val="22"/>
                <w:szCs w:val="22"/>
                <w:lang w:val="en-US" w:eastAsia="en-US"/>
              </w:rPr>
            </w:pPr>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Resim</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Bölümü</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Başkan</w:t>
            </w:r>
            <w:proofErr w:type="spellEnd"/>
            <w:r w:rsidRPr="00C70772">
              <w:rPr>
                <w:rFonts w:ascii="Arial" w:hAnsi="Arial" w:cs="Arial"/>
                <w:bCs/>
                <w:color w:val="000000"/>
                <w:sz w:val="22"/>
                <w:szCs w:val="22"/>
                <w:lang w:val="en-US" w:eastAsia="en-US"/>
              </w:rPr>
              <w:t xml:space="preserve"> </w:t>
            </w:r>
            <w:proofErr w:type="spellStart"/>
            <w:r w:rsidRPr="00C70772">
              <w:rPr>
                <w:rFonts w:ascii="Arial" w:hAnsi="Arial" w:cs="Arial"/>
                <w:bCs/>
                <w:color w:val="000000"/>
                <w:sz w:val="22"/>
                <w:szCs w:val="22"/>
                <w:lang w:val="en-US" w:eastAsia="en-US"/>
              </w:rPr>
              <w:t>Vekili</w:t>
            </w:r>
            <w:proofErr w:type="spellEnd"/>
            <w:r w:rsidRPr="00C70772">
              <w:rPr>
                <w:rFonts w:ascii="Arial" w:hAnsi="Arial" w:cs="Arial"/>
                <w:bCs/>
                <w:color w:val="000000"/>
                <w:sz w:val="22"/>
                <w:szCs w:val="22"/>
                <w:lang w:val="en-US" w:eastAsia="en-US"/>
              </w:rPr>
              <w:t xml:space="preserve"> (2014 -2015)</w:t>
            </w:r>
          </w:p>
          <w:p w:rsidR="00B77F4B" w:rsidRPr="00C70772" w:rsidRDefault="00A33798" w:rsidP="00A33798">
            <w:pPr>
              <w:ind w:left="660"/>
              <w:rPr>
                <w:rFonts w:ascii="Arial" w:hAnsi="Arial" w:cs="Arial"/>
                <w:bCs/>
                <w:color w:val="000000"/>
                <w:sz w:val="22"/>
                <w:szCs w:val="22"/>
                <w:lang w:val="en-US" w:eastAsia="en-US"/>
              </w:rPr>
            </w:pPr>
            <w:r w:rsidRPr="00C70772">
              <w:rPr>
                <w:rFonts w:ascii="Arial" w:hAnsi="Arial" w:cs="Arial"/>
                <w:bCs/>
                <w:color w:val="000000"/>
                <w:sz w:val="22"/>
                <w:szCs w:val="22"/>
                <w:lang w:val="en-US" w:eastAsia="en-US"/>
              </w:rPr>
              <w:t xml:space="preserve"> </w:t>
            </w:r>
            <w:r w:rsidR="00B77F4B" w:rsidRPr="00C70772">
              <w:rPr>
                <w:rFonts w:ascii="Arial" w:hAnsi="Arial" w:cs="Arial"/>
                <w:bCs/>
                <w:color w:val="000000"/>
                <w:sz w:val="22"/>
                <w:szCs w:val="22"/>
                <w:lang w:val="en-US" w:eastAsia="en-US"/>
              </w:rPr>
              <w:t xml:space="preserve">• </w:t>
            </w:r>
            <w:proofErr w:type="spellStart"/>
            <w:r w:rsidR="00B77F4B" w:rsidRPr="00C70772">
              <w:rPr>
                <w:rFonts w:ascii="Arial" w:hAnsi="Arial" w:cs="Arial"/>
                <w:bCs/>
                <w:color w:val="000000"/>
                <w:sz w:val="22"/>
                <w:szCs w:val="22"/>
                <w:lang w:val="en-US" w:eastAsia="en-US"/>
              </w:rPr>
              <w:t>Grafik</w:t>
            </w:r>
            <w:proofErr w:type="spellEnd"/>
            <w:r w:rsidR="00B77F4B" w:rsidRPr="00C70772">
              <w:rPr>
                <w:rFonts w:ascii="Arial" w:hAnsi="Arial" w:cs="Arial"/>
                <w:bCs/>
                <w:color w:val="000000"/>
                <w:sz w:val="22"/>
                <w:szCs w:val="22"/>
                <w:lang w:val="en-US" w:eastAsia="en-US"/>
              </w:rPr>
              <w:t xml:space="preserve"> </w:t>
            </w:r>
            <w:proofErr w:type="spellStart"/>
            <w:r w:rsidR="00B77F4B" w:rsidRPr="00C70772">
              <w:rPr>
                <w:rFonts w:ascii="Arial" w:hAnsi="Arial" w:cs="Arial"/>
                <w:bCs/>
                <w:color w:val="000000"/>
                <w:sz w:val="22"/>
                <w:szCs w:val="22"/>
                <w:lang w:val="en-US" w:eastAsia="en-US"/>
              </w:rPr>
              <w:t>Tasarım</w:t>
            </w:r>
            <w:proofErr w:type="spellEnd"/>
            <w:r w:rsidR="00B77F4B" w:rsidRPr="00C70772">
              <w:rPr>
                <w:rFonts w:ascii="Arial" w:hAnsi="Arial" w:cs="Arial"/>
                <w:bCs/>
                <w:color w:val="000000"/>
                <w:sz w:val="22"/>
                <w:szCs w:val="22"/>
                <w:lang w:val="en-US" w:eastAsia="en-US"/>
              </w:rPr>
              <w:t xml:space="preserve"> </w:t>
            </w:r>
            <w:proofErr w:type="spellStart"/>
            <w:r w:rsidR="00B77F4B" w:rsidRPr="00C70772">
              <w:rPr>
                <w:rFonts w:ascii="Arial" w:hAnsi="Arial" w:cs="Arial"/>
                <w:bCs/>
                <w:color w:val="000000"/>
                <w:sz w:val="22"/>
                <w:szCs w:val="22"/>
                <w:lang w:val="en-US" w:eastAsia="en-US"/>
              </w:rPr>
              <w:t>Bölüm</w:t>
            </w:r>
            <w:proofErr w:type="spellEnd"/>
            <w:r w:rsidR="00B77F4B" w:rsidRPr="00C70772">
              <w:rPr>
                <w:rFonts w:ascii="Arial" w:hAnsi="Arial" w:cs="Arial"/>
                <w:bCs/>
                <w:color w:val="000000"/>
                <w:sz w:val="22"/>
                <w:szCs w:val="22"/>
                <w:lang w:val="en-US" w:eastAsia="en-US"/>
              </w:rPr>
              <w:t xml:space="preserve"> </w:t>
            </w:r>
            <w:proofErr w:type="spellStart"/>
            <w:r w:rsidR="00B77F4B" w:rsidRPr="00C70772">
              <w:rPr>
                <w:rFonts w:ascii="Arial" w:hAnsi="Arial" w:cs="Arial"/>
                <w:bCs/>
                <w:color w:val="000000"/>
                <w:sz w:val="22"/>
                <w:szCs w:val="22"/>
                <w:lang w:val="en-US" w:eastAsia="en-US"/>
              </w:rPr>
              <w:t>Başkan</w:t>
            </w:r>
            <w:proofErr w:type="spellEnd"/>
            <w:r w:rsidR="00B77F4B" w:rsidRPr="00C70772">
              <w:rPr>
                <w:rFonts w:ascii="Arial" w:hAnsi="Arial" w:cs="Arial"/>
                <w:bCs/>
                <w:color w:val="000000"/>
                <w:sz w:val="22"/>
                <w:szCs w:val="22"/>
                <w:lang w:val="en-US" w:eastAsia="en-US"/>
              </w:rPr>
              <w:t xml:space="preserve"> </w:t>
            </w:r>
            <w:proofErr w:type="spellStart"/>
            <w:r w:rsidR="00B77F4B" w:rsidRPr="00C70772">
              <w:rPr>
                <w:rFonts w:ascii="Arial" w:hAnsi="Arial" w:cs="Arial"/>
                <w:bCs/>
                <w:color w:val="000000"/>
                <w:sz w:val="22"/>
                <w:szCs w:val="22"/>
                <w:lang w:val="en-US" w:eastAsia="en-US"/>
              </w:rPr>
              <w:t>Vekili</w:t>
            </w:r>
            <w:proofErr w:type="spellEnd"/>
            <w:r w:rsidR="00B77F4B" w:rsidRPr="00C70772">
              <w:rPr>
                <w:rFonts w:ascii="Arial" w:hAnsi="Arial" w:cs="Arial"/>
                <w:bCs/>
                <w:color w:val="000000"/>
                <w:sz w:val="22"/>
                <w:szCs w:val="22"/>
                <w:lang w:val="en-US" w:eastAsia="en-US"/>
              </w:rPr>
              <w:t xml:space="preserve"> (2015-)</w:t>
            </w:r>
          </w:p>
          <w:p w:rsidR="00B77F4B" w:rsidRPr="00C70772" w:rsidRDefault="00B77F4B" w:rsidP="00A33798">
            <w:pPr>
              <w:rPr>
                <w:rFonts w:ascii="Arial" w:hAnsi="Arial" w:cs="Arial"/>
                <w:b/>
                <w:bCs/>
                <w:color w:val="000000"/>
                <w:sz w:val="22"/>
                <w:szCs w:val="22"/>
                <w:lang w:val="en-US" w:eastAsia="en-US"/>
              </w:rPr>
            </w:pPr>
          </w:p>
          <w:p w:rsidR="00B77F4B" w:rsidRPr="00C70772" w:rsidRDefault="00B77F4B" w:rsidP="00043E08">
            <w:pPr>
              <w:ind w:left="60"/>
              <w:rPr>
                <w:rFonts w:ascii="Arial" w:hAnsi="Arial" w:cs="Arial"/>
                <w:b/>
                <w:bCs/>
                <w:color w:val="000000"/>
                <w:sz w:val="22"/>
                <w:szCs w:val="22"/>
                <w:lang w:val="en-US" w:eastAsia="en-US"/>
              </w:rPr>
            </w:pPr>
          </w:p>
          <w:p w:rsidR="00B77F4B" w:rsidRPr="00C70772" w:rsidRDefault="00B77F4B" w:rsidP="00043E08">
            <w:pPr>
              <w:ind w:left="60"/>
              <w:rPr>
                <w:rFonts w:ascii="Arial" w:hAnsi="Arial" w:cs="Arial"/>
                <w:b/>
                <w:bCs/>
                <w:color w:val="000000"/>
                <w:sz w:val="22"/>
                <w:szCs w:val="22"/>
                <w:lang w:val="en-US" w:eastAsia="en-US"/>
              </w:rPr>
            </w:pPr>
          </w:p>
          <w:p w:rsidR="00B77F4B" w:rsidRPr="00C70772" w:rsidRDefault="004D5F04" w:rsidP="00043E08">
            <w:pPr>
              <w:ind w:left="60"/>
              <w:rPr>
                <w:rFonts w:ascii="Arial" w:hAnsi="Arial" w:cs="Arial"/>
                <w:b/>
                <w:bCs/>
                <w:color w:val="000000"/>
                <w:sz w:val="22"/>
                <w:szCs w:val="22"/>
                <w:lang w:val="en-US" w:eastAsia="en-US"/>
              </w:rPr>
            </w:pPr>
            <w:r>
              <w:rPr>
                <w:rFonts w:ascii="Arial" w:hAnsi="Arial" w:cs="Arial"/>
                <w:b/>
                <w:bCs/>
                <w:color w:val="000000"/>
                <w:sz w:val="22"/>
                <w:szCs w:val="22"/>
                <w:lang w:val="en-US" w:eastAsia="en-US"/>
              </w:rPr>
              <w:t>10</w:t>
            </w:r>
            <w:bookmarkStart w:id="0" w:name="_GoBack"/>
            <w:bookmarkEnd w:id="0"/>
            <w:r w:rsidR="00B77F4B" w:rsidRPr="00C70772">
              <w:rPr>
                <w:rFonts w:ascii="Arial" w:hAnsi="Arial" w:cs="Arial"/>
                <w:b/>
                <w:bCs/>
                <w:color w:val="000000"/>
                <w:sz w:val="22"/>
                <w:szCs w:val="22"/>
                <w:lang w:val="en-US" w:eastAsia="en-US"/>
              </w:rPr>
              <w:t xml:space="preserve">.Son </w:t>
            </w:r>
            <w:proofErr w:type="spellStart"/>
            <w:r w:rsidR="00B77F4B" w:rsidRPr="00C70772">
              <w:rPr>
                <w:rFonts w:ascii="Arial" w:hAnsi="Arial" w:cs="Arial"/>
                <w:b/>
                <w:bCs/>
                <w:color w:val="000000"/>
                <w:sz w:val="22"/>
                <w:szCs w:val="22"/>
                <w:lang w:val="en-US" w:eastAsia="en-US"/>
              </w:rPr>
              <w:t>iki</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yılda</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verdiği</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lisans</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ve</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lisansüstü</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düzeyindeki</w:t>
            </w:r>
            <w:proofErr w:type="spellEnd"/>
            <w:r w:rsidR="00B77F4B" w:rsidRPr="00C70772">
              <w:rPr>
                <w:rFonts w:ascii="Arial" w:hAnsi="Arial" w:cs="Arial"/>
                <w:b/>
                <w:bCs/>
                <w:color w:val="000000"/>
                <w:sz w:val="22"/>
                <w:szCs w:val="22"/>
                <w:lang w:val="en-US" w:eastAsia="en-US"/>
              </w:rPr>
              <w:t xml:space="preserve"> </w:t>
            </w:r>
            <w:proofErr w:type="spellStart"/>
            <w:r w:rsidR="00B77F4B" w:rsidRPr="00C70772">
              <w:rPr>
                <w:rFonts w:ascii="Arial" w:hAnsi="Arial" w:cs="Arial"/>
                <w:b/>
                <w:bCs/>
                <w:color w:val="000000"/>
                <w:sz w:val="22"/>
                <w:szCs w:val="22"/>
                <w:lang w:val="en-US" w:eastAsia="en-US"/>
              </w:rPr>
              <w:t>dersler</w:t>
            </w:r>
            <w:proofErr w:type="spellEnd"/>
          </w:p>
          <w:p w:rsidR="00A33798" w:rsidRPr="00C70772" w:rsidRDefault="00A33798" w:rsidP="00043E08">
            <w:pPr>
              <w:ind w:left="60"/>
              <w:rPr>
                <w:rFonts w:ascii="Arial" w:hAnsi="Arial" w:cs="Arial"/>
                <w:b/>
                <w:bCs/>
                <w:color w:val="000000"/>
                <w:sz w:val="22"/>
                <w:szCs w:val="22"/>
                <w:lang w:val="en-US" w:eastAsia="en-US"/>
              </w:rPr>
            </w:pPr>
          </w:p>
        </w:tc>
      </w:tr>
      <w:tr w:rsidR="00B77F4B" w:rsidRPr="00C70772" w:rsidTr="004D5F04">
        <w:trPr>
          <w:trHeight w:val="548"/>
        </w:trPr>
        <w:tc>
          <w:tcPr>
            <w:tcW w:w="2276" w:type="dxa"/>
            <w:vMerge w:val="restart"/>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lastRenderedPageBreak/>
              <w:t>Akademik</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Yıl</w:t>
            </w:r>
            <w:proofErr w:type="spellEnd"/>
          </w:p>
        </w:tc>
        <w:tc>
          <w:tcPr>
            <w:tcW w:w="1331" w:type="dxa"/>
            <w:vMerge w:val="restart"/>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Dönem</w:t>
            </w:r>
            <w:proofErr w:type="spellEnd"/>
          </w:p>
        </w:tc>
        <w:tc>
          <w:tcPr>
            <w:tcW w:w="255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Dersin</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Adı</w:t>
            </w:r>
            <w:proofErr w:type="spellEnd"/>
          </w:p>
        </w:tc>
        <w:tc>
          <w:tcPr>
            <w:tcW w:w="2814" w:type="dxa"/>
            <w:gridSpan w:val="3"/>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6A0809">
            <w:pPr>
              <w:ind w:left="60"/>
              <w:jc w:val="center"/>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Haftalık</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Saati</w:t>
            </w:r>
            <w:proofErr w:type="spellEnd"/>
          </w:p>
        </w:tc>
        <w:tc>
          <w:tcPr>
            <w:tcW w:w="1379" w:type="dxa"/>
            <w:vMerge w:val="restart"/>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Öğrenci</w:t>
            </w:r>
            <w:proofErr w:type="spellEnd"/>
            <w:r w:rsidRPr="00C70772">
              <w:rPr>
                <w:rFonts w:ascii="Arial" w:hAnsi="Arial" w:cs="Arial"/>
                <w:b/>
                <w:bCs/>
                <w:color w:val="000000"/>
                <w:sz w:val="22"/>
                <w:szCs w:val="22"/>
                <w:lang w:val="en-US" w:eastAsia="en-US"/>
              </w:rPr>
              <w:t xml:space="preserve"> </w:t>
            </w:r>
            <w:proofErr w:type="spellStart"/>
            <w:r w:rsidRPr="00C70772">
              <w:rPr>
                <w:rFonts w:ascii="Arial" w:hAnsi="Arial" w:cs="Arial"/>
                <w:b/>
                <w:bCs/>
                <w:color w:val="000000"/>
                <w:sz w:val="22"/>
                <w:szCs w:val="22"/>
                <w:lang w:val="en-US" w:eastAsia="en-US"/>
              </w:rPr>
              <w:t>Sayısı</w:t>
            </w:r>
            <w:proofErr w:type="spellEnd"/>
          </w:p>
        </w:tc>
      </w:tr>
      <w:tr w:rsidR="00B77F4B" w:rsidRPr="00C70772" w:rsidTr="004D5F04">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77F4B" w:rsidRPr="00C70772" w:rsidRDefault="00B77F4B" w:rsidP="00043E08">
            <w:pPr>
              <w:ind w:left="60"/>
              <w:rPr>
                <w:rFonts w:ascii="Arial" w:hAnsi="Arial" w:cs="Arial"/>
                <w:b/>
                <w:bCs/>
                <w:color w:val="000000"/>
                <w:sz w:val="22"/>
                <w:szCs w:val="22"/>
                <w:lang w:val="en-US" w:eastAsia="en-US"/>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rsidR="00B77F4B" w:rsidRPr="00C70772" w:rsidRDefault="00B77F4B" w:rsidP="00043E08">
            <w:pPr>
              <w:ind w:left="60"/>
              <w:rPr>
                <w:rFonts w:ascii="Arial" w:hAnsi="Arial" w:cs="Arial"/>
                <w:b/>
                <w:bCs/>
                <w:color w:val="000000"/>
                <w:sz w:val="22"/>
                <w:szCs w:val="22"/>
                <w:lang w:val="en-US" w:eastAsia="en-US"/>
              </w:rPr>
            </w:pPr>
          </w:p>
        </w:tc>
        <w:tc>
          <w:tcPr>
            <w:tcW w:w="2559" w:type="dxa"/>
            <w:gridSpan w:val="2"/>
            <w:vMerge/>
            <w:tcBorders>
              <w:top w:val="single" w:sz="4" w:space="0" w:color="auto"/>
              <w:left w:val="single" w:sz="4" w:space="0" w:color="auto"/>
              <w:bottom w:val="single" w:sz="4" w:space="0" w:color="auto"/>
              <w:right w:val="single" w:sz="4" w:space="0" w:color="auto"/>
            </w:tcBorders>
            <w:vAlign w:val="center"/>
            <w:hideMark/>
          </w:tcPr>
          <w:p w:rsidR="00B77F4B" w:rsidRPr="00C70772" w:rsidRDefault="00B77F4B" w:rsidP="00043E08">
            <w:pPr>
              <w:ind w:left="60"/>
              <w:rPr>
                <w:rFonts w:ascii="Arial" w:hAnsi="Arial" w:cs="Arial"/>
                <w:b/>
                <w:bCs/>
                <w:color w:val="000000"/>
                <w:sz w:val="22"/>
                <w:szCs w:val="22"/>
                <w:lang w:val="en-US" w:eastAsia="en-US"/>
              </w:rPr>
            </w:pP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Teorik</w:t>
            </w:r>
            <w:proofErr w:type="spellEnd"/>
          </w:p>
        </w:tc>
        <w:tc>
          <w:tcPr>
            <w:tcW w:w="1252" w:type="dxa"/>
            <w:gridSpan w:val="2"/>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043E08">
            <w:pPr>
              <w:ind w:left="60"/>
              <w:rPr>
                <w:rFonts w:ascii="Arial" w:hAnsi="Arial" w:cs="Arial"/>
                <w:b/>
                <w:bCs/>
                <w:color w:val="000000"/>
                <w:sz w:val="22"/>
                <w:szCs w:val="22"/>
                <w:lang w:val="en-US" w:eastAsia="en-US"/>
              </w:rPr>
            </w:pPr>
            <w:proofErr w:type="spellStart"/>
            <w:r w:rsidRPr="00C70772">
              <w:rPr>
                <w:rFonts w:ascii="Arial" w:hAnsi="Arial" w:cs="Arial"/>
                <w:b/>
                <w:bCs/>
                <w:color w:val="000000"/>
                <w:sz w:val="22"/>
                <w:szCs w:val="22"/>
                <w:lang w:val="en-US" w:eastAsia="en-US"/>
              </w:rPr>
              <w:t>Uygulama</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F4B" w:rsidRPr="00C70772" w:rsidRDefault="00B77F4B" w:rsidP="00043E08">
            <w:pPr>
              <w:ind w:left="60"/>
              <w:rPr>
                <w:rFonts w:ascii="Arial" w:hAnsi="Arial" w:cs="Arial"/>
                <w:b/>
                <w:bCs/>
                <w:color w:val="000000"/>
                <w:sz w:val="22"/>
                <w:szCs w:val="22"/>
                <w:lang w:val="en-US" w:eastAsia="en-US"/>
              </w:rPr>
            </w:pPr>
          </w:p>
        </w:tc>
      </w:tr>
      <w:tr w:rsidR="00B77F4B" w:rsidRPr="00C70772" w:rsidTr="004D5F04">
        <w:trPr>
          <w:trHeight w:val="539"/>
        </w:trPr>
        <w:tc>
          <w:tcPr>
            <w:tcW w:w="2276" w:type="dxa"/>
            <w:vMerge w:val="restart"/>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700D2C">
            <w:pPr>
              <w:rPr>
                <w:rFonts w:ascii="Arial" w:hAnsi="Arial" w:cs="Arial"/>
                <w:b/>
                <w:sz w:val="22"/>
                <w:szCs w:val="22"/>
              </w:rPr>
            </w:pPr>
          </w:p>
          <w:p w:rsidR="00B77F4B" w:rsidRPr="00C70772" w:rsidRDefault="00B77F4B" w:rsidP="00700D2C">
            <w:pPr>
              <w:rPr>
                <w:rFonts w:ascii="Arial" w:hAnsi="Arial" w:cs="Arial"/>
                <w:b/>
                <w:sz w:val="22"/>
                <w:szCs w:val="22"/>
              </w:rPr>
            </w:pPr>
            <w:r w:rsidRPr="00C70772">
              <w:rPr>
                <w:rFonts w:ascii="Arial" w:hAnsi="Arial" w:cs="Arial"/>
                <w:b/>
                <w:sz w:val="22"/>
                <w:szCs w:val="22"/>
              </w:rPr>
              <w:t>2022-2023</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700D2C">
            <w:pPr>
              <w:rPr>
                <w:rFonts w:ascii="Arial" w:hAnsi="Arial" w:cs="Arial"/>
                <w:b/>
                <w:sz w:val="22"/>
                <w:szCs w:val="22"/>
              </w:rPr>
            </w:pPr>
            <w:r w:rsidRPr="00C70772">
              <w:rPr>
                <w:rFonts w:ascii="Arial" w:hAnsi="Arial" w:cs="Arial"/>
                <w:b/>
                <w:sz w:val="22"/>
                <w:szCs w:val="22"/>
              </w:rPr>
              <w:t xml:space="preserve">     </w:t>
            </w:r>
          </w:p>
          <w:p w:rsidR="00B77F4B" w:rsidRPr="00C70772" w:rsidRDefault="00B77F4B" w:rsidP="00700D2C">
            <w:pPr>
              <w:rPr>
                <w:rFonts w:ascii="Arial" w:hAnsi="Arial" w:cs="Arial"/>
                <w:b/>
                <w:sz w:val="22"/>
                <w:szCs w:val="22"/>
              </w:rPr>
            </w:pPr>
            <w:r w:rsidRPr="00C70772">
              <w:rPr>
                <w:rFonts w:ascii="Arial" w:hAnsi="Arial" w:cs="Arial"/>
                <w:b/>
                <w:sz w:val="22"/>
                <w:szCs w:val="22"/>
              </w:rPr>
              <w:t>Güz</w:t>
            </w:r>
          </w:p>
        </w:tc>
        <w:tc>
          <w:tcPr>
            <w:tcW w:w="2559" w:type="dxa"/>
            <w:gridSpan w:val="2"/>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175BC6">
            <w:pPr>
              <w:rPr>
                <w:rFonts w:ascii="Arial" w:hAnsi="Arial" w:cs="Arial"/>
                <w:sz w:val="22"/>
                <w:szCs w:val="22"/>
              </w:rPr>
            </w:pPr>
            <w:r w:rsidRPr="00C70772">
              <w:rPr>
                <w:rFonts w:ascii="Arial" w:hAnsi="Arial" w:cs="Arial"/>
                <w:sz w:val="22"/>
                <w:szCs w:val="22"/>
              </w:rPr>
              <w:t>Fundamentals of Painting</w:t>
            </w:r>
          </w:p>
        </w:tc>
        <w:tc>
          <w:tcPr>
            <w:tcW w:w="1562" w:type="dxa"/>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hideMark/>
          </w:tcPr>
          <w:p w:rsidR="00B77F4B" w:rsidRPr="00C70772" w:rsidRDefault="00B77F4B" w:rsidP="00175BC6">
            <w:pPr>
              <w:jc w:val="center"/>
              <w:rPr>
                <w:rFonts w:ascii="Arial" w:hAnsi="Arial" w:cs="Arial"/>
                <w:sz w:val="22"/>
                <w:szCs w:val="22"/>
              </w:rPr>
            </w:pPr>
            <w:r w:rsidRPr="00C70772">
              <w:rPr>
                <w:rFonts w:ascii="Arial" w:hAnsi="Arial" w:cs="Arial"/>
                <w:sz w:val="22"/>
                <w:szCs w:val="22"/>
              </w:rPr>
              <w:t>10</w:t>
            </w:r>
          </w:p>
        </w:tc>
      </w:tr>
      <w:tr w:rsidR="00B77F4B" w:rsidRPr="00C70772" w:rsidTr="004D5F04">
        <w:trPr>
          <w:trHeight w:val="391"/>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Basic Illustration</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0</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13</w:t>
            </w:r>
          </w:p>
        </w:tc>
      </w:tr>
      <w:tr w:rsidR="00B77F4B" w:rsidRPr="00C70772" w:rsidTr="004D5F04">
        <w:trPr>
          <w:trHeight w:val="425"/>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Portfolio &amp; Presentation</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14</w:t>
            </w:r>
          </w:p>
        </w:tc>
      </w:tr>
      <w:tr w:rsidR="00B77F4B" w:rsidRPr="00C70772" w:rsidTr="004D5F04">
        <w:trPr>
          <w:trHeight w:val="416"/>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II</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r>
      <w:tr w:rsidR="00B77F4B" w:rsidRPr="00C70772" w:rsidTr="004D5F04">
        <w:trPr>
          <w:trHeight w:val="310"/>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I</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5</w:t>
            </w:r>
          </w:p>
        </w:tc>
      </w:tr>
      <w:tr w:rsidR="00B77F4B" w:rsidRPr="00C70772" w:rsidTr="004D5F04">
        <w:trPr>
          <w:trHeight w:val="516"/>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4</w:t>
            </w:r>
          </w:p>
        </w:tc>
      </w:tr>
      <w:tr w:rsidR="00B77F4B" w:rsidRPr="00C70772" w:rsidTr="004D5F04">
        <w:trPr>
          <w:trHeight w:val="416"/>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VI</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10</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r>
      <w:tr w:rsidR="00B77F4B" w:rsidRPr="00C70772" w:rsidTr="004D5F04">
        <w:trPr>
          <w:trHeight w:val="557"/>
        </w:trPr>
        <w:tc>
          <w:tcPr>
            <w:tcW w:w="2276"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700D2C">
            <w:pPr>
              <w:rPr>
                <w:rFonts w:ascii="Arial" w:hAnsi="Arial" w:cs="Arial"/>
                <w:b/>
                <w:sz w:val="22"/>
                <w:szCs w:val="22"/>
              </w:rPr>
            </w:pPr>
          </w:p>
          <w:p w:rsidR="00B77F4B" w:rsidRPr="00C70772" w:rsidRDefault="00B77F4B" w:rsidP="00700D2C">
            <w:pPr>
              <w:rPr>
                <w:rFonts w:ascii="Arial" w:hAnsi="Arial" w:cs="Arial"/>
                <w:b/>
                <w:sz w:val="22"/>
                <w:szCs w:val="22"/>
              </w:rPr>
            </w:pPr>
            <w:r w:rsidRPr="00C70772">
              <w:rPr>
                <w:rFonts w:ascii="Arial" w:hAnsi="Arial" w:cs="Arial"/>
                <w:b/>
                <w:sz w:val="22"/>
                <w:szCs w:val="22"/>
              </w:rPr>
              <w:t>2022-2023</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700D2C">
            <w:pPr>
              <w:rPr>
                <w:rFonts w:ascii="Arial" w:hAnsi="Arial" w:cs="Arial"/>
                <w:b/>
                <w:sz w:val="22"/>
                <w:szCs w:val="22"/>
              </w:rPr>
            </w:pPr>
            <w:r w:rsidRPr="00C70772">
              <w:rPr>
                <w:rFonts w:ascii="Arial" w:hAnsi="Arial" w:cs="Arial"/>
                <w:b/>
                <w:sz w:val="22"/>
                <w:szCs w:val="22"/>
              </w:rPr>
              <w:t xml:space="preserve">   </w:t>
            </w:r>
          </w:p>
          <w:p w:rsidR="00B77F4B" w:rsidRPr="00C70772" w:rsidRDefault="00B77F4B" w:rsidP="00700D2C">
            <w:pPr>
              <w:rPr>
                <w:rFonts w:ascii="Arial" w:hAnsi="Arial" w:cs="Arial"/>
                <w:b/>
                <w:sz w:val="22"/>
                <w:szCs w:val="22"/>
              </w:rPr>
            </w:pPr>
            <w:r w:rsidRPr="00C70772">
              <w:rPr>
                <w:rFonts w:ascii="Arial" w:hAnsi="Arial" w:cs="Arial"/>
                <w:b/>
                <w:sz w:val="22"/>
                <w:szCs w:val="22"/>
              </w:rPr>
              <w:t>Bahar</w:t>
            </w:r>
            <w:r w:rsidRPr="00C70772">
              <w:rPr>
                <w:rFonts w:ascii="Arial" w:hAnsi="Arial" w:cs="Arial"/>
                <w:b/>
                <w:sz w:val="22"/>
                <w:szCs w:val="22"/>
              </w:rPr>
              <w:t xml:space="preserve"> </w:t>
            </w:r>
          </w:p>
          <w:p w:rsidR="00B77F4B" w:rsidRPr="00C70772" w:rsidRDefault="00B77F4B" w:rsidP="00700D2C">
            <w:pPr>
              <w:rPr>
                <w:rFonts w:ascii="Arial" w:hAnsi="Arial" w:cs="Arial"/>
                <w:b/>
                <w:sz w:val="22"/>
                <w:szCs w:val="22"/>
              </w:rPr>
            </w:pPr>
            <w:r w:rsidRPr="00C70772">
              <w:rPr>
                <w:rFonts w:ascii="Arial" w:hAnsi="Arial" w:cs="Arial"/>
                <w:b/>
                <w:sz w:val="22"/>
                <w:szCs w:val="22"/>
              </w:rPr>
              <w:t xml:space="preserve">   </w:t>
            </w: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Visual Codes</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0</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13</w:t>
            </w:r>
          </w:p>
        </w:tc>
      </w:tr>
      <w:tr w:rsidR="00B77F4B" w:rsidRPr="00C70772" w:rsidTr="004D5F04">
        <w:trPr>
          <w:trHeight w:val="569"/>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 xml:space="preserve">Color Theory &amp; Practice </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39</w:t>
            </w:r>
          </w:p>
        </w:tc>
      </w:tr>
      <w:tr w:rsidR="00B77F4B" w:rsidRPr="00C70772" w:rsidTr="004D5F04">
        <w:trPr>
          <w:trHeight w:val="563"/>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Portfolio &amp; presentatıon</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19</w:t>
            </w:r>
          </w:p>
        </w:tc>
      </w:tr>
      <w:tr w:rsidR="00B77F4B" w:rsidRPr="00C70772" w:rsidTr="004D5F04">
        <w:trPr>
          <w:trHeight w:val="400"/>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II</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r>
      <w:tr w:rsidR="00B77F4B" w:rsidRPr="00C70772" w:rsidTr="004D5F04">
        <w:trPr>
          <w:trHeight w:val="420"/>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I</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r>
      <w:tr w:rsidR="00B77F4B" w:rsidRPr="00C70772" w:rsidTr="004D5F04">
        <w:trPr>
          <w:trHeight w:val="554"/>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r>
      <w:tr w:rsidR="00B77F4B" w:rsidRPr="00C70772" w:rsidTr="004D5F04">
        <w:trPr>
          <w:trHeight w:val="421"/>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bottom"/>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VI</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10</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r>
      <w:tr w:rsidR="00B77F4B" w:rsidRPr="00C70772" w:rsidTr="004D5F04">
        <w:trPr>
          <w:trHeight w:val="550"/>
        </w:trPr>
        <w:tc>
          <w:tcPr>
            <w:tcW w:w="2276"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700D2C">
            <w:pPr>
              <w:rPr>
                <w:rFonts w:ascii="Arial" w:hAnsi="Arial" w:cs="Arial"/>
                <w:b/>
                <w:sz w:val="22"/>
                <w:szCs w:val="22"/>
              </w:rPr>
            </w:pPr>
          </w:p>
          <w:p w:rsidR="00B77F4B" w:rsidRPr="00C70772" w:rsidRDefault="00B77F4B" w:rsidP="00700D2C">
            <w:pPr>
              <w:rPr>
                <w:rFonts w:ascii="Arial" w:hAnsi="Arial" w:cs="Arial"/>
                <w:b/>
                <w:sz w:val="22"/>
                <w:szCs w:val="22"/>
              </w:rPr>
            </w:pPr>
            <w:r w:rsidRPr="00C70772">
              <w:rPr>
                <w:rFonts w:ascii="Arial" w:hAnsi="Arial" w:cs="Arial"/>
                <w:b/>
                <w:sz w:val="22"/>
                <w:szCs w:val="22"/>
              </w:rPr>
              <w:t>2022-2023</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700D2C">
            <w:pPr>
              <w:rPr>
                <w:rFonts w:ascii="Arial" w:hAnsi="Arial" w:cs="Arial"/>
                <w:b/>
                <w:sz w:val="22"/>
                <w:szCs w:val="22"/>
              </w:rPr>
            </w:pPr>
          </w:p>
          <w:p w:rsidR="00B77F4B" w:rsidRPr="00C70772" w:rsidRDefault="00B77F4B" w:rsidP="00700D2C">
            <w:pPr>
              <w:rPr>
                <w:rFonts w:ascii="Arial" w:hAnsi="Arial" w:cs="Arial"/>
                <w:b/>
                <w:sz w:val="22"/>
                <w:szCs w:val="22"/>
              </w:rPr>
            </w:pPr>
            <w:r w:rsidRPr="00C70772">
              <w:rPr>
                <w:rFonts w:ascii="Arial" w:hAnsi="Arial" w:cs="Arial"/>
                <w:b/>
                <w:sz w:val="22"/>
                <w:szCs w:val="22"/>
              </w:rPr>
              <w:t>Yaz</w:t>
            </w: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Basic Illustration</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r>
      <w:tr w:rsidR="00B77F4B" w:rsidRPr="00C70772" w:rsidTr="004D5F04">
        <w:trPr>
          <w:trHeight w:val="558"/>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Portfolio &amp; presentatıon</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7</w:t>
            </w:r>
          </w:p>
        </w:tc>
      </w:tr>
      <w:tr w:rsidR="00B77F4B" w:rsidRPr="00C70772" w:rsidTr="004D5F04">
        <w:trPr>
          <w:trHeight w:val="552"/>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rPr>
                <w:rFonts w:ascii="Arial" w:hAnsi="Arial" w:cs="Arial"/>
                <w:sz w:val="22"/>
                <w:szCs w:val="22"/>
              </w:rPr>
            </w:pPr>
            <w:r w:rsidRPr="00C70772">
              <w:rPr>
                <w:rFonts w:ascii="Arial" w:hAnsi="Arial" w:cs="Arial"/>
                <w:sz w:val="22"/>
                <w:szCs w:val="22"/>
              </w:rPr>
              <w:t>VISUAL CODE</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r>
      <w:tr w:rsidR="00B77F4B" w:rsidRPr="00C70772" w:rsidTr="004D5F04">
        <w:trPr>
          <w:trHeight w:val="546"/>
        </w:trPr>
        <w:tc>
          <w:tcPr>
            <w:tcW w:w="2276" w:type="dxa"/>
            <w:vMerge w:val="restart"/>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p w:rsidR="00B77F4B" w:rsidRPr="00C70772" w:rsidRDefault="00B77F4B" w:rsidP="00175BC6">
            <w:pPr>
              <w:rPr>
                <w:rFonts w:ascii="Arial" w:hAnsi="Arial" w:cs="Arial"/>
                <w:sz w:val="22"/>
                <w:szCs w:val="22"/>
              </w:rPr>
            </w:pPr>
          </w:p>
          <w:p w:rsidR="00B77F4B" w:rsidRPr="00C70772" w:rsidRDefault="00B77F4B" w:rsidP="00175BC6">
            <w:pPr>
              <w:rPr>
                <w:rFonts w:ascii="Arial" w:hAnsi="Arial" w:cs="Arial"/>
                <w:b/>
                <w:sz w:val="22"/>
                <w:szCs w:val="22"/>
              </w:rPr>
            </w:pPr>
            <w:r w:rsidRPr="00C70772">
              <w:rPr>
                <w:rFonts w:ascii="Arial" w:hAnsi="Arial" w:cs="Arial"/>
                <w:b/>
                <w:sz w:val="22"/>
                <w:szCs w:val="22"/>
              </w:rPr>
              <w:t>2023-2024</w:t>
            </w:r>
          </w:p>
        </w:tc>
        <w:tc>
          <w:tcPr>
            <w:tcW w:w="1331" w:type="dxa"/>
            <w:vMerge w:val="restart"/>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b/>
                <w:sz w:val="22"/>
                <w:szCs w:val="22"/>
              </w:rPr>
            </w:pPr>
            <w:r w:rsidRPr="00C70772">
              <w:rPr>
                <w:rFonts w:ascii="Arial" w:hAnsi="Arial" w:cs="Arial"/>
                <w:b/>
                <w:sz w:val="22"/>
                <w:szCs w:val="22"/>
              </w:rPr>
              <w:t xml:space="preserve">     </w:t>
            </w:r>
          </w:p>
          <w:p w:rsidR="00B77F4B" w:rsidRPr="00C70772" w:rsidRDefault="00B77F4B" w:rsidP="00175BC6">
            <w:pPr>
              <w:rPr>
                <w:rFonts w:ascii="Arial" w:hAnsi="Arial" w:cs="Arial"/>
                <w:b/>
                <w:sz w:val="22"/>
                <w:szCs w:val="22"/>
              </w:rPr>
            </w:pPr>
          </w:p>
          <w:p w:rsidR="00B77F4B" w:rsidRPr="00C70772" w:rsidRDefault="00B77F4B" w:rsidP="00175BC6">
            <w:pPr>
              <w:rPr>
                <w:rFonts w:ascii="Arial" w:hAnsi="Arial" w:cs="Arial"/>
                <w:b/>
                <w:sz w:val="22"/>
                <w:szCs w:val="22"/>
              </w:rPr>
            </w:pPr>
            <w:r w:rsidRPr="00C70772">
              <w:rPr>
                <w:rFonts w:ascii="Arial" w:hAnsi="Arial" w:cs="Arial"/>
                <w:b/>
                <w:sz w:val="22"/>
                <w:szCs w:val="22"/>
              </w:rPr>
              <w:t>Güz</w:t>
            </w: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Fundamentals of Painting</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20</w:t>
            </w:r>
          </w:p>
        </w:tc>
      </w:tr>
      <w:tr w:rsidR="00B77F4B" w:rsidRPr="00C70772" w:rsidTr="004D5F04">
        <w:trPr>
          <w:trHeight w:val="427"/>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0</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r>
      <w:tr w:rsidR="00B77F4B" w:rsidRPr="00C70772" w:rsidTr="004D5F04">
        <w:trPr>
          <w:trHeight w:val="419"/>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VI</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20</w:t>
            </w:r>
          </w:p>
        </w:tc>
      </w:tr>
      <w:tr w:rsidR="00B77F4B" w:rsidRPr="00C70772" w:rsidTr="004D5F04">
        <w:trPr>
          <w:trHeight w:val="411"/>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Portfolio &amp; Presentation</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i/>
                <w:sz w:val="22"/>
                <w:szCs w:val="22"/>
              </w:rPr>
            </w:pPr>
            <w:r w:rsidRPr="00C70772">
              <w:rPr>
                <w:rFonts w:ascii="Arial" w:hAnsi="Arial" w:cs="Arial"/>
                <w:i/>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20</w:t>
            </w:r>
          </w:p>
        </w:tc>
      </w:tr>
      <w:tr w:rsidR="00B77F4B" w:rsidRPr="00C70772" w:rsidTr="004D5F04">
        <w:trPr>
          <w:trHeight w:val="461"/>
        </w:trPr>
        <w:tc>
          <w:tcPr>
            <w:tcW w:w="2276"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384E55">
            <w:pPr>
              <w:rPr>
                <w:rFonts w:ascii="Arial" w:hAnsi="Arial" w:cs="Arial"/>
                <w:b/>
                <w:sz w:val="22"/>
                <w:szCs w:val="22"/>
              </w:rPr>
            </w:pPr>
          </w:p>
          <w:p w:rsidR="00B77F4B" w:rsidRPr="00C70772" w:rsidRDefault="00B77F4B" w:rsidP="00384E55">
            <w:pPr>
              <w:rPr>
                <w:rFonts w:ascii="Arial" w:hAnsi="Arial" w:cs="Arial"/>
                <w:b/>
                <w:sz w:val="22"/>
                <w:szCs w:val="22"/>
              </w:rPr>
            </w:pPr>
          </w:p>
          <w:p w:rsidR="00B77F4B" w:rsidRPr="00C70772" w:rsidRDefault="00B77F4B" w:rsidP="00384E55">
            <w:pPr>
              <w:rPr>
                <w:rFonts w:ascii="Arial" w:hAnsi="Arial" w:cs="Arial"/>
                <w:b/>
                <w:sz w:val="22"/>
                <w:szCs w:val="22"/>
              </w:rPr>
            </w:pPr>
            <w:r w:rsidRPr="00C70772">
              <w:rPr>
                <w:rFonts w:ascii="Arial" w:hAnsi="Arial" w:cs="Arial"/>
                <w:b/>
                <w:sz w:val="22"/>
                <w:szCs w:val="22"/>
              </w:rPr>
              <w:t>2023-2024</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384E55">
            <w:pPr>
              <w:rPr>
                <w:rFonts w:ascii="Arial" w:hAnsi="Arial" w:cs="Arial"/>
                <w:b/>
                <w:sz w:val="22"/>
                <w:szCs w:val="22"/>
              </w:rPr>
            </w:pPr>
            <w:r w:rsidRPr="00C70772">
              <w:rPr>
                <w:rFonts w:ascii="Arial" w:hAnsi="Arial" w:cs="Arial"/>
                <w:b/>
                <w:sz w:val="22"/>
                <w:szCs w:val="22"/>
              </w:rPr>
              <w:t xml:space="preserve">   </w:t>
            </w:r>
          </w:p>
          <w:p w:rsidR="00B77F4B" w:rsidRPr="00C70772" w:rsidRDefault="00B77F4B" w:rsidP="00384E55">
            <w:pPr>
              <w:rPr>
                <w:rFonts w:ascii="Arial" w:hAnsi="Arial" w:cs="Arial"/>
                <w:b/>
                <w:sz w:val="22"/>
                <w:szCs w:val="22"/>
              </w:rPr>
            </w:pPr>
          </w:p>
          <w:p w:rsidR="00B77F4B" w:rsidRPr="00C70772" w:rsidRDefault="00B77F4B" w:rsidP="00384E55">
            <w:pPr>
              <w:rPr>
                <w:rFonts w:ascii="Arial" w:hAnsi="Arial" w:cs="Arial"/>
                <w:b/>
                <w:sz w:val="22"/>
                <w:szCs w:val="22"/>
              </w:rPr>
            </w:pPr>
            <w:r w:rsidRPr="00C70772">
              <w:rPr>
                <w:rFonts w:ascii="Arial" w:hAnsi="Arial" w:cs="Arial"/>
                <w:b/>
                <w:sz w:val="22"/>
                <w:szCs w:val="22"/>
              </w:rPr>
              <w:t xml:space="preserve"> </w:t>
            </w:r>
            <w:r w:rsidRPr="00C70772">
              <w:rPr>
                <w:rFonts w:ascii="Arial" w:hAnsi="Arial" w:cs="Arial"/>
                <w:b/>
                <w:sz w:val="22"/>
                <w:szCs w:val="22"/>
              </w:rPr>
              <w:t>Bahar</w:t>
            </w:r>
          </w:p>
          <w:p w:rsidR="00B77F4B" w:rsidRPr="00C70772" w:rsidRDefault="00B77F4B" w:rsidP="00384E55">
            <w:pPr>
              <w:rPr>
                <w:rFonts w:ascii="Arial" w:hAnsi="Arial" w:cs="Arial"/>
                <w:b/>
                <w:sz w:val="22"/>
                <w:szCs w:val="22"/>
              </w:rPr>
            </w:pPr>
            <w:r w:rsidRPr="00C70772">
              <w:rPr>
                <w:rFonts w:ascii="Arial" w:hAnsi="Arial" w:cs="Arial"/>
                <w:b/>
                <w:sz w:val="22"/>
                <w:szCs w:val="22"/>
              </w:rPr>
              <w:t xml:space="preserve">     </w:t>
            </w: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Fundamentals of Painting</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15</w:t>
            </w:r>
          </w:p>
        </w:tc>
      </w:tr>
      <w:tr w:rsidR="00B77F4B" w:rsidRPr="00C70772" w:rsidTr="004D5F04">
        <w:trPr>
          <w:trHeight w:val="369"/>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3</w:t>
            </w:r>
          </w:p>
        </w:tc>
      </w:tr>
      <w:tr w:rsidR="00B77F4B" w:rsidRPr="00C70772" w:rsidTr="004D5F04">
        <w:trPr>
          <w:trHeight w:val="418"/>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VI</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tcPr>
          <w:p w:rsidR="00B77F4B" w:rsidRPr="00C70772" w:rsidRDefault="00B77F4B" w:rsidP="00384E55">
            <w:pPr>
              <w:jc w:val="center"/>
              <w:rPr>
                <w:rFonts w:ascii="Arial" w:hAnsi="Arial" w:cs="Arial"/>
                <w:sz w:val="22"/>
                <w:szCs w:val="22"/>
              </w:rPr>
            </w:pPr>
            <w:r w:rsidRPr="00C70772">
              <w:rPr>
                <w:rFonts w:ascii="Arial" w:hAnsi="Arial" w:cs="Arial"/>
                <w:sz w:val="22"/>
                <w:szCs w:val="22"/>
              </w:rPr>
              <w:t>1</w:t>
            </w:r>
          </w:p>
        </w:tc>
        <w:tc>
          <w:tcPr>
            <w:tcW w:w="1252"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384E55">
            <w:pPr>
              <w:jc w:val="center"/>
              <w:rPr>
                <w:rFonts w:ascii="Arial" w:hAnsi="Arial" w:cs="Arial"/>
                <w:sz w:val="22"/>
                <w:szCs w:val="22"/>
              </w:rPr>
            </w:pPr>
            <w:r w:rsidRPr="00C70772">
              <w:rPr>
                <w:rFonts w:ascii="Arial" w:hAnsi="Arial" w:cs="Arial"/>
                <w:sz w:val="22"/>
                <w:szCs w:val="22"/>
              </w:rPr>
              <w:t>4</w:t>
            </w:r>
          </w:p>
        </w:tc>
        <w:tc>
          <w:tcPr>
            <w:tcW w:w="1379" w:type="dxa"/>
            <w:tcBorders>
              <w:top w:val="single" w:sz="4" w:space="0" w:color="auto"/>
              <w:left w:val="single" w:sz="4" w:space="0" w:color="auto"/>
              <w:bottom w:val="single" w:sz="4" w:space="0" w:color="auto"/>
              <w:right w:val="single" w:sz="4" w:space="0" w:color="auto"/>
            </w:tcBorders>
            <w:noWrap/>
          </w:tcPr>
          <w:p w:rsidR="00B77F4B" w:rsidRPr="00C70772" w:rsidRDefault="00B77F4B" w:rsidP="00384E55">
            <w:pPr>
              <w:jc w:val="center"/>
              <w:rPr>
                <w:rFonts w:ascii="Arial" w:hAnsi="Arial" w:cs="Arial"/>
                <w:sz w:val="22"/>
                <w:szCs w:val="22"/>
              </w:rPr>
            </w:pPr>
            <w:r w:rsidRPr="00C70772">
              <w:rPr>
                <w:rFonts w:ascii="Arial" w:hAnsi="Arial" w:cs="Arial"/>
                <w:sz w:val="22"/>
                <w:szCs w:val="22"/>
              </w:rPr>
              <w:t>6</w:t>
            </w:r>
          </w:p>
        </w:tc>
      </w:tr>
      <w:tr w:rsidR="00B77F4B" w:rsidRPr="00C70772" w:rsidTr="004D5F04">
        <w:trPr>
          <w:trHeight w:val="468"/>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Portfolio &amp; Presentation</w:t>
            </w:r>
          </w:p>
          <w:p w:rsidR="00B77F4B" w:rsidRPr="00C70772" w:rsidRDefault="00B77F4B" w:rsidP="00175BC6">
            <w:pPr>
              <w:rPr>
                <w:rFonts w:ascii="Arial" w:hAnsi="Arial" w:cs="Arial"/>
                <w:sz w:val="22"/>
                <w:szCs w:val="22"/>
              </w:rPr>
            </w:pP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5</w:t>
            </w:r>
          </w:p>
        </w:tc>
      </w:tr>
      <w:tr w:rsidR="00B77F4B" w:rsidRPr="00C70772" w:rsidTr="004D5F04">
        <w:trPr>
          <w:trHeight w:val="390"/>
        </w:trPr>
        <w:tc>
          <w:tcPr>
            <w:tcW w:w="2276"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384E55">
            <w:pPr>
              <w:rPr>
                <w:rFonts w:ascii="Arial" w:hAnsi="Arial" w:cs="Arial"/>
                <w:b/>
                <w:sz w:val="22"/>
                <w:szCs w:val="22"/>
              </w:rPr>
            </w:pPr>
            <w:r w:rsidRPr="00C70772">
              <w:rPr>
                <w:rFonts w:ascii="Arial" w:hAnsi="Arial" w:cs="Arial"/>
                <w:b/>
                <w:sz w:val="22"/>
                <w:szCs w:val="22"/>
              </w:rPr>
              <w:t>2023-2024</w:t>
            </w:r>
          </w:p>
        </w:tc>
        <w:tc>
          <w:tcPr>
            <w:tcW w:w="1331" w:type="dxa"/>
            <w:vMerge w:val="restart"/>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384E55">
            <w:pPr>
              <w:rPr>
                <w:rFonts w:ascii="Arial" w:hAnsi="Arial" w:cs="Arial"/>
                <w:b/>
                <w:sz w:val="22"/>
                <w:szCs w:val="22"/>
              </w:rPr>
            </w:pPr>
            <w:r w:rsidRPr="00C70772">
              <w:rPr>
                <w:rFonts w:ascii="Arial" w:hAnsi="Arial" w:cs="Arial"/>
                <w:b/>
                <w:sz w:val="22"/>
                <w:szCs w:val="22"/>
              </w:rPr>
              <w:t xml:space="preserve">Yaz </w:t>
            </w: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Portfolio &amp; Presentation</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jc w:val="center"/>
              <w:rPr>
                <w:rFonts w:ascii="Arial" w:hAnsi="Arial" w:cs="Arial"/>
                <w:sz w:val="22"/>
                <w:szCs w:val="22"/>
              </w:rPr>
            </w:pPr>
            <w:r w:rsidRPr="00C70772">
              <w:rPr>
                <w:rFonts w:ascii="Arial" w:hAnsi="Arial" w:cs="Arial"/>
                <w:sz w:val="22"/>
                <w:szCs w:val="22"/>
              </w:rPr>
              <w:t>15</w:t>
            </w:r>
          </w:p>
        </w:tc>
      </w:tr>
      <w:tr w:rsidR="00B77F4B" w:rsidRPr="00C70772" w:rsidTr="004D5F04">
        <w:trPr>
          <w:trHeight w:val="411"/>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25</w:t>
            </w:r>
          </w:p>
        </w:tc>
      </w:tr>
      <w:tr w:rsidR="00B77F4B" w:rsidRPr="00C70772" w:rsidTr="004D5F04">
        <w:trPr>
          <w:trHeight w:val="559"/>
        </w:trPr>
        <w:tc>
          <w:tcPr>
            <w:tcW w:w="2276"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1331" w:type="dxa"/>
            <w:vMerge/>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p>
        </w:tc>
        <w:tc>
          <w:tcPr>
            <w:tcW w:w="2559" w:type="dxa"/>
            <w:gridSpan w:val="2"/>
            <w:tcBorders>
              <w:top w:val="single" w:sz="4" w:space="0" w:color="auto"/>
              <w:left w:val="single" w:sz="4" w:space="0" w:color="auto"/>
              <w:bottom w:val="single" w:sz="4" w:space="0" w:color="auto"/>
              <w:right w:val="single" w:sz="4" w:space="0" w:color="auto"/>
            </w:tcBorders>
            <w:noWrap/>
          </w:tcPr>
          <w:p w:rsidR="00B77F4B" w:rsidRPr="00C70772" w:rsidRDefault="00B77F4B" w:rsidP="00175BC6">
            <w:pPr>
              <w:rPr>
                <w:rFonts w:ascii="Arial" w:hAnsi="Arial" w:cs="Arial"/>
                <w:sz w:val="22"/>
                <w:szCs w:val="22"/>
              </w:rPr>
            </w:pPr>
            <w:r w:rsidRPr="00C70772">
              <w:rPr>
                <w:rFonts w:ascii="Arial" w:hAnsi="Arial" w:cs="Arial"/>
                <w:sz w:val="22"/>
                <w:szCs w:val="22"/>
              </w:rPr>
              <w:t>Graphic Design Studio VI</w:t>
            </w:r>
          </w:p>
        </w:tc>
        <w:tc>
          <w:tcPr>
            <w:tcW w:w="1562"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2</w:t>
            </w:r>
          </w:p>
        </w:tc>
        <w:tc>
          <w:tcPr>
            <w:tcW w:w="1252" w:type="dxa"/>
            <w:gridSpan w:val="2"/>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8</w:t>
            </w:r>
          </w:p>
        </w:tc>
        <w:tc>
          <w:tcPr>
            <w:tcW w:w="1379" w:type="dxa"/>
            <w:tcBorders>
              <w:top w:val="single" w:sz="4" w:space="0" w:color="auto"/>
              <w:left w:val="single" w:sz="4" w:space="0" w:color="auto"/>
              <w:bottom w:val="single" w:sz="4" w:space="0" w:color="auto"/>
              <w:right w:val="single" w:sz="4" w:space="0" w:color="auto"/>
            </w:tcBorders>
            <w:noWrap/>
            <w:vAlign w:val="center"/>
          </w:tcPr>
          <w:p w:rsidR="00B77F4B" w:rsidRPr="00C70772" w:rsidRDefault="00B77F4B" w:rsidP="00175BC6">
            <w:pPr>
              <w:jc w:val="center"/>
              <w:rPr>
                <w:rFonts w:ascii="Arial" w:hAnsi="Arial" w:cs="Arial"/>
                <w:sz w:val="22"/>
                <w:szCs w:val="22"/>
              </w:rPr>
            </w:pPr>
            <w:r w:rsidRPr="00C70772">
              <w:rPr>
                <w:rFonts w:ascii="Arial" w:hAnsi="Arial" w:cs="Arial"/>
                <w:sz w:val="22"/>
                <w:szCs w:val="22"/>
              </w:rPr>
              <w:t>5</w:t>
            </w:r>
          </w:p>
        </w:tc>
      </w:tr>
    </w:tbl>
    <w:p w:rsidR="00043E08" w:rsidRPr="00C70772" w:rsidRDefault="00043E08" w:rsidP="00043E08">
      <w:pPr>
        <w:rPr>
          <w:rFonts w:ascii="Arial" w:hAnsi="Arial" w:cs="Arial"/>
          <w:sz w:val="22"/>
          <w:szCs w:val="22"/>
        </w:rPr>
      </w:pPr>
    </w:p>
    <w:sectPr w:rsidR="00043E08" w:rsidRPr="00C70772" w:rsidSect="00A3379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1B" w:rsidRDefault="00D5331B" w:rsidP="00FE64BD">
      <w:r>
        <w:separator/>
      </w:r>
    </w:p>
  </w:endnote>
  <w:endnote w:type="continuationSeparator" w:id="0">
    <w:p w:rsidR="00D5331B" w:rsidRDefault="00D5331B" w:rsidP="00FE6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1B" w:rsidRDefault="00D5331B" w:rsidP="00FE64BD">
      <w:r>
        <w:separator/>
      </w:r>
    </w:p>
  </w:footnote>
  <w:footnote w:type="continuationSeparator" w:id="0">
    <w:p w:rsidR="00D5331B" w:rsidRDefault="00D5331B" w:rsidP="00FE64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25DC"/>
    <w:multiLevelType w:val="hybridMultilevel"/>
    <w:tmpl w:val="58E840D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73F733B"/>
    <w:multiLevelType w:val="hybridMultilevel"/>
    <w:tmpl w:val="F3047DFC"/>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2">
    <w:nsid w:val="4F397A57"/>
    <w:multiLevelType w:val="multilevel"/>
    <w:tmpl w:val="41F0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1C0AAF"/>
    <w:multiLevelType w:val="hybridMultilevel"/>
    <w:tmpl w:val="31C48574"/>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5EAB0A95"/>
    <w:multiLevelType w:val="hybridMultilevel"/>
    <w:tmpl w:val="4F5CCAD4"/>
    <w:lvl w:ilvl="0" w:tplc="041F0011">
      <w:start w:val="1"/>
      <w:numFmt w:val="decimal"/>
      <w:lvlText w:val="%1)"/>
      <w:lvlJc w:val="left"/>
      <w:pPr>
        <w:ind w:left="720" w:hanging="360"/>
      </w:pPr>
    </w:lvl>
    <w:lvl w:ilvl="1" w:tplc="ADAAC0D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0CC3FCB"/>
    <w:multiLevelType w:val="singleLevel"/>
    <w:tmpl w:val="041F0011"/>
    <w:lvl w:ilvl="0">
      <w:start w:val="1"/>
      <w:numFmt w:val="decimal"/>
      <w:lvlText w:val="%1)"/>
      <w:lvlJc w:val="left"/>
      <w:pPr>
        <w:ind w:left="720" w:hanging="360"/>
      </w:p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98"/>
    <w:rsid w:val="00012E62"/>
    <w:rsid w:val="00043E08"/>
    <w:rsid w:val="00045C72"/>
    <w:rsid w:val="00050EFE"/>
    <w:rsid w:val="001E7B98"/>
    <w:rsid w:val="00320C5E"/>
    <w:rsid w:val="00371902"/>
    <w:rsid w:val="00384E55"/>
    <w:rsid w:val="003E401E"/>
    <w:rsid w:val="00464C1E"/>
    <w:rsid w:val="004D5F04"/>
    <w:rsid w:val="00595DD8"/>
    <w:rsid w:val="00623949"/>
    <w:rsid w:val="0067296C"/>
    <w:rsid w:val="006A0809"/>
    <w:rsid w:val="006B2285"/>
    <w:rsid w:val="00700D2C"/>
    <w:rsid w:val="00725CD3"/>
    <w:rsid w:val="00771146"/>
    <w:rsid w:val="007C76AE"/>
    <w:rsid w:val="008B7890"/>
    <w:rsid w:val="008E59A0"/>
    <w:rsid w:val="00936006"/>
    <w:rsid w:val="00952BD0"/>
    <w:rsid w:val="009A786B"/>
    <w:rsid w:val="00A33798"/>
    <w:rsid w:val="00A855D7"/>
    <w:rsid w:val="00AB6F5E"/>
    <w:rsid w:val="00AC07A7"/>
    <w:rsid w:val="00AD1F3F"/>
    <w:rsid w:val="00B070B0"/>
    <w:rsid w:val="00B77F4B"/>
    <w:rsid w:val="00BE2F53"/>
    <w:rsid w:val="00C471B4"/>
    <w:rsid w:val="00C53CDB"/>
    <w:rsid w:val="00C70772"/>
    <w:rsid w:val="00CC3964"/>
    <w:rsid w:val="00D03115"/>
    <w:rsid w:val="00D5331B"/>
    <w:rsid w:val="00E54230"/>
    <w:rsid w:val="00FE64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BD"/>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4BD"/>
    <w:pPr>
      <w:ind w:left="720"/>
      <w:contextualSpacing/>
    </w:pPr>
  </w:style>
  <w:style w:type="paragraph" w:styleId="Header">
    <w:name w:val="header"/>
    <w:basedOn w:val="Normal"/>
    <w:link w:val="HeaderChar"/>
    <w:uiPriority w:val="99"/>
    <w:unhideWhenUsed/>
    <w:rsid w:val="00FE64BD"/>
    <w:pPr>
      <w:tabs>
        <w:tab w:val="center" w:pos="4680"/>
        <w:tab w:val="right" w:pos="9360"/>
      </w:tabs>
    </w:pPr>
  </w:style>
  <w:style w:type="character" w:customStyle="1" w:styleId="HeaderChar">
    <w:name w:val="Header Char"/>
    <w:basedOn w:val="DefaultParagraphFont"/>
    <w:link w:val="Header"/>
    <w:uiPriority w:val="99"/>
    <w:rsid w:val="00FE64BD"/>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FE64BD"/>
    <w:pPr>
      <w:tabs>
        <w:tab w:val="center" w:pos="4680"/>
        <w:tab w:val="right" w:pos="9360"/>
      </w:tabs>
    </w:pPr>
  </w:style>
  <w:style w:type="character" w:customStyle="1" w:styleId="FooterChar">
    <w:name w:val="Footer Char"/>
    <w:basedOn w:val="DefaultParagraphFont"/>
    <w:link w:val="Footer"/>
    <w:uiPriority w:val="99"/>
    <w:rsid w:val="00FE64BD"/>
    <w:rPr>
      <w:rFonts w:ascii="Times New Roman" w:eastAsia="Times New Roman" w:hAnsi="Times New Roman" w:cs="Times New Roman"/>
      <w:sz w:val="24"/>
      <w:szCs w:val="24"/>
      <w:lang w:val="tr-TR" w:eastAsia="tr-TR"/>
    </w:rPr>
  </w:style>
  <w:style w:type="paragraph" w:styleId="NormalWeb">
    <w:name w:val="Normal (Web)"/>
    <w:basedOn w:val="Normal"/>
    <w:uiPriority w:val="99"/>
    <w:semiHidden/>
    <w:unhideWhenUsed/>
    <w:rsid w:val="00043E08"/>
    <w:pPr>
      <w:spacing w:before="100" w:beforeAutospacing="1" w:after="100" w:afterAutospacing="1"/>
    </w:pPr>
    <w:rPr>
      <w:lang w:val="en-US" w:eastAsia="en-US"/>
    </w:rPr>
  </w:style>
  <w:style w:type="character" w:customStyle="1" w:styleId="apple-tab-span">
    <w:name w:val="apple-tab-span"/>
    <w:basedOn w:val="DefaultParagraphFont"/>
    <w:rsid w:val="00043E08"/>
  </w:style>
  <w:style w:type="character" w:styleId="Strong">
    <w:name w:val="Strong"/>
    <w:basedOn w:val="DefaultParagraphFont"/>
    <w:uiPriority w:val="22"/>
    <w:qFormat/>
    <w:rsid w:val="00C70772"/>
    <w:rPr>
      <w:b/>
      <w:bCs/>
    </w:rPr>
  </w:style>
  <w:style w:type="character" w:styleId="Emphasis">
    <w:name w:val="Emphasis"/>
    <w:basedOn w:val="DefaultParagraphFont"/>
    <w:uiPriority w:val="20"/>
    <w:qFormat/>
    <w:rsid w:val="00595DD8"/>
    <w:rPr>
      <w:i/>
      <w:iCs/>
    </w:rPr>
  </w:style>
  <w:style w:type="paragraph" w:styleId="NoSpacing">
    <w:name w:val="No Spacing"/>
    <w:uiPriority w:val="1"/>
    <w:qFormat/>
    <w:rsid w:val="008E59A0"/>
    <w:pPr>
      <w:spacing w:after="0"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4BD"/>
    <w:pPr>
      <w:spacing w:after="0" w:line="240" w:lineRule="auto"/>
    </w:pPr>
    <w:rPr>
      <w:rFonts w:ascii="Times New Roman" w:eastAsia="Times New Roman" w:hAnsi="Times New Roman" w:cs="Times New Roman"/>
      <w:sz w:val="24"/>
      <w:szCs w:val="24"/>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4BD"/>
    <w:pPr>
      <w:ind w:left="720"/>
      <w:contextualSpacing/>
    </w:pPr>
  </w:style>
  <w:style w:type="paragraph" w:styleId="Header">
    <w:name w:val="header"/>
    <w:basedOn w:val="Normal"/>
    <w:link w:val="HeaderChar"/>
    <w:uiPriority w:val="99"/>
    <w:unhideWhenUsed/>
    <w:rsid w:val="00FE64BD"/>
    <w:pPr>
      <w:tabs>
        <w:tab w:val="center" w:pos="4680"/>
        <w:tab w:val="right" w:pos="9360"/>
      </w:tabs>
    </w:pPr>
  </w:style>
  <w:style w:type="character" w:customStyle="1" w:styleId="HeaderChar">
    <w:name w:val="Header Char"/>
    <w:basedOn w:val="DefaultParagraphFont"/>
    <w:link w:val="Header"/>
    <w:uiPriority w:val="99"/>
    <w:rsid w:val="00FE64BD"/>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unhideWhenUsed/>
    <w:rsid w:val="00FE64BD"/>
    <w:pPr>
      <w:tabs>
        <w:tab w:val="center" w:pos="4680"/>
        <w:tab w:val="right" w:pos="9360"/>
      </w:tabs>
    </w:pPr>
  </w:style>
  <w:style w:type="character" w:customStyle="1" w:styleId="FooterChar">
    <w:name w:val="Footer Char"/>
    <w:basedOn w:val="DefaultParagraphFont"/>
    <w:link w:val="Footer"/>
    <w:uiPriority w:val="99"/>
    <w:rsid w:val="00FE64BD"/>
    <w:rPr>
      <w:rFonts w:ascii="Times New Roman" w:eastAsia="Times New Roman" w:hAnsi="Times New Roman" w:cs="Times New Roman"/>
      <w:sz w:val="24"/>
      <w:szCs w:val="24"/>
      <w:lang w:val="tr-TR" w:eastAsia="tr-TR"/>
    </w:rPr>
  </w:style>
  <w:style w:type="paragraph" w:styleId="NormalWeb">
    <w:name w:val="Normal (Web)"/>
    <w:basedOn w:val="Normal"/>
    <w:uiPriority w:val="99"/>
    <w:semiHidden/>
    <w:unhideWhenUsed/>
    <w:rsid w:val="00043E08"/>
    <w:pPr>
      <w:spacing w:before="100" w:beforeAutospacing="1" w:after="100" w:afterAutospacing="1"/>
    </w:pPr>
    <w:rPr>
      <w:lang w:val="en-US" w:eastAsia="en-US"/>
    </w:rPr>
  </w:style>
  <w:style w:type="character" w:customStyle="1" w:styleId="apple-tab-span">
    <w:name w:val="apple-tab-span"/>
    <w:basedOn w:val="DefaultParagraphFont"/>
    <w:rsid w:val="00043E08"/>
  </w:style>
  <w:style w:type="character" w:styleId="Strong">
    <w:name w:val="Strong"/>
    <w:basedOn w:val="DefaultParagraphFont"/>
    <w:uiPriority w:val="22"/>
    <w:qFormat/>
    <w:rsid w:val="00C70772"/>
    <w:rPr>
      <w:b/>
      <w:bCs/>
    </w:rPr>
  </w:style>
  <w:style w:type="character" w:styleId="Emphasis">
    <w:name w:val="Emphasis"/>
    <w:basedOn w:val="DefaultParagraphFont"/>
    <w:uiPriority w:val="20"/>
    <w:qFormat/>
    <w:rsid w:val="00595DD8"/>
    <w:rPr>
      <w:i/>
      <w:iCs/>
    </w:rPr>
  </w:style>
  <w:style w:type="paragraph" w:styleId="NoSpacing">
    <w:name w:val="No Spacing"/>
    <w:uiPriority w:val="1"/>
    <w:qFormat/>
    <w:rsid w:val="008E59A0"/>
    <w:pPr>
      <w:spacing w:after="0"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86729">
      <w:bodyDiv w:val="1"/>
      <w:marLeft w:val="0"/>
      <w:marRight w:val="0"/>
      <w:marTop w:val="0"/>
      <w:marBottom w:val="0"/>
      <w:divBdr>
        <w:top w:val="none" w:sz="0" w:space="0" w:color="auto"/>
        <w:left w:val="none" w:sz="0" w:space="0" w:color="auto"/>
        <w:bottom w:val="none" w:sz="0" w:space="0" w:color="auto"/>
        <w:right w:val="none" w:sz="0" w:space="0" w:color="auto"/>
      </w:divBdr>
    </w:div>
    <w:div w:id="343288414">
      <w:bodyDiv w:val="1"/>
      <w:marLeft w:val="0"/>
      <w:marRight w:val="0"/>
      <w:marTop w:val="0"/>
      <w:marBottom w:val="0"/>
      <w:divBdr>
        <w:top w:val="none" w:sz="0" w:space="0" w:color="auto"/>
        <w:left w:val="none" w:sz="0" w:space="0" w:color="auto"/>
        <w:bottom w:val="none" w:sz="0" w:space="0" w:color="auto"/>
        <w:right w:val="none" w:sz="0" w:space="0" w:color="auto"/>
      </w:divBdr>
    </w:div>
    <w:div w:id="427238340">
      <w:bodyDiv w:val="1"/>
      <w:marLeft w:val="0"/>
      <w:marRight w:val="0"/>
      <w:marTop w:val="0"/>
      <w:marBottom w:val="0"/>
      <w:divBdr>
        <w:top w:val="none" w:sz="0" w:space="0" w:color="auto"/>
        <w:left w:val="none" w:sz="0" w:space="0" w:color="auto"/>
        <w:bottom w:val="none" w:sz="0" w:space="0" w:color="auto"/>
        <w:right w:val="none" w:sz="0" w:space="0" w:color="auto"/>
      </w:divBdr>
    </w:div>
    <w:div w:id="728573525">
      <w:bodyDiv w:val="1"/>
      <w:marLeft w:val="0"/>
      <w:marRight w:val="0"/>
      <w:marTop w:val="0"/>
      <w:marBottom w:val="0"/>
      <w:divBdr>
        <w:top w:val="none" w:sz="0" w:space="0" w:color="auto"/>
        <w:left w:val="none" w:sz="0" w:space="0" w:color="auto"/>
        <w:bottom w:val="none" w:sz="0" w:space="0" w:color="auto"/>
        <w:right w:val="none" w:sz="0" w:space="0" w:color="auto"/>
      </w:divBdr>
    </w:div>
    <w:div w:id="796024851">
      <w:bodyDiv w:val="1"/>
      <w:marLeft w:val="0"/>
      <w:marRight w:val="0"/>
      <w:marTop w:val="0"/>
      <w:marBottom w:val="0"/>
      <w:divBdr>
        <w:top w:val="none" w:sz="0" w:space="0" w:color="auto"/>
        <w:left w:val="none" w:sz="0" w:space="0" w:color="auto"/>
        <w:bottom w:val="none" w:sz="0" w:space="0" w:color="auto"/>
        <w:right w:val="none" w:sz="0" w:space="0" w:color="auto"/>
      </w:divBdr>
    </w:div>
    <w:div w:id="852304138">
      <w:bodyDiv w:val="1"/>
      <w:marLeft w:val="0"/>
      <w:marRight w:val="0"/>
      <w:marTop w:val="0"/>
      <w:marBottom w:val="0"/>
      <w:divBdr>
        <w:top w:val="none" w:sz="0" w:space="0" w:color="auto"/>
        <w:left w:val="none" w:sz="0" w:space="0" w:color="auto"/>
        <w:bottom w:val="none" w:sz="0" w:space="0" w:color="auto"/>
        <w:right w:val="none" w:sz="0" w:space="0" w:color="auto"/>
      </w:divBdr>
      <w:divsChild>
        <w:div w:id="294604321">
          <w:marLeft w:val="0"/>
          <w:marRight w:val="0"/>
          <w:marTop w:val="0"/>
          <w:marBottom w:val="0"/>
          <w:divBdr>
            <w:top w:val="none" w:sz="0" w:space="0" w:color="auto"/>
            <w:left w:val="none" w:sz="0" w:space="0" w:color="auto"/>
            <w:bottom w:val="none" w:sz="0" w:space="0" w:color="auto"/>
            <w:right w:val="none" w:sz="0" w:space="0" w:color="auto"/>
          </w:divBdr>
          <w:divsChild>
            <w:div w:id="925848142">
              <w:marLeft w:val="0"/>
              <w:marRight w:val="0"/>
              <w:marTop w:val="0"/>
              <w:marBottom w:val="0"/>
              <w:divBdr>
                <w:top w:val="none" w:sz="0" w:space="0" w:color="auto"/>
                <w:left w:val="none" w:sz="0" w:space="0" w:color="auto"/>
                <w:bottom w:val="none" w:sz="0" w:space="0" w:color="auto"/>
                <w:right w:val="none" w:sz="0" w:space="0" w:color="auto"/>
              </w:divBdr>
              <w:divsChild>
                <w:div w:id="1758792019">
                  <w:marLeft w:val="0"/>
                  <w:marRight w:val="0"/>
                  <w:marTop w:val="0"/>
                  <w:marBottom w:val="0"/>
                  <w:divBdr>
                    <w:top w:val="none" w:sz="0" w:space="0" w:color="auto"/>
                    <w:left w:val="none" w:sz="0" w:space="0" w:color="auto"/>
                    <w:bottom w:val="none" w:sz="0" w:space="0" w:color="auto"/>
                    <w:right w:val="none" w:sz="0" w:space="0" w:color="auto"/>
                  </w:divBdr>
                  <w:divsChild>
                    <w:div w:id="15744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81901">
          <w:marLeft w:val="0"/>
          <w:marRight w:val="0"/>
          <w:marTop w:val="0"/>
          <w:marBottom w:val="0"/>
          <w:divBdr>
            <w:top w:val="none" w:sz="0" w:space="0" w:color="auto"/>
            <w:left w:val="none" w:sz="0" w:space="0" w:color="auto"/>
            <w:bottom w:val="none" w:sz="0" w:space="0" w:color="auto"/>
            <w:right w:val="none" w:sz="0" w:space="0" w:color="auto"/>
          </w:divBdr>
          <w:divsChild>
            <w:div w:id="293143066">
              <w:marLeft w:val="0"/>
              <w:marRight w:val="0"/>
              <w:marTop w:val="0"/>
              <w:marBottom w:val="0"/>
              <w:divBdr>
                <w:top w:val="none" w:sz="0" w:space="0" w:color="auto"/>
                <w:left w:val="none" w:sz="0" w:space="0" w:color="auto"/>
                <w:bottom w:val="none" w:sz="0" w:space="0" w:color="auto"/>
                <w:right w:val="none" w:sz="0" w:space="0" w:color="auto"/>
              </w:divBdr>
              <w:divsChild>
                <w:div w:id="2100832499">
                  <w:marLeft w:val="0"/>
                  <w:marRight w:val="0"/>
                  <w:marTop w:val="0"/>
                  <w:marBottom w:val="0"/>
                  <w:divBdr>
                    <w:top w:val="none" w:sz="0" w:space="0" w:color="auto"/>
                    <w:left w:val="none" w:sz="0" w:space="0" w:color="auto"/>
                    <w:bottom w:val="none" w:sz="0" w:space="0" w:color="auto"/>
                    <w:right w:val="none" w:sz="0" w:space="0" w:color="auto"/>
                  </w:divBdr>
                  <w:divsChild>
                    <w:div w:id="182415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258033">
      <w:bodyDiv w:val="1"/>
      <w:marLeft w:val="0"/>
      <w:marRight w:val="0"/>
      <w:marTop w:val="0"/>
      <w:marBottom w:val="0"/>
      <w:divBdr>
        <w:top w:val="none" w:sz="0" w:space="0" w:color="auto"/>
        <w:left w:val="none" w:sz="0" w:space="0" w:color="auto"/>
        <w:bottom w:val="none" w:sz="0" w:space="0" w:color="auto"/>
        <w:right w:val="none" w:sz="0" w:space="0" w:color="auto"/>
      </w:divBdr>
    </w:div>
    <w:div w:id="1300458125">
      <w:bodyDiv w:val="1"/>
      <w:marLeft w:val="0"/>
      <w:marRight w:val="0"/>
      <w:marTop w:val="0"/>
      <w:marBottom w:val="0"/>
      <w:divBdr>
        <w:top w:val="none" w:sz="0" w:space="0" w:color="auto"/>
        <w:left w:val="none" w:sz="0" w:space="0" w:color="auto"/>
        <w:bottom w:val="none" w:sz="0" w:space="0" w:color="auto"/>
        <w:right w:val="none" w:sz="0" w:space="0" w:color="auto"/>
      </w:divBdr>
      <w:divsChild>
        <w:div w:id="35660838">
          <w:marLeft w:val="0"/>
          <w:marRight w:val="0"/>
          <w:marTop w:val="0"/>
          <w:marBottom w:val="0"/>
          <w:divBdr>
            <w:top w:val="none" w:sz="0" w:space="0" w:color="auto"/>
            <w:left w:val="none" w:sz="0" w:space="0" w:color="auto"/>
            <w:bottom w:val="none" w:sz="0" w:space="0" w:color="auto"/>
            <w:right w:val="none" w:sz="0" w:space="0" w:color="auto"/>
          </w:divBdr>
        </w:div>
        <w:div w:id="689335588">
          <w:marLeft w:val="0"/>
          <w:marRight w:val="0"/>
          <w:marTop w:val="0"/>
          <w:marBottom w:val="0"/>
          <w:divBdr>
            <w:top w:val="none" w:sz="0" w:space="0" w:color="auto"/>
            <w:left w:val="none" w:sz="0" w:space="0" w:color="auto"/>
            <w:bottom w:val="none" w:sz="0" w:space="0" w:color="auto"/>
            <w:right w:val="none" w:sz="0" w:space="0" w:color="auto"/>
          </w:divBdr>
          <w:divsChild>
            <w:div w:id="1276595057">
              <w:marLeft w:val="60"/>
              <w:marRight w:val="0"/>
              <w:marTop w:val="0"/>
              <w:marBottom w:val="0"/>
              <w:divBdr>
                <w:top w:val="none" w:sz="0" w:space="0" w:color="auto"/>
                <w:left w:val="none" w:sz="0" w:space="0" w:color="auto"/>
                <w:bottom w:val="none" w:sz="0" w:space="0" w:color="auto"/>
                <w:right w:val="none" w:sz="0" w:space="0" w:color="auto"/>
              </w:divBdr>
            </w:div>
            <w:div w:id="1186214486">
              <w:marLeft w:val="60"/>
              <w:marRight w:val="0"/>
              <w:marTop w:val="0"/>
              <w:marBottom w:val="0"/>
              <w:divBdr>
                <w:top w:val="none" w:sz="0" w:space="0" w:color="auto"/>
                <w:left w:val="none" w:sz="0" w:space="0" w:color="auto"/>
                <w:bottom w:val="none" w:sz="0" w:space="0" w:color="auto"/>
                <w:right w:val="none" w:sz="0" w:space="0" w:color="auto"/>
              </w:divBdr>
            </w:div>
            <w:div w:id="334385645">
              <w:marLeft w:val="60"/>
              <w:marRight w:val="0"/>
              <w:marTop w:val="0"/>
              <w:marBottom w:val="0"/>
              <w:divBdr>
                <w:top w:val="none" w:sz="0" w:space="0" w:color="auto"/>
                <w:left w:val="none" w:sz="0" w:space="0" w:color="auto"/>
                <w:bottom w:val="none" w:sz="0" w:space="0" w:color="auto"/>
                <w:right w:val="none" w:sz="0" w:space="0" w:color="auto"/>
              </w:divBdr>
            </w:div>
            <w:div w:id="553350081">
              <w:marLeft w:val="60"/>
              <w:marRight w:val="0"/>
              <w:marTop w:val="0"/>
              <w:marBottom w:val="0"/>
              <w:divBdr>
                <w:top w:val="none" w:sz="0" w:space="0" w:color="auto"/>
                <w:left w:val="none" w:sz="0" w:space="0" w:color="auto"/>
                <w:bottom w:val="none" w:sz="0" w:space="0" w:color="auto"/>
                <w:right w:val="none" w:sz="0" w:space="0" w:color="auto"/>
              </w:divBdr>
            </w:div>
            <w:div w:id="1563373409">
              <w:marLeft w:val="60"/>
              <w:marRight w:val="0"/>
              <w:marTop w:val="0"/>
              <w:marBottom w:val="0"/>
              <w:divBdr>
                <w:top w:val="none" w:sz="0" w:space="0" w:color="auto"/>
                <w:left w:val="none" w:sz="0" w:space="0" w:color="auto"/>
                <w:bottom w:val="none" w:sz="0" w:space="0" w:color="auto"/>
                <w:right w:val="none" w:sz="0" w:space="0" w:color="auto"/>
              </w:divBdr>
            </w:div>
            <w:div w:id="779764746">
              <w:marLeft w:val="60"/>
              <w:marRight w:val="0"/>
              <w:marTop w:val="0"/>
              <w:marBottom w:val="0"/>
              <w:divBdr>
                <w:top w:val="none" w:sz="0" w:space="0" w:color="auto"/>
                <w:left w:val="none" w:sz="0" w:space="0" w:color="auto"/>
                <w:bottom w:val="none" w:sz="0" w:space="0" w:color="auto"/>
                <w:right w:val="none" w:sz="0" w:space="0" w:color="auto"/>
              </w:divBdr>
            </w:div>
            <w:div w:id="1425374645">
              <w:marLeft w:val="60"/>
              <w:marRight w:val="0"/>
              <w:marTop w:val="0"/>
              <w:marBottom w:val="0"/>
              <w:divBdr>
                <w:top w:val="none" w:sz="0" w:space="0" w:color="auto"/>
                <w:left w:val="none" w:sz="0" w:space="0" w:color="auto"/>
                <w:bottom w:val="none" w:sz="0" w:space="0" w:color="auto"/>
                <w:right w:val="none" w:sz="0" w:space="0" w:color="auto"/>
              </w:divBdr>
            </w:div>
            <w:div w:id="765004695">
              <w:marLeft w:val="60"/>
              <w:marRight w:val="0"/>
              <w:marTop w:val="0"/>
              <w:marBottom w:val="0"/>
              <w:divBdr>
                <w:top w:val="none" w:sz="0" w:space="0" w:color="auto"/>
                <w:left w:val="none" w:sz="0" w:space="0" w:color="auto"/>
                <w:bottom w:val="none" w:sz="0" w:space="0" w:color="auto"/>
                <w:right w:val="none" w:sz="0" w:space="0" w:color="auto"/>
              </w:divBdr>
            </w:div>
            <w:div w:id="846988128">
              <w:marLeft w:val="60"/>
              <w:marRight w:val="0"/>
              <w:marTop w:val="0"/>
              <w:marBottom w:val="0"/>
              <w:divBdr>
                <w:top w:val="none" w:sz="0" w:space="0" w:color="auto"/>
                <w:left w:val="none" w:sz="0" w:space="0" w:color="auto"/>
                <w:bottom w:val="none" w:sz="0" w:space="0" w:color="auto"/>
                <w:right w:val="none" w:sz="0" w:space="0" w:color="auto"/>
              </w:divBdr>
            </w:div>
          </w:divsChild>
        </w:div>
        <w:div w:id="545458589">
          <w:marLeft w:val="0"/>
          <w:marRight w:val="0"/>
          <w:marTop w:val="0"/>
          <w:marBottom w:val="0"/>
          <w:divBdr>
            <w:top w:val="none" w:sz="0" w:space="0" w:color="auto"/>
            <w:left w:val="none" w:sz="0" w:space="0" w:color="auto"/>
            <w:bottom w:val="none" w:sz="0" w:space="0" w:color="auto"/>
            <w:right w:val="none" w:sz="0" w:space="0" w:color="auto"/>
          </w:divBdr>
        </w:div>
      </w:divsChild>
    </w:div>
    <w:div w:id="1516768352">
      <w:bodyDiv w:val="1"/>
      <w:marLeft w:val="0"/>
      <w:marRight w:val="0"/>
      <w:marTop w:val="0"/>
      <w:marBottom w:val="0"/>
      <w:divBdr>
        <w:top w:val="none" w:sz="0" w:space="0" w:color="auto"/>
        <w:left w:val="none" w:sz="0" w:space="0" w:color="auto"/>
        <w:bottom w:val="none" w:sz="0" w:space="0" w:color="auto"/>
        <w:right w:val="none" w:sz="0" w:space="0" w:color="auto"/>
      </w:divBdr>
    </w:div>
    <w:div w:id="17966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5</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 Khh</dc:creator>
  <cp:lastModifiedBy>pc</cp:lastModifiedBy>
  <cp:revision>9</cp:revision>
  <cp:lastPrinted>2025-01-21T14:17:00Z</cp:lastPrinted>
  <dcterms:created xsi:type="dcterms:W3CDTF">2025-01-21T13:06:00Z</dcterms:created>
  <dcterms:modified xsi:type="dcterms:W3CDTF">2025-01-22T13:02:00Z</dcterms:modified>
</cp:coreProperties>
</file>