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55F0" w14:textId="472688B9" w:rsidR="00FF6270" w:rsidRPr="0038056D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Facult</w:t>
      </w: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y of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687A3B50" w14:textId="77777777" w:rsidR="001C7B98" w:rsidRDefault="0038056D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Oral Communication Skills </w:t>
      </w:r>
      <w:r w:rsidR="001C7B9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II </w:t>
      </w:r>
    </w:p>
    <w:p w14:paraId="6472BE9B" w14:textId="01C7C917" w:rsidR="0038056D" w:rsidRPr="0038056D" w:rsidRDefault="0038056D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Descriptions</w:t>
      </w:r>
    </w:p>
    <w:p w14:paraId="790BA96F" w14:textId="77777777" w:rsidR="00FF6270" w:rsidRPr="0038056D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8056D" w14:paraId="29AA91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148ABE13" w14:textId="15DB58BF" w:rsidR="00FF6270" w:rsidRPr="0038056D" w:rsidRDefault="00B02C0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Public Speaking in English</w:t>
            </w:r>
            <w:r w:rsidR="00911B63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</w:tr>
      <w:tr w:rsidR="00FF6270" w:rsidRPr="0038056D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43850FE5" w14:textId="69B03CD9" w:rsidR="00FF6270" w:rsidRPr="0038056D" w:rsidRDefault="00B02C0D" w:rsidP="0028634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TRA102</w:t>
            </w:r>
          </w:p>
        </w:tc>
      </w:tr>
      <w:tr w:rsidR="00FF6270" w:rsidRPr="0038056D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03E84366" w14:textId="0950BE89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  <w:r w:rsidR="00286347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/Freshmen</w:t>
            </w:r>
          </w:p>
        </w:tc>
      </w:tr>
      <w:tr w:rsidR="00FF6270" w:rsidRPr="0038056D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126068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8056D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66CCF631" w14:textId="16EC75DD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6F2E3490" w14:textId="23E4CE0D" w:rsidR="00FF6270" w:rsidRPr="0038056D" w:rsidRDefault="00946B09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F6270"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8056D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60029AB7" w14:textId="62975E33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0AF5DD3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1B359C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326337C9" w14:textId="25D9D6C0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6FC255E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8056D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72BB7C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FF9461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008341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42B11A28" w14:textId="007ABED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3E6AB5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hetorical</w:t>
            </w:r>
          </w:p>
        </w:tc>
      </w:tr>
      <w:tr w:rsidR="00FF6270" w:rsidRPr="0038056D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084007A5" w14:textId="622347CD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8056D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5E3D72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4598FA0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FF6270" w:rsidRPr="0038056D" w14:paraId="3E479F97" w14:textId="77777777" w:rsidTr="0038056D">
        <w:trPr>
          <w:trHeight w:val="938"/>
        </w:trPr>
        <w:tc>
          <w:tcPr>
            <w:tcW w:w="9669" w:type="dxa"/>
            <w:gridSpan w:val="14"/>
          </w:tcPr>
          <w:p w14:paraId="72B7ADEB" w14:textId="77777777" w:rsidR="003E6AB5" w:rsidRPr="0038056D" w:rsidRDefault="003E6AB5" w:rsidP="003E6AB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To be able to listen and speak effectively in interpersonal communication </w:t>
            </w:r>
          </w:p>
          <w:p w14:paraId="0B97F6CD" w14:textId="522320F1" w:rsidR="003E6AB5" w:rsidRPr="0038056D" w:rsidRDefault="003E6AB5" w:rsidP="003E6AB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To be able to use listening and speaking as a means of developing different language competencies </w:t>
            </w:r>
          </w:p>
          <w:p w14:paraId="2690D29B" w14:textId="196409AA" w:rsidR="00B5644A" w:rsidRPr="0038056D" w:rsidRDefault="00B5644A" w:rsidP="00B564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Express ideas and opinions with evidence and precision </w:t>
            </w:r>
          </w:p>
          <w:p w14:paraId="7384874E" w14:textId="4D87EDB9" w:rsidR="00FF6270" w:rsidRPr="0038056D" w:rsidRDefault="00FF6270" w:rsidP="00B5644A">
            <w:pPr>
              <w:pStyle w:val="ListParagraph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22FF24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</w:p>
        </w:tc>
      </w:tr>
      <w:tr w:rsidR="00FF6270" w:rsidRPr="0038056D" w14:paraId="28EA1E1A" w14:textId="77777777" w:rsidTr="00B133FE">
        <w:trPr>
          <w:trHeight w:val="286"/>
        </w:trPr>
        <w:tc>
          <w:tcPr>
            <w:tcW w:w="534" w:type="dxa"/>
          </w:tcPr>
          <w:p w14:paraId="1004B1B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07713A15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 with confidence</w:t>
            </w:r>
          </w:p>
        </w:tc>
        <w:tc>
          <w:tcPr>
            <w:tcW w:w="1460" w:type="dxa"/>
            <w:gridSpan w:val="3"/>
          </w:tcPr>
          <w:p w14:paraId="1065B5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7ACA0128" w14:textId="77777777" w:rsidTr="00B133FE">
        <w:trPr>
          <w:trHeight w:val="285"/>
        </w:trPr>
        <w:tc>
          <w:tcPr>
            <w:tcW w:w="534" w:type="dxa"/>
          </w:tcPr>
          <w:p w14:paraId="389182F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7C505F4" w14:textId="2709635E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Deliver and reflect on oral presentations: impromptu, informative and persuasive. </w:t>
            </w:r>
          </w:p>
          <w:p w14:paraId="415A2E6C" w14:textId="69E816F1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3BB3C6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99F4E80" w14:textId="77777777" w:rsidTr="00B133FE">
        <w:trPr>
          <w:trHeight w:val="285"/>
        </w:trPr>
        <w:tc>
          <w:tcPr>
            <w:tcW w:w="534" w:type="dxa"/>
          </w:tcPr>
          <w:p w14:paraId="329B4F4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34E2125" w14:textId="080DB34A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Use appropriate language to discuss controversial issues </w:t>
            </w:r>
          </w:p>
          <w:p w14:paraId="0B3DE284" w14:textId="612854E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602795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3AE856BF" w14:textId="77777777" w:rsidTr="00B133FE">
        <w:trPr>
          <w:trHeight w:val="285"/>
        </w:trPr>
        <w:tc>
          <w:tcPr>
            <w:tcW w:w="534" w:type="dxa"/>
          </w:tcPr>
          <w:p w14:paraId="1F9380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5F3437D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acquire and use speaking strategies and idiomatic expressions in real-life situations</w:t>
            </w:r>
          </w:p>
        </w:tc>
        <w:tc>
          <w:tcPr>
            <w:tcW w:w="1460" w:type="dxa"/>
            <w:gridSpan w:val="3"/>
          </w:tcPr>
          <w:p w14:paraId="492566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5A65344C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understand native speakers’ pronunciation in natural and spontaneous spoken language</w:t>
            </w:r>
          </w:p>
        </w:tc>
        <w:tc>
          <w:tcPr>
            <w:tcW w:w="1460" w:type="dxa"/>
            <w:gridSpan w:val="3"/>
          </w:tcPr>
          <w:p w14:paraId="2A9F747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7958198" w14:textId="77777777" w:rsidR="009E1E3D" w:rsidRPr="0038056D" w:rsidRDefault="009E1E3D" w:rsidP="009E1E3D">
            <w:pPr>
              <w:pStyle w:val="BodyText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converse with native and non-native speakers on a variety of everyday topics </w:t>
            </w:r>
          </w:p>
          <w:p w14:paraId="769997C4" w14:textId="67411A29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7D6036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1D31CCE6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be able to listen and speak effectively in interpersonal communication</w:t>
            </w:r>
          </w:p>
        </w:tc>
        <w:tc>
          <w:tcPr>
            <w:tcW w:w="1460" w:type="dxa"/>
            <w:gridSpan w:val="3"/>
          </w:tcPr>
          <w:p w14:paraId="1A8F5F1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9C36C87" w14:textId="77777777" w:rsidR="009E1E3D" w:rsidRPr="0038056D" w:rsidRDefault="009E1E3D" w:rsidP="009E1E3D">
            <w:pPr>
              <w:pStyle w:val="BodyText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acquire effective presentations and public speaking skills </w:t>
            </w:r>
          </w:p>
          <w:p w14:paraId="51E72436" w14:textId="23ECAD5C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B650DE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8056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0B8825C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FF6270" w:rsidRPr="0038056D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FF6270" w:rsidRPr="0038056D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8056D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25F20647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increase self-confidence in listening and speaking abilities</w:t>
            </w:r>
          </w:p>
        </w:tc>
        <w:tc>
          <w:tcPr>
            <w:tcW w:w="919" w:type="dxa"/>
            <w:gridSpan w:val="2"/>
          </w:tcPr>
          <w:p w14:paraId="7F40AE2E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19B6F046" w:rsidR="00FF6270" w:rsidRPr="0038056D" w:rsidRDefault="00B101DB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8056D">
              <w:rPr>
                <w:sz w:val="20"/>
                <w:szCs w:val="20"/>
              </w:rPr>
              <w:t>To be able to use listening and speaking as a means of developing different language</w:t>
            </w:r>
          </w:p>
        </w:tc>
        <w:tc>
          <w:tcPr>
            <w:tcW w:w="919" w:type="dxa"/>
            <w:gridSpan w:val="2"/>
          </w:tcPr>
          <w:p w14:paraId="68C0C87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4</w:t>
            </w:r>
          </w:p>
        </w:tc>
      </w:tr>
      <w:tr w:rsidR="00FF6270" w:rsidRPr="0038056D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30034641" w14:textId="77777777" w:rsidR="00B101DB" w:rsidRPr="0038056D" w:rsidRDefault="00B101DB" w:rsidP="00B101DB">
            <w:pPr>
              <w:pStyle w:val="BodyText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reflect on and be aware of the importance of culture and cultural differences in foreign language learning and intercultural communication</w:t>
            </w:r>
          </w:p>
          <w:p w14:paraId="6D93D48B" w14:textId="7705AE79" w:rsidR="00FF6270" w:rsidRPr="0038056D" w:rsidRDefault="00FF6270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B4DC30B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64AA1BF0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grasp the main idea and specific details of a spoken messages from media or other sources</w:t>
            </w:r>
          </w:p>
        </w:tc>
        <w:tc>
          <w:tcPr>
            <w:tcW w:w="919" w:type="dxa"/>
            <w:gridSpan w:val="2"/>
          </w:tcPr>
          <w:p w14:paraId="3FF7BC9A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2583F855" w:rsidR="00FF6270" w:rsidRPr="0038056D" w:rsidRDefault="00B5644A" w:rsidP="00772A82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Pronounce problematic words and expressions and use word and sentence stress (emphatic, corrective, etc.)</w:t>
            </w:r>
          </w:p>
        </w:tc>
        <w:tc>
          <w:tcPr>
            <w:tcW w:w="919" w:type="dxa"/>
            <w:gridSpan w:val="2"/>
          </w:tcPr>
          <w:p w14:paraId="21520346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035AEFA6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Reflect on their verbal and non-verbal communication skills</w:t>
            </w:r>
          </w:p>
        </w:tc>
        <w:tc>
          <w:tcPr>
            <w:tcW w:w="919" w:type="dxa"/>
            <w:gridSpan w:val="2"/>
          </w:tcPr>
          <w:p w14:paraId="47262A81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388AC446" w14:textId="63CA99E0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Deliver and handle questions and answers in interviews</w:t>
            </w:r>
          </w:p>
        </w:tc>
        <w:tc>
          <w:tcPr>
            <w:tcW w:w="919" w:type="dxa"/>
            <w:gridSpan w:val="2"/>
          </w:tcPr>
          <w:p w14:paraId="3E98705F" w14:textId="77777777" w:rsidR="00FF6270" w:rsidRPr="0038056D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5C0D4C62" w:rsidR="00FF6270" w:rsidRPr="0038056D" w:rsidRDefault="00B5644A" w:rsidP="00B5644A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Be able to broad lexical repertoire</w:t>
            </w:r>
          </w:p>
        </w:tc>
        <w:tc>
          <w:tcPr>
            <w:tcW w:w="919" w:type="dxa"/>
            <w:gridSpan w:val="2"/>
          </w:tcPr>
          <w:p w14:paraId="527E7F4D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4AF2EEE0" w14:textId="77777777" w:rsidTr="0038056D">
        <w:trPr>
          <w:trHeight w:val="209"/>
        </w:trPr>
        <w:tc>
          <w:tcPr>
            <w:tcW w:w="534" w:type="dxa"/>
          </w:tcPr>
          <w:p w14:paraId="7D38DAF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61B078AD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use idiomatic expressions and collocated terms</w:t>
            </w:r>
          </w:p>
        </w:tc>
        <w:tc>
          <w:tcPr>
            <w:tcW w:w="919" w:type="dxa"/>
            <w:gridSpan w:val="2"/>
          </w:tcPr>
          <w:p w14:paraId="2DFFD74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0DED05CF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practice values such as cooperation in teams, tolerance of different opinions and etiquette of discussions.</w:t>
            </w:r>
          </w:p>
        </w:tc>
        <w:tc>
          <w:tcPr>
            <w:tcW w:w="919" w:type="dxa"/>
            <w:gridSpan w:val="2"/>
          </w:tcPr>
          <w:p w14:paraId="0DCB602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0B3F7068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practice guessing, predicting, critical listening, inferencing, debating and persuasion, and analysis and interpretation</w:t>
            </w:r>
          </w:p>
        </w:tc>
        <w:tc>
          <w:tcPr>
            <w:tcW w:w="919" w:type="dxa"/>
            <w:gridSpan w:val="2"/>
          </w:tcPr>
          <w:p w14:paraId="1B6B2B30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26FBE31A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recognize cultural differences and reflect on native cultural practices and foreign cultures</w:t>
            </w:r>
          </w:p>
        </w:tc>
        <w:tc>
          <w:tcPr>
            <w:tcW w:w="919" w:type="dxa"/>
            <w:gridSpan w:val="2"/>
          </w:tcPr>
          <w:p w14:paraId="612C04CF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6BE258AF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38056D">
              <w:rPr>
                <w:sz w:val="20"/>
                <w:szCs w:val="20"/>
              </w:rPr>
              <w:t>To develop positive attitudes towards other cultures, languages, and the Other</w:t>
            </w:r>
          </w:p>
        </w:tc>
        <w:tc>
          <w:tcPr>
            <w:tcW w:w="919" w:type="dxa"/>
            <w:gridSpan w:val="2"/>
          </w:tcPr>
          <w:p w14:paraId="1236F2B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A9B552" w14:textId="77777777" w:rsidR="00DD76DF" w:rsidRPr="0038056D" w:rsidRDefault="00DD76DF" w:rsidP="00DD76D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promote Islamic values and behaviors and learn from international experiences that do not contradict with native culture and values.</w:t>
            </w:r>
          </w:p>
          <w:p w14:paraId="147B29F3" w14:textId="61625D7F" w:rsidR="00FF6270" w:rsidRPr="0038056D" w:rsidRDefault="00FF6270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9" w:type="dxa"/>
            <w:gridSpan w:val="2"/>
          </w:tcPr>
          <w:p w14:paraId="540511A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FF6270" w:rsidRPr="0038056D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FF6270" w:rsidRPr="0038056D" w14:paraId="1037462B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43D3F9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FF6270" w:rsidRPr="0038056D" w14:paraId="56BAC9D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3B421E77" w:rsidR="00FF6270" w:rsidRPr="0038056D" w:rsidRDefault="00DD76DF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Introduction to Oral Communication skills II, Course outline, and Final Project</w:t>
            </w:r>
          </w:p>
        </w:tc>
        <w:tc>
          <w:tcPr>
            <w:tcW w:w="1275" w:type="dxa"/>
            <w:gridSpan w:val="3"/>
          </w:tcPr>
          <w:p w14:paraId="679B954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73895F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E359FEF" w14:textId="77777777" w:rsidR="00ED00AF" w:rsidRPr="0038056D" w:rsidRDefault="00ED00AF" w:rsidP="00ED0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1: Trends </w:t>
            </w:r>
          </w:p>
          <w:p w14:paraId="1A47A9C3" w14:textId="1E6F1B7D" w:rsidR="00FF6270" w:rsidRPr="0038056D" w:rsidRDefault="00ED00A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A486A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CADBDD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9AEDB4B" w14:textId="77777777" w:rsidR="0038056D" w:rsidRDefault="00196B5A" w:rsidP="0038056D">
            <w:pPr>
              <w:pStyle w:val="NormalWeb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2: Color </w:t>
            </w:r>
          </w:p>
          <w:p w14:paraId="1CF529A8" w14:textId="59046BF7" w:rsidR="00FF6270" w:rsidRPr="0038056D" w:rsidRDefault="00196B5A" w:rsidP="0038056D">
            <w:pPr>
              <w:pStyle w:val="NormalWeb"/>
              <w:rPr>
                <w:sz w:val="20"/>
                <w:szCs w:val="20"/>
                <w:lang w:val="en-US"/>
              </w:rPr>
            </w:pPr>
            <w:r w:rsidRPr="0038056D">
              <w:rPr>
                <w:sz w:val="20"/>
                <w:szCs w:val="20"/>
              </w:rPr>
              <w:t>Discussion Question, Speaking, Vocabulary, Pronunciation, Critical Thinking</w:t>
            </w:r>
          </w:p>
        </w:tc>
        <w:tc>
          <w:tcPr>
            <w:tcW w:w="1275" w:type="dxa"/>
            <w:gridSpan w:val="3"/>
          </w:tcPr>
          <w:p w14:paraId="044BD81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A3687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CA1431E" w14:textId="77777777" w:rsidR="005F59A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>Unit 2: Color</w:t>
            </w:r>
            <w:r w:rsidRPr="0038056D">
              <w:rPr>
                <w:sz w:val="20"/>
                <w:szCs w:val="20"/>
              </w:rPr>
              <w:t xml:space="preserve"> </w:t>
            </w:r>
          </w:p>
          <w:p w14:paraId="2BBB5F37" w14:textId="060017E4" w:rsidR="00196B5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Pronunciation, Critical Thinking Cont.</w:t>
            </w:r>
          </w:p>
        </w:tc>
        <w:tc>
          <w:tcPr>
            <w:tcW w:w="1275" w:type="dxa"/>
            <w:gridSpan w:val="3"/>
          </w:tcPr>
          <w:p w14:paraId="4E4081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24919F" w14:textId="77777777" w:rsidTr="00196B5A">
        <w:trPr>
          <w:gridAfter w:val="1"/>
          <w:wAfter w:w="352" w:type="dxa"/>
          <w:trHeight w:val="414"/>
        </w:trPr>
        <w:tc>
          <w:tcPr>
            <w:tcW w:w="817" w:type="dxa"/>
            <w:gridSpan w:val="2"/>
          </w:tcPr>
          <w:p w14:paraId="66EADB5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194CEA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3: Courtesy</w:t>
            </w:r>
          </w:p>
          <w:p w14:paraId="0C7BCB36" w14:textId="502FFA28" w:rsidR="00196B5A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42F99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8EA6491" w14:textId="77777777" w:rsidTr="0038056D">
        <w:trPr>
          <w:gridAfter w:val="1"/>
          <w:wAfter w:w="352" w:type="dxa"/>
          <w:trHeight w:val="524"/>
        </w:trPr>
        <w:tc>
          <w:tcPr>
            <w:tcW w:w="817" w:type="dxa"/>
            <w:gridSpan w:val="2"/>
          </w:tcPr>
          <w:p w14:paraId="62F351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9CB981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3: Courtesy</w:t>
            </w:r>
          </w:p>
          <w:p w14:paraId="58852927" w14:textId="7633AA4E" w:rsidR="00196B5A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 cont.</w:t>
            </w:r>
          </w:p>
          <w:p w14:paraId="16C1D9AD" w14:textId="1F78FBED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C886D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5D6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558F4" w14:textId="6BC1097B" w:rsidR="00FF6270" w:rsidRPr="0038056D" w:rsidRDefault="00C9625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Revision for Midterm Exam</w:t>
            </w:r>
          </w:p>
        </w:tc>
        <w:tc>
          <w:tcPr>
            <w:tcW w:w="1275" w:type="dxa"/>
            <w:gridSpan w:val="3"/>
          </w:tcPr>
          <w:p w14:paraId="0D026EB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D35AF2D" w14:textId="77777777" w:rsidTr="0038056D">
        <w:trPr>
          <w:gridAfter w:val="1"/>
          <w:wAfter w:w="352" w:type="dxa"/>
          <w:trHeight w:val="209"/>
        </w:trPr>
        <w:tc>
          <w:tcPr>
            <w:tcW w:w="817" w:type="dxa"/>
            <w:gridSpan w:val="2"/>
          </w:tcPr>
          <w:p w14:paraId="67031AA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C9A0EC6" w14:textId="77777777" w:rsidR="00FF6270" w:rsidRPr="0038056D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38056D" w14:paraId="778CF51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AE8465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Games</w:t>
            </w:r>
          </w:p>
          <w:p w14:paraId="7C399928" w14:textId="4119CBBE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8B58A7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D7B6FA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75F24E" w14:textId="77777777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</w:t>
            </w:r>
          </w:p>
          <w:p w14:paraId="4DEC4D72" w14:textId="514EC564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Critical Thinking, Pronunciation cont. </w:t>
            </w:r>
          </w:p>
        </w:tc>
        <w:tc>
          <w:tcPr>
            <w:tcW w:w="1275" w:type="dxa"/>
            <w:gridSpan w:val="3"/>
          </w:tcPr>
          <w:p w14:paraId="7D63EC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4C3F7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DC91C46" w14:textId="77777777" w:rsidR="00C96257" w:rsidRPr="0038056D" w:rsidRDefault="00C96257" w:rsidP="00C96257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751FF4B" w14:textId="074E9B06" w:rsidR="00FF6270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FBBDAC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6BA7F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B23E27" w14:textId="77777777" w:rsidR="00A1668D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827C169" w14:textId="740BB3EB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Critical Thinking, Pronunication, Role-play</w:t>
            </w:r>
          </w:p>
        </w:tc>
        <w:tc>
          <w:tcPr>
            <w:tcW w:w="1275" w:type="dxa"/>
            <w:gridSpan w:val="3"/>
          </w:tcPr>
          <w:p w14:paraId="5833C07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6257" w:rsidRPr="0038056D" w14:paraId="21CF5EA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8E8F3E" w14:textId="67EC74AF" w:rsidR="00A1668D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6: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Self Reliance:</w:t>
            </w:r>
          </w:p>
          <w:p w14:paraId="162440DB" w14:textId="2301E3D8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Speaking, Critical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Thinking</w:t>
            </w:r>
          </w:p>
        </w:tc>
        <w:tc>
          <w:tcPr>
            <w:tcW w:w="1275" w:type="dxa"/>
            <w:gridSpan w:val="3"/>
          </w:tcPr>
          <w:p w14:paraId="07D8C377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010ED2E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798A2D" w14:textId="754539FF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6: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Self Reliance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Discussion Question Cont.</w:t>
            </w:r>
          </w:p>
          <w:p w14:paraId="32021F4C" w14:textId="782F0CBF" w:rsidR="00FF6270" w:rsidRPr="0038056D" w:rsidRDefault="00C9625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Critical Thinking, Pronunciaton</w:t>
            </w:r>
          </w:p>
        </w:tc>
        <w:tc>
          <w:tcPr>
            <w:tcW w:w="1275" w:type="dxa"/>
            <w:gridSpan w:val="3"/>
          </w:tcPr>
          <w:p w14:paraId="16777D4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436D6B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8056D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FF6270" w:rsidRPr="0038056D" w14:paraId="6EE75362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B7F52B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48F8C405" w14:textId="2F0408F0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1. Brooks, M. (2011). Q: Skills for success- listening &amp; speaking 2. New York: Oxford     University Press. </w:t>
            </w:r>
          </w:p>
          <w:p w14:paraId="0A84BD06" w14:textId="77777777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2. Different audio and video materials from the Internet and other sources</w:t>
            </w:r>
          </w:p>
          <w:p w14:paraId="097BD6AD" w14:textId="77777777" w:rsidR="00FF6270" w:rsidRPr="0038056D" w:rsidRDefault="00FF6270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38056D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FF6270" w:rsidRPr="0038056D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3650E196" w14:textId="2FA01170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16740CA7" w14:textId="16CA0F07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574A7BF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C092F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Laboratory/Lab. </w:t>
            </w:r>
          </w:p>
        </w:tc>
        <w:tc>
          <w:tcPr>
            <w:tcW w:w="991" w:type="dxa"/>
          </w:tcPr>
          <w:p w14:paraId="41D26E1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0D70F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38056D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2B7B61C1" w14:textId="265536CC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329880F7" w14:textId="79C18032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FF6270" w:rsidRPr="0038056D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79BECBA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2798EB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8056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308753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FF6270" w:rsidRPr="0038056D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7EE45BF1" w14:textId="77777777" w:rsidR="00FF6270" w:rsidRPr="0038056D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19A83573" w14:textId="6B25934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65172ADB" w14:textId="322B0AA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FF6270" w:rsidRPr="0038056D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5170664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5DD233B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41764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06710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805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EED76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6F883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6DC3C3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0D5BAA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A569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77BF1264" w14:textId="2BAA0FEF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78318CBF" w14:textId="421DA9C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1FF1767F" w14:textId="13CA176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F6270" w:rsidRPr="0038056D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81289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DFF01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1AEB135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C22E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27A92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1A53C6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AFD35B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F0320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38056D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7A3FAE3F" w14:textId="10C5956E" w:rsidR="00FF6270" w:rsidRPr="0038056D" w:rsidRDefault="0065743E" w:rsidP="009912A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912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8056D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542187D3" w:rsidR="00FF6270" w:rsidRPr="0038056D" w:rsidRDefault="009912AD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180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8056D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53E34213" w14:textId="2B15FDD4" w:rsidR="00FF6270" w:rsidRPr="0038056D" w:rsidRDefault="00F20574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bookmarkStart w:id="0" w:name="_GoBack"/>
            <w:bookmarkEnd w:id="0"/>
          </w:p>
        </w:tc>
      </w:tr>
    </w:tbl>
    <w:p w14:paraId="29FFB950" w14:textId="77777777" w:rsidR="00FF6270" w:rsidRPr="0038056D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8056D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38056D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38056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002"/>
    <w:multiLevelType w:val="hybridMultilevel"/>
    <w:tmpl w:val="2DA463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D98"/>
    <w:multiLevelType w:val="hybridMultilevel"/>
    <w:tmpl w:val="A06A8E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0"/>
    <w:rsid w:val="000C6579"/>
    <w:rsid w:val="00196B5A"/>
    <w:rsid w:val="001C7B98"/>
    <w:rsid w:val="00286347"/>
    <w:rsid w:val="0038056D"/>
    <w:rsid w:val="003E6AB5"/>
    <w:rsid w:val="004C6315"/>
    <w:rsid w:val="005F59AA"/>
    <w:rsid w:val="0065743E"/>
    <w:rsid w:val="00772A82"/>
    <w:rsid w:val="007C102D"/>
    <w:rsid w:val="00911B63"/>
    <w:rsid w:val="0093319A"/>
    <w:rsid w:val="00946B09"/>
    <w:rsid w:val="009912AD"/>
    <w:rsid w:val="009B4116"/>
    <w:rsid w:val="009E1E3D"/>
    <w:rsid w:val="00A1668D"/>
    <w:rsid w:val="00B02C0D"/>
    <w:rsid w:val="00B101DB"/>
    <w:rsid w:val="00B34FED"/>
    <w:rsid w:val="00B5644A"/>
    <w:rsid w:val="00C96257"/>
    <w:rsid w:val="00CB7631"/>
    <w:rsid w:val="00DD76DF"/>
    <w:rsid w:val="00ED00AF"/>
    <w:rsid w:val="00F20574"/>
    <w:rsid w:val="00F9536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FDE0"/>
  <w15:docId w15:val="{964FA4FC-45CB-48A3-8A97-B3929D6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A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E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1E3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1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Ayse MUHTAROĞULLARI</cp:lastModifiedBy>
  <cp:revision>14</cp:revision>
  <cp:lastPrinted>2023-03-28T07:25:00Z</cp:lastPrinted>
  <dcterms:created xsi:type="dcterms:W3CDTF">2023-03-28T10:35:00Z</dcterms:created>
  <dcterms:modified xsi:type="dcterms:W3CDTF">2023-08-02T09:05:00Z</dcterms:modified>
</cp:coreProperties>
</file>