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GAU, Faculty of Education</w:t>
      </w:r>
    </w:p>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 xml:space="preserve">GAU, </w:t>
      </w:r>
      <w:proofErr w:type="spellStart"/>
      <w:r w:rsidRPr="00C20D90">
        <w:rPr>
          <w:rFonts w:ascii="Times New Roman" w:eastAsia="Times New Roman" w:hAnsi="Times New Roman" w:cs="Times New Roman"/>
          <w:b/>
          <w:bCs/>
          <w:sz w:val="20"/>
          <w:szCs w:val="20"/>
          <w:lang w:val="en-US"/>
        </w:rPr>
        <w:t>Eğitim</w:t>
      </w:r>
      <w:proofErr w:type="spellEnd"/>
      <w:r w:rsidRPr="00C20D90">
        <w:rPr>
          <w:rFonts w:ascii="Times New Roman" w:eastAsia="Times New Roman" w:hAnsi="Times New Roman" w:cs="Times New Roman"/>
          <w:b/>
          <w:bCs/>
          <w:sz w:val="20"/>
          <w:szCs w:val="20"/>
          <w:lang w:val="en-US"/>
        </w:rPr>
        <w:t xml:space="preserve"> </w:t>
      </w:r>
      <w:proofErr w:type="spellStart"/>
      <w:r w:rsidRPr="00C20D90">
        <w:rPr>
          <w:rFonts w:ascii="Times New Roman" w:eastAsia="Times New Roman" w:hAnsi="Times New Roman" w:cs="Times New Roman"/>
          <w:b/>
          <w:bCs/>
          <w:sz w:val="20"/>
          <w:szCs w:val="20"/>
          <w:lang w:val="en-US"/>
        </w:rPr>
        <w:t>Fakültesi</w:t>
      </w:r>
      <w:proofErr w:type="spellEnd"/>
    </w:p>
    <w:p w:rsidR="00C20D90" w:rsidRPr="00C20D90" w:rsidRDefault="00C20D90" w:rsidP="00C20D9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Title/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7379D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Eğitimi</w:t>
            </w:r>
            <w:proofErr w:type="spellEnd"/>
            <w:r>
              <w:rPr>
                <w:rFonts w:ascii="Times New Roman" w:eastAsia="Times New Roman" w:hAnsi="Times New Roman" w:cs="Times New Roman"/>
                <w:sz w:val="20"/>
                <w:szCs w:val="20"/>
                <w:lang w:val="en-US"/>
              </w:rPr>
              <w:t xml:space="preserve"> 1</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Code/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Kodu</w:t>
            </w:r>
            <w:proofErr w:type="spellEnd"/>
          </w:p>
        </w:tc>
        <w:tc>
          <w:tcPr>
            <w:tcW w:w="5165" w:type="dxa"/>
            <w:gridSpan w:val="8"/>
          </w:tcPr>
          <w:p w:rsidR="00C20D90" w:rsidRPr="00C20D90" w:rsidRDefault="007379D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MUSA 105</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Type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statüsü</w:t>
            </w:r>
            <w:proofErr w:type="spellEnd"/>
          </w:p>
        </w:tc>
        <w:tc>
          <w:tcPr>
            <w:tcW w:w="5165" w:type="dxa"/>
            <w:gridSpan w:val="8"/>
          </w:tcPr>
          <w:p w:rsidR="00C20D90" w:rsidRPr="00C20D90" w:rsidRDefault="00C20D90" w:rsidP="007379D7">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Zorunlu</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Level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 Course 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seviyesi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Lisans</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National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proofErr w:type="spellStart"/>
            <w:r w:rsidRPr="00C20D90">
              <w:rPr>
                <w:rFonts w:ascii="Times New Roman" w:eastAsia="Times New Roman" w:hAnsi="Times New Roman" w:cs="Times New Roman"/>
                <w:b/>
                <w:sz w:val="20"/>
                <w:szCs w:val="20"/>
                <w:lang w:val="en-US"/>
              </w:rPr>
              <w:t>Ulusal</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kredi</w:t>
            </w:r>
            <w:proofErr w:type="spellEnd"/>
          </w:p>
        </w:tc>
        <w:tc>
          <w:tcPr>
            <w:tcW w:w="5165" w:type="dxa"/>
            <w:gridSpan w:val="8"/>
          </w:tcPr>
          <w:p w:rsidR="00C20D90" w:rsidRPr="00C20D90" w:rsidRDefault="007379D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Number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Allocated/AKTS </w:t>
            </w:r>
            <w:proofErr w:type="spellStart"/>
            <w:r w:rsidRPr="00C20D90">
              <w:rPr>
                <w:rFonts w:ascii="Times New Roman" w:eastAsia="Times New Roman" w:hAnsi="Times New Roman" w:cs="Times New Roman"/>
                <w:b/>
                <w:sz w:val="20"/>
                <w:szCs w:val="20"/>
                <w:lang w:val="en-US"/>
              </w:rPr>
              <w:t>değeri</w:t>
            </w:r>
            <w:proofErr w:type="spellEnd"/>
          </w:p>
        </w:tc>
        <w:tc>
          <w:tcPr>
            <w:tcW w:w="5165" w:type="dxa"/>
            <w:gridSpan w:val="8"/>
          </w:tcPr>
          <w:p w:rsidR="00C20D90" w:rsidRPr="00C20D90" w:rsidRDefault="007379D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C20D90" w:rsidRPr="00C20D90">
              <w:rPr>
                <w:rFonts w:ascii="Times New Roman" w:eastAsia="Times New Roman" w:hAnsi="Times New Roman" w:cs="Times New Roman"/>
                <w:spacing w:val="1"/>
                <w:sz w:val="20"/>
                <w:szCs w:val="20"/>
                <w:lang w:val="en-US"/>
              </w:rPr>
              <w:t xml:space="preserve"> </w:t>
            </w:r>
            <w:r w:rsidR="00C20D90" w:rsidRPr="00C20D90">
              <w:rPr>
                <w:rFonts w:ascii="Times New Roman" w:eastAsia="Times New Roman" w:hAnsi="Times New Roman" w:cs="Times New Roman"/>
                <w:sz w:val="20"/>
                <w:szCs w:val="20"/>
                <w:lang w:val="en-US"/>
              </w:rPr>
              <w:t>AKTS</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Theoretical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Haftalık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teorik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saati</w:t>
            </w:r>
            <w:proofErr w:type="spellEnd"/>
          </w:p>
        </w:tc>
        <w:tc>
          <w:tcPr>
            <w:tcW w:w="5165" w:type="dxa"/>
            <w:gridSpan w:val="8"/>
          </w:tcPr>
          <w:p w:rsidR="00C20D90" w:rsidRPr="00C20D90" w:rsidRDefault="007379D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Practice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Uygulama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Laboratory</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Laboratuvar</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Year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Study/ </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yılı</w:t>
            </w:r>
            <w:proofErr w:type="spellEnd"/>
          </w:p>
        </w:tc>
        <w:tc>
          <w:tcPr>
            <w:tcW w:w="5165" w:type="dxa"/>
            <w:gridSpan w:val="8"/>
          </w:tcPr>
          <w:p w:rsidR="00C20D90" w:rsidRPr="00C20D90" w:rsidRDefault="007379D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Semester when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delivered/</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dönemi</w:t>
            </w:r>
            <w:proofErr w:type="spellEnd"/>
          </w:p>
        </w:tc>
        <w:tc>
          <w:tcPr>
            <w:tcW w:w="5165" w:type="dxa"/>
            <w:gridSpan w:val="8"/>
          </w:tcPr>
          <w:p w:rsidR="00C20D90" w:rsidRPr="00C20D90" w:rsidRDefault="007379D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Coordinator/</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koordinatörü</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Lecturer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sorumlu</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öğretim</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elemanı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Assistant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Asistan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Mode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Delivery/</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işlenişi</w:t>
            </w:r>
            <w:proofErr w:type="spellEnd"/>
          </w:p>
        </w:tc>
        <w:tc>
          <w:tcPr>
            <w:tcW w:w="5165" w:type="dxa"/>
            <w:gridSpan w:val="8"/>
          </w:tcPr>
          <w:p w:rsidR="00C20D90" w:rsidRPr="00C20D90" w:rsidRDefault="00C20D90" w:rsidP="00E63099">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Yüz</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yüze</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Language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Instruction/</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dili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Türkçe</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C20D90">
              <w:rPr>
                <w:rFonts w:ascii="Times New Roman" w:eastAsia="Times New Roman" w:hAnsi="Times New Roman" w:cs="Times New Roman"/>
                <w:b/>
                <w:sz w:val="20"/>
                <w:szCs w:val="20"/>
                <w:lang w:val="en-US"/>
              </w:rPr>
              <w:t>Prerequisities</w:t>
            </w:r>
            <w:proofErr w:type="spellEnd"/>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and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w:t>
            </w:r>
            <w:proofErr w:type="spellStart"/>
            <w:r w:rsidRPr="00C20D90">
              <w:rPr>
                <w:rFonts w:ascii="Times New Roman" w:eastAsia="Times New Roman" w:hAnsi="Times New Roman" w:cs="Times New Roman"/>
                <w:b/>
                <w:sz w:val="20"/>
                <w:szCs w:val="20"/>
                <w:lang w:val="en-US"/>
              </w:rPr>
              <w:t>requisities</w:t>
            </w:r>
            <w:proofErr w:type="spellEnd"/>
            <w:r w:rsidRPr="00C20D90">
              <w:rPr>
                <w:rFonts w:ascii="Times New Roman" w:eastAsia="Times New Roman" w:hAnsi="Times New Roman" w:cs="Times New Roman"/>
                <w:b/>
                <w:sz w:val="20"/>
                <w:szCs w:val="20"/>
                <w:lang w:val="en-US"/>
              </w:rPr>
              <w:t>/</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koşulu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Optional</w:t>
            </w:r>
            <w:r w:rsidRPr="00C20D90">
              <w:rPr>
                <w:rFonts w:ascii="Times New Roman" w:eastAsia="Times New Roman" w:hAnsi="Times New Roman" w:cs="Times New Roman"/>
                <w:b/>
                <w:spacing w:val="2"/>
                <w:sz w:val="20"/>
                <w:szCs w:val="20"/>
                <w:lang w:val="en-US"/>
              </w:rPr>
              <w:t xml:space="preserve"> </w:t>
            </w:r>
            <w:proofErr w:type="spellStart"/>
            <w:r w:rsidRPr="00C20D90">
              <w:rPr>
                <w:rFonts w:ascii="Times New Roman" w:eastAsia="Times New Roman" w:hAnsi="Times New Roman" w:cs="Times New Roman"/>
                <w:b/>
                <w:sz w:val="20"/>
                <w:szCs w:val="20"/>
                <w:lang w:val="en-US"/>
              </w:rPr>
              <w:t>Programme</w:t>
            </w:r>
            <w:proofErr w:type="spellEnd"/>
            <w:r w:rsidRPr="00C20D90">
              <w:rPr>
                <w:rFonts w:ascii="Times New Roman" w:eastAsia="Times New Roman" w:hAnsi="Times New Roman" w:cs="Times New Roman"/>
                <w:b/>
                <w:spacing w:val="2"/>
                <w:sz w:val="20"/>
                <w:szCs w:val="20"/>
                <w:lang w:val="en-US"/>
              </w:rPr>
              <w:t xml:space="preserve"> </w:t>
            </w:r>
            <w:r w:rsidRPr="00C20D90">
              <w:rPr>
                <w:rFonts w:ascii="Times New Roman" w:eastAsia="Times New Roman" w:hAnsi="Times New Roman" w:cs="Times New Roman"/>
                <w:b/>
                <w:sz w:val="20"/>
                <w:szCs w:val="20"/>
                <w:lang w:val="en-US"/>
              </w:rPr>
              <w:t>Components/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opsiyonel</w:t>
            </w:r>
            <w:proofErr w:type="spellEnd"/>
            <w:r w:rsidRPr="00C20D90">
              <w:rPr>
                <w:rFonts w:ascii="Times New Roman" w:eastAsia="Times New Roman" w:hAnsi="Times New Roman" w:cs="Times New Roman"/>
                <w:b/>
                <w:sz w:val="20"/>
                <w:szCs w:val="20"/>
                <w:lang w:val="en-US"/>
              </w:rPr>
              <w:t xml:space="preserve"> program </w:t>
            </w:r>
            <w:proofErr w:type="spellStart"/>
            <w:r w:rsidRPr="00C20D90">
              <w:rPr>
                <w:rFonts w:ascii="Times New Roman" w:eastAsia="Times New Roman" w:hAnsi="Times New Roman" w:cs="Times New Roman"/>
                <w:b/>
                <w:sz w:val="20"/>
                <w:szCs w:val="20"/>
                <w:lang w:val="en-US"/>
              </w:rPr>
              <w:t>unsurları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8"/>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Objectives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amacı</w:t>
            </w:r>
            <w:proofErr w:type="spellEnd"/>
          </w:p>
        </w:tc>
      </w:tr>
      <w:tr w:rsidR="00C20D90" w:rsidRPr="00C20D90" w:rsidTr="00E63099">
        <w:trPr>
          <w:trHeight w:val="695"/>
        </w:trPr>
        <w:tc>
          <w:tcPr>
            <w:tcW w:w="9669" w:type="dxa"/>
            <w:gridSpan w:val="14"/>
          </w:tcPr>
          <w:p w:rsidR="00C20D90" w:rsidRPr="00C20D90" w:rsidRDefault="00E63099" w:rsidP="00B133FE">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2C70E7">
              <w:rPr>
                <w:rFonts w:ascii="Times New Roman" w:hAnsi="Times New Roman"/>
                <w:sz w:val="24"/>
                <w:szCs w:val="24"/>
              </w:rPr>
              <w:t xml:space="preserve">Bu derste </w:t>
            </w:r>
            <w:r>
              <w:rPr>
                <w:rFonts w:ascii="Times New Roman" w:hAnsi="Times New Roman"/>
                <w:sz w:val="24"/>
                <w:szCs w:val="24"/>
              </w:rPr>
              <w:t>müzik eğitiminde çok önemli yeri olan sesin keşfi, kullanımı ve öğrencinin ses renginden yola çıkılarak müzik bilincinin aşılanması ve kendi sesini duyması amaçlanmaktadır.</w:t>
            </w:r>
          </w:p>
        </w:tc>
      </w:tr>
      <w:tr w:rsidR="00C20D90" w:rsidRPr="00C20D90" w:rsidTr="00B133FE">
        <w:trPr>
          <w:trHeight w:val="274"/>
        </w:trPr>
        <w:tc>
          <w:tcPr>
            <w:tcW w:w="8209" w:type="dxa"/>
            <w:gridSpan w:val="11"/>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Learning</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Outcomes/</w:t>
            </w:r>
            <w:proofErr w:type="spellStart"/>
            <w:r w:rsidRPr="00C20D90">
              <w:rPr>
                <w:rFonts w:ascii="Times New Roman" w:eastAsia="Times New Roman" w:hAnsi="Times New Roman" w:cs="Times New Roman"/>
                <w:b/>
                <w:sz w:val="20"/>
                <w:szCs w:val="20"/>
                <w:lang w:val="en-US"/>
              </w:rPr>
              <w:t>Öğrenme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çıktıları</w:t>
            </w:r>
            <w:proofErr w:type="spellEnd"/>
          </w:p>
        </w:tc>
        <w:tc>
          <w:tcPr>
            <w:tcW w:w="1460"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trHeight w:val="285"/>
        </w:trPr>
        <w:tc>
          <w:tcPr>
            <w:tcW w:w="8209" w:type="dxa"/>
            <w:gridSpan w:val="11"/>
          </w:tcPr>
          <w:p w:rsidR="00C20D90" w:rsidRPr="00C20D90" w:rsidRDefault="00C20D90"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Bu </w:t>
            </w:r>
            <w:proofErr w:type="spellStart"/>
            <w:r w:rsidRPr="00C20D90">
              <w:rPr>
                <w:rFonts w:ascii="Times New Roman" w:eastAsia="Times New Roman" w:hAnsi="Times New Roman" w:cs="Times New Roman"/>
                <w:sz w:val="20"/>
                <w:szCs w:val="20"/>
                <w:lang w:val="en-US"/>
              </w:rPr>
              <w:t>ders</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tamamlandığında</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öğrenciler</w:t>
            </w:r>
            <w:proofErr w:type="spellEnd"/>
            <w:r w:rsidRPr="00C20D90">
              <w:rPr>
                <w:rFonts w:ascii="Times New Roman" w:eastAsia="Times New Roman" w:hAnsi="Times New Roman" w:cs="Times New Roman"/>
                <w:sz w:val="20"/>
                <w:szCs w:val="20"/>
                <w:lang w:val="en-US"/>
              </w:rPr>
              <w:t>;</w:t>
            </w:r>
          </w:p>
        </w:tc>
        <w:tc>
          <w:tcPr>
            <w:tcW w:w="1460" w:type="dxa"/>
            <w:gridSpan w:val="3"/>
          </w:tcPr>
          <w:p w:rsidR="00C20D90" w:rsidRPr="00C20D90" w:rsidRDefault="00C20D90"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Değerlendirme</w:t>
            </w:r>
            <w:proofErr w:type="spellEnd"/>
          </w:p>
        </w:tc>
      </w:tr>
      <w:tr w:rsidR="00E63099" w:rsidRPr="00C20D90" w:rsidTr="00B133FE">
        <w:trPr>
          <w:trHeight w:val="286"/>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7675" w:type="dxa"/>
            <w:gridSpan w:val="10"/>
          </w:tcPr>
          <w:p w:rsidR="00E63099" w:rsidRPr="00733F82" w:rsidRDefault="00E63099" w:rsidP="008B4111">
            <w:pPr>
              <w:rPr>
                <w:rFonts w:ascii="Times New Roman" w:hAnsi="Times New Roman"/>
                <w:sz w:val="24"/>
                <w:szCs w:val="24"/>
              </w:rPr>
            </w:pPr>
            <w:r w:rsidRPr="00733F82">
              <w:rPr>
                <w:rFonts w:ascii="Times New Roman" w:hAnsi="Times New Roman"/>
                <w:sz w:val="24"/>
                <w:szCs w:val="24"/>
              </w:rPr>
              <w:t>*Ses nedir</w:t>
            </w:r>
            <w:r w:rsidR="00C90FE3">
              <w:rPr>
                <w:rFonts w:ascii="Times New Roman" w:hAnsi="Times New Roman"/>
                <w:sz w:val="24"/>
                <w:szCs w:val="24"/>
              </w:rPr>
              <w:t>.</w:t>
            </w:r>
          </w:p>
        </w:tc>
        <w:tc>
          <w:tcPr>
            <w:tcW w:w="1460" w:type="dxa"/>
            <w:gridSpan w:val="3"/>
          </w:tcPr>
          <w:p w:rsidR="00E63099" w:rsidRPr="00C20D90" w:rsidRDefault="00E63099"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E63099" w:rsidRPr="00C20D90" w:rsidTr="00B133FE">
        <w:trPr>
          <w:trHeight w:val="285"/>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7675" w:type="dxa"/>
            <w:gridSpan w:val="10"/>
          </w:tcPr>
          <w:p w:rsidR="00E63099" w:rsidRPr="00733F82" w:rsidRDefault="00E63099" w:rsidP="008B4111">
            <w:pPr>
              <w:rPr>
                <w:rFonts w:ascii="Times New Roman" w:hAnsi="Times New Roman"/>
                <w:sz w:val="24"/>
                <w:szCs w:val="24"/>
              </w:rPr>
            </w:pPr>
            <w:r w:rsidRPr="00733F82">
              <w:rPr>
                <w:rFonts w:ascii="Times New Roman" w:hAnsi="Times New Roman"/>
                <w:sz w:val="24"/>
                <w:szCs w:val="24"/>
              </w:rPr>
              <w:t>*Basit ses egzesizleri</w:t>
            </w:r>
            <w:r w:rsidR="00C90FE3">
              <w:rPr>
                <w:rFonts w:ascii="Times New Roman" w:hAnsi="Times New Roman"/>
                <w:sz w:val="24"/>
                <w:szCs w:val="24"/>
              </w:rPr>
              <w:t>.</w:t>
            </w:r>
          </w:p>
        </w:tc>
        <w:tc>
          <w:tcPr>
            <w:tcW w:w="1460" w:type="dxa"/>
            <w:gridSpan w:val="3"/>
          </w:tcPr>
          <w:p w:rsidR="00E63099" w:rsidRPr="00C20D90" w:rsidRDefault="00E63099"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E63099" w:rsidRPr="00C20D90" w:rsidTr="00B133FE">
        <w:trPr>
          <w:trHeight w:val="285"/>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7675" w:type="dxa"/>
            <w:gridSpan w:val="10"/>
          </w:tcPr>
          <w:p w:rsidR="00E63099" w:rsidRPr="00733F82" w:rsidRDefault="00E63099" w:rsidP="008B4111">
            <w:pPr>
              <w:rPr>
                <w:rFonts w:ascii="Times New Roman" w:hAnsi="Times New Roman"/>
                <w:sz w:val="24"/>
                <w:szCs w:val="24"/>
              </w:rPr>
            </w:pPr>
            <w:r w:rsidRPr="00733F82">
              <w:rPr>
                <w:rFonts w:ascii="Times New Roman" w:hAnsi="Times New Roman"/>
                <w:sz w:val="24"/>
                <w:szCs w:val="24"/>
              </w:rPr>
              <w:t>*Eşliksiz söyleme</w:t>
            </w:r>
            <w:r w:rsidR="00C90FE3">
              <w:rPr>
                <w:rFonts w:ascii="Times New Roman" w:hAnsi="Times New Roman"/>
                <w:sz w:val="24"/>
                <w:szCs w:val="24"/>
              </w:rPr>
              <w:t>.</w:t>
            </w:r>
          </w:p>
        </w:tc>
        <w:tc>
          <w:tcPr>
            <w:tcW w:w="1460" w:type="dxa"/>
            <w:gridSpan w:val="3"/>
          </w:tcPr>
          <w:p w:rsidR="00E63099" w:rsidRPr="00C20D90" w:rsidRDefault="00E63099"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E63099" w:rsidRPr="00C20D90" w:rsidTr="00B133FE">
        <w:trPr>
          <w:trHeight w:val="285"/>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7675" w:type="dxa"/>
            <w:gridSpan w:val="10"/>
          </w:tcPr>
          <w:p w:rsidR="00E63099" w:rsidRPr="00733F82" w:rsidRDefault="00E63099" w:rsidP="008B4111">
            <w:pPr>
              <w:rPr>
                <w:rFonts w:ascii="Times New Roman" w:hAnsi="Times New Roman"/>
                <w:sz w:val="24"/>
                <w:szCs w:val="24"/>
              </w:rPr>
            </w:pPr>
            <w:r w:rsidRPr="00733F82">
              <w:rPr>
                <w:rFonts w:ascii="Times New Roman" w:hAnsi="Times New Roman"/>
                <w:sz w:val="24"/>
                <w:szCs w:val="24"/>
              </w:rPr>
              <w:t>*Eşlikli söyleme</w:t>
            </w:r>
            <w:r w:rsidR="00C90FE3">
              <w:rPr>
                <w:rFonts w:ascii="Times New Roman" w:hAnsi="Times New Roman"/>
                <w:sz w:val="24"/>
                <w:szCs w:val="24"/>
              </w:rPr>
              <w:t>.</w:t>
            </w:r>
          </w:p>
        </w:tc>
        <w:tc>
          <w:tcPr>
            <w:tcW w:w="1460" w:type="dxa"/>
            <w:gridSpan w:val="3"/>
          </w:tcPr>
          <w:p w:rsidR="00E63099" w:rsidRPr="00C20D90" w:rsidRDefault="00E6309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E63099" w:rsidRPr="00C20D90" w:rsidTr="00B133FE">
        <w:trPr>
          <w:trHeight w:val="285"/>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7675" w:type="dxa"/>
            <w:gridSpan w:val="10"/>
          </w:tcPr>
          <w:p w:rsidR="00E63099" w:rsidRPr="00733F82" w:rsidRDefault="00E63099" w:rsidP="00C90FE3">
            <w:pPr>
              <w:rPr>
                <w:rFonts w:ascii="Times New Roman" w:hAnsi="Times New Roman"/>
                <w:sz w:val="24"/>
                <w:szCs w:val="24"/>
              </w:rPr>
            </w:pPr>
            <w:r w:rsidRPr="00733F82">
              <w:rPr>
                <w:rFonts w:ascii="Times New Roman" w:hAnsi="Times New Roman"/>
                <w:sz w:val="24"/>
                <w:szCs w:val="24"/>
              </w:rPr>
              <w:t>*</w:t>
            </w:r>
            <w:r w:rsidR="00C90FE3">
              <w:rPr>
                <w:rFonts w:ascii="Times New Roman" w:hAnsi="Times New Roman"/>
                <w:sz w:val="24"/>
                <w:szCs w:val="24"/>
              </w:rPr>
              <w:t>Repertua</w:t>
            </w:r>
            <w:r w:rsidRPr="00733F82">
              <w:rPr>
                <w:rFonts w:ascii="Times New Roman" w:hAnsi="Times New Roman"/>
                <w:sz w:val="24"/>
                <w:szCs w:val="24"/>
              </w:rPr>
              <w:t>r tarama</w:t>
            </w:r>
            <w:r w:rsidR="00C90FE3">
              <w:rPr>
                <w:rFonts w:ascii="Times New Roman" w:hAnsi="Times New Roman"/>
                <w:sz w:val="24"/>
                <w:szCs w:val="24"/>
              </w:rPr>
              <w:t>sı.</w:t>
            </w:r>
          </w:p>
        </w:tc>
        <w:tc>
          <w:tcPr>
            <w:tcW w:w="1460" w:type="dxa"/>
            <w:gridSpan w:val="3"/>
          </w:tcPr>
          <w:p w:rsidR="00E63099" w:rsidRPr="00C20D90" w:rsidRDefault="00E6309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E63099" w:rsidRPr="00C20D90" w:rsidTr="00B133FE">
        <w:trPr>
          <w:trHeight w:val="285"/>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7675" w:type="dxa"/>
            <w:gridSpan w:val="10"/>
          </w:tcPr>
          <w:p w:rsidR="00E63099" w:rsidRDefault="00E63099" w:rsidP="008B4111">
            <w:r w:rsidRPr="00733F82">
              <w:rPr>
                <w:rFonts w:ascii="Times New Roman" w:hAnsi="Times New Roman"/>
                <w:sz w:val="24"/>
                <w:szCs w:val="24"/>
              </w:rPr>
              <w:t>*Beşeri müziğimizde ses</w:t>
            </w:r>
            <w:r w:rsidR="00C90FE3">
              <w:rPr>
                <w:rFonts w:ascii="Times New Roman" w:hAnsi="Times New Roman"/>
                <w:sz w:val="24"/>
                <w:szCs w:val="24"/>
              </w:rPr>
              <w:t>.</w:t>
            </w:r>
          </w:p>
        </w:tc>
        <w:tc>
          <w:tcPr>
            <w:tcW w:w="1460" w:type="dxa"/>
            <w:gridSpan w:val="3"/>
          </w:tcPr>
          <w:p w:rsidR="00E63099" w:rsidRPr="00C20D90" w:rsidRDefault="00E6309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rsidTr="00B133FE">
        <w:trPr>
          <w:trHeight w:val="286"/>
        </w:trPr>
        <w:tc>
          <w:tcPr>
            <w:tcW w:w="9669" w:type="dxa"/>
            <w:gridSpan w:val="14"/>
          </w:tcPr>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Assesment</w:t>
            </w:r>
            <w:proofErr w:type="spellEnd"/>
            <w:r w:rsidRPr="00C20D90">
              <w:rPr>
                <w:rFonts w:ascii="Times New Roman" w:eastAsia="Times New Roman" w:hAnsi="Times New Roman" w:cs="Times New Roman"/>
                <w:i/>
                <w:spacing w:val="-2"/>
                <w:sz w:val="20"/>
                <w:szCs w:val="20"/>
                <w:lang w:val="en-US"/>
              </w:rPr>
              <w:t xml:space="preserve"> </w:t>
            </w:r>
            <w:r w:rsidRPr="00C20D90">
              <w:rPr>
                <w:rFonts w:ascii="Times New Roman" w:eastAsia="Times New Roman" w:hAnsi="Times New Roman" w:cs="Times New Roman"/>
                <w:i/>
                <w:sz w:val="20"/>
                <w:szCs w:val="20"/>
                <w:lang w:val="en-US"/>
              </w:rPr>
              <w:t>Methods</w:t>
            </w:r>
            <w:r w:rsidRPr="00C20D90">
              <w:rPr>
                <w:rFonts w:ascii="Times New Roman" w:eastAsia="Times New Roman" w:hAnsi="Times New Roman" w:cs="Times New Roman"/>
                <w:sz w:val="20"/>
                <w:szCs w:val="20"/>
                <w:lang w:val="en-US"/>
              </w:rPr>
              <w: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1. Exam, 2. Assignment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3. Project/Report, 4.</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 xml:space="preserve">Presentation, 5 </w:t>
            </w:r>
            <w:proofErr w:type="spellStart"/>
            <w:r w:rsidRPr="00C20D90">
              <w:rPr>
                <w:rFonts w:ascii="Times New Roman" w:eastAsia="Times New Roman" w:hAnsi="Times New Roman" w:cs="Times New Roman"/>
                <w:sz w:val="20"/>
                <w:szCs w:val="20"/>
                <w:lang w:val="en-US"/>
              </w:rPr>
              <w:t>Lab.Work</w:t>
            </w:r>
            <w:proofErr w:type="spellEnd"/>
          </w:p>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Değerlendirme</w:t>
            </w:r>
            <w:proofErr w:type="spellEnd"/>
            <w:r w:rsidRPr="00C20D90">
              <w:rPr>
                <w:rFonts w:ascii="Times New Roman" w:eastAsia="Times New Roman" w:hAnsi="Times New Roman" w:cs="Times New Roman"/>
                <w:i/>
                <w:sz w:val="20"/>
                <w:szCs w:val="20"/>
                <w:lang w:val="en-US"/>
              </w:rPr>
              <w:t xml:space="preserve"> </w:t>
            </w:r>
            <w:proofErr w:type="spellStart"/>
            <w:r w:rsidRPr="00C20D90">
              <w:rPr>
                <w:rFonts w:ascii="Times New Roman" w:eastAsia="Times New Roman" w:hAnsi="Times New Roman" w:cs="Times New Roman"/>
                <w:i/>
                <w:sz w:val="20"/>
                <w:szCs w:val="20"/>
                <w:lang w:val="en-US"/>
              </w:rPr>
              <w:t>Metodu</w:t>
            </w:r>
            <w:proofErr w:type="spellEnd"/>
            <w:r w:rsidRPr="00C20D90">
              <w:rPr>
                <w:rFonts w:ascii="Times New Roman" w:eastAsia="Times New Roman" w:hAnsi="Times New Roman" w:cs="Times New Roman"/>
                <w:sz w:val="20"/>
                <w:szCs w:val="20"/>
                <w:lang w:val="en-US"/>
              </w:rPr>
              <w:t xml:space="preserve">: 1. </w:t>
            </w:r>
            <w:proofErr w:type="spellStart"/>
            <w:r w:rsidRPr="00C20D90">
              <w:rPr>
                <w:rFonts w:ascii="Times New Roman" w:eastAsia="Times New Roman" w:hAnsi="Times New Roman" w:cs="Times New Roman"/>
                <w:sz w:val="20"/>
                <w:szCs w:val="20"/>
                <w:lang w:val="en-US"/>
              </w:rPr>
              <w:t>Sınav</w:t>
            </w:r>
            <w:proofErr w:type="spellEnd"/>
            <w:r w:rsidRPr="00C20D90">
              <w:rPr>
                <w:rFonts w:ascii="Times New Roman" w:eastAsia="Times New Roman" w:hAnsi="Times New Roman" w:cs="Times New Roman"/>
                <w:sz w:val="20"/>
                <w:szCs w:val="20"/>
                <w:lang w:val="en-US"/>
              </w:rPr>
              <w:t xml:space="preserve">, 2. </w:t>
            </w:r>
            <w:proofErr w:type="spellStart"/>
            <w:r w:rsidRPr="00C20D90">
              <w:rPr>
                <w:rFonts w:ascii="Times New Roman" w:eastAsia="Times New Roman" w:hAnsi="Times New Roman" w:cs="Times New Roman"/>
                <w:sz w:val="20"/>
                <w:szCs w:val="20"/>
                <w:lang w:val="en-US"/>
              </w:rPr>
              <w:t>Ödev</w:t>
            </w:r>
            <w:proofErr w:type="spellEnd"/>
            <w:r w:rsidRPr="00C20D90">
              <w:rPr>
                <w:rFonts w:ascii="Times New Roman" w:eastAsia="Times New Roman" w:hAnsi="Times New Roman" w:cs="Times New Roman"/>
                <w:sz w:val="20"/>
                <w:szCs w:val="20"/>
                <w:lang w:val="en-US"/>
              </w:rPr>
              <w:t xml:space="preserve">, 3. </w:t>
            </w:r>
            <w:proofErr w:type="spellStart"/>
            <w:r w:rsidRPr="00C20D90">
              <w:rPr>
                <w:rFonts w:ascii="Times New Roman" w:eastAsia="Times New Roman" w:hAnsi="Times New Roman" w:cs="Times New Roman"/>
                <w:sz w:val="20"/>
                <w:szCs w:val="20"/>
                <w:lang w:val="en-US"/>
              </w:rPr>
              <w:t>Proje</w:t>
            </w:r>
            <w:proofErr w:type="spellEnd"/>
            <w:r w:rsidRPr="00C20D90">
              <w:rPr>
                <w:rFonts w:ascii="Times New Roman" w:eastAsia="Times New Roman" w:hAnsi="Times New Roman" w:cs="Times New Roman"/>
                <w:sz w:val="20"/>
                <w:szCs w:val="20"/>
                <w:lang w:val="en-US"/>
              </w:rPr>
              <w:t xml:space="preserve">, 4. </w:t>
            </w:r>
            <w:proofErr w:type="spellStart"/>
            <w:r w:rsidRPr="00C20D90">
              <w:rPr>
                <w:rFonts w:ascii="Times New Roman" w:eastAsia="Times New Roman" w:hAnsi="Times New Roman" w:cs="Times New Roman"/>
                <w:sz w:val="20"/>
                <w:szCs w:val="20"/>
                <w:lang w:val="en-US"/>
              </w:rPr>
              <w:t>Sunum</w:t>
            </w:r>
            <w:proofErr w:type="spellEnd"/>
            <w:r w:rsidRPr="00C20D90">
              <w:rPr>
                <w:rFonts w:ascii="Times New Roman" w:eastAsia="Times New Roman" w:hAnsi="Times New Roman" w:cs="Times New Roman"/>
                <w:sz w:val="20"/>
                <w:szCs w:val="20"/>
                <w:lang w:val="en-US"/>
              </w:rPr>
              <w:t>, 5. Lab work</w:t>
            </w:r>
          </w:p>
        </w:tc>
      </w:tr>
      <w:tr w:rsidR="00C20D90" w:rsidRPr="00C20D90" w:rsidTr="00B133FE">
        <w:trPr>
          <w:trHeight w:val="314"/>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Contribution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to</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Program/</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Programa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Katkıları</w:t>
            </w:r>
            <w:proofErr w:type="spellEnd"/>
          </w:p>
        </w:tc>
      </w:tr>
      <w:tr w:rsidR="00C20D90" w:rsidRPr="00C20D90" w:rsidTr="00B133FE">
        <w:trPr>
          <w:trHeight w:val="286"/>
        </w:trPr>
        <w:tc>
          <w:tcPr>
            <w:tcW w:w="8750" w:type="dxa"/>
            <w:gridSpan w:val="12"/>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C20D90" w:rsidRPr="00C20D90" w:rsidRDefault="00C20D90"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CL/KS</w:t>
            </w:r>
          </w:p>
        </w:tc>
      </w:tr>
      <w:tr w:rsidR="00C20D90" w:rsidRPr="00C20D90" w:rsidTr="00B133FE">
        <w:trPr>
          <w:trHeight w:val="286"/>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8216" w:type="dxa"/>
            <w:gridSpan w:val="11"/>
          </w:tcPr>
          <w:p w:rsidR="00C20D90" w:rsidRPr="00C20D90" w:rsidRDefault="00E63099" w:rsidP="00B133FE">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Sesin tanımı, doğası, insan sesi ve sesin anatomisi.</w:t>
            </w:r>
          </w:p>
        </w:tc>
        <w:tc>
          <w:tcPr>
            <w:tcW w:w="919" w:type="dxa"/>
            <w:gridSpan w:val="2"/>
          </w:tcPr>
          <w:p w:rsidR="00C20D90" w:rsidRPr="00C20D90" w:rsidRDefault="00C20D90" w:rsidP="00B133FE">
            <w:pPr>
              <w:pStyle w:val="TableParagraph"/>
              <w:ind w:left="14"/>
              <w:jc w:val="center"/>
              <w:rPr>
                <w:sz w:val="20"/>
                <w:szCs w:val="20"/>
              </w:rPr>
            </w:pPr>
            <w:r w:rsidRPr="00C20D90">
              <w:rPr>
                <w:sz w:val="20"/>
                <w:szCs w:val="20"/>
              </w:rPr>
              <w:t>5</w:t>
            </w:r>
          </w:p>
        </w:tc>
      </w:tr>
      <w:tr w:rsidR="00C20D90" w:rsidRPr="00C20D90" w:rsidTr="00B133FE">
        <w:trPr>
          <w:trHeight w:val="240"/>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8216" w:type="dxa"/>
            <w:gridSpan w:val="11"/>
          </w:tcPr>
          <w:p w:rsidR="00C20D90" w:rsidRPr="00C20D90" w:rsidRDefault="00E63099" w:rsidP="00B133FE">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Çeşitli hecelerle oluşturulmuş ses egzersizleri.</w:t>
            </w:r>
          </w:p>
        </w:tc>
        <w:tc>
          <w:tcPr>
            <w:tcW w:w="919" w:type="dxa"/>
            <w:gridSpan w:val="2"/>
          </w:tcPr>
          <w:p w:rsidR="00C20D90" w:rsidRPr="00C20D90" w:rsidRDefault="00C20D90" w:rsidP="00B133FE">
            <w:pPr>
              <w:pStyle w:val="TableParagraph"/>
              <w:spacing w:before="0"/>
              <w:ind w:left="0"/>
              <w:jc w:val="center"/>
              <w:rPr>
                <w:sz w:val="20"/>
                <w:szCs w:val="20"/>
              </w:rPr>
            </w:pPr>
            <w:r w:rsidRPr="00C20D90">
              <w:rPr>
                <w:sz w:val="20"/>
                <w:szCs w:val="20"/>
              </w:rPr>
              <w:t>3</w:t>
            </w:r>
          </w:p>
        </w:tc>
      </w:tr>
      <w:tr w:rsidR="00C20D90" w:rsidRPr="00C20D90" w:rsidTr="00B133FE">
        <w:trPr>
          <w:trHeight w:val="468"/>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8216" w:type="dxa"/>
            <w:gridSpan w:val="11"/>
          </w:tcPr>
          <w:p w:rsidR="00C20D90" w:rsidRPr="00C20D90" w:rsidRDefault="00E63099" w:rsidP="00B133FE">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İnterval hesaplama</w:t>
            </w:r>
            <w:r w:rsidR="00C20D90" w:rsidRPr="00C20D90">
              <w:rPr>
                <w:rFonts w:ascii="Times New Roman" w:eastAsia="Times New Roman" w:hAnsi="Times New Roman" w:cs="Times New Roman"/>
                <w:color w:val="333333"/>
                <w:sz w:val="20"/>
                <w:szCs w:val="20"/>
                <w:lang w:eastAsia="tr-TR"/>
              </w:rPr>
              <w:t xml:space="preserve">. </w:t>
            </w:r>
          </w:p>
        </w:tc>
        <w:tc>
          <w:tcPr>
            <w:tcW w:w="919" w:type="dxa"/>
            <w:gridSpan w:val="2"/>
          </w:tcPr>
          <w:p w:rsidR="00C20D90" w:rsidRPr="00C20D90" w:rsidRDefault="00C20D90" w:rsidP="00B133FE">
            <w:pPr>
              <w:pStyle w:val="TableParagraph"/>
              <w:ind w:left="8"/>
              <w:jc w:val="center"/>
              <w:rPr>
                <w:sz w:val="20"/>
                <w:szCs w:val="20"/>
              </w:rPr>
            </w:pPr>
            <w:r w:rsidRPr="00C20D90">
              <w:rPr>
                <w:sz w:val="20"/>
                <w:szCs w:val="20"/>
              </w:rPr>
              <w:t>3</w:t>
            </w:r>
          </w:p>
        </w:tc>
      </w:tr>
      <w:tr w:rsidR="00C20D90" w:rsidRPr="00C20D90" w:rsidTr="00B133FE">
        <w:trPr>
          <w:trHeight w:val="284"/>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8216" w:type="dxa"/>
            <w:gridSpan w:val="11"/>
          </w:tcPr>
          <w:p w:rsidR="00C20D90" w:rsidRPr="00C20D90" w:rsidRDefault="00E63099" w:rsidP="00B133FE">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Uzak ve yakın seslerin enstrüman olmadan içses ile duyulması ve tekrarı.</w:t>
            </w:r>
          </w:p>
        </w:tc>
        <w:tc>
          <w:tcPr>
            <w:tcW w:w="919" w:type="dxa"/>
            <w:gridSpan w:val="2"/>
          </w:tcPr>
          <w:p w:rsidR="00C20D90" w:rsidRPr="00C20D90" w:rsidRDefault="00C20D90" w:rsidP="00B133FE">
            <w:pPr>
              <w:pStyle w:val="TableParagraph"/>
              <w:ind w:left="14"/>
              <w:jc w:val="center"/>
              <w:rPr>
                <w:sz w:val="20"/>
                <w:szCs w:val="20"/>
              </w:rPr>
            </w:pPr>
            <w:r w:rsidRPr="00C20D90">
              <w:rPr>
                <w:sz w:val="20"/>
                <w:szCs w:val="20"/>
              </w:rPr>
              <w:t>3</w:t>
            </w:r>
          </w:p>
        </w:tc>
      </w:tr>
      <w:tr w:rsidR="00C20D90" w:rsidRPr="00C20D90" w:rsidTr="00B133FE">
        <w:trPr>
          <w:trHeight w:val="285"/>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8216" w:type="dxa"/>
            <w:gridSpan w:val="11"/>
          </w:tcPr>
          <w:p w:rsidR="00C20D90" w:rsidRPr="00C20D90" w:rsidRDefault="00E63099" w:rsidP="00B133FE">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sz w:val="20"/>
                <w:szCs w:val="20"/>
                <w:lang w:eastAsia="tr-TR"/>
              </w:rPr>
              <w:t>Basit ezgilerin enstrümansız tekrarı, entonasyon ve tiz-pes bilinci.</w:t>
            </w:r>
            <w:r w:rsidR="00C20D90" w:rsidRPr="00C20D90">
              <w:rPr>
                <w:rFonts w:ascii="Times New Roman" w:eastAsia="Times New Roman" w:hAnsi="Times New Roman" w:cs="Times New Roman"/>
                <w:color w:val="333333"/>
                <w:sz w:val="20"/>
                <w:szCs w:val="20"/>
                <w:lang w:eastAsia="tr-TR"/>
              </w:rPr>
              <w:t> </w:t>
            </w:r>
          </w:p>
        </w:tc>
        <w:tc>
          <w:tcPr>
            <w:tcW w:w="919" w:type="dxa"/>
            <w:gridSpan w:val="2"/>
          </w:tcPr>
          <w:p w:rsidR="00C20D90" w:rsidRPr="00C20D90" w:rsidRDefault="00C20D90" w:rsidP="00B133FE">
            <w:pPr>
              <w:pStyle w:val="TableParagraph"/>
              <w:spacing w:before="0"/>
              <w:ind w:left="0"/>
              <w:jc w:val="center"/>
              <w:rPr>
                <w:sz w:val="20"/>
                <w:szCs w:val="20"/>
              </w:rPr>
            </w:pPr>
            <w:r w:rsidRPr="00C20D90">
              <w:rPr>
                <w:sz w:val="20"/>
                <w:szCs w:val="20"/>
              </w:rPr>
              <w:t>3</w:t>
            </w:r>
          </w:p>
        </w:tc>
      </w:tr>
      <w:tr w:rsidR="00C20D90" w:rsidRPr="00C20D90" w:rsidTr="00B133FE">
        <w:trPr>
          <w:trHeight w:val="350"/>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8216" w:type="dxa"/>
            <w:gridSpan w:val="11"/>
          </w:tcPr>
          <w:p w:rsidR="00C20D90" w:rsidRPr="00C20D90" w:rsidRDefault="00E63099" w:rsidP="00B133FE">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Baist ezgilerin enstrüman eşliğinde icrası.</w:t>
            </w:r>
            <w:r w:rsidR="00C20D90" w:rsidRPr="00C20D90">
              <w:rPr>
                <w:rFonts w:ascii="Times New Roman" w:eastAsia="Times New Roman" w:hAnsi="Times New Roman" w:cs="Times New Roman"/>
                <w:color w:val="333333"/>
                <w:sz w:val="20"/>
                <w:szCs w:val="20"/>
                <w:lang w:eastAsia="tr-TR"/>
              </w:rPr>
              <w:t xml:space="preserve"> </w:t>
            </w:r>
          </w:p>
        </w:tc>
        <w:tc>
          <w:tcPr>
            <w:tcW w:w="919" w:type="dxa"/>
            <w:gridSpan w:val="2"/>
          </w:tcPr>
          <w:p w:rsidR="00C20D90" w:rsidRPr="00C20D90" w:rsidRDefault="00C20D90" w:rsidP="00B133FE">
            <w:pPr>
              <w:pStyle w:val="TableParagraph"/>
              <w:ind w:left="8"/>
              <w:jc w:val="center"/>
              <w:rPr>
                <w:sz w:val="20"/>
                <w:szCs w:val="20"/>
              </w:rPr>
            </w:pPr>
            <w:r w:rsidRPr="00C20D90">
              <w:rPr>
                <w:sz w:val="20"/>
                <w:szCs w:val="20"/>
              </w:rPr>
              <w:t>4</w:t>
            </w:r>
          </w:p>
        </w:tc>
      </w:tr>
      <w:tr w:rsidR="00C20D90" w:rsidRPr="00C20D90" w:rsidTr="00B133FE">
        <w:trPr>
          <w:trHeight w:val="285"/>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7</w:t>
            </w:r>
          </w:p>
        </w:tc>
        <w:tc>
          <w:tcPr>
            <w:tcW w:w="8216" w:type="dxa"/>
            <w:gridSpan w:val="11"/>
          </w:tcPr>
          <w:p w:rsidR="00C20D90" w:rsidRPr="00C20D90" w:rsidRDefault="00E63099" w:rsidP="00B133FE">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sz w:val="20"/>
                <w:szCs w:val="20"/>
                <w:lang w:eastAsia="tr-TR"/>
              </w:rPr>
              <w:t>Repertuar</w:t>
            </w:r>
            <w:r w:rsidR="00C90FE3">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taraması.</w:t>
            </w:r>
          </w:p>
        </w:tc>
        <w:tc>
          <w:tcPr>
            <w:tcW w:w="919" w:type="dxa"/>
            <w:gridSpan w:val="2"/>
          </w:tcPr>
          <w:p w:rsidR="00C20D90" w:rsidRPr="00C20D90" w:rsidRDefault="00C20D90" w:rsidP="00B133FE">
            <w:pPr>
              <w:pStyle w:val="TableParagraph"/>
              <w:ind w:left="16"/>
              <w:jc w:val="center"/>
              <w:rPr>
                <w:sz w:val="20"/>
                <w:szCs w:val="20"/>
              </w:rPr>
            </w:pPr>
            <w:r w:rsidRPr="00C20D90">
              <w:rPr>
                <w:sz w:val="20"/>
                <w:szCs w:val="20"/>
              </w:rPr>
              <w:t>4</w:t>
            </w:r>
          </w:p>
        </w:tc>
      </w:tr>
      <w:tr w:rsidR="00C20D90" w:rsidRPr="00C20D90" w:rsidTr="00B133FE">
        <w:trPr>
          <w:trHeight w:val="269"/>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8216" w:type="dxa"/>
            <w:gridSpan w:val="11"/>
          </w:tcPr>
          <w:p w:rsidR="00C20D90" w:rsidRPr="00C20D90" w:rsidRDefault="00E63099" w:rsidP="00B133FE">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Eşlikli repertuar eserleri.</w:t>
            </w:r>
          </w:p>
        </w:tc>
        <w:tc>
          <w:tcPr>
            <w:tcW w:w="919" w:type="dxa"/>
            <w:gridSpan w:val="2"/>
          </w:tcPr>
          <w:p w:rsidR="00C20D90" w:rsidRPr="00C20D90" w:rsidRDefault="00C20D90" w:rsidP="00B133FE">
            <w:pPr>
              <w:pStyle w:val="TableParagraph"/>
              <w:ind w:left="8"/>
              <w:jc w:val="center"/>
              <w:rPr>
                <w:sz w:val="20"/>
                <w:szCs w:val="20"/>
              </w:rPr>
            </w:pPr>
            <w:r w:rsidRPr="00C20D90">
              <w:rPr>
                <w:sz w:val="20"/>
                <w:szCs w:val="20"/>
              </w:rPr>
              <w:t>4</w:t>
            </w:r>
          </w:p>
        </w:tc>
      </w:tr>
      <w:tr w:rsidR="00C20D90" w:rsidRPr="00C20D90" w:rsidTr="00B133FE">
        <w:trPr>
          <w:trHeight w:val="357"/>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lastRenderedPageBreak/>
              <w:t>9</w:t>
            </w:r>
          </w:p>
        </w:tc>
        <w:tc>
          <w:tcPr>
            <w:tcW w:w="8216" w:type="dxa"/>
            <w:gridSpan w:val="11"/>
          </w:tcPr>
          <w:p w:rsidR="00C20D90" w:rsidRPr="00C20D90" w:rsidRDefault="00E63099" w:rsidP="00B133FE">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Beşeri müziğimiz ve tınıları.</w:t>
            </w:r>
          </w:p>
        </w:tc>
        <w:tc>
          <w:tcPr>
            <w:tcW w:w="919" w:type="dxa"/>
            <w:gridSpan w:val="2"/>
          </w:tcPr>
          <w:p w:rsidR="00C20D90" w:rsidRPr="00C20D90" w:rsidRDefault="00C20D90" w:rsidP="00B133FE">
            <w:pPr>
              <w:pStyle w:val="TableParagraph"/>
              <w:spacing w:before="0"/>
              <w:ind w:left="0"/>
              <w:jc w:val="center"/>
              <w:rPr>
                <w:sz w:val="20"/>
                <w:szCs w:val="20"/>
              </w:rPr>
            </w:pPr>
            <w:r w:rsidRPr="00C20D90">
              <w:rPr>
                <w:sz w:val="20"/>
                <w:szCs w:val="20"/>
              </w:rPr>
              <w:t>4</w:t>
            </w:r>
          </w:p>
        </w:tc>
      </w:tr>
      <w:tr w:rsidR="00C20D90" w:rsidRPr="00C20D90" w:rsidTr="00B133FE">
        <w:trPr>
          <w:trHeight w:val="286"/>
        </w:trPr>
        <w:tc>
          <w:tcPr>
            <w:tcW w:w="9669" w:type="dxa"/>
            <w:gridSpan w:val="14"/>
          </w:tcPr>
          <w:tbl>
            <w:tblPr>
              <w:tblW w:w="9767" w:type="dxa"/>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2"/>
              <w:gridCol w:w="8157"/>
              <w:gridCol w:w="978"/>
            </w:tblGrid>
            <w:tr w:rsidR="00EF6FED" w:rsidRPr="00D344B7" w:rsidTr="00133A5D">
              <w:trPr>
                <w:trHeight w:val="286"/>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157" w:type="dxa"/>
                  <w:vAlign w:val="center"/>
                </w:tcPr>
                <w:p w:rsidR="00EF6FED" w:rsidRPr="00EE5D78" w:rsidRDefault="00EF6FED" w:rsidP="00133A5D">
                  <w:pPr>
                    <w:pStyle w:val="TableParagraph"/>
                    <w:rPr>
                      <w:sz w:val="20"/>
                      <w:szCs w:val="20"/>
                      <w:lang w:val="tr-TR"/>
                    </w:rPr>
                  </w:pPr>
                  <w:r w:rsidRPr="00EE5D78">
                    <w:rPr>
                      <w:sz w:val="20"/>
                      <w:szCs w:val="20"/>
                      <w:lang w:val="tr-TR"/>
                    </w:rPr>
                    <w:t xml:space="preserve">Bireysel </w:t>
                  </w:r>
                  <w:proofErr w:type="gramStart"/>
                  <w:r w:rsidRPr="00EE5D78">
                    <w:rPr>
                      <w:sz w:val="20"/>
                      <w:szCs w:val="20"/>
                      <w:lang w:val="tr-TR"/>
                    </w:rPr>
                    <w:t>enstrümanını</w:t>
                  </w:r>
                  <w:proofErr w:type="gramEnd"/>
                  <w:r w:rsidRPr="00EE5D78">
                    <w:rPr>
                      <w:sz w:val="20"/>
                      <w:szCs w:val="20"/>
                      <w:lang w:val="tr-TR"/>
                    </w:rPr>
                    <w:t xml:space="preserve"> ve piyanoyu tekniğine uygun, müzik öğretmenliğinin gerekleri doğrultusunda, yeterli, düzeyli ve etkili biçimde kullanabilmek.</w:t>
                  </w:r>
                </w:p>
              </w:tc>
              <w:tc>
                <w:tcPr>
                  <w:tcW w:w="978" w:type="dxa"/>
                  <w:vAlign w:val="center"/>
                </w:tcPr>
                <w:p w:rsidR="00EF6FED" w:rsidRPr="00D344B7" w:rsidRDefault="00EF6FED" w:rsidP="00133A5D">
                  <w:pPr>
                    <w:pStyle w:val="TableParagraph"/>
                    <w:ind w:left="14"/>
                    <w:jc w:val="center"/>
                    <w:rPr>
                      <w:sz w:val="20"/>
                      <w:szCs w:val="20"/>
                      <w:lang w:val="tr-TR"/>
                    </w:rPr>
                  </w:pPr>
                  <w:r w:rsidRPr="00D344B7">
                    <w:rPr>
                      <w:sz w:val="20"/>
                      <w:szCs w:val="20"/>
                      <w:lang w:val="tr-TR"/>
                    </w:rPr>
                    <w:t>4</w:t>
                  </w:r>
                </w:p>
              </w:tc>
            </w:tr>
            <w:tr w:rsidR="00EF6FED" w:rsidRPr="00D344B7" w:rsidTr="00133A5D">
              <w:trPr>
                <w:trHeight w:val="240"/>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157" w:type="dxa"/>
                  <w:vAlign w:val="center"/>
                </w:tcPr>
                <w:p w:rsidR="00EF6FED" w:rsidRPr="00EE5D78" w:rsidRDefault="00EF6FED" w:rsidP="00133A5D">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4</w:t>
                  </w:r>
                </w:p>
              </w:tc>
            </w:tr>
            <w:tr w:rsidR="00EF6FED" w:rsidRPr="00D344B7" w:rsidTr="00133A5D">
              <w:trPr>
                <w:trHeight w:val="468"/>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157" w:type="dxa"/>
                  <w:vAlign w:val="center"/>
                </w:tcPr>
                <w:p w:rsidR="00EF6FED" w:rsidRPr="00EE5D78" w:rsidRDefault="00EF6FED" w:rsidP="00133A5D">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78" w:type="dxa"/>
                  <w:vAlign w:val="center"/>
                </w:tcPr>
                <w:p w:rsidR="00EF6FED" w:rsidRPr="00D344B7" w:rsidRDefault="00EF6FED" w:rsidP="00133A5D">
                  <w:pPr>
                    <w:pStyle w:val="TableParagraph"/>
                    <w:ind w:left="8"/>
                    <w:jc w:val="center"/>
                    <w:rPr>
                      <w:sz w:val="20"/>
                      <w:szCs w:val="20"/>
                      <w:lang w:val="tr-TR"/>
                    </w:rPr>
                  </w:pPr>
                  <w:r w:rsidRPr="00D344B7">
                    <w:rPr>
                      <w:sz w:val="20"/>
                      <w:szCs w:val="20"/>
                      <w:lang w:val="tr-TR"/>
                    </w:rPr>
                    <w:t>2</w:t>
                  </w:r>
                </w:p>
              </w:tc>
            </w:tr>
            <w:tr w:rsidR="00EF6FED" w:rsidRPr="00D344B7" w:rsidTr="00133A5D">
              <w:trPr>
                <w:trHeight w:val="284"/>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157" w:type="dxa"/>
                  <w:vAlign w:val="center"/>
                </w:tcPr>
                <w:p w:rsidR="00EF6FED" w:rsidRPr="00EE5D78" w:rsidRDefault="00EF6FED" w:rsidP="00133A5D">
                  <w:pPr>
                    <w:pStyle w:val="TableParagraph"/>
                    <w:rPr>
                      <w:sz w:val="20"/>
                      <w:szCs w:val="20"/>
                      <w:lang w:val="tr-TR"/>
                    </w:rPr>
                  </w:pPr>
                  <w:proofErr w:type="gramStart"/>
                  <w:r w:rsidRPr="00EE5D78">
                    <w:rPr>
                      <w:sz w:val="20"/>
                      <w:szCs w:val="20"/>
                      <w:lang w:val="tr-TR"/>
                    </w:rPr>
                    <w:t xml:space="preserve">Batı ve Türk müziği eserlerini </w:t>
                  </w:r>
                  <w:proofErr w:type="spellStart"/>
                  <w:r w:rsidRPr="00EE5D78">
                    <w:rPr>
                      <w:sz w:val="20"/>
                      <w:szCs w:val="20"/>
                      <w:lang w:val="tr-TR"/>
                    </w:rPr>
                    <w:t>motifsel</w:t>
                  </w:r>
                  <w:proofErr w:type="spellEnd"/>
                  <w:r w:rsidRPr="00EE5D78">
                    <w:rPr>
                      <w:sz w:val="20"/>
                      <w:szCs w:val="20"/>
                      <w:lang w:val="tr-TR"/>
                    </w:rPr>
                    <w:t xml:space="preserve">, </w:t>
                  </w:r>
                  <w:proofErr w:type="spellStart"/>
                  <w:r w:rsidRPr="00EE5D78">
                    <w:rPr>
                      <w:sz w:val="20"/>
                      <w:szCs w:val="20"/>
                      <w:lang w:val="tr-TR"/>
                    </w:rPr>
                    <w:t>temasal</w:t>
                  </w:r>
                  <w:proofErr w:type="spellEnd"/>
                  <w:r w:rsidRPr="00EE5D78">
                    <w:rPr>
                      <w:sz w:val="20"/>
                      <w:szCs w:val="20"/>
                      <w:lang w:val="tr-TR"/>
                    </w:rPr>
                    <w:t>, armonik, tür ve biçim olarak detaylı şekilde çözümleyebilme becerisini ve bilgisini kazanmak.</w:t>
                  </w:r>
                  <w:proofErr w:type="gramEnd"/>
                </w:p>
              </w:tc>
              <w:tc>
                <w:tcPr>
                  <w:tcW w:w="978" w:type="dxa"/>
                  <w:vAlign w:val="center"/>
                </w:tcPr>
                <w:p w:rsidR="00EF6FED" w:rsidRPr="00D344B7" w:rsidRDefault="00EF6FED" w:rsidP="00133A5D">
                  <w:pPr>
                    <w:pStyle w:val="TableParagraph"/>
                    <w:ind w:left="14"/>
                    <w:jc w:val="center"/>
                    <w:rPr>
                      <w:sz w:val="20"/>
                      <w:szCs w:val="20"/>
                      <w:lang w:val="tr-TR"/>
                    </w:rPr>
                  </w:pPr>
                  <w:r w:rsidRPr="00D344B7">
                    <w:rPr>
                      <w:sz w:val="20"/>
                      <w:szCs w:val="20"/>
                      <w:lang w:val="tr-TR"/>
                    </w:rPr>
                    <w:t>5</w:t>
                  </w:r>
                </w:p>
              </w:tc>
            </w:tr>
            <w:tr w:rsidR="00EF6FED" w:rsidRPr="00D344B7" w:rsidTr="00133A5D">
              <w:trPr>
                <w:trHeight w:val="285"/>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157" w:type="dxa"/>
                  <w:vAlign w:val="center"/>
                </w:tcPr>
                <w:p w:rsidR="00EF6FED" w:rsidRPr="00EE5D78" w:rsidRDefault="00EF6FED" w:rsidP="00133A5D">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5</w:t>
                  </w:r>
                </w:p>
              </w:tc>
            </w:tr>
            <w:tr w:rsidR="00EF6FED" w:rsidRPr="00D344B7" w:rsidTr="00133A5D">
              <w:trPr>
                <w:trHeight w:val="350"/>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157" w:type="dxa"/>
                  <w:vAlign w:val="center"/>
                </w:tcPr>
                <w:p w:rsidR="00EF6FED" w:rsidRPr="00EE5D78" w:rsidRDefault="00EF6FED" w:rsidP="00133A5D">
                  <w:pPr>
                    <w:pStyle w:val="TableParagraph"/>
                    <w:spacing w:before="0" w:line="234" w:lineRule="exact"/>
                    <w:ind w:right="254" w:hanging="1"/>
                    <w:rPr>
                      <w:sz w:val="20"/>
                      <w:szCs w:val="20"/>
                      <w:lang w:val="tr-TR"/>
                    </w:rPr>
                  </w:pPr>
                  <w:r w:rsidRPr="00EE5D78">
                    <w:rPr>
                      <w:sz w:val="20"/>
                      <w:szCs w:val="20"/>
                      <w:lang w:val="tr-TR"/>
                    </w:rPr>
                    <w:t xml:space="preserve">Tüm dizi ve </w:t>
                  </w:r>
                  <w:proofErr w:type="spellStart"/>
                  <w:r w:rsidRPr="00EE5D78">
                    <w:rPr>
                      <w:sz w:val="20"/>
                      <w:szCs w:val="20"/>
                      <w:lang w:val="tr-TR"/>
                    </w:rPr>
                    <w:t>akorları</w:t>
                  </w:r>
                  <w:proofErr w:type="spellEnd"/>
                  <w:r w:rsidRPr="00EE5D78">
                    <w:rPr>
                      <w:sz w:val="20"/>
                      <w:szCs w:val="20"/>
                      <w:lang w:val="tr-TR"/>
                    </w:rPr>
                    <w:t xml:space="preserve"> kavramak, tanımlayabilmek ve oluşturabilmek.</w:t>
                  </w:r>
                </w:p>
              </w:tc>
              <w:tc>
                <w:tcPr>
                  <w:tcW w:w="978" w:type="dxa"/>
                  <w:vAlign w:val="center"/>
                </w:tcPr>
                <w:p w:rsidR="00EF6FED" w:rsidRPr="00D344B7" w:rsidRDefault="00EF6FED" w:rsidP="00133A5D">
                  <w:pPr>
                    <w:pStyle w:val="TableParagraph"/>
                    <w:ind w:left="8"/>
                    <w:jc w:val="center"/>
                    <w:rPr>
                      <w:sz w:val="20"/>
                      <w:szCs w:val="20"/>
                      <w:lang w:val="tr-TR"/>
                    </w:rPr>
                  </w:pPr>
                  <w:r w:rsidRPr="00D344B7">
                    <w:rPr>
                      <w:sz w:val="20"/>
                      <w:szCs w:val="20"/>
                      <w:lang w:val="tr-TR"/>
                    </w:rPr>
                    <w:t>4</w:t>
                  </w:r>
                </w:p>
              </w:tc>
            </w:tr>
            <w:tr w:rsidR="00EF6FED" w:rsidRPr="00D344B7" w:rsidTr="00133A5D">
              <w:trPr>
                <w:trHeight w:val="285"/>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157" w:type="dxa"/>
                  <w:vAlign w:val="center"/>
                </w:tcPr>
                <w:p w:rsidR="00EF6FED" w:rsidRPr="00EE5D78" w:rsidRDefault="00EF6FED" w:rsidP="00133A5D">
                  <w:pPr>
                    <w:pStyle w:val="TableParagraph"/>
                    <w:spacing w:before="0" w:line="234" w:lineRule="exact"/>
                    <w:ind w:right="254" w:hanging="1"/>
                    <w:rPr>
                      <w:sz w:val="20"/>
                      <w:szCs w:val="20"/>
                      <w:lang w:val="tr-TR"/>
                    </w:rPr>
                  </w:pPr>
                  <w:r w:rsidRPr="00EE5D78">
                    <w:rPr>
                      <w:sz w:val="20"/>
                      <w:szCs w:val="20"/>
                      <w:lang w:val="tr-TR"/>
                    </w:rPr>
                    <w:t xml:space="preserve">Müziğin doğuşu, tarihsel gelişimi, dönemleri, dönem ve stil özellikleri, önde gelen bestecileri, </w:t>
                  </w:r>
                  <w:proofErr w:type="spellStart"/>
                  <w:r w:rsidRPr="00EE5D78">
                    <w:rPr>
                      <w:sz w:val="20"/>
                      <w:szCs w:val="20"/>
                      <w:lang w:val="tr-TR"/>
                    </w:rPr>
                    <w:t>enstrümanist</w:t>
                  </w:r>
                  <w:proofErr w:type="spellEnd"/>
                  <w:r w:rsidRPr="00EE5D78">
                    <w:rPr>
                      <w:sz w:val="20"/>
                      <w:szCs w:val="20"/>
                      <w:lang w:val="tr-TR"/>
                    </w:rPr>
                    <w:t xml:space="preserve"> ve eserleri hakkında geniş donanıma ve bilgiye sahip olmak.</w:t>
                  </w:r>
                </w:p>
              </w:tc>
              <w:tc>
                <w:tcPr>
                  <w:tcW w:w="978" w:type="dxa"/>
                  <w:vAlign w:val="center"/>
                </w:tcPr>
                <w:p w:rsidR="00EF6FED" w:rsidRPr="00D344B7" w:rsidRDefault="00EF6FED" w:rsidP="00133A5D">
                  <w:pPr>
                    <w:pStyle w:val="TableParagraph"/>
                    <w:ind w:left="16"/>
                    <w:jc w:val="center"/>
                    <w:rPr>
                      <w:sz w:val="20"/>
                      <w:szCs w:val="20"/>
                      <w:lang w:val="tr-TR"/>
                    </w:rPr>
                  </w:pPr>
                  <w:r w:rsidRPr="00D344B7">
                    <w:rPr>
                      <w:sz w:val="20"/>
                      <w:szCs w:val="20"/>
                      <w:lang w:val="tr-TR"/>
                    </w:rPr>
                    <w:t>4</w:t>
                  </w:r>
                </w:p>
              </w:tc>
            </w:tr>
            <w:tr w:rsidR="00EF6FED" w:rsidRPr="00D344B7" w:rsidTr="00133A5D">
              <w:trPr>
                <w:trHeight w:val="468"/>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157" w:type="dxa"/>
                  <w:vAlign w:val="center"/>
                </w:tcPr>
                <w:p w:rsidR="00EF6FED" w:rsidRPr="00EE5D78" w:rsidRDefault="00EF6FED" w:rsidP="00133A5D">
                  <w:pPr>
                    <w:pStyle w:val="TableParagraph"/>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hakkında geniş bilgiye sahip olmak ve eğitim süresi boyunca farklı okul enstrümanları hakkında pratik deneyime sahip olmak.</w:t>
                  </w:r>
                </w:p>
              </w:tc>
              <w:tc>
                <w:tcPr>
                  <w:tcW w:w="978" w:type="dxa"/>
                  <w:vAlign w:val="center"/>
                </w:tcPr>
                <w:p w:rsidR="00EF6FED" w:rsidRPr="00D344B7" w:rsidRDefault="00EF6FED" w:rsidP="00133A5D">
                  <w:pPr>
                    <w:pStyle w:val="TableParagraph"/>
                    <w:ind w:left="8"/>
                    <w:jc w:val="center"/>
                    <w:rPr>
                      <w:sz w:val="20"/>
                      <w:szCs w:val="20"/>
                      <w:lang w:val="tr-TR"/>
                    </w:rPr>
                  </w:pPr>
                  <w:r w:rsidRPr="00D344B7">
                    <w:rPr>
                      <w:sz w:val="20"/>
                      <w:szCs w:val="20"/>
                      <w:lang w:val="tr-TR"/>
                    </w:rPr>
                    <w:t>3</w:t>
                  </w:r>
                </w:p>
              </w:tc>
            </w:tr>
            <w:tr w:rsidR="00EF6FED" w:rsidRPr="00D344B7" w:rsidTr="00133A5D">
              <w:trPr>
                <w:trHeight w:val="357"/>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157" w:type="dxa"/>
                  <w:vAlign w:val="center"/>
                </w:tcPr>
                <w:p w:rsidR="00EF6FED" w:rsidRPr="00EE5D78" w:rsidRDefault="00EF6FED" w:rsidP="00133A5D">
                  <w:pPr>
                    <w:pStyle w:val="TableParagraph"/>
                    <w:spacing w:before="0" w:line="234" w:lineRule="exact"/>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ile eğitim müziği örneklerini seslendirebilmek.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3</w:t>
                  </w:r>
                </w:p>
              </w:tc>
            </w:tr>
            <w:tr w:rsidR="00EF6FED" w:rsidRPr="00D344B7" w:rsidTr="00133A5D">
              <w:trPr>
                <w:trHeight w:val="468"/>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157" w:type="dxa"/>
                  <w:vAlign w:val="center"/>
                </w:tcPr>
                <w:p w:rsidR="00EF6FED" w:rsidRPr="00EE5D78" w:rsidRDefault="00EF6FED" w:rsidP="00133A5D">
                  <w:pPr>
                    <w:pStyle w:val="TableParagraph"/>
                    <w:spacing w:before="0" w:line="234" w:lineRule="exact"/>
                    <w:rPr>
                      <w:sz w:val="20"/>
                      <w:szCs w:val="20"/>
                      <w:lang w:val="tr-TR"/>
                    </w:rPr>
                  </w:pPr>
                  <w:proofErr w:type="gramStart"/>
                  <w:r w:rsidRPr="00EE5D78">
                    <w:rPr>
                      <w:sz w:val="20"/>
                      <w:szCs w:val="20"/>
                      <w:lang w:val="tr-TR"/>
                    </w:rPr>
                    <w:t>Orkestra halinde birçok oda müziği eserini toplu şekilde icracılık ilkelerine, tekniklerine ve yaklaşımlarına yönelik seslendirmek.</w:t>
                  </w:r>
                  <w:proofErr w:type="gramEnd"/>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2</w:t>
                  </w:r>
                </w:p>
              </w:tc>
            </w:tr>
            <w:tr w:rsidR="00EF6FED" w:rsidRPr="00D344B7" w:rsidTr="00133A5D">
              <w:trPr>
                <w:trHeight w:val="363"/>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157" w:type="dxa"/>
                  <w:vAlign w:val="center"/>
                </w:tcPr>
                <w:p w:rsidR="00EF6FED" w:rsidRPr="00EE5D78" w:rsidRDefault="00EF6FED" w:rsidP="00133A5D">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3</w:t>
                  </w:r>
                </w:p>
              </w:tc>
            </w:tr>
            <w:tr w:rsidR="00EF6FED" w:rsidRPr="00D344B7" w:rsidTr="00133A5D">
              <w:trPr>
                <w:trHeight w:val="65"/>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157" w:type="dxa"/>
                  <w:vAlign w:val="center"/>
                </w:tcPr>
                <w:p w:rsidR="00EF6FED" w:rsidRPr="00EE5D78" w:rsidRDefault="00EF6FED" w:rsidP="00133A5D">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5</w:t>
                  </w:r>
                </w:p>
              </w:tc>
            </w:tr>
            <w:tr w:rsidR="00EF6FED" w:rsidRPr="00D344B7" w:rsidTr="00133A5D">
              <w:trPr>
                <w:trHeight w:val="468"/>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157" w:type="dxa"/>
                  <w:vAlign w:val="center"/>
                </w:tcPr>
                <w:p w:rsidR="00EF6FED" w:rsidRPr="00EE5D78" w:rsidRDefault="00EF6FED"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2</w:t>
                  </w:r>
                </w:p>
              </w:tc>
            </w:tr>
            <w:tr w:rsidR="00EF6FED" w:rsidRPr="00D344B7" w:rsidTr="00133A5D">
              <w:trPr>
                <w:trHeight w:val="364"/>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157" w:type="dxa"/>
                  <w:vAlign w:val="center"/>
                </w:tcPr>
                <w:p w:rsidR="00EF6FED" w:rsidRPr="00EE5D78" w:rsidRDefault="00EF6FED" w:rsidP="00133A5D">
                  <w:pPr>
                    <w:pStyle w:val="TableParagraph"/>
                    <w:spacing w:before="0" w:line="234" w:lineRule="exact"/>
                    <w:rPr>
                      <w:sz w:val="20"/>
                      <w:szCs w:val="20"/>
                      <w:shd w:val="clear" w:color="auto" w:fill="FFFFFF"/>
                      <w:lang w:val="tr-TR"/>
                    </w:rPr>
                  </w:pPr>
                  <w:proofErr w:type="gramStart"/>
                  <w:r w:rsidRPr="00EE5D78">
                    <w:rPr>
                      <w:sz w:val="20"/>
                      <w:szCs w:val="20"/>
                      <w:shd w:val="clear" w:color="auto" w:fill="FFFFFF"/>
                      <w:lang w:val="tr-TR"/>
                    </w:rPr>
                    <w:t>Enstrümanların fiziksel özelliklerini tanımak, bakım ve onarımı hakkında bilgiye sahip olmak.</w:t>
                  </w:r>
                  <w:proofErr w:type="gramEnd"/>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1</w:t>
                  </w:r>
                </w:p>
              </w:tc>
            </w:tr>
            <w:tr w:rsidR="00EF6FED" w:rsidRPr="00D344B7" w:rsidTr="00133A5D">
              <w:trPr>
                <w:trHeight w:val="468"/>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157" w:type="dxa"/>
                  <w:vAlign w:val="center"/>
                </w:tcPr>
                <w:p w:rsidR="00EF6FED" w:rsidRPr="00EE5D78" w:rsidRDefault="00EF6FED"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EE5D78">
                    <w:rPr>
                      <w:sz w:val="20"/>
                      <w:szCs w:val="20"/>
                      <w:shd w:val="clear" w:color="auto" w:fill="FFFFFF"/>
                      <w:lang w:val="tr-TR"/>
                    </w:rPr>
                    <w:t>enstrüman</w:t>
                  </w:r>
                  <w:proofErr w:type="gramEnd"/>
                  <w:r w:rsidRPr="00EE5D78">
                    <w:rPr>
                      <w:sz w:val="20"/>
                      <w:szCs w:val="20"/>
                      <w:shd w:val="clear" w:color="auto" w:fill="FFFFFF"/>
                      <w:lang w:val="tr-TR"/>
                    </w:rPr>
                    <w:t xml:space="preserve"> öğretme becerisini kazanmak.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1</w:t>
                  </w:r>
                </w:p>
              </w:tc>
            </w:tr>
            <w:tr w:rsidR="00EF6FED" w:rsidRPr="00D344B7" w:rsidTr="00133A5D">
              <w:trPr>
                <w:trHeight w:val="468"/>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157" w:type="dxa"/>
                  <w:vAlign w:val="center"/>
                </w:tcPr>
                <w:p w:rsidR="00EF6FED" w:rsidRPr="00EE5D78" w:rsidRDefault="00EF6FED"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2</w:t>
                  </w:r>
                </w:p>
              </w:tc>
            </w:tr>
            <w:tr w:rsidR="00EF6FED" w:rsidRPr="00D344B7" w:rsidTr="00133A5D">
              <w:trPr>
                <w:trHeight w:val="468"/>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157" w:type="dxa"/>
                  <w:vAlign w:val="center"/>
                </w:tcPr>
                <w:p w:rsidR="00EF6FED" w:rsidRPr="00EE5D78" w:rsidRDefault="00EF6FED"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1</w:t>
                  </w:r>
                </w:p>
              </w:tc>
            </w:tr>
            <w:tr w:rsidR="00EF6FED" w:rsidRPr="00D344B7" w:rsidTr="00133A5D">
              <w:trPr>
                <w:trHeight w:val="280"/>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157" w:type="dxa"/>
                  <w:vAlign w:val="center"/>
                </w:tcPr>
                <w:p w:rsidR="00EF6FED" w:rsidRPr="00EE5D78" w:rsidRDefault="00EF6FED"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Öğrencilerin gelişim özellikleri doğrultusunda farklı öğrenme ve öğretme yaklaşımlarını bilmek.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2</w:t>
                  </w:r>
                </w:p>
              </w:tc>
            </w:tr>
            <w:tr w:rsidR="00EF6FED" w:rsidRPr="00D344B7" w:rsidTr="00133A5D">
              <w:trPr>
                <w:trHeight w:val="468"/>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157" w:type="dxa"/>
                  <w:vAlign w:val="center"/>
                </w:tcPr>
                <w:p w:rsidR="00EF6FED" w:rsidRPr="00EE5D78" w:rsidRDefault="00EF6FED"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2</w:t>
                  </w:r>
                </w:p>
              </w:tc>
            </w:tr>
            <w:tr w:rsidR="00EF6FED" w:rsidRPr="00D344B7" w:rsidTr="00133A5D">
              <w:trPr>
                <w:trHeight w:val="308"/>
              </w:trPr>
              <w:tc>
                <w:tcPr>
                  <w:tcW w:w="632" w:type="dxa"/>
                  <w:vAlign w:val="center"/>
                </w:tcPr>
                <w:p w:rsidR="00EF6FED" w:rsidRPr="00EE5D78" w:rsidRDefault="00EF6FED"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157" w:type="dxa"/>
                  <w:vAlign w:val="center"/>
                </w:tcPr>
                <w:p w:rsidR="00EF6FED" w:rsidRPr="00EE5D78" w:rsidRDefault="00EF6FED"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78" w:type="dxa"/>
                  <w:vAlign w:val="center"/>
                </w:tcPr>
                <w:p w:rsidR="00EF6FED" w:rsidRPr="00D344B7" w:rsidRDefault="00EF6FED" w:rsidP="00133A5D">
                  <w:pPr>
                    <w:pStyle w:val="TableParagraph"/>
                    <w:spacing w:before="0"/>
                    <w:ind w:left="0"/>
                    <w:jc w:val="center"/>
                    <w:rPr>
                      <w:sz w:val="20"/>
                      <w:szCs w:val="20"/>
                      <w:lang w:val="tr-TR"/>
                    </w:rPr>
                  </w:pPr>
                  <w:r w:rsidRPr="00D344B7">
                    <w:rPr>
                      <w:sz w:val="20"/>
                      <w:szCs w:val="20"/>
                      <w:lang w:val="tr-TR"/>
                    </w:rPr>
                    <w:t>2</w:t>
                  </w:r>
                </w:p>
              </w:tc>
            </w:tr>
            <w:tr w:rsidR="00EF6FED" w:rsidRPr="00EE5D78" w:rsidTr="00133A5D">
              <w:trPr>
                <w:trHeight w:val="286"/>
              </w:trPr>
              <w:tc>
                <w:tcPr>
                  <w:tcW w:w="9767" w:type="dxa"/>
                  <w:gridSpan w:val="3"/>
                  <w:vAlign w:val="center"/>
                </w:tcPr>
                <w:p w:rsidR="00EF6FED" w:rsidRPr="00A539AD" w:rsidRDefault="00EF6FED"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A539AD">
                    <w:rPr>
                      <w:rFonts w:ascii="Times New Roman" w:eastAsia="Times New Roman" w:hAnsi="Times New Roman" w:cs="Times New Roman"/>
                      <w:i/>
                      <w:sz w:val="20"/>
                      <w:szCs w:val="20"/>
                      <w:lang w:val="en-US"/>
                    </w:rPr>
                    <w:t>CL (Contribution Level)</w:t>
                  </w:r>
                  <w:r w:rsidRPr="00A539AD">
                    <w:rPr>
                      <w:rFonts w:ascii="Times New Roman" w:eastAsia="Times New Roman" w:hAnsi="Times New Roman" w:cs="Times New Roman"/>
                      <w:sz w:val="20"/>
                      <w:szCs w:val="20"/>
                      <w:lang w:val="en-US"/>
                    </w:rPr>
                    <w:t>: 1. Very</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Low, 2. Low,</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3. Moderate, 4. High, 5. Very High</w:t>
                  </w:r>
                </w:p>
                <w:p w:rsidR="00EF6FED" w:rsidRPr="00EE5D78" w:rsidRDefault="00EF6FED"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Katkı seviyesi (KS)</w:t>
                  </w:r>
                  <w:r w:rsidRPr="00EE5D78">
                    <w:rPr>
                      <w:rFonts w:ascii="Times New Roman" w:eastAsia="Times New Roman" w:hAnsi="Times New Roman" w:cs="Times New Roman"/>
                      <w:sz w:val="20"/>
                      <w:szCs w:val="20"/>
                    </w:rPr>
                    <w:t>: 1. Çok düşük, 2. Düşük, 3. Orta, 4. Yüksek, 5. Çok yüksek</w:t>
                  </w:r>
                </w:p>
              </w:tc>
            </w:tr>
          </w:tbl>
          <w:p w:rsidR="00C20D90" w:rsidRPr="00C20D90" w:rsidRDefault="00C20D90"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
        </w:tc>
      </w:tr>
      <w:tr w:rsidR="00C20D90" w:rsidRPr="00C20D90" w:rsidTr="00B133FE">
        <w:trPr>
          <w:gridAfter w:val="1"/>
          <w:wAfter w:w="352" w:type="dxa"/>
          <w:trHeight w:val="296"/>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Contents/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İçeriği</w:t>
            </w:r>
            <w:proofErr w:type="spellEnd"/>
          </w:p>
        </w:tc>
      </w:tr>
      <w:tr w:rsidR="00C20D90" w:rsidRPr="00C20D90" w:rsidTr="00B133FE">
        <w:trPr>
          <w:gridAfter w:val="1"/>
          <w:wAfter w:w="352" w:type="dxa"/>
          <w:trHeight w:val="239"/>
        </w:trPr>
        <w:tc>
          <w:tcPr>
            <w:tcW w:w="817" w:type="dxa"/>
            <w:gridSpan w:val="2"/>
          </w:tcPr>
          <w:p w:rsidR="00C20D90" w:rsidRPr="00C20D90" w:rsidRDefault="00C20D90"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Week/</w:t>
            </w:r>
            <w:proofErr w:type="spellStart"/>
            <w:r w:rsidRPr="00C20D90">
              <w:rPr>
                <w:rFonts w:ascii="Times New Roman" w:eastAsia="Times New Roman" w:hAnsi="Times New Roman" w:cs="Times New Roman"/>
                <w:b/>
                <w:sz w:val="20"/>
                <w:szCs w:val="20"/>
                <w:lang w:val="en-US"/>
              </w:rPr>
              <w:t>Hafta</w:t>
            </w:r>
            <w:proofErr w:type="spellEnd"/>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C20D90" w:rsidRPr="00C20D90" w:rsidRDefault="00C20D90"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t>Exam</w:t>
            </w:r>
            <w:r w:rsidRPr="00C20D90">
              <w:rPr>
                <w:rFonts w:ascii="Times New Roman" w:eastAsia="Times New Roman" w:hAnsi="Times New Roman" w:cs="Times New Roman"/>
                <w:b/>
                <w:sz w:val="20"/>
                <w:szCs w:val="20"/>
                <w:lang w:val="en-US"/>
              </w:rPr>
              <w:t xml:space="preserve">s/ </w:t>
            </w:r>
            <w:proofErr w:type="spellStart"/>
            <w:r w:rsidRPr="00C20D90">
              <w:rPr>
                <w:rFonts w:ascii="Times New Roman" w:eastAsia="Times New Roman" w:hAnsi="Times New Roman" w:cs="Times New Roman"/>
                <w:b/>
                <w:sz w:val="20"/>
                <w:szCs w:val="20"/>
                <w:lang w:val="en-US"/>
              </w:rPr>
              <w:t>Sınavlar</w:t>
            </w:r>
            <w:proofErr w:type="spellEnd"/>
          </w:p>
        </w:tc>
      </w:tr>
      <w:tr w:rsidR="00C20D90" w:rsidRPr="00C20D90" w:rsidTr="00B133FE">
        <w:trPr>
          <w:gridAfter w:val="1"/>
          <w:wAfter w:w="352" w:type="dxa"/>
          <w:trHeight w:val="236"/>
        </w:trPr>
        <w:tc>
          <w:tcPr>
            <w:tcW w:w="817" w:type="dxa"/>
            <w:gridSpan w:val="2"/>
          </w:tcPr>
          <w:p w:rsidR="00C20D90" w:rsidRPr="00C20D90" w:rsidRDefault="00C20D90"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B133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Ses nedir.</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6"/>
        </w:trPr>
        <w:tc>
          <w:tcPr>
            <w:tcW w:w="817" w:type="dxa"/>
            <w:gridSpan w:val="2"/>
          </w:tcPr>
          <w:p w:rsidR="00C20D90" w:rsidRPr="00C20D90" w:rsidRDefault="00C20D90"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B133FE">
            <w:pPr>
              <w:spacing w:after="0" w:line="260" w:lineRule="exact"/>
              <w:rPr>
                <w:rFonts w:ascii="Times New Roman" w:eastAsia="Times New Roman" w:hAnsi="Times New Roman" w:cs="Times New Roman"/>
                <w:sz w:val="20"/>
                <w:szCs w:val="20"/>
              </w:rPr>
            </w:pPr>
            <w:r>
              <w:rPr>
                <w:rFonts w:ascii="Times New Roman" w:eastAsia="Calibri" w:hAnsi="Times New Roman" w:cs="Times New Roman"/>
                <w:sz w:val="20"/>
                <w:szCs w:val="20"/>
              </w:rPr>
              <w:t>İnsan sesi ve icrası.</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7"/>
        </w:trPr>
        <w:tc>
          <w:tcPr>
            <w:tcW w:w="817" w:type="dxa"/>
            <w:gridSpan w:val="2"/>
          </w:tcPr>
          <w:p w:rsidR="00C20D90" w:rsidRPr="00C20D90" w:rsidRDefault="00C20D90"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B133FE">
            <w:pPr>
              <w:spacing w:after="0" w:line="260" w:lineRule="exact"/>
              <w:rPr>
                <w:rFonts w:ascii="Times New Roman" w:eastAsia="Times New Roman" w:hAnsi="Times New Roman" w:cs="Times New Roman"/>
                <w:sz w:val="20"/>
                <w:szCs w:val="20"/>
              </w:rPr>
            </w:pPr>
            <w:r>
              <w:rPr>
                <w:rFonts w:ascii="Times New Roman" w:eastAsia="Calibri" w:hAnsi="Times New Roman" w:cs="Times New Roman"/>
                <w:sz w:val="20"/>
                <w:szCs w:val="20"/>
              </w:rPr>
              <w:t>Ses egzersizleri.</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B133FE">
            <w:pPr>
              <w:spacing w:after="0" w:line="260" w:lineRule="exact"/>
              <w:rPr>
                <w:rFonts w:ascii="Times New Roman" w:eastAsia="Times New Roman" w:hAnsi="Times New Roman" w:cs="Times New Roman"/>
                <w:sz w:val="20"/>
                <w:szCs w:val="20"/>
              </w:rPr>
            </w:pPr>
            <w:r>
              <w:rPr>
                <w:rFonts w:ascii="Times New Roman" w:eastAsia="Calibri" w:hAnsi="Times New Roman" w:cs="Times New Roman"/>
                <w:sz w:val="20"/>
                <w:szCs w:val="20"/>
              </w:rPr>
              <w:t>İnterval hesaplama.</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B133FE">
            <w:pPr>
              <w:spacing w:after="0" w:line="260" w:lineRule="exact"/>
              <w:rPr>
                <w:rFonts w:ascii="Times New Roman" w:eastAsia="Times New Roman" w:hAnsi="Times New Roman" w:cs="Times New Roman"/>
                <w:sz w:val="20"/>
                <w:szCs w:val="20"/>
              </w:rPr>
            </w:pPr>
            <w:r>
              <w:rPr>
                <w:rFonts w:ascii="Times New Roman" w:eastAsia="Calibri" w:hAnsi="Times New Roman" w:cs="Times New Roman"/>
                <w:sz w:val="20"/>
                <w:szCs w:val="20"/>
              </w:rPr>
              <w:t>Uzak ve yakın seslerin duyuşları.</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240C6C" w:rsidP="00B133FE">
            <w:pPr>
              <w:spacing w:after="0" w:line="260" w:lineRule="exact"/>
              <w:rPr>
                <w:rFonts w:ascii="Times New Roman" w:eastAsia="Times New Roman" w:hAnsi="Times New Roman" w:cs="Times New Roman"/>
                <w:sz w:val="20"/>
                <w:szCs w:val="20"/>
              </w:rPr>
            </w:pPr>
            <w:r>
              <w:rPr>
                <w:rFonts w:ascii="Times New Roman" w:eastAsia="Calibri" w:hAnsi="Times New Roman" w:cs="Times New Roman"/>
                <w:sz w:val="20"/>
                <w:szCs w:val="20"/>
              </w:rPr>
              <w:t>Enstrümans</w:t>
            </w:r>
            <w:r w:rsidR="00E63099">
              <w:rPr>
                <w:rFonts w:ascii="Times New Roman" w:eastAsia="Calibri" w:hAnsi="Times New Roman" w:cs="Times New Roman"/>
                <w:sz w:val="20"/>
                <w:szCs w:val="20"/>
              </w:rPr>
              <w:t>ız ezgi tekrarı.</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7</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E63099">
            <w:pPr>
              <w:spacing w:after="0" w:line="260" w:lineRule="exact"/>
              <w:rPr>
                <w:rFonts w:ascii="Times New Roman" w:eastAsia="Times New Roman" w:hAnsi="Times New Roman" w:cs="Times New Roman"/>
                <w:sz w:val="20"/>
                <w:szCs w:val="20"/>
              </w:rPr>
            </w:pPr>
            <w:r>
              <w:rPr>
                <w:rFonts w:ascii="Times New Roman" w:eastAsia="Calibri" w:hAnsi="Times New Roman" w:cs="Times New Roman"/>
                <w:sz w:val="20"/>
                <w:szCs w:val="20"/>
              </w:rPr>
              <w:t>Enstrümanlı ezgi tekrarı.</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spacing w:after="0" w:line="260" w:lineRule="exact"/>
              <w:ind w:left="97"/>
              <w:rPr>
                <w:rFonts w:ascii="Times New Roman" w:eastAsia="Times New Roman" w:hAnsi="Times New Roman" w:cs="Times New Roman"/>
                <w:sz w:val="20"/>
                <w:szCs w:val="20"/>
              </w:rPr>
            </w:pPr>
          </w:p>
        </w:tc>
        <w:tc>
          <w:tcPr>
            <w:tcW w:w="1275" w:type="dxa"/>
            <w:gridSpan w:val="3"/>
          </w:tcPr>
          <w:p w:rsidR="00C20D90" w:rsidRPr="00C20D90" w:rsidRDefault="00C20D90"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C20D90">
              <w:rPr>
                <w:rFonts w:ascii="Times New Roman" w:eastAsia="Times New Roman" w:hAnsi="Times New Roman" w:cs="Times New Roman"/>
                <w:b/>
                <w:sz w:val="20"/>
                <w:szCs w:val="20"/>
                <w:lang w:val="en-US"/>
              </w:rPr>
              <w:t>Vize</w:t>
            </w:r>
            <w:proofErr w:type="spellEnd"/>
            <w:r w:rsidRPr="00C20D90">
              <w:rPr>
                <w:rFonts w:ascii="Times New Roman" w:eastAsia="Times New Roman" w:hAnsi="Times New Roman" w:cs="Times New Roman"/>
                <w:b/>
                <w:sz w:val="20"/>
                <w:szCs w:val="20"/>
                <w:lang w:val="en-US"/>
              </w:rPr>
              <w:t xml:space="preserve"> </w:t>
            </w: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9</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B133FE">
            <w:pPr>
              <w:spacing w:after="0" w:line="260" w:lineRule="exact"/>
              <w:rPr>
                <w:rFonts w:ascii="Times New Roman" w:eastAsia="Times New Roman" w:hAnsi="Times New Roman" w:cs="Times New Roman"/>
                <w:sz w:val="20"/>
                <w:szCs w:val="20"/>
              </w:rPr>
            </w:pPr>
            <w:r>
              <w:rPr>
                <w:rFonts w:ascii="Times New Roman" w:eastAsia="Calibri" w:hAnsi="Times New Roman" w:cs="Times New Roman"/>
                <w:sz w:val="20"/>
                <w:szCs w:val="20"/>
              </w:rPr>
              <w:t>Tekrar.</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B133FE">
            <w:pPr>
              <w:spacing w:after="0" w:line="26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Repertuar  taraması.</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11</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B133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Eşlikli repertuar icrası.</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B133FE">
            <w:pPr>
              <w:spacing w:after="0" w:line="26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Eşlikli repertuar icrası.</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13</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B133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Beşeri müziğimizden bilgiler, teknik yapısı ve icra tavırları.</w:t>
            </w:r>
            <w:r w:rsidR="00C20D90" w:rsidRPr="00C20D90">
              <w:rPr>
                <w:rFonts w:ascii="Times New Roman" w:eastAsia="Times New Roman" w:hAnsi="Times New Roman" w:cs="Times New Roman"/>
                <w:sz w:val="20"/>
                <w:szCs w:val="20"/>
              </w:rPr>
              <w:t xml:space="preserve"> </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14</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E63099" w:rsidP="00B133FE">
            <w:pPr>
              <w:spacing w:after="0" w:line="26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Tekrar.</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15</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spacing w:after="0" w:line="260" w:lineRule="exact"/>
              <w:ind w:left="97"/>
              <w:rPr>
                <w:rFonts w:ascii="Times New Roman" w:eastAsia="Times New Roman" w:hAnsi="Times New Roman" w:cs="Times New Roman"/>
                <w:sz w:val="20"/>
                <w:szCs w:val="20"/>
              </w:rPr>
            </w:pPr>
          </w:p>
        </w:tc>
        <w:tc>
          <w:tcPr>
            <w:tcW w:w="1275" w:type="dxa"/>
            <w:gridSpan w:val="3"/>
          </w:tcPr>
          <w:p w:rsidR="00C20D90" w:rsidRPr="00C20D90" w:rsidRDefault="00C20D90"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Final</w:t>
            </w:r>
          </w:p>
        </w:tc>
      </w:tr>
      <w:tr w:rsidR="00C20D90" w:rsidRPr="00C20D90" w:rsidTr="00B133FE">
        <w:trPr>
          <w:gridAfter w:val="1"/>
          <w:wAfter w:w="352" w:type="dxa"/>
          <w:trHeight w:val="242"/>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lastRenderedPageBreak/>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Sources/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kaynaklar</w:t>
            </w:r>
            <w:proofErr w:type="spellEnd"/>
          </w:p>
        </w:tc>
      </w:tr>
      <w:tr w:rsidR="00C20D90" w:rsidRPr="00C20D90" w:rsidTr="00B133FE">
        <w:trPr>
          <w:gridAfter w:val="1"/>
          <w:wAfter w:w="352" w:type="dxa"/>
          <w:trHeight w:val="1240"/>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Textbook/</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kitabı</w:t>
            </w:r>
            <w:proofErr w:type="spellEnd"/>
            <w:r w:rsidRPr="00C20D90">
              <w:rPr>
                <w:rFonts w:ascii="Times New Roman" w:eastAsia="Times New Roman" w:hAnsi="Times New Roman" w:cs="Times New Roman"/>
                <w:b/>
                <w:sz w:val="20"/>
                <w:szCs w:val="20"/>
                <w:lang w:val="en-US"/>
              </w:rPr>
              <w:t>:</w:t>
            </w:r>
          </w:p>
          <w:p w:rsidR="00C20D90" w:rsidRDefault="00C20D90" w:rsidP="00E63099">
            <w:pPr>
              <w:widowControl w:val="0"/>
              <w:autoSpaceDE w:val="0"/>
              <w:autoSpaceDN w:val="0"/>
              <w:spacing w:before="1" w:after="0" w:line="240" w:lineRule="auto"/>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 </w:t>
            </w:r>
            <w:proofErr w:type="spellStart"/>
            <w:r w:rsidR="00E63099">
              <w:rPr>
                <w:rFonts w:ascii="Times New Roman" w:eastAsia="Times New Roman" w:hAnsi="Times New Roman" w:cs="Times New Roman"/>
                <w:sz w:val="20"/>
                <w:szCs w:val="20"/>
                <w:lang w:val="en-US"/>
              </w:rPr>
              <w:t>Concon</w:t>
            </w:r>
            <w:proofErr w:type="spellEnd"/>
            <w:r w:rsidR="00E63099">
              <w:rPr>
                <w:rFonts w:ascii="Times New Roman" w:eastAsia="Times New Roman" w:hAnsi="Times New Roman" w:cs="Times New Roman"/>
                <w:sz w:val="20"/>
                <w:szCs w:val="20"/>
                <w:lang w:val="en-US"/>
              </w:rPr>
              <w:t xml:space="preserve"> </w:t>
            </w:r>
            <w:proofErr w:type="spellStart"/>
            <w:r w:rsidR="00E63099">
              <w:rPr>
                <w:rFonts w:ascii="Times New Roman" w:eastAsia="Times New Roman" w:hAnsi="Times New Roman" w:cs="Times New Roman"/>
                <w:sz w:val="20"/>
                <w:szCs w:val="20"/>
                <w:lang w:val="en-US"/>
              </w:rPr>
              <w:t>ses</w:t>
            </w:r>
            <w:proofErr w:type="spellEnd"/>
            <w:r w:rsidR="00E63099">
              <w:rPr>
                <w:rFonts w:ascii="Times New Roman" w:eastAsia="Times New Roman" w:hAnsi="Times New Roman" w:cs="Times New Roman"/>
                <w:sz w:val="20"/>
                <w:szCs w:val="20"/>
                <w:lang w:val="en-US"/>
              </w:rPr>
              <w:t xml:space="preserve"> </w:t>
            </w:r>
            <w:proofErr w:type="spellStart"/>
            <w:r w:rsidR="00E63099">
              <w:rPr>
                <w:rFonts w:ascii="Times New Roman" w:eastAsia="Times New Roman" w:hAnsi="Times New Roman" w:cs="Times New Roman"/>
                <w:sz w:val="20"/>
                <w:szCs w:val="20"/>
                <w:lang w:val="en-US"/>
              </w:rPr>
              <w:t>eğitimi</w:t>
            </w:r>
            <w:proofErr w:type="spellEnd"/>
            <w:r w:rsidR="00E63099">
              <w:rPr>
                <w:rFonts w:ascii="Times New Roman" w:eastAsia="Times New Roman" w:hAnsi="Times New Roman" w:cs="Times New Roman"/>
                <w:sz w:val="20"/>
                <w:szCs w:val="20"/>
                <w:lang w:val="en-US"/>
              </w:rPr>
              <w:t xml:space="preserve"> </w:t>
            </w:r>
            <w:proofErr w:type="spellStart"/>
            <w:r w:rsidR="00E63099">
              <w:rPr>
                <w:rFonts w:ascii="Times New Roman" w:eastAsia="Times New Roman" w:hAnsi="Times New Roman" w:cs="Times New Roman"/>
                <w:sz w:val="20"/>
                <w:szCs w:val="20"/>
                <w:lang w:val="en-US"/>
              </w:rPr>
              <w:t>kitabı</w:t>
            </w:r>
            <w:proofErr w:type="spellEnd"/>
            <w:r w:rsidR="00E63099">
              <w:rPr>
                <w:rFonts w:ascii="Times New Roman" w:eastAsia="Times New Roman" w:hAnsi="Times New Roman" w:cs="Times New Roman"/>
                <w:sz w:val="20"/>
                <w:szCs w:val="20"/>
                <w:lang w:val="en-US"/>
              </w:rPr>
              <w:t>.</w:t>
            </w:r>
          </w:p>
          <w:p w:rsidR="00E63099" w:rsidRPr="00C20D90" w:rsidRDefault="00E63099" w:rsidP="00E63099">
            <w:pPr>
              <w:widowControl w:val="0"/>
              <w:autoSpaceDE w:val="0"/>
              <w:autoSpaceDN w:val="0"/>
              <w:spacing w:before="1"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Muammer</w:t>
            </w:r>
            <w:proofErr w:type="spellEnd"/>
            <w:r>
              <w:rPr>
                <w:rFonts w:ascii="Times New Roman" w:eastAsia="Times New Roman" w:hAnsi="Times New Roman" w:cs="Times New Roman"/>
                <w:sz w:val="20"/>
                <w:szCs w:val="20"/>
                <w:lang w:val="en-US"/>
              </w:rPr>
              <w:t xml:space="preserve"> Sun, </w:t>
            </w:r>
            <w:proofErr w:type="spellStart"/>
            <w:r>
              <w:rPr>
                <w:rFonts w:ascii="Times New Roman" w:eastAsia="Times New Roman" w:hAnsi="Times New Roman" w:cs="Times New Roman"/>
                <w:sz w:val="20"/>
                <w:szCs w:val="20"/>
                <w:lang w:val="en-US"/>
              </w:rPr>
              <w:t>Türk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Müziği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Makamları</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Kitabı</w:t>
            </w:r>
            <w:proofErr w:type="spellEnd"/>
          </w:p>
          <w:p w:rsidR="00C20D90" w:rsidRPr="00C20D90" w:rsidRDefault="00C20D90" w:rsidP="00B133FE">
            <w:pPr>
              <w:widowControl w:val="0"/>
              <w:autoSpaceDE w:val="0"/>
              <w:autoSpaceDN w:val="0"/>
              <w:spacing w:before="1" w:after="0" w:line="240" w:lineRule="auto"/>
              <w:ind w:left="107"/>
              <w:rPr>
                <w:rFonts w:ascii="Times New Roman" w:eastAsia="Times New Roman" w:hAnsi="Times New Roman" w:cs="Times New Roman"/>
                <w:sz w:val="20"/>
                <w:szCs w:val="20"/>
              </w:rPr>
            </w:pPr>
          </w:p>
        </w:tc>
      </w:tr>
      <w:tr w:rsidR="00C20D90" w:rsidRPr="00C20D90" w:rsidTr="00B133FE">
        <w:trPr>
          <w:gridAfter w:val="1"/>
          <w:wAfter w:w="352" w:type="dxa"/>
          <w:trHeight w:val="210"/>
        </w:trPr>
        <w:tc>
          <w:tcPr>
            <w:tcW w:w="9317" w:type="dxa"/>
            <w:gridSpan w:val="13"/>
            <w:tcBorders>
              <w:bottom w:val="nil"/>
            </w:tcBorders>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Assessment/</w:t>
            </w:r>
            <w:proofErr w:type="spellStart"/>
            <w:r w:rsidRPr="00C20D90">
              <w:rPr>
                <w:rFonts w:ascii="Times New Roman" w:eastAsia="Times New Roman" w:hAnsi="Times New Roman" w:cs="Times New Roman"/>
                <w:b/>
                <w:sz w:val="20"/>
                <w:szCs w:val="20"/>
                <w:lang w:val="en-US"/>
              </w:rPr>
              <w:t>Değerlendirme</w:t>
            </w:r>
            <w:proofErr w:type="spellEnd"/>
          </w:p>
        </w:tc>
      </w:tr>
      <w:tr w:rsidR="00C20D90" w:rsidRPr="00C20D90" w:rsidTr="00B133FE">
        <w:trPr>
          <w:gridAfter w:val="1"/>
          <w:wAfter w:w="352" w:type="dxa"/>
          <w:trHeight w:val="24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Attendance/</w:t>
            </w:r>
            <w:proofErr w:type="spellStart"/>
            <w:r w:rsidRPr="00C20D90">
              <w:rPr>
                <w:rFonts w:ascii="Times New Roman" w:eastAsia="Times New Roman" w:hAnsi="Times New Roman" w:cs="Times New Roman"/>
                <w:sz w:val="20"/>
                <w:szCs w:val="20"/>
                <w:lang w:val="en-US"/>
              </w:rPr>
              <w:t>Derse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devam</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Homeworks</w:t>
            </w:r>
            <w:proofErr w:type="spellEnd"/>
            <w:r w:rsidRPr="00C20D90">
              <w:rPr>
                <w:rFonts w:ascii="Times New Roman" w:eastAsia="Times New Roman" w:hAnsi="Times New Roman" w:cs="Times New Roman"/>
                <w:sz w:val="20"/>
                <w:szCs w:val="20"/>
                <w:lang w:val="en-US"/>
              </w:rPr>
              <w:t>/</w:t>
            </w:r>
            <w:proofErr w:type="spellStart"/>
            <w:r w:rsidRPr="00C20D90">
              <w:rPr>
                <w:rFonts w:ascii="Times New Roman" w:eastAsia="Times New Roman" w:hAnsi="Times New Roman" w:cs="Times New Roman"/>
                <w:sz w:val="20"/>
                <w:szCs w:val="20"/>
                <w:lang w:val="en-US"/>
              </w:rPr>
              <w:t>Ödevler</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Laboratory/Lab. </w:t>
            </w:r>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Lab Grade= Lab Performance</w:t>
            </w:r>
            <w:r w:rsidRPr="00C20D90">
              <w:rPr>
                <w:rFonts w:ascii="Times New Roman" w:eastAsia="Times New Roman" w:hAnsi="Times New Roman" w:cs="Times New Roman"/>
                <w:spacing w:val="-1"/>
                <w:sz w:val="20"/>
                <w:szCs w:val="20"/>
                <w:lang w:val="en-US"/>
              </w:rPr>
              <w:t xml:space="preserve"> </w:t>
            </w:r>
            <w:r w:rsidRPr="00C20D90">
              <w:rPr>
                <w:rFonts w:ascii="Symbol" w:eastAsia="Times New Roman" w:hAnsi="Symbol" w:cs="Times New Roman"/>
                <w:sz w:val="20"/>
                <w:szCs w:val="20"/>
                <w:lang w:val="en-US"/>
              </w:rPr>
              <w:t></w:t>
            </w:r>
            <w:r w:rsidRPr="00C20D90">
              <w:rPr>
                <w:rFonts w:ascii="Times New Roman" w:eastAsia="Times New Roman" w:hAnsi="Times New Roman" w:cs="Times New Roman"/>
                <w:sz w:val="20"/>
                <w:szCs w:val="20"/>
                <w:lang w:val="en-US"/>
              </w:rPr>
              <w:t xml:space="preserve"> Lab Attendance</w:t>
            </w: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Midterm</w:t>
            </w:r>
            <w:r w:rsidRPr="00C20D90">
              <w:rPr>
                <w:rFonts w:ascii="Times New Roman" w:eastAsia="Times New Roman" w:hAnsi="Times New Roman" w:cs="Times New Roman"/>
                <w:spacing w:val="-4"/>
                <w:sz w:val="20"/>
                <w:szCs w:val="20"/>
                <w:lang w:val="en-US"/>
              </w:rPr>
              <w:t xml:space="preserve"> </w:t>
            </w:r>
            <w:r w:rsidRPr="00C20D90">
              <w:rPr>
                <w:rFonts w:ascii="Times New Roman" w:eastAsia="Times New Roman" w:hAnsi="Times New Roman" w:cs="Times New Roman"/>
                <w:sz w:val="20"/>
                <w:szCs w:val="20"/>
                <w:lang w:val="en-US"/>
              </w:rPr>
              <w:t>Exam/</w:t>
            </w:r>
            <w:proofErr w:type="spellStart"/>
            <w:r w:rsidRPr="00C20D90">
              <w:rPr>
                <w:rFonts w:ascii="Times New Roman" w:eastAsia="Times New Roman" w:hAnsi="Times New Roman" w:cs="Times New Roman"/>
                <w:sz w:val="20"/>
                <w:szCs w:val="20"/>
                <w:lang w:val="en-US"/>
              </w:rPr>
              <w:t>Vize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Final</w:t>
            </w:r>
            <w:r w:rsidRPr="00C20D90">
              <w:rPr>
                <w:rFonts w:ascii="Times New Roman" w:eastAsia="Times New Roman" w:hAnsi="Times New Roman" w:cs="Times New Roman"/>
                <w:spacing w:val="50"/>
                <w:sz w:val="20"/>
                <w:szCs w:val="20"/>
                <w:lang w:val="en-US"/>
              </w:rPr>
              <w:t xml:space="preserve"> </w:t>
            </w:r>
            <w:r w:rsidRPr="00C20D90">
              <w:rPr>
                <w:rFonts w:ascii="Times New Roman" w:eastAsia="Times New Roman" w:hAnsi="Times New Roman" w:cs="Times New Roman"/>
                <w:sz w:val="20"/>
                <w:szCs w:val="20"/>
                <w:lang w:val="en-US"/>
              </w:rPr>
              <w:t xml:space="preserve">Exam/Final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4"/>
        </w:trPr>
        <w:tc>
          <w:tcPr>
            <w:tcW w:w="2660" w:type="dxa"/>
            <w:gridSpan w:val="4"/>
            <w:tcBorders>
              <w:top w:val="single" w:sz="12" w:space="0" w:color="000000"/>
            </w:tcBorders>
          </w:tcPr>
          <w:p w:rsidR="00C20D90" w:rsidRPr="00C20D90" w:rsidRDefault="00C20D90"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340"/>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Allocated Based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Student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Workload/ </w:t>
            </w:r>
            <w:proofErr w:type="spellStart"/>
            <w:r w:rsidRPr="00C20D90">
              <w:rPr>
                <w:rFonts w:ascii="Times New Roman" w:eastAsia="Times New Roman" w:hAnsi="Times New Roman" w:cs="Times New Roman"/>
                <w:b/>
                <w:sz w:val="20"/>
                <w:szCs w:val="20"/>
                <w:lang w:val="en-US"/>
              </w:rPr>
              <w:t>Öğrenci</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yüküne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göre</w:t>
            </w:r>
            <w:proofErr w:type="spellEnd"/>
            <w:r w:rsidRPr="00C20D90">
              <w:rPr>
                <w:rFonts w:ascii="Times New Roman" w:eastAsia="Times New Roman" w:hAnsi="Times New Roman" w:cs="Times New Roman"/>
                <w:b/>
                <w:sz w:val="20"/>
                <w:szCs w:val="20"/>
                <w:lang w:val="en-US"/>
              </w:rPr>
              <w:t xml:space="preserve"> AKTS </w:t>
            </w:r>
            <w:proofErr w:type="spellStart"/>
            <w:r w:rsidRPr="00C20D90">
              <w:rPr>
                <w:rFonts w:ascii="Times New Roman" w:eastAsia="Times New Roman" w:hAnsi="Times New Roman" w:cs="Times New Roman"/>
                <w:b/>
                <w:sz w:val="20"/>
                <w:szCs w:val="20"/>
                <w:lang w:val="en-US"/>
              </w:rPr>
              <w:t>değerleri</w:t>
            </w:r>
            <w:proofErr w:type="spellEnd"/>
          </w:p>
        </w:tc>
      </w:tr>
      <w:tr w:rsidR="00C20D90" w:rsidRPr="00C20D90" w:rsidTr="00B133FE">
        <w:trPr>
          <w:gridAfter w:val="1"/>
          <w:wAfter w:w="352" w:type="dxa"/>
          <w:trHeight w:val="265"/>
        </w:trPr>
        <w:tc>
          <w:tcPr>
            <w:tcW w:w="5352" w:type="dxa"/>
            <w:gridSpan w:val="7"/>
          </w:tcPr>
          <w:p w:rsidR="00C20D90" w:rsidRPr="00C20D90" w:rsidRDefault="00C20D90"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ActivitiesEtkinlik</w:t>
            </w:r>
            <w:proofErr w:type="spellEnd"/>
            <w:r w:rsidRPr="00C20D90">
              <w:rPr>
                <w:rFonts w:ascii="Times New Roman" w:eastAsia="Times New Roman" w:hAnsi="Times New Roman" w:cs="Times New Roman"/>
                <w:sz w:val="20"/>
                <w:szCs w:val="20"/>
                <w:lang w:val="en-US"/>
              </w:rPr>
              <w:t xml:space="preserve"> </w:t>
            </w:r>
          </w:p>
        </w:tc>
        <w:tc>
          <w:tcPr>
            <w:tcW w:w="1133" w:type="dxa"/>
          </w:tcPr>
          <w:p w:rsidR="00C20D90" w:rsidRPr="00C20D90" w:rsidRDefault="00C20D90"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Number/</w:t>
            </w:r>
            <w:proofErr w:type="spellStart"/>
            <w:r w:rsidRPr="00C20D90">
              <w:rPr>
                <w:rFonts w:ascii="Times New Roman" w:eastAsia="Times New Roman" w:hAnsi="Times New Roman" w:cs="Times New Roman"/>
                <w:sz w:val="20"/>
                <w:szCs w:val="20"/>
                <w:lang w:val="en-US"/>
              </w:rPr>
              <w:t>Sayısı</w:t>
            </w:r>
            <w:proofErr w:type="spellEnd"/>
          </w:p>
        </w:tc>
        <w:tc>
          <w:tcPr>
            <w:tcW w:w="1133" w:type="dxa"/>
          </w:tcPr>
          <w:p w:rsidR="00C20D90" w:rsidRPr="00C20D90" w:rsidRDefault="00C20D90"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Duration</w:t>
            </w:r>
            <w:r w:rsidRPr="00C20D90">
              <w:rPr>
                <w:rFonts w:ascii="Times New Roman" w:eastAsia="Times New Roman" w:hAnsi="Times New Roman" w:cs="Times New Roman"/>
                <w:spacing w:val="-47"/>
                <w:sz w:val="20"/>
                <w:szCs w:val="20"/>
                <w:lang w:val="en-US"/>
              </w:rPr>
              <w:t xml:space="preserve"> </w:t>
            </w:r>
            <w:r w:rsidRPr="00C20D90">
              <w:rPr>
                <w:rFonts w:ascii="Times New Roman" w:eastAsia="Times New Roman" w:hAnsi="Times New Roman" w:cs="Times New Roman"/>
                <w:sz w:val="20"/>
                <w:szCs w:val="20"/>
                <w:lang w:val="en-US"/>
              </w:rPr>
              <w:t>(hour)/</w:t>
            </w:r>
            <w:proofErr w:type="spellStart"/>
            <w:r w:rsidRPr="00C20D90">
              <w:rPr>
                <w:rFonts w:ascii="Times New Roman" w:eastAsia="Times New Roman" w:hAnsi="Times New Roman" w:cs="Times New Roman"/>
                <w:sz w:val="20"/>
                <w:szCs w:val="20"/>
                <w:lang w:val="en-US"/>
              </w:rPr>
              <w:t>Süresi</w:t>
            </w:r>
            <w:proofErr w:type="spellEnd"/>
          </w:p>
        </w:tc>
        <w:tc>
          <w:tcPr>
            <w:tcW w:w="1699" w:type="dxa"/>
            <w:gridSpan w:val="4"/>
          </w:tcPr>
          <w:p w:rsidR="00C20D90" w:rsidRPr="00C20D90" w:rsidRDefault="00C20D90"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Workload(hour)/</w:t>
            </w:r>
            <w:proofErr w:type="spellStart"/>
            <w:r w:rsidRPr="00C20D90">
              <w:rPr>
                <w:rFonts w:ascii="Times New Roman" w:eastAsia="Times New Roman" w:hAnsi="Times New Roman" w:cs="Times New Roman"/>
                <w:sz w:val="20"/>
                <w:szCs w:val="20"/>
                <w:lang w:val="en-US"/>
              </w:rPr>
              <w:t>Toplam</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yük</w:t>
            </w:r>
            <w:proofErr w:type="spellEnd"/>
          </w:p>
        </w:tc>
      </w:tr>
      <w:tr w:rsidR="00EF6FED" w:rsidRPr="00C20D90" w:rsidTr="00FA268A">
        <w:trPr>
          <w:gridAfter w:val="1"/>
          <w:wAfter w:w="352" w:type="dxa"/>
          <w:trHeight w:val="234"/>
        </w:trPr>
        <w:tc>
          <w:tcPr>
            <w:tcW w:w="5352" w:type="dxa"/>
            <w:gridSpan w:val="7"/>
            <w:vAlign w:val="center"/>
          </w:tcPr>
          <w:p w:rsidR="00EF6FED" w:rsidRPr="00774040"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E07961">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133" w:type="dxa"/>
          </w:tcPr>
          <w:p w:rsidR="00EF6FED" w:rsidRPr="00774040" w:rsidRDefault="00EF6FED"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3" w:type="dxa"/>
          </w:tcPr>
          <w:p w:rsidR="00EF6FED" w:rsidRPr="00774040" w:rsidRDefault="00EF6FED"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9" w:type="dxa"/>
            <w:gridSpan w:val="4"/>
          </w:tcPr>
          <w:p w:rsidR="00EF6FED" w:rsidRPr="00774040" w:rsidRDefault="00EF6FED"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F6FED" w:rsidRPr="00C20D90" w:rsidTr="00FA268A">
        <w:trPr>
          <w:gridAfter w:val="1"/>
          <w:wAfter w:w="352" w:type="dxa"/>
          <w:trHeight w:val="234"/>
        </w:trPr>
        <w:tc>
          <w:tcPr>
            <w:tcW w:w="5352" w:type="dxa"/>
            <w:gridSpan w:val="7"/>
            <w:vAlign w:val="center"/>
          </w:tcPr>
          <w:p w:rsidR="00EF6FED" w:rsidRPr="00774040"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E07961">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133" w:type="dxa"/>
          </w:tcPr>
          <w:p w:rsidR="00EF6FED" w:rsidRPr="00774040" w:rsidRDefault="00EF6FED"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133" w:type="dxa"/>
          </w:tcPr>
          <w:p w:rsidR="00EF6FED" w:rsidRPr="00774040" w:rsidRDefault="00EF6FED"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99" w:type="dxa"/>
            <w:gridSpan w:val="4"/>
          </w:tcPr>
          <w:p w:rsidR="00EF6FED" w:rsidRPr="00774040" w:rsidRDefault="00EF6FED"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EF6FED" w:rsidRPr="00C20D90" w:rsidTr="00FA268A">
        <w:trPr>
          <w:gridAfter w:val="1"/>
          <w:wAfter w:w="352" w:type="dxa"/>
          <w:trHeight w:val="234"/>
        </w:trPr>
        <w:tc>
          <w:tcPr>
            <w:tcW w:w="5352" w:type="dxa"/>
            <w:gridSpan w:val="7"/>
            <w:vAlign w:val="center"/>
          </w:tcPr>
          <w:p w:rsidR="00EF6FED" w:rsidRPr="00774040"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Extracurricular Review/</w:t>
            </w:r>
            <w:r w:rsidRPr="00E07961">
              <w:rPr>
                <w:lang w:val="en-US"/>
              </w:rPr>
              <w:t xml:space="preserve"> </w:t>
            </w:r>
            <w:r w:rsidRPr="00774040">
              <w:rPr>
                <w:rFonts w:ascii="Times New Roman" w:eastAsia="Times New Roman" w:hAnsi="Times New Roman" w:cs="Times New Roman"/>
                <w:sz w:val="20"/>
                <w:szCs w:val="20"/>
              </w:rPr>
              <w:t>Haftalık Ders Dışı Tekrar</w:t>
            </w:r>
          </w:p>
        </w:tc>
        <w:tc>
          <w:tcPr>
            <w:tcW w:w="1133" w:type="dxa"/>
          </w:tcPr>
          <w:p w:rsidR="00EF6FED" w:rsidRPr="00774040" w:rsidRDefault="00EF6FED"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c>
          <w:tcPr>
            <w:tcW w:w="1133" w:type="dxa"/>
          </w:tcPr>
          <w:p w:rsidR="00EF6FED" w:rsidRPr="00774040" w:rsidRDefault="00EF6FED"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699" w:type="dxa"/>
            <w:gridSpan w:val="4"/>
          </w:tcPr>
          <w:p w:rsidR="00EF6FED" w:rsidRPr="00774040" w:rsidRDefault="00EF6FED"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r>
      <w:tr w:rsidR="00EF6FED" w:rsidRPr="00C20D90" w:rsidTr="00FA268A">
        <w:trPr>
          <w:gridAfter w:val="1"/>
          <w:wAfter w:w="352" w:type="dxa"/>
          <w:trHeight w:val="234"/>
        </w:trPr>
        <w:tc>
          <w:tcPr>
            <w:tcW w:w="5352" w:type="dxa"/>
            <w:gridSpan w:val="7"/>
            <w:vAlign w:val="center"/>
          </w:tcPr>
          <w:p w:rsidR="00EF6FED" w:rsidRPr="00774040"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Project/Presentation/Report</w:t>
            </w:r>
            <w:r w:rsidRPr="00E07961">
              <w:rPr>
                <w:rFonts w:ascii="Times New Roman" w:eastAsia="Times New Roman" w:hAnsi="Times New Roman" w:cs="Times New Roman"/>
                <w:spacing w:val="-3"/>
                <w:sz w:val="20"/>
                <w:szCs w:val="20"/>
                <w:lang w:val="en-US"/>
              </w:rPr>
              <w:t xml:space="preserve"> </w:t>
            </w:r>
            <w:r w:rsidRPr="00E07961">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133" w:type="dxa"/>
          </w:tcPr>
          <w:p w:rsidR="00EF6FED" w:rsidRPr="00774040" w:rsidRDefault="00EF6FED"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EF6FED" w:rsidRPr="00774040" w:rsidRDefault="00EF6FED"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EF6FED" w:rsidRPr="00774040" w:rsidRDefault="00EF6FED" w:rsidP="00133A5D">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EF6FED" w:rsidRPr="00C20D90" w:rsidTr="00FA268A">
        <w:trPr>
          <w:gridAfter w:val="1"/>
          <w:wAfter w:w="352" w:type="dxa"/>
          <w:trHeight w:val="234"/>
        </w:trPr>
        <w:tc>
          <w:tcPr>
            <w:tcW w:w="5352" w:type="dxa"/>
            <w:gridSpan w:val="7"/>
            <w:vAlign w:val="center"/>
          </w:tcPr>
          <w:p w:rsidR="00EF6FED" w:rsidRPr="00774040"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133" w:type="dxa"/>
          </w:tcPr>
          <w:p w:rsidR="00EF6FED" w:rsidRPr="00774040" w:rsidRDefault="00EF6FED"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EF6FED" w:rsidRPr="00774040" w:rsidRDefault="00EF6FED"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EF6FED" w:rsidRPr="00774040" w:rsidRDefault="00EF6FED"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EF6FED" w:rsidRPr="00C20D90" w:rsidTr="00FA268A">
        <w:trPr>
          <w:gridAfter w:val="1"/>
          <w:wAfter w:w="352" w:type="dxa"/>
          <w:trHeight w:val="234"/>
        </w:trPr>
        <w:tc>
          <w:tcPr>
            <w:tcW w:w="5352" w:type="dxa"/>
            <w:gridSpan w:val="7"/>
            <w:vAlign w:val="center"/>
          </w:tcPr>
          <w:p w:rsidR="00EF6FED" w:rsidRPr="00E07961"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Quizzes</w:t>
            </w:r>
          </w:p>
        </w:tc>
        <w:tc>
          <w:tcPr>
            <w:tcW w:w="1133" w:type="dxa"/>
          </w:tcPr>
          <w:p w:rsidR="00EF6FED" w:rsidRPr="00774040" w:rsidRDefault="00EF6FED"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EF6FED" w:rsidRPr="00774040" w:rsidRDefault="00EF6FED"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EF6FED" w:rsidRPr="00774040" w:rsidRDefault="00EF6FED" w:rsidP="00133A5D">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EF6FED" w:rsidRPr="00C20D90" w:rsidTr="00FA268A">
        <w:trPr>
          <w:gridAfter w:val="1"/>
          <w:wAfter w:w="352" w:type="dxa"/>
          <w:trHeight w:val="234"/>
        </w:trPr>
        <w:tc>
          <w:tcPr>
            <w:tcW w:w="5352" w:type="dxa"/>
            <w:gridSpan w:val="7"/>
            <w:vAlign w:val="center"/>
          </w:tcPr>
          <w:p w:rsidR="00EF6FED" w:rsidRPr="00E07961"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Lab</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Exams</w:t>
            </w:r>
          </w:p>
        </w:tc>
        <w:tc>
          <w:tcPr>
            <w:tcW w:w="1133" w:type="dxa"/>
          </w:tcPr>
          <w:p w:rsidR="00EF6FED" w:rsidRPr="00774040" w:rsidRDefault="00EF6FED"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EF6FED" w:rsidRPr="00774040" w:rsidRDefault="00EF6FED"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EF6FED" w:rsidRPr="00774040" w:rsidRDefault="00EF6FED" w:rsidP="00133A5D">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EF6FED" w:rsidRPr="00C20D90" w:rsidTr="00FA268A">
        <w:trPr>
          <w:gridAfter w:val="1"/>
          <w:wAfter w:w="352" w:type="dxa"/>
          <w:trHeight w:val="234"/>
        </w:trPr>
        <w:tc>
          <w:tcPr>
            <w:tcW w:w="5352" w:type="dxa"/>
            <w:gridSpan w:val="7"/>
            <w:vAlign w:val="center"/>
          </w:tcPr>
          <w:p w:rsidR="00EF6FED" w:rsidRPr="00774040"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Midterm</w:t>
            </w:r>
            <w:r w:rsidRPr="00E07961">
              <w:rPr>
                <w:rFonts w:ascii="Times New Roman" w:eastAsia="Times New Roman" w:hAnsi="Times New Roman" w:cs="Times New Roman"/>
                <w:spacing w:val="-5"/>
                <w:sz w:val="20"/>
                <w:szCs w:val="20"/>
                <w:lang w:val="en-US"/>
              </w:rPr>
              <w:t xml:space="preserve"> </w:t>
            </w:r>
            <w:r w:rsidRPr="00E07961">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EF6FED" w:rsidRPr="00774040"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133" w:type="dxa"/>
          </w:tcPr>
          <w:p w:rsidR="00EF6FED" w:rsidRPr="00774040" w:rsidRDefault="00EF6FED"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EF6FED" w:rsidRPr="00774040" w:rsidRDefault="00EF6FED"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EF6FED" w:rsidRPr="00774040" w:rsidRDefault="00EF6FED"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3" w:type="dxa"/>
          </w:tcPr>
          <w:p w:rsidR="00EF6FED" w:rsidRPr="00774040" w:rsidRDefault="00EF6FED"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EF6FED" w:rsidRPr="00774040" w:rsidRDefault="00EF6FED"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EF6FED" w:rsidRPr="00774040" w:rsidRDefault="00EF6FED"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99" w:type="dxa"/>
            <w:gridSpan w:val="4"/>
          </w:tcPr>
          <w:p w:rsidR="00EF6FED" w:rsidRPr="00774040" w:rsidRDefault="00EF6FED"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EF6FED" w:rsidRPr="00774040" w:rsidRDefault="00EF6FED"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EF6FED" w:rsidRPr="00774040" w:rsidRDefault="00EF6FED"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F6FED" w:rsidRPr="00C20D90" w:rsidTr="00FA268A">
        <w:trPr>
          <w:gridAfter w:val="1"/>
          <w:wAfter w:w="352" w:type="dxa"/>
          <w:trHeight w:val="234"/>
        </w:trPr>
        <w:tc>
          <w:tcPr>
            <w:tcW w:w="5352" w:type="dxa"/>
            <w:gridSpan w:val="7"/>
            <w:vAlign w:val="center"/>
          </w:tcPr>
          <w:p w:rsidR="00EF6FED" w:rsidRPr="00774040"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Final</w:t>
            </w:r>
            <w:r w:rsidRPr="00E07961">
              <w:rPr>
                <w:rFonts w:ascii="Times New Roman" w:eastAsia="Times New Roman" w:hAnsi="Times New Roman" w:cs="Times New Roman"/>
                <w:spacing w:val="-3"/>
                <w:sz w:val="20"/>
                <w:szCs w:val="20"/>
                <w:lang w:val="en-US"/>
              </w:rPr>
              <w:t xml:space="preserve"> </w:t>
            </w:r>
            <w:r w:rsidRPr="00E07961">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EF6FED" w:rsidRPr="00774040"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133" w:type="dxa"/>
          </w:tcPr>
          <w:p w:rsidR="00EF6FED" w:rsidRPr="00774040" w:rsidRDefault="00EF6FED"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EF6FED" w:rsidRPr="00774040" w:rsidRDefault="00EF6FED"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EF6FED" w:rsidRPr="00774040" w:rsidRDefault="00EF6FED"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3" w:type="dxa"/>
          </w:tcPr>
          <w:p w:rsidR="00EF6FED" w:rsidRPr="00774040" w:rsidRDefault="00EF6FED"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EF6FED" w:rsidRPr="00774040" w:rsidRDefault="00EF6FED"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EF6FED" w:rsidRPr="00774040" w:rsidRDefault="00EF6FED"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99" w:type="dxa"/>
            <w:gridSpan w:val="4"/>
          </w:tcPr>
          <w:p w:rsidR="00EF6FED" w:rsidRPr="00774040" w:rsidRDefault="00EF6FED"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EF6FED" w:rsidRPr="00774040" w:rsidRDefault="00EF6FED"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EF6FED" w:rsidRPr="00774040" w:rsidRDefault="00EF6FED"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F6FED" w:rsidRPr="00C20D90" w:rsidTr="00FA268A">
        <w:trPr>
          <w:gridAfter w:val="1"/>
          <w:wAfter w:w="352" w:type="dxa"/>
          <w:trHeight w:val="234"/>
        </w:trPr>
        <w:tc>
          <w:tcPr>
            <w:tcW w:w="5352" w:type="dxa"/>
            <w:gridSpan w:val="7"/>
            <w:vAlign w:val="center"/>
          </w:tcPr>
          <w:p w:rsidR="00EF6FED" w:rsidRPr="00774040" w:rsidRDefault="00EF6FED" w:rsidP="00133A5D">
            <w:pPr>
              <w:widowControl w:val="0"/>
              <w:autoSpaceDE w:val="0"/>
              <w:autoSpaceDN w:val="0"/>
              <w:spacing w:after="0" w:line="235"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Total</w:t>
            </w:r>
            <w:r w:rsidRPr="00E07961">
              <w:rPr>
                <w:rFonts w:ascii="Times New Roman" w:eastAsia="Times New Roman" w:hAnsi="Times New Roman" w:cs="Times New Roman"/>
                <w:spacing w:val="-2"/>
                <w:sz w:val="20"/>
                <w:szCs w:val="20"/>
                <w:lang w:val="en-US"/>
              </w:rPr>
              <w:t xml:space="preserve"> </w:t>
            </w:r>
            <w:r w:rsidRPr="00E07961">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133" w:type="dxa"/>
            <w:vAlign w:val="center"/>
          </w:tcPr>
          <w:p w:rsidR="00EF6FED" w:rsidRPr="00774040" w:rsidRDefault="00EF6FED" w:rsidP="00133A5D">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133" w:type="dxa"/>
          </w:tcPr>
          <w:p w:rsidR="00EF6FED" w:rsidRPr="00C20D90" w:rsidRDefault="00EF6FED"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p>
        </w:tc>
        <w:tc>
          <w:tcPr>
            <w:tcW w:w="1699" w:type="dxa"/>
            <w:gridSpan w:val="4"/>
          </w:tcPr>
          <w:p w:rsidR="00EF6FED" w:rsidRPr="00C20D90" w:rsidRDefault="00EF6FED" w:rsidP="00B133F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p>
        </w:tc>
      </w:tr>
      <w:tr w:rsidR="00EF6FED" w:rsidRPr="00C20D90" w:rsidTr="00FA268A">
        <w:trPr>
          <w:gridAfter w:val="1"/>
          <w:wAfter w:w="352" w:type="dxa"/>
          <w:trHeight w:val="256"/>
        </w:trPr>
        <w:tc>
          <w:tcPr>
            <w:tcW w:w="7618" w:type="dxa"/>
            <w:gridSpan w:val="9"/>
            <w:vAlign w:val="center"/>
          </w:tcPr>
          <w:p w:rsidR="00EF6FED" w:rsidRPr="00774040" w:rsidRDefault="00EF6FED" w:rsidP="00133A5D">
            <w:pPr>
              <w:widowControl w:val="0"/>
              <w:autoSpaceDE w:val="0"/>
              <w:autoSpaceDN w:val="0"/>
              <w:spacing w:after="0" w:line="234"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Total</w:t>
            </w:r>
            <w:r w:rsidRPr="00E07961">
              <w:rPr>
                <w:rFonts w:ascii="Times New Roman" w:eastAsia="Times New Roman" w:hAnsi="Times New Roman" w:cs="Times New Roman"/>
                <w:spacing w:val="-2"/>
                <w:sz w:val="20"/>
                <w:szCs w:val="20"/>
                <w:lang w:val="en-US"/>
              </w:rPr>
              <w:t xml:space="preserve"> </w:t>
            </w:r>
            <w:r w:rsidRPr="00E07961">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699" w:type="dxa"/>
            <w:gridSpan w:val="4"/>
            <w:vAlign w:val="center"/>
          </w:tcPr>
          <w:p w:rsidR="00EF6FED" w:rsidRPr="00774040" w:rsidRDefault="00EF6FED" w:rsidP="00133A5D">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33</w:t>
            </w:r>
            <w:r w:rsidRPr="00774040">
              <w:rPr>
                <w:rFonts w:ascii="Times New Roman" w:eastAsia="Times New Roman" w:hAnsi="Times New Roman" w:cs="Times New Roman"/>
                <w:sz w:val="20"/>
                <w:szCs w:val="20"/>
              </w:rPr>
              <w:t>/30</w:t>
            </w:r>
          </w:p>
        </w:tc>
      </w:tr>
      <w:tr w:rsidR="00EF6FED" w:rsidRPr="00C20D90" w:rsidTr="00FA268A">
        <w:trPr>
          <w:gridAfter w:val="1"/>
          <w:wAfter w:w="352" w:type="dxa"/>
          <w:trHeight w:val="255"/>
        </w:trPr>
        <w:tc>
          <w:tcPr>
            <w:tcW w:w="7618" w:type="dxa"/>
            <w:gridSpan w:val="9"/>
            <w:vAlign w:val="center"/>
          </w:tcPr>
          <w:p w:rsidR="00EF6FED" w:rsidRPr="00774040" w:rsidRDefault="00EF6FED" w:rsidP="00133A5D">
            <w:pPr>
              <w:widowControl w:val="0"/>
              <w:autoSpaceDE w:val="0"/>
              <w:autoSpaceDN w:val="0"/>
              <w:spacing w:after="0" w:line="234"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ECTS</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Credit</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of</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699" w:type="dxa"/>
            <w:gridSpan w:val="4"/>
            <w:vAlign w:val="center"/>
          </w:tcPr>
          <w:p w:rsidR="00EF6FED" w:rsidRPr="00774040" w:rsidRDefault="00EF6FED" w:rsidP="00133A5D">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 xml:space="preserve">(1,1) </w:t>
            </w:r>
            <w:r w:rsidRPr="0014027F">
              <w:rPr>
                <w:rFonts w:ascii="Times New Roman" w:eastAsia="Times New Roman" w:hAnsi="Times New Roman" w:cs="Times New Roman"/>
                <w:b/>
                <w:bCs/>
                <w:w w:val="99"/>
                <w:sz w:val="20"/>
                <w:szCs w:val="20"/>
              </w:rPr>
              <w:t>1</w:t>
            </w:r>
          </w:p>
        </w:tc>
      </w:tr>
      <w:tr w:rsidR="00EF6FED" w:rsidRPr="00C20D90" w:rsidTr="00FA268A">
        <w:trPr>
          <w:gridAfter w:val="1"/>
          <w:wAfter w:w="352" w:type="dxa"/>
          <w:trHeight w:val="255"/>
        </w:trPr>
        <w:tc>
          <w:tcPr>
            <w:tcW w:w="7618" w:type="dxa"/>
            <w:gridSpan w:val="9"/>
            <w:vAlign w:val="center"/>
          </w:tcPr>
          <w:p w:rsidR="00EF6FED" w:rsidRPr="00774040" w:rsidRDefault="00EF6FED"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E07961">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699" w:type="dxa"/>
            <w:gridSpan w:val="4"/>
          </w:tcPr>
          <w:p w:rsidR="00EF6FED" w:rsidRPr="00774040" w:rsidRDefault="00EF6FED"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C20D90" w:rsidRPr="00C20D90" w:rsidRDefault="00C20D90" w:rsidP="00C20D90">
      <w:pPr>
        <w:widowControl w:val="0"/>
        <w:autoSpaceDE w:val="0"/>
        <w:autoSpaceDN w:val="0"/>
        <w:spacing w:after="0" w:line="240" w:lineRule="auto"/>
        <w:rPr>
          <w:rFonts w:ascii="Times New Roman" w:eastAsia="Times New Roman" w:hAnsi="Times New Roman" w:cs="Times New Roman"/>
          <w:sz w:val="20"/>
          <w:szCs w:val="20"/>
          <w:lang w:val="en-US"/>
        </w:rPr>
      </w:pPr>
    </w:p>
    <w:p w:rsidR="00C20D90" w:rsidRPr="00C20D90" w:rsidRDefault="00C20D90" w:rsidP="00C20D90">
      <w:pPr>
        <w:rPr>
          <w:b/>
          <w:sz w:val="20"/>
          <w:szCs w:val="20"/>
        </w:rPr>
      </w:pPr>
    </w:p>
    <w:p w:rsidR="00C20D90" w:rsidRPr="00C20D90" w:rsidRDefault="00C20D90" w:rsidP="00C20D90">
      <w:pPr>
        <w:rPr>
          <w:sz w:val="20"/>
          <w:szCs w:val="20"/>
        </w:rPr>
      </w:pPr>
    </w:p>
    <w:p w:rsidR="007C102D" w:rsidRPr="00C20D90" w:rsidRDefault="007C102D">
      <w:pPr>
        <w:rPr>
          <w:sz w:val="20"/>
          <w:szCs w:val="20"/>
        </w:rPr>
      </w:pPr>
      <w:bookmarkStart w:id="0" w:name="_GoBack"/>
      <w:bookmarkEnd w:id="0"/>
    </w:p>
    <w:sectPr w:rsidR="007C102D" w:rsidRPr="00C20D90">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90"/>
    <w:rsid w:val="00240C6C"/>
    <w:rsid w:val="004E1385"/>
    <w:rsid w:val="007379D7"/>
    <w:rsid w:val="007C102D"/>
    <w:rsid w:val="00C20D90"/>
    <w:rsid w:val="00C90FE3"/>
    <w:rsid w:val="00E63099"/>
    <w:rsid w:val="00EF6FED"/>
    <w:rsid w:val="00FB3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E63099"/>
    <w:rPr>
      <w:rFonts w:cs="Times New Roman"/>
      <w:i/>
    </w:rPr>
  </w:style>
  <w:style w:type="paragraph" w:styleId="BalonMetni">
    <w:name w:val="Balloon Text"/>
    <w:basedOn w:val="Normal"/>
    <w:link w:val="BalonMetniChar"/>
    <w:uiPriority w:val="99"/>
    <w:semiHidden/>
    <w:unhideWhenUsed/>
    <w:rsid w:val="00E630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E63099"/>
    <w:rPr>
      <w:rFonts w:cs="Times New Roman"/>
      <w:i/>
    </w:rPr>
  </w:style>
  <w:style w:type="paragraph" w:styleId="BalonMetni">
    <w:name w:val="Balloon Text"/>
    <w:basedOn w:val="Normal"/>
    <w:link w:val="BalonMetniChar"/>
    <w:uiPriority w:val="99"/>
    <w:semiHidden/>
    <w:unhideWhenUsed/>
    <w:rsid w:val="00E630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971</Words>
  <Characters>5541</Characters>
  <Application>Microsoft Office Word</Application>
  <DocSecurity>0</DocSecurity>
  <Lines>46</Lines>
  <Paragraphs>12</Paragraphs>
  <ScaleCrop>false</ScaleCrop>
  <Company>By NeC ® 2010 | Katilimsiz.Com</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2023-03-25T18:37:00Z</dcterms:created>
  <dcterms:modified xsi:type="dcterms:W3CDTF">2023-04-20T18:25:00Z</dcterms:modified>
</cp:coreProperties>
</file>