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DAE0" w14:textId="77777777" w:rsidR="00A857EF" w:rsidRPr="003265C4" w:rsidRDefault="00A857EF" w:rsidP="00A857EF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332D8EC1" w14:textId="77777777" w:rsidR="00A857EF" w:rsidRPr="003265C4" w:rsidRDefault="00A857EF" w:rsidP="00A857EF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Bilimler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5591AAA6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 Türk Edebiyatı </w:t>
            </w:r>
            <w:r w:rsidR="00A857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3CC5FBD8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A857EF">
              <w:rPr>
                <w:rFonts w:ascii="Times New Roman" w:eastAsia="Times New Roman" w:hAnsi="Times New Roman" w:cs="Times New Roman"/>
                <w:sz w:val="20"/>
                <w:szCs w:val="20"/>
              </w:rPr>
              <w:t>DE3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407FD58E" w:rsidR="003265C4" w:rsidRPr="000E64CD" w:rsidRDefault="00CC2DF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0D6CDA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4CF36A00" w:rsidR="003265C4" w:rsidRPr="00D83886" w:rsidRDefault="00D83886" w:rsidP="00D838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Klâsik Türk edebiyatının Türk edebiyatı tarihi içerisind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yerin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tarifini yapmak, Eski Türk Edebiyatı diye adlandırılan bu dersin ve sahanın bu ve buna benzer isimlerini tartışmak,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ski Türk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nın kaynakları hakkında bilgi vermek ve bütün bunlardan hareketle öğrencinin ileri sınıflarda klâsik Türk edebiyatı metinlerinin kültür ve estetik dünyasına nüfuz edebilmesi için gerekli düşünsel enstrümanların kazanımını gerçekleştirmek.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. yy. Türk Edebiyatından seçme metinler üzerinde inceleme becerileri, biçimleri ve yöntem geliştirme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F96CE0C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Türk Edebiyatı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 özünü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kavrar.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5A4A65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geleneğinin önde gelen şahsiyetlerini ve sanatlarının özelliklerini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F9FD0EF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metinlerine yansıyan sosyal hayata ait ögeleri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3548DFC" w:rsidR="003265C4" w:rsidRPr="00F40132" w:rsidRDefault="00087201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 metin çözümlemeleri yapar.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976DFFB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 alanında araştırma yöntemlerini kullanır.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CF1CB60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bilgi ve becerileri kazanır.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A857EF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A857EF" w:rsidRPr="000D5BD8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1E66F1D3" w:rsidR="00A857EF" w:rsidRPr="00F40132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7BC5C78B" w14:textId="44D7237D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57EF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3DA76030" w:rsidR="00A857EF" w:rsidRPr="00F40132" w:rsidRDefault="00A857EF" w:rsidP="00A8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66C45B73" w14:textId="767DB98A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57EF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A857EF" w:rsidRPr="000D5BD8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0215B975" w:rsidR="00A857EF" w:rsidRPr="00F40132" w:rsidRDefault="00A857EF" w:rsidP="00A8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1C7FAD62" w14:textId="7E13390F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57EF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A857EF" w:rsidRPr="000D5BD8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23E9B200" w:rsidR="00A857EF" w:rsidRPr="00F40132" w:rsidRDefault="00A857EF" w:rsidP="00A85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5ACEABA4" w14:textId="28C733A4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7EF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5D00A2CA" w:rsidR="00A857EF" w:rsidRPr="00F40132" w:rsidRDefault="00A857EF" w:rsidP="00A8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7206FBC" w14:textId="1D1A81E8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57EF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3CD46179" w:rsidR="00A857EF" w:rsidRPr="00F40132" w:rsidRDefault="00A857EF" w:rsidP="00A857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008BCD53" w14:textId="2EBFDCFC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57EF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7AC40A85" w:rsidR="00A857EF" w:rsidRPr="00F40132" w:rsidRDefault="00A857EF" w:rsidP="00A8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7EF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7012008B" w:rsidR="00A857EF" w:rsidRPr="00F40132" w:rsidRDefault="00A857EF" w:rsidP="00A85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57EF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72E6D33C" w14:textId="3FE6F892" w:rsidR="00A857EF" w:rsidRPr="00F40132" w:rsidRDefault="00A857EF" w:rsidP="00A85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7EF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57CD53ED" w:rsidR="00A857EF" w:rsidRPr="00F40132" w:rsidRDefault="00A857EF" w:rsidP="00A85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7EF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F74E130" w:rsidR="00A857EF" w:rsidRPr="00F40132" w:rsidRDefault="00A857EF" w:rsidP="00A85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7EF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41235FAE" w:rsidR="00A857EF" w:rsidRPr="00F40132" w:rsidRDefault="00A857EF" w:rsidP="00A8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7EF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6238352B" w:rsidR="00A857EF" w:rsidRPr="00F40132" w:rsidRDefault="00A857EF" w:rsidP="00A85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57EF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7A28B2A2" w:rsidR="00A857EF" w:rsidRPr="00F40132" w:rsidRDefault="00A857EF" w:rsidP="00A8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F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A857EF" w:rsidRPr="000E64CD" w:rsidRDefault="00A857EF" w:rsidP="00A85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DF248B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3B963AE" w:rsidR="006E3D85" w:rsidRPr="00DF248B" w:rsidRDefault="00CC2DF1" w:rsidP="0008720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15. Yüzyıl Klasik Türk Edebiyatı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5700E5F0" w:rsidR="006E3D85" w:rsidRPr="00DF248B" w:rsidRDefault="00CC2DF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15. yüzyılda şiir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224A9C3A" w:rsidR="006E3D85" w:rsidRPr="00DF248B" w:rsidRDefault="00CC2DF1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 xml:space="preserve">  15. yüzyılda nesir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212181E1" w:rsidR="006E3D85" w:rsidRPr="00DF248B" w:rsidRDefault="00CC2DF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15. yüzyılda resmi inşa dilinin oluşturulması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463391ED" w:rsidR="00087201" w:rsidRPr="00DF248B" w:rsidRDefault="00CC2DF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15. yüzyılda sultan şairler ve sultanlara sunulan eserler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1C4E8083" w:rsidR="006E3D85" w:rsidRPr="00DF248B" w:rsidRDefault="00CC2DF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Osmanlı tarih tezinin inşası ve tarihi metinler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7EEE4E2B" w:rsidR="006E3D85" w:rsidRPr="00DF248B" w:rsidRDefault="00CC2DF1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Şiir Antolojileri/</w:t>
            </w:r>
            <w:proofErr w:type="spellStart"/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Nazîre</w:t>
            </w:r>
            <w:proofErr w:type="spellEnd"/>
            <w:r w:rsidRPr="00DF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Mecmûaları</w:t>
            </w:r>
            <w:proofErr w:type="spellEnd"/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DF248B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36BF6127" w:rsidR="006E3D85" w:rsidRPr="00DF248B" w:rsidRDefault="00CC2DF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Dönemin ruhunu kuran sanatçılar ve eserleri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6552F5EE" w:rsidR="006E3D85" w:rsidRPr="00DF248B" w:rsidRDefault="00CC2DF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15. yüzyılda hikâye ve hikâye külliyatları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52AEAD84" w:rsidR="006E3D85" w:rsidRPr="00DF248B" w:rsidRDefault="00CC2DF1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15. yüzyıl klâsik aşk mesnevileri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A7109A8" w:rsidR="006E3D85" w:rsidRPr="00DF248B" w:rsidRDefault="009656E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15. yüzyıl şiir ve nesrinde İstanbul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2E6A2DF0" w:rsidR="002C14FC" w:rsidRPr="00DF248B" w:rsidRDefault="009656E4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 xml:space="preserve">15. yüzyıl </w:t>
            </w:r>
            <w:r w:rsidR="00CC2DF1" w:rsidRPr="00DF248B">
              <w:rPr>
                <w:rFonts w:ascii="Times New Roman" w:hAnsi="Times New Roman" w:cs="Times New Roman"/>
                <w:sz w:val="20"/>
                <w:szCs w:val="20"/>
              </w:rPr>
              <w:t>bilimsel eserleri</w:t>
            </w:r>
          </w:p>
        </w:tc>
        <w:tc>
          <w:tcPr>
            <w:tcW w:w="1275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77F2045E" w:rsidR="006E3D85" w:rsidRPr="00DF248B" w:rsidRDefault="009656E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 xml:space="preserve">15. yüzyıl Klasik Türk Edebiyatı’nın dil ve edebiyat tarihi bakımından </w:t>
            </w:r>
            <w:r w:rsidR="00CC2DF1" w:rsidRPr="00DF248B">
              <w:rPr>
                <w:rFonts w:ascii="Times New Roman" w:hAnsi="Times New Roman" w:cs="Times New Roman"/>
                <w:sz w:val="20"/>
                <w:szCs w:val="20"/>
              </w:rPr>
              <w:t>incelenm</w:t>
            </w:r>
            <w:r w:rsidRPr="00DF248B">
              <w:rPr>
                <w:rFonts w:ascii="Times New Roman" w:hAnsi="Times New Roman" w:cs="Times New Roman"/>
                <w:sz w:val="20"/>
                <w:szCs w:val="20"/>
              </w:rPr>
              <w:t>esi.</w:t>
            </w:r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43B1FF8" w14:textId="26B722EE" w:rsidR="001E7E45" w:rsidRDefault="001E7E4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7E45">
              <w:rPr>
                <w:rFonts w:ascii="Times New Roman" w:hAnsi="Times New Roman" w:cs="Times New Roman"/>
                <w:sz w:val="20"/>
                <w:szCs w:val="20"/>
              </w:rPr>
              <w:t xml:space="preserve">Agah Sırrı Levend, Divan Edebiyatı,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Dergah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Yayınları, İstanbul, 2015.</w:t>
            </w:r>
          </w:p>
          <w:p w14:paraId="1AE1AA40" w14:textId="435E504B" w:rsidR="006E3D85" w:rsidRDefault="006E3D8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094DC69" w:rsidR="001E7E45" w:rsidRPr="002C14FC" w:rsidRDefault="002C14FC" w:rsidP="001E7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Mustafa İsen, Osman </w:t>
            </w:r>
            <w:proofErr w:type="spellStart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Horata</w:t>
            </w:r>
            <w:proofErr w:type="spellEnd"/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, Muhsin Macit, Filiz Kılıç, İ. Hakkı </w:t>
            </w:r>
            <w:proofErr w:type="spellStart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Aksoyak</w:t>
            </w:r>
            <w:proofErr w:type="spellEnd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, Eski Türk Edebiyatı El Kitabı,  Grafiker Yayınları, Ankara, 2006.</w:t>
            </w:r>
          </w:p>
          <w:p w14:paraId="795F91F8" w14:textId="5AC3CDD0" w:rsidR="006E3D85" w:rsidRPr="002C14FC" w:rsidRDefault="006E3D85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204810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A295BB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1A252B6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44F5DBC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6CDAF4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04810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4F8F36D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464F248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0D93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0651117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2191FB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4D9F7D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173DC7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4B409B7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75B00CA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A63628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7C3E14E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4AF758D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6092252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2AB1E2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B92EE79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810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A32BC4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435A8A70" w14:textId="7642DE2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2A0D7D9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65ED45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C34B73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03F2B9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03F4E8F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6594A43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1AEC6A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1A4AE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436114F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028C5951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7E5CE5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7061A7D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7383F1E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EEB866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5A279EE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76D533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A6DDAE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30CC93A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04810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0B40A799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6DE00B7E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04810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138AE4B1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48F3C075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04810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732D8302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2E63CBC3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84908">
    <w:abstractNumId w:val="15"/>
  </w:num>
  <w:num w:numId="2" w16cid:durableId="840656877">
    <w:abstractNumId w:val="8"/>
  </w:num>
  <w:num w:numId="3" w16cid:durableId="1834055896">
    <w:abstractNumId w:val="6"/>
  </w:num>
  <w:num w:numId="4" w16cid:durableId="1640571047">
    <w:abstractNumId w:val="4"/>
  </w:num>
  <w:num w:numId="5" w16cid:durableId="499544051">
    <w:abstractNumId w:val="1"/>
  </w:num>
  <w:num w:numId="6" w16cid:durableId="1410930583">
    <w:abstractNumId w:val="11"/>
  </w:num>
  <w:num w:numId="7" w16cid:durableId="1103496158">
    <w:abstractNumId w:val="12"/>
  </w:num>
  <w:num w:numId="8" w16cid:durableId="1015572029">
    <w:abstractNumId w:val="5"/>
  </w:num>
  <w:num w:numId="9" w16cid:durableId="127211610">
    <w:abstractNumId w:val="3"/>
  </w:num>
  <w:num w:numId="10" w16cid:durableId="880635711">
    <w:abstractNumId w:val="0"/>
  </w:num>
  <w:num w:numId="11" w16cid:durableId="991371042">
    <w:abstractNumId w:val="7"/>
  </w:num>
  <w:num w:numId="12" w16cid:durableId="904147772">
    <w:abstractNumId w:val="16"/>
  </w:num>
  <w:num w:numId="13" w16cid:durableId="189687437">
    <w:abstractNumId w:val="13"/>
  </w:num>
  <w:num w:numId="14" w16cid:durableId="1621261010">
    <w:abstractNumId w:val="10"/>
  </w:num>
  <w:num w:numId="15" w16cid:durableId="417942765">
    <w:abstractNumId w:val="9"/>
  </w:num>
  <w:num w:numId="16" w16cid:durableId="1415594015">
    <w:abstractNumId w:val="2"/>
  </w:num>
  <w:num w:numId="17" w16cid:durableId="1062094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87201"/>
    <w:rsid w:val="000D5BD8"/>
    <w:rsid w:val="000E64CD"/>
    <w:rsid w:val="001373F6"/>
    <w:rsid w:val="001E7E45"/>
    <w:rsid w:val="00204810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77865"/>
    <w:rsid w:val="006E3D85"/>
    <w:rsid w:val="008D25D2"/>
    <w:rsid w:val="00940601"/>
    <w:rsid w:val="009656E4"/>
    <w:rsid w:val="009B48F9"/>
    <w:rsid w:val="009D417B"/>
    <w:rsid w:val="00A66387"/>
    <w:rsid w:val="00A857EF"/>
    <w:rsid w:val="00AF5C45"/>
    <w:rsid w:val="00BC67BC"/>
    <w:rsid w:val="00C23ECA"/>
    <w:rsid w:val="00CC2DF1"/>
    <w:rsid w:val="00D6271A"/>
    <w:rsid w:val="00D83886"/>
    <w:rsid w:val="00D96493"/>
    <w:rsid w:val="00DB1B9F"/>
    <w:rsid w:val="00DF248B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B10A-BA70-483B-A674-362C20F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13</cp:revision>
  <dcterms:created xsi:type="dcterms:W3CDTF">2023-04-01T15:21:00Z</dcterms:created>
  <dcterms:modified xsi:type="dcterms:W3CDTF">2023-04-24T05:56:00Z</dcterms:modified>
</cp:coreProperties>
</file>