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F0" w:rsidRPr="000F08CE" w:rsidRDefault="00353FF0" w:rsidP="00353FF0">
      <w:pPr>
        <w:jc w:val="center"/>
        <w:rPr>
          <w:b/>
        </w:rPr>
      </w:pPr>
      <w:r w:rsidRPr="000F08CE">
        <w:rPr>
          <w:b/>
        </w:rPr>
        <w:t>GAU, Faculty of Human</w:t>
      </w:r>
      <w:r>
        <w:rPr>
          <w:b/>
        </w:rPr>
        <w:t>ities</w:t>
      </w:r>
    </w:p>
    <w:p w:rsidR="00353FF0" w:rsidRPr="000F08CE" w:rsidRDefault="00353FF0" w:rsidP="00353FF0">
      <w:pPr>
        <w:jc w:val="center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3543"/>
        <w:gridCol w:w="426"/>
        <w:gridCol w:w="850"/>
      </w:tblGrid>
      <w:tr w:rsidR="00353FF0" w:rsidRPr="000F08CE" w:rsidTr="006E70C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F0" w:rsidRPr="000F08CE" w:rsidRDefault="00353FF0" w:rsidP="006E70C2">
            <w:pPr>
              <w:rPr>
                <w:b/>
              </w:rPr>
            </w:pPr>
            <w:r w:rsidRPr="000F08CE">
              <w:rPr>
                <w:b/>
              </w:rPr>
              <w:t>Course Unit Title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0" w:rsidRPr="000F08CE" w:rsidRDefault="00A92F4E" w:rsidP="006E70C2">
            <w:r>
              <w:t xml:space="preserve">Cognitive Psychology </w:t>
            </w:r>
          </w:p>
        </w:tc>
      </w:tr>
      <w:tr w:rsidR="00353FF0" w:rsidRPr="000F08CE" w:rsidTr="006E70C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F0" w:rsidRPr="000F08CE" w:rsidRDefault="00353FF0" w:rsidP="006E70C2">
            <w:pPr>
              <w:rPr>
                <w:b/>
              </w:rPr>
            </w:pPr>
            <w:r w:rsidRPr="000F08CE">
              <w:rPr>
                <w:b/>
              </w:rPr>
              <w:t>Course Unit Code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0" w:rsidRPr="000F08CE" w:rsidRDefault="00A92F4E" w:rsidP="006E70C2">
            <w:r>
              <w:t>PSY  321</w:t>
            </w:r>
          </w:p>
        </w:tc>
      </w:tr>
      <w:tr w:rsidR="00353FF0" w:rsidRPr="000F08CE" w:rsidTr="006E70C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F0" w:rsidRPr="000F08CE" w:rsidRDefault="00353FF0" w:rsidP="006E70C2">
            <w:pPr>
              <w:rPr>
                <w:b/>
              </w:rPr>
            </w:pPr>
            <w:r w:rsidRPr="000F08CE">
              <w:rPr>
                <w:b/>
              </w:rPr>
              <w:t xml:space="preserve">Type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0" w:rsidRPr="000F08CE" w:rsidRDefault="00353FF0" w:rsidP="006E70C2">
            <w:r w:rsidRPr="000F08CE">
              <w:t>Compulsory, all psychology students</w:t>
            </w:r>
          </w:p>
        </w:tc>
      </w:tr>
      <w:tr w:rsidR="00353FF0" w:rsidRPr="000F08CE" w:rsidTr="006E70C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F0" w:rsidRPr="000F08CE" w:rsidRDefault="00353FF0" w:rsidP="006E70C2">
            <w:pPr>
              <w:rPr>
                <w:b/>
              </w:rPr>
            </w:pPr>
            <w:r w:rsidRPr="000F08CE">
              <w:rPr>
                <w:b/>
              </w:rPr>
              <w:t xml:space="preserve">Level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0" w:rsidRPr="000F08CE" w:rsidRDefault="00A92F4E" w:rsidP="006E70C2">
            <w:r>
              <w:t>Third</w:t>
            </w:r>
            <w:r w:rsidR="00353FF0" w:rsidRPr="000F08CE">
              <w:t xml:space="preserve"> year, Bachelors Degree </w:t>
            </w:r>
          </w:p>
        </w:tc>
      </w:tr>
      <w:tr w:rsidR="00353FF0" w:rsidRPr="000F08CE" w:rsidTr="006E70C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F0" w:rsidRPr="000F08CE" w:rsidRDefault="00353FF0" w:rsidP="006E70C2">
            <w:pPr>
              <w:rPr>
                <w:b/>
              </w:rPr>
            </w:pPr>
            <w:r w:rsidRPr="000F08CE">
              <w:rPr>
                <w:b/>
              </w:rPr>
              <w:t>National Credits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0" w:rsidRPr="000F08CE" w:rsidRDefault="00353FF0" w:rsidP="006E70C2">
            <w:r w:rsidRPr="000F08CE">
              <w:t>3</w:t>
            </w:r>
          </w:p>
        </w:tc>
      </w:tr>
      <w:tr w:rsidR="00353FF0" w:rsidRPr="000F08CE" w:rsidTr="006E70C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F0" w:rsidRPr="000F08CE" w:rsidRDefault="00353FF0" w:rsidP="006E70C2">
            <w:pPr>
              <w:rPr>
                <w:b/>
              </w:rPr>
            </w:pPr>
            <w:r w:rsidRPr="000F08CE">
              <w:rPr>
                <w:b/>
              </w:rPr>
              <w:t>Number of ECTS Credits Allocated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0" w:rsidRPr="000F08CE" w:rsidRDefault="00353FF0" w:rsidP="006E70C2">
            <w:r w:rsidRPr="000F08CE">
              <w:t>6 ECTS</w:t>
            </w:r>
          </w:p>
        </w:tc>
      </w:tr>
      <w:tr w:rsidR="00353FF0" w:rsidRPr="000F08CE" w:rsidTr="006E70C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F0" w:rsidRPr="000F08CE" w:rsidRDefault="00353FF0" w:rsidP="006E70C2">
            <w:pPr>
              <w:rPr>
                <w:b/>
              </w:rPr>
            </w:pPr>
            <w:r w:rsidRPr="000F08CE">
              <w:rPr>
                <w:b/>
              </w:rPr>
              <w:t>Theoretical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0" w:rsidRPr="000F08CE" w:rsidRDefault="00353FF0" w:rsidP="006E70C2">
            <w:r w:rsidRPr="000F08CE">
              <w:t>2</w:t>
            </w:r>
          </w:p>
        </w:tc>
      </w:tr>
      <w:tr w:rsidR="00353FF0" w:rsidRPr="000F08CE" w:rsidTr="006E70C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F0" w:rsidRPr="000F08CE" w:rsidRDefault="00353FF0" w:rsidP="006E70C2">
            <w:pPr>
              <w:rPr>
                <w:b/>
              </w:rPr>
            </w:pPr>
            <w:r w:rsidRPr="000F08CE">
              <w:rPr>
                <w:b/>
              </w:rPr>
              <w:t>Practice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0" w:rsidRPr="000F08CE" w:rsidRDefault="00353FF0" w:rsidP="006E70C2">
            <w:r w:rsidRPr="000F08CE">
              <w:t>1</w:t>
            </w:r>
          </w:p>
        </w:tc>
      </w:tr>
      <w:tr w:rsidR="00353FF0" w:rsidRPr="000F08CE" w:rsidTr="006E70C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F0" w:rsidRPr="000F08CE" w:rsidRDefault="00353FF0" w:rsidP="006E70C2">
            <w:pPr>
              <w:rPr>
                <w:b/>
              </w:rPr>
            </w:pPr>
            <w:r w:rsidRPr="000F08CE">
              <w:rPr>
                <w:b/>
              </w:rPr>
              <w:t>Laboratory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0" w:rsidRPr="000F08CE" w:rsidRDefault="00353FF0" w:rsidP="006E70C2">
            <w:r w:rsidRPr="000F08CE">
              <w:t>-</w:t>
            </w:r>
          </w:p>
        </w:tc>
      </w:tr>
      <w:tr w:rsidR="00353FF0" w:rsidRPr="000F08CE" w:rsidTr="006E70C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F0" w:rsidRPr="000F08CE" w:rsidRDefault="00353FF0" w:rsidP="006E70C2">
            <w:pPr>
              <w:rPr>
                <w:b/>
              </w:rPr>
            </w:pPr>
            <w:r w:rsidRPr="000F08CE">
              <w:rPr>
                <w:b/>
              </w:rPr>
              <w:t>Year of Study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0" w:rsidRPr="000F08CE" w:rsidRDefault="00A92F4E" w:rsidP="006E70C2">
            <w:r>
              <w:t>3</w:t>
            </w:r>
          </w:p>
        </w:tc>
      </w:tr>
      <w:tr w:rsidR="00353FF0" w:rsidRPr="000F08CE" w:rsidTr="006E70C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F0" w:rsidRPr="000F08CE" w:rsidRDefault="00353FF0" w:rsidP="006E70C2">
            <w:pPr>
              <w:rPr>
                <w:b/>
              </w:rPr>
            </w:pPr>
            <w:r w:rsidRPr="000F08CE">
              <w:rPr>
                <w:b/>
              </w:rPr>
              <w:t>Semester when the course unit is delivered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0" w:rsidRPr="000F08CE" w:rsidRDefault="00A92F4E" w:rsidP="006E70C2">
            <w:r>
              <w:t>5</w:t>
            </w:r>
          </w:p>
        </w:tc>
      </w:tr>
      <w:tr w:rsidR="00353FF0" w:rsidRPr="000F08CE" w:rsidTr="006E70C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F0" w:rsidRPr="000F08CE" w:rsidRDefault="00353FF0" w:rsidP="006E70C2">
            <w:pPr>
              <w:rPr>
                <w:b/>
              </w:rPr>
            </w:pPr>
            <w:r w:rsidRPr="000F08CE">
              <w:rPr>
                <w:b/>
              </w:rPr>
              <w:t xml:space="preserve">Mode of Delivery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0" w:rsidRPr="000F08CE" w:rsidRDefault="00353FF0" w:rsidP="006E70C2">
            <w:r w:rsidRPr="000F08CE">
              <w:t>Face to Face, E-Learning activities</w:t>
            </w:r>
          </w:p>
        </w:tc>
      </w:tr>
      <w:tr w:rsidR="00353FF0" w:rsidRPr="000F08CE" w:rsidTr="006E70C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F0" w:rsidRPr="000F08CE" w:rsidRDefault="00353FF0" w:rsidP="006E70C2">
            <w:pPr>
              <w:rPr>
                <w:b/>
              </w:rPr>
            </w:pPr>
            <w:r w:rsidRPr="000F08CE">
              <w:rPr>
                <w:b/>
              </w:rPr>
              <w:t xml:space="preserve">Language of Instruction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0" w:rsidRPr="000F08CE" w:rsidRDefault="00353FF0" w:rsidP="006E70C2">
            <w:r w:rsidRPr="000F08CE">
              <w:t>English</w:t>
            </w:r>
          </w:p>
        </w:tc>
      </w:tr>
      <w:tr w:rsidR="00353FF0" w:rsidRPr="000F08CE" w:rsidTr="006E70C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F0" w:rsidRPr="000F08CE" w:rsidRDefault="00353FF0" w:rsidP="006E70C2">
            <w:pPr>
              <w:rPr>
                <w:b/>
              </w:rPr>
            </w:pPr>
            <w:r w:rsidRPr="000F08CE">
              <w:rPr>
                <w:b/>
              </w:rPr>
              <w:t xml:space="preserve">Prerequisities and co-requisities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0" w:rsidRPr="000F08CE" w:rsidRDefault="00A92F4E" w:rsidP="006E70C2">
            <w:r>
              <w:t>PSY 101,102,211, 284</w:t>
            </w:r>
          </w:p>
        </w:tc>
      </w:tr>
      <w:tr w:rsidR="00353FF0" w:rsidRPr="000F08CE" w:rsidTr="006E70C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F0" w:rsidRPr="000F08CE" w:rsidRDefault="00353FF0" w:rsidP="006E70C2">
            <w:pPr>
              <w:rPr>
                <w:b/>
              </w:rPr>
            </w:pPr>
            <w:r w:rsidRPr="000F08CE">
              <w:rPr>
                <w:b/>
              </w:rPr>
              <w:t xml:space="preserve">Recommended Optional Programme Components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F0" w:rsidRPr="000F08CE" w:rsidRDefault="00353FF0" w:rsidP="006E70C2">
            <w:r w:rsidRPr="000F08CE">
              <w:t>None</w:t>
            </w:r>
          </w:p>
        </w:tc>
      </w:tr>
      <w:tr w:rsidR="00353FF0" w:rsidRPr="000F08CE" w:rsidTr="006E70C2">
        <w:trPr>
          <w:trHeight w:val="4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3FF0" w:rsidRPr="000F08CE" w:rsidRDefault="00353FF0" w:rsidP="006E70C2">
            <w:r w:rsidRPr="000F08CE">
              <w:rPr>
                <w:b/>
              </w:rPr>
              <w:t>Objectives of the Course:</w:t>
            </w:r>
          </w:p>
        </w:tc>
      </w:tr>
      <w:tr w:rsidR="00353FF0" w:rsidRPr="000F08CE" w:rsidTr="006E70C2">
        <w:trPr>
          <w:trHeight w:val="20"/>
        </w:trPr>
        <w:tc>
          <w:tcPr>
            <w:tcW w:w="93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F4E" w:rsidRDefault="00353FF0" w:rsidP="00353FF0">
            <w:pPr>
              <w:numPr>
                <w:ilvl w:val="0"/>
                <w:numId w:val="1"/>
              </w:numPr>
              <w:ind w:left="462" w:hanging="425"/>
            </w:pPr>
            <w:r w:rsidRPr="00AA4855">
              <w:t xml:space="preserve">This course is designed to teach the basic tenants of cognitive psychology. </w:t>
            </w:r>
          </w:p>
          <w:p w:rsidR="00A92F4E" w:rsidRDefault="00353FF0" w:rsidP="00353FF0">
            <w:pPr>
              <w:numPr>
                <w:ilvl w:val="0"/>
                <w:numId w:val="1"/>
              </w:numPr>
              <w:ind w:left="462" w:hanging="425"/>
            </w:pPr>
            <w:r w:rsidRPr="00AA4855">
              <w:t xml:space="preserve">Cognition is an area within psychology that describes how we acquire, store, transform, and use knowledge. </w:t>
            </w:r>
          </w:p>
          <w:p w:rsidR="00A92F4E" w:rsidRDefault="00353FF0" w:rsidP="00353FF0">
            <w:pPr>
              <w:numPr>
                <w:ilvl w:val="0"/>
                <w:numId w:val="1"/>
              </w:numPr>
              <w:ind w:left="462" w:hanging="425"/>
            </w:pPr>
            <w:r w:rsidRPr="00AA4855">
              <w:t xml:space="preserve">In this course we will cover a brief history of how cognitive psychology developed, look at current issues in cognitive psychology, examine how we recognize visual and auditory stimuli, </w:t>
            </w:r>
            <w:r w:rsidR="00A92F4E">
              <w:t>understand how we pay attention.</w:t>
            </w:r>
          </w:p>
          <w:p w:rsidR="00353FF0" w:rsidRPr="000F08CE" w:rsidRDefault="00A92F4E" w:rsidP="00353FF0">
            <w:pPr>
              <w:numPr>
                <w:ilvl w:val="0"/>
                <w:numId w:val="1"/>
              </w:numPr>
              <w:ind w:left="462" w:hanging="425"/>
            </w:pPr>
            <w:r>
              <w:t xml:space="preserve"> I</w:t>
            </w:r>
            <w:r w:rsidR="00353FF0" w:rsidRPr="00AA4855">
              <w:t>nvestigate short-term and long-term memory, look at memory strategies and metacognition, and finally complete the semester with mental imagery, cognitive maps, and use of general knowledge.</w:t>
            </w:r>
          </w:p>
          <w:p w:rsidR="00353FF0" w:rsidRPr="000F08CE" w:rsidRDefault="00353FF0" w:rsidP="00A92F4E"/>
        </w:tc>
      </w:tr>
      <w:tr w:rsidR="00353FF0" w:rsidRPr="000F08CE" w:rsidTr="006E70C2">
        <w:trPr>
          <w:trHeight w:hRule="exact" w:val="425"/>
        </w:trPr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3FF0" w:rsidRPr="000F08CE" w:rsidRDefault="00353FF0" w:rsidP="006E70C2">
            <w:pPr>
              <w:pStyle w:val="BodyTextIndent"/>
              <w:ind w:left="0"/>
              <w:rPr>
                <w:sz w:val="24"/>
                <w:szCs w:val="24"/>
              </w:rPr>
            </w:pPr>
            <w:r w:rsidRPr="000F08CE">
              <w:rPr>
                <w:b/>
                <w:bCs/>
                <w:sz w:val="24"/>
                <w:szCs w:val="24"/>
              </w:rPr>
              <w:t>Learning</w:t>
            </w:r>
            <w:r w:rsidRPr="000F08CE">
              <w:rPr>
                <w:b/>
                <w:sz w:val="24"/>
                <w:szCs w:val="24"/>
              </w:rPr>
              <w:t xml:space="preserve"> Outcomes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353FF0" w:rsidRPr="000F08CE" w:rsidTr="006E70C2">
        <w:trPr>
          <w:trHeight w:val="284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pStyle w:val="BodyTextIndent"/>
              <w:ind w:left="0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When this course has been completed the student should be able 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jc w:val="center"/>
            </w:pPr>
            <w:r w:rsidRPr="000F08CE">
              <w:t>Assesment.</w:t>
            </w:r>
          </w:p>
        </w:tc>
      </w:tr>
      <w:tr w:rsidR="00353FF0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8408CB" w:rsidRDefault="008408CB" w:rsidP="008408CB">
            <w:pPr>
              <w:contextualSpacing/>
              <w:rPr>
                <w:color w:val="000000"/>
              </w:rPr>
            </w:pPr>
            <w:r w:rsidRPr="00AA4855">
              <w:rPr>
                <w:lang w:eastAsia="en-GB"/>
              </w:rPr>
              <w:t>understand what cognitive psychology is</w:t>
            </w:r>
            <w:r>
              <w:rPr>
                <w:lang w:eastAsia="en-GB"/>
              </w:rPr>
              <w:t xml:space="preserve"> all about.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jc w:val="center"/>
            </w:pPr>
            <w:r w:rsidRPr="000F08CE">
              <w:t>1,2</w:t>
            </w:r>
            <w:r w:rsidR="00A92F4E">
              <w:t>,3</w:t>
            </w:r>
          </w:p>
        </w:tc>
      </w:tr>
      <w:tr w:rsidR="00353FF0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8408CB" w:rsidRDefault="008408CB" w:rsidP="008408CB">
            <w:pPr>
              <w:contextualSpacing/>
              <w:rPr>
                <w:color w:val="000000"/>
              </w:rPr>
            </w:pPr>
            <w:r w:rsidRPr="00AA4855">
              <w:rPr>
                <w:lang w:eastAsia="en-GB"/>
              </w:rPr>
              <w:t>gain an understanding of how cognitive psychology developed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jc w:val="center"/>
            </w:pPr>
            <w:r w:rsidRPr="000F08CE">
              <w:t>1,2</w:t>
            </w:r>
            <w:r w:rsidR="00A92F4E">
              <w:t>,4</w:t>
            </w:r>
          </w:p>
        </w:tc>
      </w:tr>
      <w:tr w:rsidR="00353FF0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8408CB" w:rsidRDefault="008408CB" w:rsidP="008408CB">
            <w:pPr>
              <w:contextualSpacing/>
              <w:rPr>
                <w:color w:val="000000"/>
              </w:rPr>
            </w:pPr>
            <w:r w:rsidRPr="00AA4855">
              <w:rPr>
                <w:color w:val="000000"/>
              </w:rPr>
              <w:t>understand how we process visual and auditory stimuli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jc w:val="center"/>
            </w:pPr>
            <w:r w:rsidRPr="000F08CE">
              <w:t>1,2</w:t>
            </w:r>
          </w:p>
        </w:tc>
      </w:tr>
      <w:tr w:rsidR="00353FF0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8408CB" w:rsidRDefault="008408CB" w:rsidP="008408CB">
            <w:pPr>
              <w:contextualSpacing/>
              <w:rPr>
                <w:color w:val="000000"/>
              </w:rPr>
            </w:pPr>
            <w:r w:rsidRPr="00AA4855">
              <w:rPr>
                <w:color w:val="000000"/>
              </w:rPr>
              <w:t>differentiate between the various types of attention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jc w:val="center"/>
            </w:pPr>
            <w:r w:rsidRPr="000F08CE">
              <w:t>1,2,3</w:t>
            </w:r>
          </w:p>
        </w:tc>
      </w:tr>
      <w:tr w:rsidR="00353FF0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8408CB" w:rsidRDefault="008408CB" w:rsidP="008408CB">
            <w:pPr>
              <w:contextualSpacing/>
              <w:rPr>
                <w:color w:val="000000"/>
              </w:rPr>
            </w:pPr>
            <w:r w:rsidRPr="00AA4855">
              <w:rPr>
                <w:color w:val="000000"/>
              </w:rPr>
              <w:t>To understand the concepts of memory, including short-term and long-term memory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jc w:val="center"/>
            </w:pPr>
            <w:r w:rsidRPr="000F08CE">
              <w:t>1,2</w:t>
            </w:r>
            <w:r w:rsidR="00ED013D">
              <w:t>,5</w:t>
            </w:r>
          </w:p>
        </w:tc>
      </w:tr>
      <w:tr w:rsidR="00353FF0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8408CB" w:rsidRDefault="008408CB" w:rsidP="008408CB">
            <w:pPr>
              <w:contextualSpacing/>
              <w:rPr>
                <w:color w:val="000000"/>
              </w:rPr>
            </w:pPr>
            <w:r w:rsidRPr="00AA4855">
              <w:rPr>
                <w:color w:val="000000"/>
              </w:rPr>
              <w:t xml:space="preserve"> look at the strategies we use to enhance memory</w:t>
            </w:r>
            <w:r>
              <w:rPr>
                <w:color w:val="000000"/>
              </w:rPr>
              <w:t xml:space="preserve"> and </w:t>
            </w:r>
            <w:r w:rsidRPr="00AA4855">
              <w:rPr>
                <w:color w:val="000000"/>
              </w:rPr>
              <w:t>gain a basic understanding of what metacognition is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jc w:val="center"/>
            </w:pPr>
            <w:r w:rsidRPr="000F08CE">
              <w:t>1</w:t>
            </w:r>
            <w:r w:rsidR="008408CB">
              <w:t>,4</w:t>
            </w:r>
            <w:r w:rsidR="00ED013D">
              <w:t>,5</w:t>
            </w:r>
          </w:p>
        </w:tc>
      </w:tr>
      <w:tr w:rsidR="00353FF0" w:rsidRPr="000F08CE" w:rsidTr="006E70C2">
        <w:trPr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3FF0" w:rsidRPr="000F08CE" w:rsidRDefault="00353FF0" w:rsidP="006E70C2">
            <w:pPr>
              <w:jc w:val="center"/>
            </w:pPr>
            <w:r w:rsidRPr="000F08CE">
              <w:t>Assesment Methods: 1. Written Exam, 2. Assignment 3. Project/Report, 4.Presentation, 5 Lab. Work</w:t>
            </w:r>
          </w:p>
        </w:tc>
      </w:tr>
      <w:tr w:rsidR="00353FF0" w:rsidRPr="000F08CE" w:rsidTr="006E70C2">
        <w:trPr>
          <w:trHeight w:val="4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FF0" w:rsidRPr="000F08CE" w:rsidRDefault="00353FF0" w:rsidP="006E70C2">
            <w:pPr>
              <w:rPr>
                <w:b/>
                <w:bCs/>
              </w:rPr>
            </w:pPr>
            <w:r w:rsidRPr="000F08CE">
              <w:rPr>
                <w:b/>
                <w:bCs/>
              </w:rPr>
              <w:t>Course’s Contribution to Program</w:t>
            </w:r>
          </w:p>
        </w:tc>
      </w:tr>
      <w:tr w:rsidR="00353FF0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pStyle w:val="BodyTextIndent"/>
              <w:ind w:left="28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jc w:val="center"/>
            </w:pPr>
            <w:r w:rsidRPr="000F08CE">
              <w:t>CL</w:t>
            </w:r>
          </w:p>
        </w:tc>
      </w:tr>
      <w:tr w:rsidR="00353FF0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</w:rPr>
              <w:t>Ability to identify the current and historical core content of and what is known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jc w:val="center"/>
            </w:pPr>
            <w:r>
              <w:t>3</w:t>
            </w:r>
          </w:p>
        </w:tc>
      </w:tr>
      <w:tr w:rsidR="00353FF0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spacing w:before="100" w:beforeAutospacing="1" w:after="100" w:afterAutospacing="1"/>
            </w:pPr>
            <w:r w:rsidRPr="000F08CE">
              <w:t>Differentiate the various areas of Psychology and identify what is known in each.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jc w:val="center"/>
            </w:pPr>
            <w:r>
              <w:t>5</w:t>
            </w:r>
          </w:p>
        </w:tc>
      </w:tr>
      <w:tr w:rsidR="00353FF0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pStyle w:val="ListParagraph"/>
              <w:shd w:val="clear" w:color="auto" w:fill="FFFFFF"/>
              <w:spacing w:after="75" w:line="240" w:lineRule="auto"/>
              <w:ind w:left="0"/>
              <w:contextualSpacing/>
              <w:outlineLvl w:val="3"/>
              <w:rPr>
                <w:rFonts w:ascii="Times New Roman" w:hAnsi="Times New Roman"/>
                <w:bCs/>
              </w:rPr>
            </w:pPr>
            <w:r w:rsidRPr="000F08CE">
              <w:rPr>
                <w:rFonts w:ascii="Times New Roman" w:hAnsi="Times New Roman"/>
              </w:rPr>
              <w:t>Ability to show familiarity with the major concepts, theoretical perspectives, empirical findings, and historical trends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jc w:val="center"/>
            </w:pPr>
            <w:r>
              <w:t>3</w:t>
            </w:r>
          </w:p>
        </w:tc>
      </w:tr>
      <w:tr w:rsidR="00353FF0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shd w:val="clear" w:color="auto" w:fill="FFFFFF"/>
              <w:spacing w:before="100" w:beforeAutospacing="1" w:after="100" w:afterAutospacing="1"/>
            </w:pPr>
            <w:r w:rsidRPr="000F08CE">
              <w:t>Ability to apply psychological content and skills to career goals.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jc w:val="center"/>
            </w:pPr>
            <w:r>
              <w:t>4</w:t>
            </w:r>
          </w:p>
        </w:tc>
      </w:tr>
      <w:tr w:rsidR="00353FF0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</w:rPr>
              <w:t>Ability to identify, and evaluate construct and critically analyze complex arguments.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jc w:val="center"/>
            </w:pPr>
            <w:r>
              <w:t>4</w:t>
            </w:r>
          </w:p>
        </w:tc>
      </w:tr>
      <w:tr w:rsidR="00353FF0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  <w:shd w:val="clear" w:color="auto" w:fill="FFFFFF"/>
              </w:rPr>
              <w:t>Ability to apply basic research methods in psychology, with sensitivity to ethical principles.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jc w:val="center"/>
            </w:pPr>
            <w:r>
              <w:t>4</w:t>
            </w:r>
          </w:p>
        </w:tc>
      </w:tr>
      <w:tr w:rsidR="00353FF0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</w:rPr>
              <w:t>Ability to identify the writing format of the American Psychological Association (APA).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jc w:val="center"/>
            </w:pPr>
            <w:r>
              <w:t>3</w:t>
            </w:r>
          </w:p>
        </w:tc>
      </w:tr>
      <w:tr w:rsidR="00353FF0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shd w:val="clear" w:color="auto" w:fill="FFFFFF"/>
              <w:spacing w:before="100" w:beforeAutospacing="1" w:after="100" w:afterAutospacing="1"/>
            </w:pPr>
            <w:r w:rsidRPr="000F08CE">
              <w:t>Ability to understand the role of academic, professional, and personal integrity in maintaining a healthy community.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jc w:val="center"/>
            </w:pPr>
            <w:r>
              <w:t>3</w:t>
            </w:r>
          </w:p>
        </w:tc>
      </w:tr>
      <w:tr w:rsidR="00353FF0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shd w:val="clear" w:color="auto" w:fill="FFFFFF"/>
              <w:spacing w:before="100" w:beforeAutospacing="1" w:after="100" w:afterAutospacing="1"/>
            </w:pPr>
            <w:r w:rsidRPr="000F08CE">
              <w:t>Ability to recognize and describe the ways in which diversity influences psychological processes.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jc w:val="center"/>
            </w:pPr>
            <w:r>
              <w:t>3</w:t>
            </w:r>
          </w:p>
        </w:tc>
      </w:tr>
      <w:tr w:rsidR="00353FF0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</w:rPr>
              <w:t>Ability to distinguish important  behavioral factors associated with personal and cultural diversity that enable intervention process in therapy.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jc w:val="center"/>
            </w:pPr>
            <w:r>
              <w:t>4</w:t>
            </w:r>
          </w:p>
        </w:tc>
      </w:tr>
      <w:tr w:rsidR="00353FF0" w:rsidRPr="000F08CE" w:rsidTr="006E70C2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0F08CE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0F08CE">
              <w:rPr>
                <w:rFonts w:ascii="Times New Roman" w:hAnsi="Times New Roman"/>
                <w:shd w:val="clear" w:color="auto" w:fill="FFFFFF"/>
              </w:rPr>
              <w:t>Ability  to demonstrate effective communication skills following professional conventions in psychology appropriate to purpose and context.</w:t>
            </w:r>
          </w:p>
          <w:p w:rsidR="00353FF0" w:rsidRPr="000F08CE" w:rsidRDefault="00353FF0" w:rsidP="006E70C2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8408CB" w:rsidP="006E70C2">
            <w:pPr>
              <w:jc w:val="center"/>
            </w:pPr>
            <w:r>
              <w:t>4</w:t>
            </w:r>
          </w:p>
        </w:tc>
      </w:tr>
      <w:tr w:rsidR="00353FF0" w:rsidRPr="000F08CE" w:rsidTr="006E70C2">
        <w:trPr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jc w:val="center"/>
            </w:pPr>
            <w:r w:rsidRPr="000F08CE">
              <w:rPr>
                <w:bCs/>
              </w:rPr>
              <w:t>CL: Contribution Level (1: Very Low, 2: Low, 3: Moderate 4: High, 5:Very High)</w:t>
            </w:r>
          </w:p>
        </w:tc>
      </w:tr>
    </w:tbl>
    <w:p w:rsidR="00353FF0" w:rsidRPr="00CE6165" w:rsidRDefault="00353FF0" w:rsidP="00353FF0"/>
    <w:p w:rsidR="00353FF0" w:rsidRPr="00CE6165" w:rsidRDefault="00353FF0" w:rsidP="00353FF0"/>
    <w:tbl>
      <w:tblPr>
        <w:tblW w:w="9322" w:type="dxa"/>
        <w:tblBorders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09"/>
        <w:gridCol w:w="992"/>
        <w:gridCol w:w="1701"/>
        <w:gridCol w:w="1134"/>
        <w:gridCol w:w="1134"/>
        <w:gridCol w:w="425"/>
        <w:gridCol w:w="1276"/>
      </w:tblGrid>
      <w:tr w:rsidR="00353FF0" w:rsidRPr="000F08CE" w:rsidTr="006E70C2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53FF0" w:rsidRPr="000F08CE" w:rsidRDefault="00353FF0" w:rsidP="006E70C2">
            <w:pPr>
              <w:rPr>
                <w:b/>
                <w:bCs/>
              </w:rPr>
            </w:pPr>
            <w:r w:rsidRPr="000F08CE">
              <w:rPr>
                <w:b/>
                <w:bCs/>
              </w:rPr>
              <w:t>Course Contents</w:t>
            </w:r>
          </w:p>
        </w:tc>
      </w:tr>
      <w:tr w:rsidR="00353FF0" w:rsidRPr="000F08CE" w:rsidTr="006E70C2">
        <w:trPr>
          <w:trHeight w:val="129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>
            <w:pPr>
              <w:rPr>
                <w:b/>
                <w:bCs/>
              </w:rPr>
            </w:pPr>
            <w:r w:rsidRPr="000F08CE">
              <w:t>Week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>
            <w:pPr>
              <w:jc w:val="center"/>
              <w:rPr>
                <w:b/>
                <w:bCs/>
              </w:rPr>
            </w:pPr>
            <w:r w:rsidRPr="000F08CE">
              <w:t>Exam</w:t>
            </w:r>
            <w:r w:rsidRPr="000F08CE">
              <w:rPr>
                <w:b/>
              </w:rPr>
              <w:t>s</w:t>
            </w:r>
          </w:p>
        </w:tc>
      </w:tr>
      <w:tr w:rsidR="00353FF0" w:rsidRPr="000F08CE" w:rsidTr="006E70C2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>
            <w:pPr>
              <w:jc w:val="center"/>
            </w:pPr>
            <w:r w:rsidRPr="000F08CE"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ED013D" w:rsidP="006E70C2">
            <w:r>
              <w:t>A brief history of cognitive psychology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>
            <w:pPr>
              <w:jc w:val="center"/>
              <w:rPr>
                <w:b/>
                <w:bCs/>
              </w:rPr>
            </w:pPr>
          </w:p>
        </w:tc>
      </w:tr>
      <w:tr w:rsidR="00353FF0" w:rsidRPr="000F08CE" w:rsidTr="006E70C2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>
            <w:pPr>
              <w:jc w:val="center"/>
            </w:pPr>
            <w:r w:rsidRPr="000F08CE"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ED013D" w:rsidP="006E70C2">
            <w:r>
              <w:t>How cognitive psychologists study the mind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>
            <w:pPr>
              <w:jc w:val="center"/>
              <w:rPr>
                <w:b/>
                <w:bCs/>
              </w:rPr>
            </w:pPr>
          </w:p>
        </w:tc>
      </w:tr>
      <w:tr w:rsidR="00353FF0" w:rsidRPr="000F08CE" w:rsidTr="006E70C2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>
            <w:pPr>
              <w:jc w:val="center"/>
            </w:pPr>
            <w:r w:rsidRPr="000F08CE"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ED013D" w:rsidP="006E70C2">
            <w:r>
              <w:t>A review of neural processing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>
            <w:pPr>
              <w:jc w:val="center"/>
              <w:rPr>
                <w:b/>
                <w:bCs/>
              </w:rPr>
            </w:pPr>
          </w:p>
        </w:tc>
      </w:tr>
      <w:tr w:rsidR="00353FF0" w:rsidRPr="000F08CE" w:rsidTr="006E70C2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>
            <w:pPr>
              <w:jc w:val="center"/>
            </w:pPr>
            <w:r w:rsidRPr="000F08CE"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C36D9C" w:rsidP="006E70C2">
            <w:r>
              <w:t>Physiological techniques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>
            <w:pPr>
              <w:jc w:val="center"/>
              <w:rPr>
                <w:b/>
                <w:bCs/>
              </w:rPr>
            </w:pPr>
          </w:p>
        </w:tc>
      </w:tr>
      <w:tr w:rsidR="00353FF0" w:rsidRPr="000F08CE" w:rsidTr="006E70C2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>
            <w:pPr>
              <w:jc w:val="center"/>
            </w:pPr>
            <w:r w:rsidRPr="000F08CE">
              <w:t>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C36D9C" w:rsidP="006E70C2">
            <w:r>
              <w:t>Theories of pattern recognition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>
            <w:pPr>
              <w:jc w:val="center"/>
            </w:pPr>
          </w:p>
        </w:tc>
      </w:tr>
      <w:tr w:rsidR="00353FF0" w:rsidRPr="000F08CE" w:rsidTr="006E70C2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>
            <w:pPr>
              <w:jc w:val="center"/>
            </w:pPr>
            <w:r w:rsidRPr="000F08CE">
              <w:t>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C36D9C" w:rsidP="006E70C2">
            <w:r>
              <w:t>The Gestalt approach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/>
        </w:tc>
      </w:tr>
      <w:tr w:rsidR="00353FF0" w:rsidRPr="000F08CE" w:rsidTr="006E70C2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>
            <w:pPr>
              <w:jc w:val="center"/>
            </w:pPr>
            <w:r w:rsidRPr="000F08CE">
              <w:t>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C36D9C" w:rsidP="006E70C2">
            <w:r>
              <w:t>Revisions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>
            <w:pPr>
              <w:jc w:val="center"/>
            </w:pPr>
            <w:r w:rsidRPr="000F08CE">
              <w:t>Quiz</w:t>
            </w:r>
          </w:p>
        </w:tc>
      </w:tr>
      <w:tr w:rsidR="00353FF0" w:rsidRPr="000F08CE" w:rsidTr="006E70C2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>
            <w:pPr>
              <w:jc w:val="center"/>
            </w:pPr>
            <w:r w:rsidRPr="000F08CE">
              <w:t>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53FF0" w:rsidRPr="000F08CE" w:rsidRDefault="00353FF0" w:rsidP="006E70C2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/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>
            <w:pPr>
              <w:jc w:val="center"/>
            </w:pPr>
            <w:r w:rsidRPr="000F08CE">
              <w:t>Mid Term</w:t>
            </w:r>
          </w:p>
        </w:tc>
      </w:tr>
      <w:tr w:rsidR="00353FF0" w:rsidRPr="000F08CE" w:rsidTr="006E70C2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>
            <w:pPr>
              <w:jc w:val="center"/>
            </w:pPr>
            <w:r w:rsidRPr="000F08CE">
              <w:t>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C36D9C" w:rsidP="006E70C2">
            <w:r>
              <w:t>“Intelligence” and perceiving the world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>
            <w:pPr>
              <w:jc w:val="center"/>
            </w:pPr>
          </w:p>
        </w:tc>
      </w:tr>
      <w:tr w:rsidR="00353FF0" w:rsidRPr="000F08CE" w:rsidTr="006E70C2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>
            <w:pPr>
              <w:jc w:val="center"/>
            </w:pPr>
            <w:r w:rsidRPr="000F08CE">
              <w:t>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53FF0" w:rsidRPr="000F08CE" w:rsidRDefault="00353FF0" w:rsidP="006E70C2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C36D9C" w:rsidP="006E70C2">
            <w:r>
              <w:t>Models of selective attention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>
            <w:pPr>
              <w:jc w:val="center"/>
            </w:pPr>
          </w:p>
        </w:tc>
      </w:tr>
      <w:tr w:rsidR="00353FF0" w:rsidRPr="000F08CE" w:rsidTr="006E70C2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>
            <w:pPr>
              <w:jc w:val="center"/>
            </w:pPr>
            <w:r w:rsidRPr="000F08CE"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C36D9C" w:rsidP="006E70C2">
            <w:r>
              <w:t>Divided</w:t>
            </w:r>
            <w:r>
              <w:t xml:space="preserve"> attention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>
            <w:pPr>
              <w:jc w:val="center"/>
            </w:pPr>
          </w:p>
        </w:tc>
      </w:tr>
      <w:tr w:rsidR="00353FF0" w:rsidRPr="000F08CE" w:rsidTr="006E70C2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>
            <w:pPr>
              <w:jc w:val="center"/>
            </w:pPr>
            <w:r w:rsidRPr="000F08CE">
              <w:t>12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C36D9C" w:rsidP="006E70C2">
            <w:r>
              <w:t>Visual attention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53FF0" w:rsidRPr="000F08CE" w:rsidRDefault="00353FF0" w:rsidP="006E70C2">
            <w:pPr>
              <w:jc w:val="center"/>
            </w:pPr>
          </w:p>
        </w:tc>
      </w:tr>
      <w:tr w:rsidR="00353FF0" w:rsidRPr="000F08CE" w:rsidTr="006E70C2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0" w:rsidRPr="000F08CE" w:rsidRDefault="00353FF0" w:rsidP="006E70C2">
            <w:pPr>
              <w:jc w:val="center"/>
            </w:pPr>
            <w:r w:rsidRPr="000F08C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0" w:rsidRPr="000F08CE" w:rsidRDefault="00353FF0" w:rsidP="006E70C2"/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0" w:rsidRPr="000F08CE" w:rsidRDefault="00C36D9C" w:rsidP="006E70C2">
            <w:r>
              <w:t xml:space="preserve">Modal model of memory; sensory </w:t>
            </w:r>
            <w:r>
              <w:t xml:space="preserve">, working </w:t>
            </w:r>
            <w:r>
              <w:t>memory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0" w:rsidRPr="000F08CE" w:rsidRDefault="00353FF0" w:rsidP="006E70C2">
            <w:pPr>
              <w:jc w:val="center"/>
            </w:pPr>
          </w:p>
        </w:tc>
      </w:tr>
      <w:tr w:rsidR="00353FF0" w:rsidRPr="000F08CE" w:rsidTr="006E70C2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0" w:rsidRPr="000F08CE" w:rsidRDefault="00353FF0" w:rsidP="006E70C2">
            <w:pPr>
              <w:jc w:val="center"/>
            </w:pPr>
            <w:r w:rsidRPr="000F08C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0" w:rsidRPr="000F08CE" w:rsidRDefault="00353FF0" w:rsidP="006E70C2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0" w:rsidRPr="000F08CE" w:rsidRDefault="00C36D9C" w:rsidP="006E70C2">
            <w:r>
              <w:t>Revisions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0" w:rsidRPr="000F08CE" w:rsidRDefault="00353FF0" w:rsidP="006E70C2">
            <w:pPr>
              <w:jc w:val="center"/>
            </w:pPr>
            <w:r w:rsidRPr="000F08CE">
              <w:t>Quiz</w:t>
            </w:r>
          </w:p>
        </w:tc>
      </w:tr>
      <w:tr w:rsidR="00353FF0" w:rsidRPr="000F08CE" w:rsidTr="006E70C2"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0" w:rsidRPr="000F08CE" w:rsidRDefault="00353FF0" w:rsidP="006E70C2">
            <w:pPr>
              <w:jc w:val="center"/>
            </w:pPr>
            <w:r w:rsidRPr="000F08CE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0" w:rsidRPr="000F08CE" w:rsidRDefault="00353FF0" w:rsidP="006E70C2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0" w:rsidRPr="000F08CE" w:rsidRDefault="00353FF0" w:rsidP="006E70C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0" w:rsidRPr="000F08CE" w:rsidRDefault="00353FF0" w:rsidP="006E70C2">
            <w:pPr>
              <w:jc w:val="center"/>
            </w:pPr>
            <w:r w:rsidRPr="000F08CE">
              <w:t>Final</w:t>
            </w:r>
          </w:p>
        </w:tc>
      </w:tr>
      <w:tr w:rsidR="00353FF0" w:rsidRPr="000F08CE" w:rsidTr="006E70C2"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rPr>
                <w:b/>
              </w:rPr>
            </w:pPr>
            <w:r w:rsidRPr="000F08CE">
              <w:rPr>
                <w:b/>
              </w:rPr>
              <w:t>Recommended Sources</w:t>
            </w:r>
          </w:p>
        </w:tc>
      </w:tr>
      <w:tr w:rsidR="00353FF0" w:rsidRPr="000F08CE" w:rsidTr="006E70C2"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81" w:rsidRPr="00AA4855" w:rsidRDefault="00353FF0" w:rsidP="00BE6281">
            <w:r w:rsidRPr="000F08CE">
              <w:rPr>
                <w:b/>
              </w:rPr>
              <w:t>Textbook:</w:t>
            </w:r>
            <w:r w:rsidR="00BE6281" w:rsidRPr="00AA4855">
              <w:t xml:space="preserve"> </w:t>
            </w:r>
            <w:r w:rsidR="00BE6281" w:rsidRPr="00AA4855">
              <w:t>Matlin, M. W. (2009). Cognitive Psychology. Wiley &amp; Sons.</w:t>
            </w:r>
          </w:p>
          <w:p w:rsidR="00BE6281" w:rsidRPr="00AA4855" w:rsidRDefault="00BE6281" w:rsidP="00BE6281">
            <w:r w:rsidRPr="00AA4855">
              <w:t>ISBN: 978-0-470-40947-3</w:t>
            </w:r>
          </w:p>
          <w:p w:rsidR="00BE6281" w:rsidRPr="00AA4855" w:rsidRDefault="00BE6281" w:rsidP="00BE6281">
            <w:pPr>
              <w:spacing w:line="360" w:lineRule="auto"/>
              <w:ind w:left="60"/>
            </w:pPr>
          </w:p>
          <w:p w:rsidR="00353FF0" w:rsidRPr="000F08CE" w:rsidRDefault="00353FF0" w:rsidP="006E70C2">
            <w:pPr>
              <w:rPr>
                <w:b/>
              </w:rPr>
            </w:pPr>
            <w:r w:rsidRPr="000F08CE">
              <w:rPr>
                <w:b/>
              </w:rPr>
              <w:t>Supplementary Material (s):</w:t>
            </w:r>
            <w:r w:rsidRPr="000F08CE">
              <w:t xml:space="preserve"> </w:t>
            </w:r>
          </w:p>
        </w:tc>
      </w:tr>
      <w:tr w:rsidR="00353FF0" w:rsidRPr="000F08CE" w:rsidTr="006E70C2"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rPr>
                <w:b/>
              </w:rPr>
            </w:pPr>
            <w:r w:rsidRPr="000F08CE">
              <w:rPr>
                <w:b/>
              </w:rPr>
              <w:t>Assessment</w:t>
            </w:r>
          </w:p>
        </w:tc>
      </w:tr>
      <w:tr w:rsidR="00353FF0" w:rsidRPr="000F08CE" w:rsidTr="006E70C2">
        <w:trPr>
          <w:trHeight w:val="13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0" w:rsidRPr="000F08CE" w:rsidRDefault="00353FF0" w:rsidP="006E70C2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0" w:rsidRPr="000F08CE" w:rsidRDefault="00353FF0" w:rsidP="006E70C2">
            <w:pPr>
              <w:jc w:val="center"/>
            </w:pPr>
            <w:r w:rsidRPr="000F08CE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FF0" w:rsidRPr="000F08CE" w:rsidRDefault="00353FF0" w:rsidP="006E70C2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353FF0" w:rsidRPr="000F08CE" w:rsidTr="006E70C2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0" w:rsidRPr="000F08CE" w:rsidRDefault="00353FF0" w:rsidP="006E70C2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Laboratory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0" w:rsidRPr="000F08CE" w:rsidRDefault="00844430" w:rsidP="006E70C2">
            <w:pPr>
              <w:jc w:val="center"/>
            </w:pPr>
            <w:r>
              <w:t>10</w:t>
            </w:r>
            <w:r w:rsidR="00353FF0" w:rsidRPr="000F08CE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FF0" w:rsidRPr="000F08CE" w:rsidRDefault="00353FF0" w:rsidP="006E70C2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353FF0" w:rsidRPr="000F08CE" w:rsidTr="006E70C2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0" w:rsidRPr="000F08CE" w:rsidRDefault="00353FF0" w:rsidP="006E70C2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Midterm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0" w:rsidRPr="000F08CE" w:rsidRDefault="00353FF0" w:rsidP="006E70C2">
            <w:pPr>
              <w:jc w:val="center"/>
            </w:pPr>
            <w:r w:rsidRPr="000F08CE">
              <w:t>30%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FF0" w:rsidRPr="000F08CE" w:rsidRDefault="00353FF0" w:rsidP="006E70C2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353FF0" w:rsidRPr="000F08CE" w:rsidTr="006E70C2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0" w:rsidRPr="000F08CE" w:rsidRDefault="00353FF0" w:rsidP="006E70C2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Quiz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0" w:rsidRPr="000F08CE" w:rsidRDefault="00844430" w:rsidP="006E70C2">
            <w:pPr>
              <w:jc w:val="center"/>
            </w:pPr>
            <w:r>
              <w:t>1</w:t>
            </w:r>
            <w:r w:rsidR="00353FF0" w:rsidRPr="000F08CE">
              <w:t>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FF0" w:rsidRPr="000F08CE" w:rsidRDefault="00353FF0" w:rsidP="006E70C2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353FF0" w:rsidRPr="000F08CE" w:rsidTr="006E70C2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0" w:rsidRPr="000F08CE" w:rsidRDefault="00353FF0" w:rsidP="006E70C2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Final  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0" w:rsidRPr="000F08CE" w:rsidRDefault="00353FF0" w:rsidP="006E70C2">
            <w:pPr>
              <w:jc w:val="center"/>
            </w:pPr>
            <w:r w:rsidRPr="000F08CE">
              <w:t>50%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FF0" w:rsidRPr="000F08CE" w:rsidRDefault="00353FF0" w:rsidP="006E70C2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353FF0" w:rsidRPr="000F08CE" w:rsidTr="006E70C2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0" w:rsidRPr="000F08CE" w:rsidRDefault="00353FF0" w:rsidP="006E70C2">
            <w:pPr>
              <w:pBdr>
                <w:top w:val="single" w:sz="4" w:space="1" w:color="auto"/>
              </w:pBdr>
              <w:rPr>
                <w:b/>
              </w:rPr>
            </w:pPr>
            <w:r w:rsidRPr="000F08CE"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0" w:rsidRPr="000F08CE" w:rsidRDefault="00353FF0" w:rsidP="006E70C2">
            <w:pPr>
              <w:jc w:val="center"/>
            </w:pPr>
            <w:r w:rsidRPr="000F08CE">
              <w:t>100%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F0" w:rsidRPr="000F08CE" w:rsidRDefault="00353FF0" w:rsidP="006E70C2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353FF0" w:rsidRPr="000F08CE" w:rsidTr="006E70C2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F0" w:rsidRPr="000F08CE" w:rsidRDefault="00353FF0" w:rsidP="006E70C2">
            <w:pPr>
              <w:rPr>
                <w:b/>
              </w:rPr>
            </w:pPr>
            <w:r w:rsidRPr="000F08CE">
              <w:rPr>
                <w:b/>
              </w:rPr>
              <w:t>ECTS Allocated Based on the Student Workload</w:t>
            </w:r>
          </w:p>
        </w:tc>
      </w:tr>
      <w:tr w:rsidR="00353FF0" w:rsidRPr="000F08CE" w:rsidTr="006E70C2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pPr>
              <w:jc w:val="center"/>
            </w:pPr>
            <w:r w:rsidRPr="000F08CE"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pPr>
              <w:jc w:val="center"/>
            </w:pPr>
            <w:r w:rsidRPr="000F08CE"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pPr>
              <w:jc w:val="center"/>
            </w:pPr>
            <w:r w:rsidRPr="000F08CE">
              <w:t>Duratio</w:t>
            </w:r>
            <w:r w:rsidRPr="000F08CE">
              <w:lastRenderedPageBreak/>
              <w:t xml:space="preserve">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pPr>
              <w:jc w:val="center"/>
            </w:pPr>
            <w:r w:rsidRPr="000F08CE">
              <w:lastRenderedPageBreak/>
              <w:t xml:space="preserve">Total </w:t>
            </w:r>
            <w:r w:rsidRPr="000F08CE">
              <w:lastRenderedPageBreak/>
              <w:t>Workload(hour)</w:t>
            </w:r>
          </w:p>
        </w:tc>
      </w:tr>
      <w:tr w:rsidR="00353FF0" w:rsidRPr="000F08CE" w:rsidTr="006E70C2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r w:rsidRPr="000F08CE">
              <w:lastRenderedPageBreak/>
              <w:t xml:space="preserve">Course duration in class (including the Exam week)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pPr>
              <w:jc w:val="center"/>
            </w:pPr>
            <w:r w:rsidRPr="000F08CE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pPr>
              <w:jc w:val="center"/>
            </w:pPr>
            <w:r w:rsidRPr="000F08CE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pPr>
              <w:jc w:val="center"/>
            </w:pPr>
            <w:r w:rsidRPr="000F08CE">
              <w:t>45</w:t>
            </w:r>
          </w:p>
        </w:tc>
      </w:tr>
      <w:tr w:rsidR="00353FF0" w:rsidRPr="000F08CE" w:rsidTr="006E70C2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r w:rsidRPr="000F08CE">
              <w:t>Labs and Tutorials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844430" w:rsidP="006E70C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844430" w:rsidP="006E70C2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844430" w:rsidP="006E70C2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</w:tr>
      <w:tr w:rsidR="00353FF0" w:rsidRPr="000F08CE" w:rsidTr="006E70C2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r w:rsidRPr="000F08CE">
              <w:t>Assignments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844430" w:rsidP="006E70C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844430" w:rsidP="006E70C2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844430" w:rsidP="006E70C2">
            <w:pPr>
              <w:jc w:val="center"/>
            </w:pPr>
            <w:r>
              <w:t>1</w:t>
            </w:r>
            <w:r w:rsidR="00353FF0" w:rsidRPr="000F08CE">
              <w:t>4</w:t>
            </w:r>
          </w:p>
        </w:tc>
      </w:tr>
      <w:tr w:rsidR="00353FF0" w:rsidRPr="000F08CE" w:rsidTr="006E70C2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r w:rsidRPr="000F08CE">
              <w:t xml:space="preserve">Project/Presentation/Report Writing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844430" w:rsidP="006E70C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844430" w:rsidP="006E70C2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844430" w:rsidP="006E70C2">
            <w:pPr>
              <w:jc w:val="center"/>
            </w:pPr>
            <w:r>
              <w:t>10</w:t>
            </w:r>
          </w:p>
        </w:tc>
      </w:tr>
      <w:tr w:rsidR="00353FF0" w:rsidRPr="000F08CE" w:rsidTr="006E70C2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r w:rsidRPr="000F08CE">
              <w:t>E-learning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pPr>
              <w:jc w:val="center"/>
            </w:pPr>
          </w:p>
        </w:tc>
      </w:tr>
      <w:tr w:rsidR="00353FF0" w:rsidRPr="000F08CE" w:rsidTr="006E70C2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r w:rsidRPr="000F08CE"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844430" w:rsidP="006E70C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pPr>
              <w:jc w:val="center"/>
            </w:pPr>
            <w:r w:rsidRPr="000F08CE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844430" w:rsidP="006E70C2">
            <w:pPr>
              <w:jc w:val="center"/>
            </w:pPr>
            <w:r>
              <w:t>1</w:t>
            </w:r>
            <w:r w:rsidR="00353FF0" w:rsidRPr="000F08CE">
              <w:t>0</w:t>
            </w:r>
          </w:p>
        </w:tc>
      </w:tr>
      <w:tr w:rsidR="00353FF0" w:rsidRPr="000F08CE" w:rsidTr="006E70C2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r w:rsidRPr="000F08CE">
              <w:t>Midterm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pPr>
              <w:jc w:val="center"/>
            </w:pPr>
            <w:r w:rsidRPr="000F08C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pPr>
              <w:jc w:val="center"/>
            </w:pPr>
            <w:r w:rsidRPr="000F08CE"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pPr>
              <w:jc w:val="center"/>
            </w:pPr>
            <w:r w:rsidRPr="000F08CE">
              <w:t>14</w:t>
            </w:r>
          </w:p>
        </w:tc>
      </w:tr>
      <w:tr w:rsidR="00353FF0" w:rsidRPr="000F08CE" w:rsidTr="006E70C2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r w:rsidRPr="000F08CE">
              <w:t>Final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pPr>
              <w:jc w:val="center"/>
            </w:pPr>
            <w:r w:rsidRPr="000F08C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pPr>
              <w:jc w:val="center"/>
            </w:pPr>
            <w:r w:rsidRPr="000F08CE"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pPr>
              <w:jc w:val="center"/>
            </w:pPr>
            <w:r w:rsidRPr="000F08CE">
              <w:t>28</w:t>
            </w:r>
          </w:p>
        </w:tc>
      </w:tr>
      <w:tr w:rsidR="00353FF0" w:rsidRPr="000F08CE" w:rsidTr="006E70C2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r w:rsidRPr="000F08CE">
              <w:t xml:space="preserve">Self Study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pPr>
              <w:jc w:val="center"/>
            </w:pPr>
            <w:r w:rsidRPr="000F08C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pPr>
              <w:jc w:val="center"/>
            </w:pPr>
            <w:r w:rsidRPr="000F08CE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pPr>
              <w:jc w:val="center"/>
            </w:pPr>
            <w:r w:rsidRPr="000F08CE">
              <w:t>42</w:t>
            </w:r>
          </w:p>
        </w:tc>
      </w:tr>
      <w:tr w:rsidR="00353FF0" w:rsidRPr="000F08CE" w:rsidTr="006E70C2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FF0" w:rsidRPr="000F08CE" w:rsidRDefault="00353FF0" w:rsidP="006E70C2">
            <w:r w:rsidRPr="000F08CE"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pPr>
              <w:jc w:val="center"/>
            </w:pPr>
            <w:r w:rsidRPr="000F08CE">
              <w:t>173</w:t>
            </w:r>
          </w:p>
        </w:tc>
      </w:tr>
      <w:tr w:rsidR="00353FF0" w:rsidRPr="000F08CE" w:rsidTr="006E70C2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FF0" w:rsidRPr="000F08CE" w:rsidRDefault="00353FF0" w:rsidP="006E70C2">
            <w:r w:rsidRPr="000F08CE"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pPr>
              <w:jc w:val="center"/>
            </w:pPr>
            <w:r w:rsidRPr="000F08CE">
              <w:t>5.76</w:t>
            </w:r>
          </w:p>
        </w:tc>
      </w:tr>
      <w:tr w:rsidR="00353FF0" w:rsidRPr="000F08CE" w:rsidTr="006E70C2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FF0" w:rsidRPr="000F08CE" w:rsidRDefault="00353FF0" w:rsidP="006E70C2">
            <w:r w:rsidRPr="000F08CE"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3FF0" w:rsidRPr="000F08CE" w:rsidRDefault="00353FF0" w:rsidP="006E70C2">
            <w:pPr>
              <w:jc w:val="center"/>
            </w:pPr>
            <w:r w:rsidRPr="000F08CE">
              <w:t>6</w:t>
            </w:r>
          </w:p>
        </w:tc>
      </w:tr>
    </w:tbl>
    <w:p w:rsidR="00353FF0" w:rsidRDefault="00353FF0" w:rsidP="00353FF0"/>
    <w:p w:rsidR="00353FF0" w:rsidRPr="00CE6165" w:rsidRDefault="00353FF0" w:rsidP="00353FF0"/>
    <w:p w:rsidR="00353FF0" w:rsidRPr="00CE6165" w:rsidRDefault="00353FF0" w:rsidP="00353FF0"/>
    <w:p w:rsidR="00353FF0" w:rsidRPr="00CE6165" w:rsidRDefault="00353FF0" w:rsidP="00353FF0"/>
    <w:p w:rsidR="00353FF0" w:rsidRPr="00CE6165" w:rsidRDefault="00353FF0" w:rsidP="00353FF0"/>
    <w:p w:rsidR="00353FF0" w:rsidRDefault="00353FF0" w:rsidP="00353FF0"/>
    <w:p w:rsidR="00353FF0" w:rsidRPr="00CE6165" w:rsidRDefault="00353FF0" w:rsidP="00353FF0"/>
    <w:p w:rsidR="007B5C91" w:rsidRDefault="007B5C91"/>
    <w:sectPr w:rsidR="007B5C91" w:rsidSect="00B11268">
      <w:pgSz w:w="11906" w:h="16838"/>
      <w:pgMar w:top="56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CD8"/>
    <w:multiLevelType w:val="hybridMultilevel"/>
    <w:tmpl w:val="C28AC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F0"/>
    <w:rsid w:val="00353FF0"/>
    <w:rsid w:val="007B5C91"/>
    <w:rsid w:val="008408CB"/>
    <w:rsid w:val="00844430"/>
    <w:rsid w:val="00A92F4E"/>
    <w:rsid w:val="00BE6281"/>
    <w:rsid w:val="00C36D9C"/>
    <w:rsid w:val="00E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FF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353FF0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353FF0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353FF0"/>
    <w:rPr>
      <w:rFonts w:ascii="Times New Roman" w:eastAsia="Calibri" w:hAnsi="Times New Roman" w:cs="Times New Roman"/>
      <w:szCs w:val="20"/>
    </w:rPr>
  </w:style>
  <w:style w:type="character" w:styleId="Emphasis">
    <w:name w:val="Emphasis"/>
    <w:basedOn w:val="DefaultParagraphFont"/>
    <w:uiPriority w:val="20"/>
    <w:qFormat/>
    <w:rsid w:val="008408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FF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353FF0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353FF0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353FF0"/>
    <w:rPr>
      <w:rFonts w:ascii="Times New Roman" w:eastAsia="Calibri" w:hAnsi="Times New Roman" w:cs="Times New Roman"/>
      <w:szCs w:val="20"/>
    </w:rPr>
  </w:style>
  <w:style w:type="character" w:styleId="Emphasis">
    <w:name w:val="Emphasis"/>
    <w:basedOn w:val="DefaultParagraphFont"/>
    <w:uiPriority w:val="20"/>
    <w:qFormat/>
    <w:rsid w:val="008408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NWEKE</dc:creator>
  <cp:lastModifiedBy>Gabriel NWEKE</cp:lastModifiedBy>
  <cp:revision>7</cp:revision>
  <dcterms:created xsi:type="dcterms:W3CDTF">2017-05-10T09:09:00Z</dcterms:created>
  <dcterms:modified xsi:type="dcterms:W3CDTF">2017-05-10T09:46:00Z</dcterms:modified>
</cp:coreProperties>
</file>