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47" w:rsidRPr="000F08CE" w:rsidRDefault="00CE3F47" w:rsidP="00CE3F47">
      <w:pPr>
        <w:jc w:val="center"/>
        <w:rPr>
          <w:b/>
        </w:rPr>
      </w:pPr>
      <w:r w:rsidRPr="000F08CE">
        <w:rPr>
          <w:b/>
        </w:rPr>
        <w:t>GAU, Faculty of Human</w:t>
      </w:r>
      <w:r>
        <w:rPr>
          <w:b/>
        </w:rPr>
        <w:t>ities</w:t>
      </w:r>
    </w:p>
    <w:p w:rsidR="00CE3F47" w:rsidRPr="000F08CE" w:rsidRDefault="00CE3F47" w:rsidP="00CE3F47">
      <w:pPr>
        <w:jc w:val="center"/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69"/>
        <w:gridCol w:w="3543"/>
        <w:gridCol w:w="426"/>
        <w:gridCol w:w="850"/>
      </w:tblGrid>
      <w:tr w:rsidR="00CE3F47" w:rsidRPr="000F08CE" w:rsidTr="00E028A5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47" w:rsidRPr="000F08CE" w:rsidRDefault="00CE3F47" w:rsidP="00E028A5">
            <w:pPr>
              <w:rPr>
                <w:b/>
              </w:rPr>
            </w:pPr>
            <w:r w:rsidRPr="000F08CE">
              <w:rPr>
                <w:b/>
              </w:rPr>
              <w:t>Course Unit Title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47" w:rsidRPr="000F08CE" w:rsidRDefault="00387CE9" w:rsidP="00E028A5">
            <w:r>
              <w:rPr>
                <w:lang w:val="en-GB"/>
              </w:rPr>
              <w:t>C</w:t>
            </w:r>
            <w:r>
              <w:rPr>
                <w:rFonts w:ascii="Calibri" w:hAnsi="Calibri"/>
                <w:sz w:val="22"/>
                <w:szCs w:val="22"/>
              </w:rPr>
              <w:t>linical Psychology I</w:t>
            </w:r>
          </w:p>
        </w:tc>
      </w:tr>
      <w:tr w:rsidR="00CE3F47" w:rsidRPr="000F08CE" w:rsidTr="00E028A5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47" w:rsidRPr="000F08CE" w:rsidRDefault="00CE3F47" w:rsidP="00E028A5">
            <w:pPr>
              <w:rPr>
                <w:b/>
              </w:rPr>
            </w:pPr>
            <w:r w:rsidRPr="000F08CE">
              <w:rPr>
                <w:b/>
              </w:rPr>
              <w:t>Course Unit Code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47" w:rsidRPr="000F08CE" w:rsidRDefault="00387CE9" w:rsidP="00E028A5">
            <w:r>
              <w:t>PSY  240</w:t>
            </w:r>
          </w:p>
        </w:tc>
      </w:tr>
      <w:tr w:rsidR="00CE3F47" w:rsidRPr="000F08CE" w:rsidTr="00E028A5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47" w:rsidRPr="000F08CE" w:rsidRDefault="00CE3F47" w:rsidP="00E028A5">
            <w:pPr>
              <w:rPr>
                <w:b/>
              </w:rPr>
            </w:pPr>
            <w:r w:rsidRPr="000F08CE">
              <w:rPr>
                <w:b/>
              </w:rPr>
              <w:t xml:space="preserve">Type of Course Unit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47" w:rsidRPr="000F08CE" w:rsidRDefault="00CE3F47" w:rsidP="00E028A5">
            <w:r w:rsidRPr="000F08CE">
              <w:t>Compulsory, all psychology students</w:t>
            </w:r>
          </w:p>
        </w:tc>
      </w:tr>
      <w:tr w:rsidR="00CE3F47" w:rsidRPr="000F08CE" w:rsidTr="00E028A5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47" w:rsidRPr="000F08CE" w:rsidRDefault="00CE3F47" w:rsidP="00E028A5">
            <w:pPr>
              <w:rPr>
                <w:b/>
              </w:rPr>
            </w:pPr>
            <w:r w:rsidRPr="000F08CE">
              <w:rPr>
                <w:b/>
              </w:rPr>
              <w:t xml:space="preserve">Level of Course Unit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47" w:rsidRPr="000F08CE" w:rsidRDefault="00CE3F47" w:rsidP="00E028A5">
            <w:r>
              <w:t>Second</w:t>
            </w:r>
            <w:r w:rsidRPr="000F08CE">
              <w:t xml:space="preserve"> year, Bachelors Degree </w:t>
            </w:r>
          </w:p>
        </w:tc>
      </w:tr>
      <w:tr w:rsidR="00CE3F47" w:rsidRPr="000F08CE" w:rsidTr="00E028A5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47" w:rsidRPr="000F08CE" w:rsidRDefault="00CE3F47" w:rsidP="00E028A5">
            <w:pPr>
              <w:rPr>
                <w:b/>
              </w:rPr>
            </w:pPr>
            <w:r w:rsidRPr="000F08CE">
              <w:rPr>
                <w:b/>
              </w:rPr>
              <w:t>National Credits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47" w:rsidRPr="000F08CE" w:rsidRDefault="00CE3F47" w:rsidP="00E028A5">
            <w:r w:rsidRPr="000F08CE">
              <w:t>3</w:t>
            </w:r>
          </w:p>
        </w:tc>
      </w:tr>
      <w:tr w:rsidR="00CE3F47" w:rsidRPr="000F08CE" w:rsidTr="00E028A5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47" w:rsidRPr="000F08CE" w:rsidRDefault="00CE3F47" w:rsidP="00E028A5">
            <w:pPr>
              <w:rPr>
                <w:b/>
              </w:rPr>
            </w:pPr>
            <w:r w:rsidRPr="000F08CE">
              <w:rPr>
                <w:b/>
              </w:rPr>
              <w:t>Number of ECTS Credits Allocated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47" w:rsidRPr="000F08CE" w:rsidRDefault="00CE3F47" w:rsidP="00E028A5">
            <w:r w:rsidRPr="000F08CE">
              <w:t>6 ECTS</w:t>
            </w:r>
          </w:p>
        </w:tc>
      </w:tr>
      <w:tr w:rsidR="00CE3F47" w:rsidRPr="000F08CE" w:rsidTr="00E028A5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47" w:rsidRPr="000F08CE" w:rsidRDefault="00CE3F47" w:rsidP="00E028A5">
            <w:pPr>
              <w:rPr>
                <w:b/>
              </w:rPr>
            </w:pPr>
            <w:r w:rsidRPr="000F08CE">
              <w:rPr>
                <w:b/>
              </w:rPr>
              <w:t>Theoretical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47" w:rsidRPr="000F08CE" w:rsidRDefault="00CE3F47" w:rsidP="00E028A5">
            <w:r w:rsidRPr="000F08CE">
              <w:t>2</w:t>
            </w:r>
          </w:p>
        </w:tc>
      </w:tr>
      <w:tr w:rsidR="00CE3F47" w:rsidRPr="000F08CE" w:rsidTr="00E028A5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47" w:rsidRPr="000F08CE" w:rsidRDefault="00CE3F47" w:rsidP="00E028A5">
            <w:pPr>
              <w:rPr>
                <w:b/>
              </w:rPr>
            </w:pPr>
            <w:r w:rsidRPr="000F08CE">
              <w:rPr>
                <w:b/>
              </w:rPr>
              <w:t>Practice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47" w:rsidRPr="000F08CE" w:rsidRDefault="00CE3F47" w:rsidP="00E028A5">
            <w:r w:rsidRPr="000F08CE">
              <w:t>1</w:t>
            </w:r>
          </w:p>
        </w:tc>
      </w:tr>
      <w:tr w:rsidR="00CE3F47" w:rsidRPr="000F08CE" w:rsidTr="00E028A5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47" w:rsidRPr="000F08CE" w:rsidRDefault="00CE3F47" w:rsidP="00E028A5">
            <w:pPr>
              <w:rPr>
                <w:b/>
              </w:rPr>
            </w:pPr>
            <w:r w:rsidRPr="000F08CE">
              <w:rPr>
                <w:b/>
              </w:rPr>
              <w:t>Laboratory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47" w:rsidRPr="000F08CE" w:rsidRDefault="00CE3F47" w:rsidP="00E028A5">
            <w:r w:rsidRPr="000F08CE">
              <w:t>-</w:t>
            </w:r>
          </w:p>
        </w:tc>
      </w:tr>
      <w:tr w:rsidR="00CE3F47" w:rsidRPr="000F08CE" w:rsidTr="00E028A5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47" w:rsidRPr="000F08CE" w:rsidRDefault="00CE3F47" w:rsidP="00E028A5">
            <w:pPr>
              <w:rPr>
                <w:b/>
              </w:rPr>
            </w:pPr>
            <w:r w:rsidRPr="000F08CE">
              <w:rPr>
                <w:b/>
              </w:rPr>
              <w:t>Year of Study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47" w:rsidRPr="000F08CE" w:rsidRDefault="00CE3F47" w:rsidP="00E028A5">
            <w:r>
              <w:t>2</w:t>
            </w:r>
          </w:p>
        </w:tc>
      </w:tr>
      <w:tr w:rsidR="00CE3F47" w:rsidRPr="000F08CE" w:rsidTr="00E028A5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47" w:rsidRPr="000F08CE" w:rsidRDefault="00CE3F47" w:rsidP="00E028A5">
            <w:pPr>
              <w:rPr>
                <w:b/>
              </w:rPr>
            </w:pPr>
            <w:r w:rsidRPr="000F08CE">
              <w:rPr>
                <w:b/>
              </w:rPr>
              <w:t>Semester when the course unit is delivered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47" w:rsidRPr="000F08CE" w:rsidRDefault="00387CE9" w:rsidP="00E028A5">
            <w:r>
              <w:t>4</w:t>
            </w:r>
          </w:p>
        </w:tc>
      </w:tr>
      <w:tr w:rsidR="00CE3F47" w:rsidRPr="000F08CE" w:rsidTr="00E028A5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47" w:rsidRPr="000F08CE" w:rsidRDefault="00CE3F47" w:rsidP="00E028A5">
            <w:pPr>
              <w:rPr>
                <w:b/>
              </w:rPr>
            </w:pPr>
            <w:r w:rsidRPr="000F08CE">
              <w:rPr>
                <w:b/>
              </w:rPr>
              <w:t xml:space="preserve">Mode of Delivery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47" w:rsidRPr="000F08CE" w:rsidRDefault="00CE3F47" w:rsidP="00E028A5">
            <w:r w:rsidRPr="000F08CE">
              <w:t>Face to Face, E-Learning activities</w:t>
            </w:r>
          </w:p>
        </w:tc>
      </w:tr>
      <w:tr w:rsidR="00CE3F47" w:rsidRPr="000F08CE" w:rsidTr="00E028A5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47" w:rsidRPr="000F08CE" w:rsidRDefault="00CE3F47" w:rsidP="00E028A5">
            <w:pPr>
              <w:rPr>
                <w:b/>
              </w:rPr>
            </w:pPr>
            <w:r w:rsidRPr="000F08CE">
              <w:rPr>
                <w:b/>
              </w:rPr>
              <w:t xml:space="preserve">Language of Instruction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47" w:rsidRPr="000F08CE" w:rsidRDefault="00CE3F47" w:rsidP="00E028A5">
            <w:r w:rsidRPr="000F08CE">
              <w:t>English</w:t>
            </w:r>
          </w:p>
        </w:tc>
      </w:tr>
      <w:tr w:rsidR="00CE3F47" w:rsidRPr="000F08CE" w:rsidTr="00E028A5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47" w:rsidRPr="000F08CE" w:rsidRDefault="00CE3F47" w:rsidP="00E028A5">
            <w:pPr>
              <w:rPr>
                <w:b/>
              </w:rPr>
            </w:pPr>
            <w:r w:rsidRPr="000F08CE">
              <w:rPr>
                <w:b/>
              </w:rPr>
              <w:t xml:space="preserve">Prerequisities and co-requisities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47" w:rsidRPr="000F08CE" w:rsidRDefault="00387CE9" w:rsidP="00E028A5">
            <w:r>
              <w:t>Psy 101, psy 102</w:t>
            </w:r>
          </w:p>
        </w:tc>
      </w:tr>
      <w:tr w:rsidR="00CE3F47" w:rsidRPr="000F08CE" w:rsidTr="00E028A5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47" w:rsidRPr="000F08CE" w:rsidRDefault="00CE3F47" w:rsidP="00E028A5">
            <w:pPr>
              <w:rPr>
                <w:b/>
              </w:rPr>
            </w:pPr>
            <w:r w:rsidRPr="000F08CE">
              <w:rPr>
                <w:b/>
              </w:rPr>
              <w:t xml:space="preserve">Recommended Optional Programme Components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47" w:rsidRPr="000F08CE" w:rsidRDefault="00CE3F47" w:rsidP="00E028A5">
            <w:r w:rsidRPr="000F08CE">
              <w:t>None</w:t>
            </w:r>
          </w:p>
        </w:tc>
      </w:tr>
      <w:tr w:rsidR="00CE3F47" w:rsidRPr="000F08CE" w:rsidTr="00E028A5">
        <w:trPr>
          <w:trHeight w:val="425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3F47" w:rsidRPr="000F08CE" w:rsidRDefault="00CE3F47" w:rsidP="00E028A5">
            <w:r w:rsidRPr="000F08CE">
              <w:rPr>
                <w:b/>
              </w:rPr>
              <w:t>Objectives of the Course:</w:t>
            </w:r>
          </w:p>
        </w:tc>
      </w:tr>
      <w:tr w:rsidR="00CE3F47" w:rsidRPr="000F08CE" w:rsidTr="00E028A5">
        <w:trPr>
          <w:trHeight w:val="20"/>
        </w:trPr>
        <w:tc>
          <w:tcPr>
            <w:tcW w:w="93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23" w:rsidRDefault="00E46123" w:rsidP="00E46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E46123">
              <w:t>Being able to define the basic clinical psychology concepts</w:t>
            </w:r>
            <w:r>
              <w:t>.</w:t>
            </w:r>
          </w:p>
          <w:p w:rsidR="00E46123" w:rsidRDefault="00E46123" w:rsidP="00E46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E46123">
              <w:t xml:space="preserve"> learning the classifica</w:t>
            </w:r>
            <w:r>
              <w:t>tion system of mental disorders</w:t>
            </w:r>
          </w:p>
          <w:p w:rsidR="00E46123" w:rsidRDefault="00E46123" w:rsidP="00E46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E46123">
              <w:t xml:space="preserve"> gaining knowledge about the psychopathology appr</w:t>
            </w:r>
            <w:r>
              <w:t>ocahes of different schools</w:t>
            </w:r>
          </w:p>
          <w:p w:rsidR="00CE3F47" w:rsidRPr="000F08CE" w:rsidRDefault="00E46123" w:rsidP="00E46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E46123">
              <w:t xml:space="preserve"> definitions of “normal” and “abnormal” from a historical and modern approach, ethical concerns</w:t>
            </w:r>
          </w:p>
        </w:tc>
      </w:tr>
      <w:tr w:rsidR="00CE3F47" w:rsidRPr="000F08CE" w:rsidTr="00E028A5">
        <w:trPr>
          <w:trHeight w:hRule="exact" w:val="425"/>
        </w:trPr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3F47" w:rsidRPr="000F08CE" w:rsidRDefault="00CE3F47" w:rsidP="00E028A5">
            <w:pPr>
              <w:pStyle w:val="BodyTextIndent"/>
              <w:ind w:left="0"/>
              <w:rPr>
                <w:sz w:val="24"/>
                <w:szCs w:val="24"/>
              </w:rPr>
            </w:pPr>
            <w:r w:rsidRPr="000F08CE">
              <w:rPr>
                <w:b/>
                <w:bCs/>
                <w:sz w:val="24"/>
                <w:szCs w:val="24"/>
              </w:rPr>
              <w:t>Learning</w:t>
            </w:r>
            <w:r w:rsidRPr="000F08CE">
              <w:rPr>
                <w:b/>
                <w:sz w:val="24"/>
                <w:szCs w:val="24"/>
              </w:rPr>
              <w:t xml:space="preserve"> Outcomes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</w:tr>
      <w:tr w:rsidR="00CE3F47" w:rsidRPr="000F08CE" w:rsidTr="00E028A5">
        <w:trPr>
          <w:trHeight w:val="284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pStyle w:val="BodyTextIndent"/>
              <w:ind w:left="0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When this course has been completed the student should be able 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jc w:val="center"/>
            </w:pPr>
            <w:r w:rsidRPr="000F08CE">
              <w:t>Assesment.</w:t>
            </w:r>
          </w:p>
        </w:tc>
      </w:tr>
      <w:tr w:rsidR="00CE3F47" w:rsidRPr="000F08CE" w:rsidTr="00E028A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520FC9" w:rsidRDefault="00520FC9" w:rsidP="00520FC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27128">
              <w:rPr>
                <w:rFonts w:ascii="Calibri" w:hAnsi="Calibri"/>
                <w:sz w:val="22"/>
                <w:szCs w:val="22"/>
              </w:rPr>
              <w:t xml:space="preserve">Being able to </w:t>
            </w:r>
            <w:r>
              <w:rPr>
                <w:rFonts w:ascii="Calibri" w:hAnsi="Calibri"/>
                <w:sz w:val="22"/>
                <w:szCs w:val="22"/>
              </w:rPr>
              <w:t>explain the ba</w:t>
            </w:r>
            <w:r>
              <w:rPr>
                <w:rFonts w:ascii="Calibri" w:hAnsi="Calibri"/>
                <w:sz w:val="22"/>
                <w:szCs w:val="22"/>
              </w:rPr>
              <w:t>sic concepts of psychopathology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jc w:val="center"/>
            </w:pPr>
            <w:r>
              <w:t>1</w:t>
            </w:r>
            <w:r w:rsidR="00E2314A">
              <w:t>,2</w:t>
            </w:r>
          </w:p>
        </w:tc>
      </w:tr>
      <w:tr w:rsidR="00CE3F47" w:rsidRPr="000F08CE" w:rsidTr="00E028A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520FC9" w:rsidRDefault="00520FC9" w:rsidP="00520FC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gain knowledge about the classification sys</w:t>
            </w:r>
            <w:r>
              <w:rPr>
                <w:rFonts w:ascii="Calibri" w:hAnsi="Calibri"/>
                <w:sz w:val="22"/>
                <w:szCs w:val="22"/>
              </w:rPr>
              <w:t>tems of psychological disorders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jc w:val="center"/>
            </w:pPr>
            <w:r w:rsidRPr="000F08CE">
              <w:t>1,2</w:t>
            </w:r>
          </w:p>
        </w:tc>
      </w:tr>
      <w:tr w:rsidR="00CE3F47" w:rsidRPr="000F08CE" w:rsidTr="00E028A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3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520FC9" w:rsidRDefault="00520FC9" w:rsidP="00520FC9">
            <w:pPr>
              <w:rPr>
                <w:rFonts w:ascii="Calibri" w:hAnsi="Calibri"/>
                <w:sz w:val="22"/>
                <w:szCs w:val="22"/>
              </w:rPr>
            </w:pPr>
            <w:r w:rsidRPr="00085B43">
              <w:rPr>
                <w:rFonts w:ascii="Calibri" w:hAnsi="Calibri"/>
                <w:sz w:val="22"/>
                <w:szCs w:val="22"/>
              </w:rPr>
              <w:t xml:space="preserve">To </w:t>
            </w:r>
            <w:r>
              <w:rPr>
                <w:rFonts w:ascii="Calibri" w:hAnsi="Calibri"/>
                <w:sz w:val="22"/>
                <w:szCs w:val="22"/>
              </w:rPr>
              <w:t>learn the classifi</w:t>
            </w:r>
            <w:r>
              <w:rPr>
                <w:rFonts w:ascii="Calibri" w:hAnsi="Calibri"/>
                <w:sz w:val="22"/>
                <w:szCs w:val="22"/>
              </w:rPr>
              <w:t>cation methodology of DSM IV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520FC9" w:rsidP="00E028A5">
            <w:pPr>
              <w:jc w:val="center"/>
            </w:pPr>
            <w:r>
              <w:t>1,4</w:t>
            </w:r>
          </w:p>
        </w:tc>
      </w:tr>
      <w:tr w:rsidR="00CE3F47" w:rsidRPr="000F08CE" w:rsidTr="00E028A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4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520FC9" w:rsidRDefault="00520FC9" w:rsidP="00520FC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acquire a knowledge of application of ethical</w:t>
            </w:r>
            <w:r>
              <w:rPr>
                <w:rFonts w:ascii="Calibri" w:hAnsi="Calibri"/>
                <w:sz w:val="22"/>
                <w:szCs w:val="22"/>
              </w:rPr>
              <w:t xml:space="preserve"> standards in clinical practice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jc w:val="center"/>
            </w:pPr>
            <w:r>
              <w:t>1</w:t>
            </w:r>
            <w:r w:rsidRPr="000F08CE">
              <w:t>,3</w:t>
            </w:r>
          </w:p>
        </w:tc>
      </w:tr>
      <w:tr w:rsidR="00CE3F47" w:rsidRPr="000F08CE" w:rsidTr="00E028A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5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520FC9" w:rsidRDefault="00520FC9" w:rsidP="00520FC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Acquiring knowledge about the deifinitions of “normal” and “abnormal” from a hi</w:t>
            </w:r>
            <w:r>
              <w:rPr>
                <w:rFonts w:ascii="Calibri" w:hAnsi="Calibri"/>
                <w:sz w:val="22"/>
                <w:szCs w:val="22"/>
              </w:rPr>
              <w:t>storical and modern perspective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jc w:val="center"/>
            </w:pPr>
            <w:r w:rsidRPr="000F08CE">
              <w:t>1,2</w:t>
            </w:r>
          </w:p>
        </w:tc>
      </w:tr>
      <w:tr w:rsidR="00CE3F47" w:rsidRPr="000F08CE" w:rsidTr="00E028A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6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C9" w:rsidRDefault="00520FC9" w:rsidP="00520FC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Being able to distinguish psychosis, neurosis and overevaluated ideas </w:t>
            </w:r>
          </w:p>
          <w:p w:rsidR="00CE3F47" w:rsidRPr="00520FC9" w:rsidRDefault="00520FC9" w:rsidP="00E028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Learning about the research meth</w:t>
            </w:r>
            <w:r>
              <w:rPr>
                <w:rFonts w:ascii="Calibri" w:hAnsi="Calibri"/>
                <w:sz w:val="22"/>
                <w:szCs w:val="22"/>
              </w:rPr>
              <w:t>ods used in clinical psychology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jc w:val="center"/>
            </w:pPr>
            <w:r w:rsidRPr="000F08CE">
              <w:t>1</w:t>
            </w:r>
            <w:r w:rsidR="00520FC9">
              <w:t>,4</w:t>
            </w:r>
          </w:p>
        </w:tc>
      </w:tr>
      <w:tr w:rsidR="00CE3F47" w:rsidRPr="000F08CE" w:rsidTr="00E028A5">
        <w:trPr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3F47" w:rsidRPr="000F08CE" w:rsidRDefault="00CE3F47" w:rsidP="00E028A5">
            <w:pPr>
              <w:jc w:val="center"/>
            </w:pPr>
            <w:r w:rsidRPr="000F08CE">
              <w:t>Assesment Methods: 1. Written Exam, 2. Assignment 3. Project/Report, 4.Presentation, 5 Lab. Work</w:t>
            </w:r>
          </w:p>
        </w:tc>
      </w:tr>
      <w:tr w:rsidR="00CE3F47" w:rsidRPr="000F08CE" w:rsidTr="00E028A5">
        <w:trPr>
          <w:trHeight w:val="425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47" w:rsidRPr="000F08CE" w:rsidRDefault="00CE3F47" w:rsidP="00E028A5">
            <w:pPr>
              <w:rPr>
                <w:b/>
                <w:bCs/>
              </w:rPr>
            </w:pPr>
            <w:r w:rsidRPr="000F08CE">
              <w:rPr>
                <w:b/>
                <w:bCs/>
              </w:rPr>
              <w:t>Course’s Contribution to Program</w:t>
            </w:r>
          </w:p>
        </w:tc>
      </w:tr>
      <w:tr w:rsidR="00CE3F47" w:rsidRPr="000F08CE" w:rsidTr="00E028A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pStyle w:val="BodyTextIndent"/>
              <w:ind w:left="28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jc w:val="center"/>
            </w:pPr>
            <w:r w:rsidRPr="000F08CE">
              <w:t>CL</w:t>
            </w:r>
          </w:p>
        </w:tc>
      </w:tr>
      <w:tr w:rsidR="00CE3F47" w:rsidRPr="000F08CE" w:rsidTr="00E028A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</w:rPr>
              <w:t>Ability to identify the current and historical core content of and what is known in psychology.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E2314A" w:rsidP="00E028A5">
            <w:pPr>
              <w:jc w:val="center"/>
            </w:pPr>
            <w:r>
              <w:t>5</w:t>
            </w:r>
          </w:p>
        </w:tc>
      </w:tr>
      <w:tr w:rsidR="00CE3F47" w:rsidRPr="000F08CE" w:rsidTr="00E028A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spacing w:before="100" w:beforeAutospacing="1" w:after="100" w:afterAutospacing="1"/>
            </w:pPr>
            <w:r w:rsidRPr="000F08CE">
              <w:t>Differentiate the various areas of Psychology and identify what is known in each.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E2314A" w:rsidP="00E028A5">
            <w:pPr>
              <w:jc w:val="center"/>
            </w:pPr>
            <w:r>
              <w:t>5</w:t>
            </w:r>
          </w:p>
        </w:tc>
      </w:tr>
      <w:tr w:rsidR="00CE3F47" w:rsidRPr="000F08CE" w:rsidTr="00E028A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pStyle w:val="ListParagraph"/>
              <w:shd w:val="clear" w:color="auto" w:fill="FFFFFF"/>
              <w:spacing w:after="75" w:line="240" w:lineRule="auto"/>
              <w:ind w:left="0"/>
              <w:contextualSpacing/>
              <w:outlineLvl w:val="3"/>
              <w:rPr>
                <w:rFonts w:ascii="Times New Roman" w:hAnsi="Times New Roman"/>
                <w:bCs/>
              </w:rPr>
            </w:pPr>
            <w:r w:rsidRPr="000F08CE">
              <w:rPr>
                <w:rFonts w:ascii="Times New Roman" w:hAnsi="Times New Roman"/>
              </w:rPr>
              <w:t>Ability to show familiarity with the major concepts, theoretical perspectives, empirical findings, and historical trends in psychology.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jc w:val="center"/>
            </w:pPr>
            <w:r>
              <w:t>3</w:t>
            </w:r>
          </w:p>
        </w:tc>
      </w:tr>
      <w:tr w:rsidR="00CE3F47" w:rsidRPr="000F08CE" w:rsidTr="00E028A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shd w:val="clear" w:color="auto" w:fill="FFFFFF"/>
              <w:spacing w:before="100" w:beforeAutospacing="1" w:after="100" w:afterAutospacing="1"/>
            </w:pPr>
            <w:r w:rsidRPr="000F08CE">
              <w:t>Ability to apply psychological content and skills to career goals.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jc w:val="center"/>
            </w:pPr>
            <w:r>
              <w:t>2</w:t>
            </w:r>
          </w:p>
        </w:tc>
      </w:tr>
      <w:tr w:rsidR="00CE3F47" w:rsidRPr="000F08CE" w:rsidTr="00E028A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</w:rPr>
              <w:t>Ability to identify, and evaluate construct and critically analyze complex arguments.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jc w:val="center"/>
            </w:pPr>
            <w:r>
              <w:t>2</w:t>
            </w:r>
          </w:p>
        </w:tc>
      </w:tr>
      <w:tr w:rsidR="00CE3F47" w:rsidRPr="000F08CE" w:rsidTr="00E028A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  <w:shd w:val="clear" w:color="auto" w:fill="FFFFFF"/>
              </w:rPr>
              <w:t>Ability to apply basic research methods in psychology, with sensitivity to ethical principles.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jc w:val="center"/>
            </w:pPr>
            <w:r>
              <w:t>3</w:t>
            </w:r>
          </w:p>
        </w:tc>
      </w:tr>
      <w:tr w:rsidR="00CE3F47" w:rsidRPr="000F08CE" w:rsidTr="00E028A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</w:rPr>
              <w:t>Ability to identify the writing format of the American Psychological Association (APA).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E2314A" w:rsidP="00E028A5">
            <w:pPr>
              <w:jc w:val="center"/>
            </w:pPr>
            <w:r>
              <w:t>3</w:t>
            </w:r>
          </w:p>
        </w:tc>
      </w:tr>
      <w:tr w:rsidR="00CE3F47" w:rsidRPr="000F08CE" w:rsidTr="00E028A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shd w:val="clear" w:color="auto" w:fill="FFFFFF"/>
              <w:spacing w:before="100" w:beforeAutospacing="1" w:after="100" w:afterAutospacing="1"/>
            </w:pPr>
            <w:r w:rsidRPr="000F08CE">
              <w:t>Ability to understand the role of academic, professional, and personal integrity in maintaining a healthy community.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jc w:val="center"/>
            </w:pPr>
            <w:r>
              <w:t>3</w:t>
            </w:r>
          </w:p>
        </w:tc>
      </w:tr>
      <w:tr w:rsidR="00CE3F47" w:rsidRPr="000F08CE" w:rsidTr="00E028A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shd w:val="clear" w:color="auto" w:fill="FFFFFF"/>
              <w:spacing w:before="100" w:beforeAutospacing="1" w:after="100" w:afterAutospacing="1"/>
            </w:pPr>
            <w:r w:rsidRPr="000F08CE">
              <w:t>Ability to recognize and describe the ways in which diversity influences psychological processes.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E2314A" w:rsidP="00E028A5">
            <w:pPr>
              <w:jc w:val="center"/>
            </w:pPr>
            <w:r>
              <w:t>5</w:t>
            </w:r>
          </w:p>
        </w:tc>
      </w:tr>
      <w:tr w:rsidR="00CE3F47" w:rsidRPr="000F08CE" w:rsidTr="00E028A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</w:rPr>
              <w:t>Ability to distinguish important  behavioral factors associated with personal and cultural diversity that enable intervention process in therapy.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jc w:val="center"/>
            </w:pPr>
            <w:r>
              <w:t>4</w:t>
            </w:r>
          </w:p>
        </w:tc>
      </w:tr>
      <w:tr w:rsidR="00CE3F47" w:rsidRPr="000F08CE" w:rsidTr="00E028A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  <w:shd w:val="clear" w:color="auto" w:fill="FFFFFF"/>
              </w:rPr>
              <w:t>Ability  to demonstrate effective communication skills following professional conventions in psychology appropriate to purpose and context.</w:t>
            </w:r>
          </w:p>
          <w:p w:rsidR="00CE3F47" w:rsidRPr="000F08CE" w:rsidRDefault="00CE3F47" w:rsidP="00E028A5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E2314A" w:rsidP="00E028A5">
            <w:pPr>
              <w:jc w:val="center"/>
            </w:pPr>
            <w:r>
              <w:t>4</w:t>
            </w:r>
          </w:p>
        </w:tc>
      </w:tr>
      <w:tr w:rsidR="00CE3F47" w:rsidRPr="000F08CE" w:rsidTr="00E028A5">
        <w:trPr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47" w:rsidRPr="000F08CE" w:rsidRDefault="00CE3F47" w:rsidP="00E028A5">
            <w:pPr>
              <w:jc w:val="center"/>
            </w:pPr>
            <w:r w:rsidRPr="000F08CE">
              <w:rPr>
                <w:bCs/>
              </w:rPr>
              <w:t>CL: Contribution Level (1: Very Low, 2: Low, 3: Moderate 4: High, 5:Very High)</w:t>
            </w:r>
          </w:p>
        </w:tc>
      </w:tr>
    </w:tbl>
    <w:p w:rsidR="00CE3F47" w:rsidRPr="00CE6165" w:rsidRDefault="00CE3F47" w:rsidP="00CE3F47"/>
    <w:p w:rsidR="00CE3F47" w:rsidRPr="00CE6165" w:rsidRDefault="00CE3F47" w:rsidP="00CE3F47"/>
    <w:tbl>
      <w:tblPr>
        <w:tblW w:w="14708" w:type="dxa"/>
        <w:tblBorders>
          <w:top w:val="single" w:sz="4" w:space="0" w:color="000000"/>
          <w:left w:val="single" w:sz="8" w:space="0" w:color="000000"/>
          <w:bottom w:val="single" w:sz="6" w:space="0" w:color="000000"/>
          <w:right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709"/>
        <w:gridCol w:w="992"/>
        <w:gridCol w:w="1701"/>
        <w:gridCol w:w="1134"/>
        <w:gridCol w:w="1134"/>
        <w:gridCol w:w="425"/>
        <w:gridCol w:w="1276"/>
        <w:gridCol w:w="2693"/>
        <w:gridCol w:w="2693"/>
      </w:tblGrid>
      <w:tr w:rsidR="00CE3F47" w:rsidRPr="000F08CE" w:rsidTr="00E028A5">
        <w:trPr>
          <w:gridAfter w:val="2"/>
          <w:wAfter w:w="5386" w:type="dxa"/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E3F47" w:rsidRPr="000F08CE" w:rsidRDefault="00CE3F47" w:rsidP="00E028A5">
            <w:pPr>
              <w:rPr>
                <w:b/>
                <w:bCs/>
              </w:rPr>
            </w:pPr>
            <w:r w:rsidRPr="000F08CE">
              <w:rPr>
                <w:b/>
                <w:bCs/>
              </w:rPr>
              <w:t>Course Contents</w:t>
            </w:r>
          </w:p>
        </w:tc>
      </w:tr>
      <w:tr w:rsidR="00CE3F47" w:rsidRPr="000F08CE" w:rsidTr="00E028A5">
        <w:trPr>
          <w:gridAfter w:val="2"/>
          <w:wAfter w:w="5386" w:type="dxa"/>
          <w:trHeight w:val="129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E3F47" w:rsidRPr="000F08CE" w:rsidRDefault="00CE3F47" w:rsidP="00E028A5">
            <w:pPr>
              <w:rPr>
                <w:b/>
                <w:bCs/>
              </w:rPr>
            </w:pPr>
            <w:r w:rsidRPr="000F08CE">
              <w:t>Week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E3F47" w:rsidRPr="000F08CE" w:rsidRDefault="00CE3F47" w:rsidP="00E028A5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E3F47" w:rsidRPr="000F08CE" w:rsidRDefault="00CE3F47" w:rsidP="00E028A5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E3F47" w:rsidRPr="000F08CE" w:rsidRDefault="00CE3F47" w:rsidP="00E028A5">
            <w:pPr>
              <w:jc w:val="center"/>
              <w:rPr>
                <w:b/>
                <w:bCs/>
              </w:rPr>
            </w:pPr>
            <w:r w:rsidRPr="000F08CE">
              <w:t>Exam</w:t>
            </w:r>
            <w:r w:rsidRPr="000F08CE">
              <w:rPr>
                <w:b/>
              </w:rPr>
              <w:t>s</w:t>
            </w:r>
          </w:p>
        </w:tc>
      </w:tr>
      <w:tr w:rsidR="00520FC9" w:rsidRPr="000F08CE" w:rsidTr="00E028A5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>
            <w:pPr>
              <w:jc w:val="center"/>
            </w:pPr>
            <w:r w:rsidRPr="000F08CE"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134A57" w:rsidRDefault="00520FC9" w:rsidP="00E028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Introduction to the lecture, basic conccepts of clinical psychology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>
            <w:pPr>
              <w:jc w:val="center"/>
              <w:rPr>
                <w:b/>
                <w:bCs/>
              </w:rPr>
            </w:pPr>
          </w:p>
        </w:tc>
      </w:tr>
      <w:tr w:rsidR="00520FC9" w:rsidRPr="000F08CE" w:rsidTr="00E028A5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>
            <w:pPr>
              <w:jc w:val="center"/>
            </w:pPr>
            <w:r w:rsidRPr="000F08CE">
              <w:t>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134A57" w:rsidRDefault="00520FC9" w:rsidP="00E028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Definition of basic terms: Etiology, epidemiology, comorbidity, predisposition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>
            <w:pPr>
              <w:jc w:val="center"/>
              <w:rPr>
                <w:b/>
                <w:bCs/>
              </w:rPr>
            </w:pPr>
          </w:p>
        </w:tc>
      </w:tr>
      <w:tr w:rsidR="00520FC9" w:rsidRPr="000F08CE" w:rsidTr="00E028A5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>
            <w:pPr>
              <w:jc w:val="center"/>
            </w:pPr>
            <w:r w:rsidRPr="000F08CE"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F277A7" w:rsidRDefault="00520FC9" w:rsidP="00E028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Concepts of “normal” and “abnormal” from a historical and modern perspective, maladaptivity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>
            <w:pPr>
              <w:jc w:val="center"/>
              <w:rPr>
                <w:b/>
                <w:bCs/>
              </w:rPr>
            </w:pPr>
          </w:p>
        </w:tc>
      </w:tr>
      <w:tr w:rsidR="00520FC9" w:rsidRPr="000F08CE" w:rsidTr="00E028A5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>
            <w:pPr>
              <w:jc w:val="center"/>
            </w:pPr>
            <w:r w:rsidRPr="000F08CE"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97146B" w:rsidRDefault="00520FC9" w:rsidP="00E028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Concepts of assessment, diagnosis, intervention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>
            <w:pPr>
              <w:jc w:val="center"/>
              <w:rPr>
                <w:b/>
                <w:bCs/>
              </w:rPr>
            </w:pPr>
          </w:p>
        </w:tc>
      </w:tr>
      <w:tr w:rsidR="00520FC9" w:rsidRPr="000F08CE" w:rsidTr="00E028A5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>
            <w:pPr>
              <w:jc w:val="center"/>
            </w:pPr>
            <w:r w:rsidRPr="000F08CE">
              <w:t>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97146B" w:rsidRDefault="00520FC9" w:rsidP="00E028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Psychopathology according to biological, analytical, cognitive-behavioral, humanistic approach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>
            <w:pPr>
              <w:jc w:val="center"/>
            </w:pPr>
          </w:p>
        </w:tc>
      </w:tr>
      <w:tr w:rsidR="00520FC9" w:rsidRPr="000F08CE" w:rsidTr="00E028A5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>
            <w:pPr>
              <w:jc w:val="center"/>
            </w:pPr>
            <w:r w:rsidRPr="000F08CE">
              <w:t>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97146B" w:rsidRDefault="00520FC9" w:rsidP="00E028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Psychosis, neurosis, overevaluated ideas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/>
        </w:tc>
      </w:tr>
      <w:tr w:rsidR="00520FC9" w:rsidRPr="000F08CE" w:rsidTr="00E028A5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>
            <w:pPr>
              <w:jc w:val="center"/>
            </w:pPr>
            <w:r w:rsidRPr="000F08CE">
              <w:t>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97146B" w:rsidRDefault="00520FC9" w:rsidP="00E028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Revision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>
            <w:pPr>
              <w:jc w:val="center"/>
            </w:pPr>
            <w:r w:rsidRPr="000F08CE">
              <w:t>Quiz</w:t>
            </w:r>
          </w:p>
        </w:tc>
      </w:tr>
      <w:tr w:rsidR="00520FC9" w:rsidRPr="000F08CE" w:rsidTr="00E028A5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>
            <w:pPr>
              <w:jc w:val="center"/>
            </w:pPr>
            <w:r w:rsidRPr="000F08CE">
              <w:t>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20FC9" w:rsidRPr="000F08CE" w:rsidRDefault="00520FC9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D603C5" w:rsidRDefault="00520FC9" w:rsidP="00E028A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>
            <w:pPr>
              <w:jc w:val="center"/>
            </w:pPr>
            <w:r w:rsidRPr="000F08CE">
              <w:t>Mid Term</w:t>
            </w:r>
          </w:p>
        </w:tc>
      </w:tr>
      <w:tr w:rsidR="00520FC9" w:rsidRPr="000F08CE" w:rsidTr="00E028A5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>
            <w:pPr>
              <w:jc w:val="center"/>
            </w:pPr>
            <w:r w:rsidRPr="000F08CE">
              <w:t>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E43225" w:rsidRDefault="00520FC9" w:rsidP="00E028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Thought Abnormalities</w:t>
            </w:r>
            <w:r>
              <w:rPr>
                <w:rFonts w:ascii="Calibri" w:hAnsi="Calibri"/>
                <w:sz w:val="22"/>
                <w:szCs w:val="22"/>
              </w:rPr>
              <w:t xml:space="preserve"> /</w:t>
            </w:r>
            <w:r>
              <w:rPr>
                <w:rFonts w:ascii="Calibri" w:hAnsi="Calibri"/>
                <w:sz w:val="22"/>
                <w:szCs w:val="22"/>
              </w:rPr>
              <w:t>Perception Abnormalities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>
            <w:pPr>
              <w:jc w:val="center"/>
            </w:pPr>
          </w:p>
        </w:tc>
      </w:tr>
      <w:tr w:rsidR="00520FC9" w:rsidRPr="000F08CE" w:rsidTr="00E028A5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>
            <w:pPr>
              <w:jc w:val="center"/>
            </w:pPr>
            <w:r w:rsidRPr="000F08CE">
              <w:t>10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20FC9" w:rsidRPr="000F08CE" w:rsidRDefault="00520FC9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F81B12" w:rsidRDefault="00520FC9" w:rsidP="00E028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Speech Abnormalities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>
            <w:pPr>
              <w:jc w:val="center"/>
            </w:pPr>
          </w:p>
        </w:tc>
      </w:tr>
      <w:tr w:rsidR="00520FC9" w:rsidRPr="000F08CE" w:rsidTr="00E028A5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>
            <w:pPr>
              <w:jc w:val="center"/>
            </w:pPr>
            <w:r w:rsidRPr="000F08CE">
              <w:t>11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44282D" w:rsidRDefault="00520FC9" w:rsidP="00E028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Behavioral Abnormalities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>
            <w:pPr>
              <w:jc w:val="center"/>
            </w:pPr>
          </w:p>
        </w:tc>
      </w:tr>
      <w:tr w:rsidR="00520FC9" w:rsidRPr="000F08CE" w:rsidTr="00E028A5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>
            <w:pPr>
              <w:jc w:val="center"/>
            </w:pPr>
            <w:r w:rsidRPr="000F08CE">
              <w:t>12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B11B75" w:rsidRDefault="00520FC9" w:rsidP="00E028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Feeling Abnormalities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FC9" w:rsidRPr="000F08CE" w:rsidRDefault="00520FC9" w:rsidP="00E028A5">
            <w:pPr>
              <w:jc w:val="center"/>
            </w:pPr>
          </w:p>
        </w:tc>
      </w:tr>
      <w:tr w:rsidR="00520FC9" w:rsidRPr="000F08CE" w:rsidTr="00E028A5">
        <w:trPr>
          <w:gridAfter w:val="2"/>
          <w:wAfter w:w="5386" w:type="dxa"/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9" w:rsidRPr="000F08CE" w:rsidRDefault="00520FC9" w:rsidP="00E028A5">
            <w:pPr>
              <w:jc w:val="center"/>
            </w:pPr>
            <w:r w:rsidRPr="000F08C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9" w:rsidRPr="000F08CE" w:rsidRDefault="00520FC9" w:rsidP="00E028A5"/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9" w:rsidRPr="00BF4ADE" w:rsidRDefault="00520FC9" w:rsidP="00E028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Concepts of assessment, diagnosis, intervention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9" w:rsidRPr="000F08CE" w:rsidRDefault="00520FC9" w:rsidP="00E028A5">
            <w:pPr>
              <w:jc w:val="center"/>
            </w:pPr>
          </w:p>
        </w:tc>
      </w:tr>
      <w:tr w:rsidR="00520FC9" w:rsidRPr="000F08CE" w:rsidTr="00E028A5">
        <w:trPr>
          <w:gridAfter w:val="2"/>
          <w:wAfter w:w="5386" w:type="dxa"/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9" w:rsidRPr="000F08CE" w:rsidRDefault="00520FC9" w:rsidP="00E028A5">
            <w:pPr>
              <w:jc w:val="center"/>
            </w:pPr>
            <w:r w:rsidRPr="000F08CE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9" w:rsidRPr="000F08CE" w:rsidRDefault="00520FC9" w:rsidP="00E028A5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9" w:rsidRPr="002C44CC" w:rsidRDefault="00520FC9" w:rsidP="00E028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Ethical concerns in psychopathology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9" w:rsidRPr="000F08CE" w:rsidRDefault="00520FC9" w:rsidP="00E028A5">
            <w:pPr>
              <w:jc w:val="center"/>
            </w:pPr>
          </w:p>
        </w:tc>
      </w:tr>
      <w:tr w:rsidR="00520FC9" w:rsidRPr="000F08CE" w:rsidTr="00E028A5">
        <w:trPr>
          <w:gridAfter w:val="2"/>
          <w:wAfter w:w="5386" w:type="dxa"/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9" w:rsidRPr="000F08CE" w:rsidRDefault="00520FC9" w:rsidP="00E028A5">
            <w:pPr>
              <w:jc w:val="center"/>
            </w:pPr>
            <w:r w:rsidRPr="000F08CE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9" w:rsidRPr="000F08CE" w:rsidRDefault="00520FC9" w:rsidP="00E028A5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9" w:rsidRDefault="00520FC9" w:rsidP="00E028A5">
            <w:pPr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9" w:rsidRPr="000F08CE" w:rsidRDefault="00520FC9" w:rsidP="00E028A5">
            <w:pPr>
              <w:jc w:val="center"/>
            </w:pPr>
            <w:r w:rsidRPr="000F08CE">
              <w:t>Final</w:t>
            </w:r>
          </w:p>
        </w:tc>
      </w:tr>
      <w:tr w:rsidR="00520FC9" w:rsidRPr="000F08CE" w:rsidTr="00E028A5"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FC9" w:rsidRPr="000F08CE" w:rsidRDefault="00520FC9" w:rsidP="00E028A5">
            <w:pPr>
              <w:rPr>
                <w:b/>
              </w:rPr>
            </w:pPr>
            <w:r w:rsidRPr="000F08CE">
              <w:rPr>
                <w:b/>
              </w:rPr>
              <w:t>Recommended Sources</w:t>
            </w:r>
          </w:p>
        </w:tc>
        <w:tc>
          <w:tcPr>
            <w:tcW w:w="2693" w:type="dxa"/>
          </w:tcPr>
          <w:p w:rsidR="00520FC9" w:rsidRPr="000F08CE" w:rsidRDefault="00520FC9" w:rsidP="00E028A5">
            <w:pPr>
              <w:spacing w:after="200" w:line="276" w:lineRule="auto"/>
            </w:pPr>
          </w:p>
        </w:tc>
        <w:tc>
          <w:tcPr>
            <w:tcW w:w="2693" w:type="dxa"/>
          </w:tcPr>
          <w:p w:rsidR="00520FC9" w:rsidRDefault="00520FC9" w:rsidP="00E028A5">
            <w:pPr>
              <w:rPr>
                <w:lang w:val="en-GB"/>
              </w:rPr>
            </w:pPr>
            <w:r>
              <w:rPr>
                <w:lang w:val="en-GB"/>
              </w:rPr>
              <w:t>Revision session</w:t>
            </w:r>
          </w:p>
        </w:tc>
      </w:tr>
      <w:tr w:rsidR="00520FC9" w:rsidRPr="000F08CE" w:rsidTr="00E028A5">
        <w:trPr>
          <w:gridAfter w:val="2"/>
          <w:wAfter w:w="5386" w:type="dxa"/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C9" w:rsidRDefault="00520FC9" w:rsidP="00520FC9">
            <w:pPr>
              <w:ind w:left="60"/>
              <w:rPr>
                <w:rFonts w:ascii="Calibri" w:hAnsi="Calibri" w:cs="Arial"/>
                <w:sz w:val="22"/>
                <w:szCs w:val="22"/>
              </w:rPr>
            </w:pPr>
            <w:r w:rsidRPr="000F08CE">
              <w:rPr>
                <w:b/>
              </w:rPr>
              <w:t>Textbook:</w:t>
            </w:r>
            <w:r>
              <w:rPr>
                <w:lang w:val="en-GB"/>
              </w:rPr>
              <w:t xml:space="preserve"> </w:t>
            </w:r>
            <w:r w:rsidRPr="005307C5">
              <w:rPr>
                <w:rFonts w:ascii="Calibri" w:hAnsi="Calibri"/>
                <w:sz w:val="22"/>
                <w:szCs w:val="22"/>
              </w:rPr>
              <w:t>"</w:t>
            </w:r>
            <w:r>
              <w:rPr>
                <w:rFonts w:ascii="Calibri" w:hAnsi="Calibri"/>
                <w:sz w:val="22"/>
                <w:szCs w:val="22"/>
              </w:rPr>
              <w:t xml:space="preserve"> Abnormal Psychology</w:t>
            </w:r>
            <w:r w:rsidRPr="005307C5">
              <w:rPr>
                <w:rFonts w:ascii="Calibri" w:hAnsi="Calibri"/>
                <w:sz w:val="22"/>
                <w:szCs w:val="22"/>
              </w:rPr>
              <w:t>"</w:t>
            </w:r>
            <w:r>
              <w:rPr>
                <w:rFonts w:ascii="Calibri" w:hAnsi="Calibri" w:cs="Arial"/>
                <w:sz w:val="22"/>
                <w:szCs w:val="22"/>
              </w:rPr>
              <w:t xml:space="preserve"> Nolen-Hoeksema, SUSAN; McGraw-Hill Publication; 2008</w:t>
            </w:r>
          </w:p>
          <w:p w:rsidR="00520FC9" w:rsidRDefault="00520FC9" w:rsidP="00520FC9">
            <w:pPr>
              <w:ind w:left="60"/>
              <w:rPr>
                <w:rFonts w:ascii="Calibri" w:hAnsi="Calibri"/>
                <w:sz w:val="22"/>
                <w:szCs w:val="22"/>
              </w:rPr>
            </w:pPr>
            <w:r w:rsidRPr="005307C5">
              <w:rPr>
                <w:rFonts w:ascii="Calibri" w:hAnsi="Calibri"/>
                <w:sz w:val="22"/>
                <w:szCs w:val="22"/>
              </w:rPr>
              <w:t>HELP BOOKS:</w:t>
            </w:r>
          </w:p>
          <w:p w:rsidR="00520FC9" w:rsidRDefault="00520FC9" w:rsidP="00520FC9">
            <w:pPr>
              <w:ind w:left="60"/>
              <w:rPr>
                <w:rFonts w:ascii="Calibri" w:hAnsi="Calibri"/>
                <w:sz w:val="22"/>
                <w:szCs w:val="22"/>
              </w:rPr>
            </w:pPr>
            <w:r w:rsidRPr="005307C5"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</w:rPr>
              <w:t>“ Ruh Sağlığı ve Bozuklukları” Öztürk, Orhan; BAYT Yayınları, Ankara:2004</w:t>
            </w:r>
          </w:p>
          <w:p w:rsidR="00520FC9" w:rsidRDefault="00520FC9" w:rsidP="00E028A5">
            <w:pPr>
              <w:ind w:left="60"/>
              <w:rPr>
                <w:lang w:val="en-GB"/>
              </w:rPr>
            </w:pPr>
          </w:p>
          <w:p w:rsidR="00520FC9" w:rsidRDefault="00520FC9" w:rsidP="00E028A5">
            <w:r>
              <w:rPr>
                <w:lang w:val="en-GB"/>
              </w:rPr>
              <w:t>Lecture notes will be posted on e-learning.gau.edu.tr</w:t>
            </w:r>
          </w:p>
          <w:p w:rsidR="00520FC9" w:rsidRPr="000F08CE" w:rsidRDefault="00520FC9" w:rsidP="00E028A5">
            <w:pPr>
              <w:rPr>
                <w:b/>
              </w:rPr>
            </w:pPr>
            <w:r w:rsidRPr="000F08CE">
              <w:rPr>
                <w:b/>
              </w:rPr>
              <w:t xml:space="preserve"> Supplementary Material (s):</w:t>
            </w:r>
            <w:r w:rsidRPr="000F08CE">
              <w:t xml:space="preserve"> </w:t>
            </w:r>
          </w:p>
        </w:tc>
      </w:tr>
      <w:tr w:rsidR="00520FC9" w:rsidRPr="000F08CE" w:rsidTr="00E028A5">
        <w:trPr>
          <w:gridAfter w:val="2"/>
          <w:wAfter w:w="5386" w:type="dxa"/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C9" w:rsidRPr="000F08CE" w:rsidRDefault="00520FC9" w:rsidP="00E028A5">
            <w:pPr>
              <w:rPr>
                <w:b/>
              </w:rPr>
            </w:pPr>
            <w:r w:rsidRPr="000F08CE">
              <w:rPr>
                <w:b/>
              </w:rPr>
              <w:t>Assessment</w:t>
            </w:r>
          </w:p>
        </w:tc>
      </w:tr>
      <w:tr w:rsidR="00520FC9" w:rsidRPr="000F08CE" w:rsidTr="00E028A5">
        <w:trPr>
          <w:gridAfter w:val="2"/>
          <w:wAfter w:w="5386" w:type="dxa"/>
          <w:trHeight w:val="13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9" w:rsidRPr="000F08CE" w:rsidRDefault="00520FC9" w:rsidP="00E028A5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9" w:rsidRPr="000F08CE" w:rsidRDefault="00520FC9" w:rsidP="00E028A5">
            <w:pPr>
              <w:jc w:val="center"/>
            </w:pPr>
            <w:r>
              <w:t>10</w:t>
            </w:r>
            <w:r w:rsidRPr="000F08CE"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FC9" w:rsidRPr="000F08CE" w:rsidRDefault="00520FC9" w:rsidP="00E028A5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520FC9" w:rsidRPr="000F08CE" w:rsidTr="00E028A5">
        <w:trPr>
          <w:gridAfter w:val="2"/>
          <w:wAfter w:w="5386" w:type="dxa"/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9" w:rsidRPr="000F08CE" w:rsidRDefault="00520FC9" w:rsidP="00E028A5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Laboratory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9" w:rsidRPr="000F08CE" w:rsidRDefault="00520FC9" w:rsidP="00E028A5">
            <w:pPr>
              <w:jc w:val="center"/>
            </w:pPr>
            <w:r w:rsidRPr="000F08CE"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FC9" w:rsidRPr="000F08CE" w:rsidRDefault="00520FC9" w:rsidP="00E028A5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520FC9" w:rsidRPr="000F08CE" w:rsidTr="00E028A5">
        <w:trPr>
          <w:gridAfter w:val="2"/>
          <w:wAfter w:w="5386" w:type="dxa"/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9" w:rsidRPr="000F08CE" w:rsidRDefault="00520FC9" w:rsidP="00E028A5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Midterm Exam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9" w:rsidRPr="000F08CE" w:rsidRDefault="00520FC9" w:rsidP="00E028A5">
            <w:pPr>
              <w:jc w:val="center"/>
            </w:pPr>
            <w:r w:rsidRPr="000F08CE">
              <w:t>30%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FC9" w:rsidRPr="000F08CE" w:rsidRDefault="00520FC9" w:rsidP="00E028A5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520FC9" w:rsidRPr="000F08CE" w:rsidTr="00E028A5">
        <w:trPr>
          <w:gridAfter w:val="2"/>
          <w:wAfter w:w="5386" w:type="dxa"/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9" w:rsidRPr="000F08CE" w:rsidRDefault="00520FC9" w:rsidP="00E028A5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Quiz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9" w:rsidRPr="000F08CE" w:rsidRDefault="00520FC9" w:rsidP="00E028A5">
            <w:pPr>
              <w:jc w:val="center"/>
            </w:pPr>
            <w:r>
              <w:t>1</w:t>
            </w:r>
            <w:r w:rsidRPr="000F08CE">
              <w:t>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FC9" w:rsidRPr="000F08CE" w:rsidRDefault="00520FC9" w:rsidP="00E028A5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520FC9" w:rsidRPr="000F08CE" w:rsidTr="00E028A5">
        <w:trPr>
          <w:gridAfter w:val="2"/>
          <w:wAfter w:w="5386" w:type="dxa"/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9" w:rsidRPr="000F08CE" w:rsidRDefault="00520FC9" w:rsidP="00E028A5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Final   Exam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9" w:rsidRPr="000F08CE" w:rsidRDefault="00520FC9" w:rsidP="00E028A5">
            <w:pPr>
              <w:jc w:val="center"/>
            </w:pPr>
            <w:r w:rsidRPr="000F08CE">
              <w:t>50%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FC9" w:rsidRPr="000F08CE" w:rsidRDefault="00520FC9" w:rsidP="00E028A5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520FC9" w:rsidRPr="000F08CE" w:rsidTr="00E028A5">
        <w:trPr>
          <w:gridAfter w:val="2"/>
          <w:wAfter w:w="5386" w:type="dxa"/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9" w:rsidRPr="000F08CE" w:rsidRDefault="00520FC9" w:rsidP="00E028A5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9" w:rsidRPr="000F08CE" w:rsidRDefault="00520FC9" w:rsidP="00E028A5">
            <w:pPr>
              <w:jc w:val="center"/>
            </w:pPr>
            <w:r w:rsidRPr="000F08CE">
              <w:t>100%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9" w:rsidRPr="000F08CE" w:rsidRDefault="00520FC9" w:rsidP="00E028A5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520FC9" w:rsidRPr="000F08CE" w:rsidTr="00E028A5">
        <w:trPr>
          <w:gridAfter w:val="2"/>
          <w:wAfter w:w="5386" w:type="dxa"/>
          <w:trHeight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C9" w:rsidRPr="000F08CE" w:rsidRDefault="00520FC9" w:rsidP="00E028A5">
            <w:pPr>
              <w:rPr>
                <w:b/>
              </w:rPr>
            </w:pPr>
            <w:r w:rsidRPr="000F08CE">
              <w:rPr>
                <w:b/>
              </w:rPr>
              <w:t>ECTS Allocated Based on the Student Workload</w:t>
            </w:r>
          </w:p>
        </w:tc>
      </w:tr>
      <w:tr w:rsidR="00520FC9" w:rsidRPr="000F08CE" w:rsidTr="00E028A5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  <w:r w:rsidRPr="000F08CE"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  <w:r w:rsidRPr="000F08CE"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  <w:r w:rsidRPr="000F08CE"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  <w:r w:rsidRPr="000F08CE">
              <w:t>Total Workload(hou</w:t>
            </w:r>
            <w:r w:rsidRPr="000F08CE">
              <w:lastRenderedPageBreak/>
              <w:t>r)</w:t>
            </w:r>
          </w:p>
        </w:tc>
      </w:tr>
      <w:tr w:rsidR="00520FC9" w:rsidRPr="000F08CE" w:rsidTr="00E028A5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r w:rsidRPr="000F08CE">
              <w:lastRenderedPageBreak/>
              <w:t xml:space="preserve">Course duration in class (including the Exam week)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  <w:r w:rsidRPr="000F08CE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  <w:r w:rsidRPr="000F08CE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  <w:r w:rsidRPr="000F08CE">
              <w:t>45</w:t>
            </w:r>
          </w:p>
        </w:tc>
      </w:tr>
      <w:tr w:rsidR="00520FC9" w:rsidRPr="000F08CE" w:rsidTr="00E028A5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r w:rsidRPr="000F08CE">
              <w:t>Labs and Tutorials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</w:p>
        </w:tc>
      </w:tr>
      <w:tr w:rsidR="00520FC9" w:rsidRPr="000F08CE" w:rsidTr="00E028A5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r w:rsidRPr="000F08CE">
              <w:t>Assignments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  <w:r w:rsidRPr="000F08C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  <w:r w:rsidRPr="000F08CE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  <w:r w:rsidRPr="000F08CE">
              <w:t>24</w:t>
            </w:r>
          </w:p>
        </w:tc>
      </w:tr>
      <w:tr w:rsidR="00520FC9" w:rsidRPr="000F08CE" w:rsidTr="00E028A5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r w:rsidRPr="000F08CE">
              <w:t xml:space="preserve">Project/Presentation/Report Writing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</w:p>
        </w:tc>
      </w:tr>
      <w:tr w:rsidR="00520FC9" w:rsidRPr="000F08CE" w:rsidTr="00E028A5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r w:rsidRPr="000F08CE">
              <w:t>E-learning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</w:p>
        </w:tc>
      </w:tr>
      <w:tr w:rsidR="00520FC9" w:rsidRPr="000F08CE" w:rsidTr="00E028A5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r w:rsidRPr="000F08CE"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  <w:r w:rsidRPr="000F08C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  <w:r w:rsidRPr="000F08CE"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  <w:r w:rsidRPr="000F08CE">
              <w:t>20</w:t>
            </w:r>
          </w:p>
        </w:tc>
      </w:tr>
      <w:tr w:rsidR="00520FC9" w:rsidRPr="000F08CE" w:rsidTr="00E028A5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r w:rsidRPr="000F08CE">
              <w:t>Midterm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  <w:r w:rsidRPr="000F08C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  <w:r w:rsidRPr="000F08CE"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  <w:r w:rsidRPr="000F08CE">
              <w:t>14</w:t>
            </w:r>
          </w:p>
        </w:tc>
      </w:tr>
      <w:tr w:rsidR="00520FC9" w:rsidRPr="000F08CE" w:rsidTr="00E028A5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r w:rsidRPr="000F08CE">
              <w:t>Final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  <w:r w:rsidRPr="000F08C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  <w:r w:rsidRPr="000F08CE">
              <w:t>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  <w:r w:rsidRPr="000F08CE">
              <w:t>28</w:t>
            </w:r>
          </w:p>
        </w:tc>
      </w:tr>
      <w:tr w:rsidR="00520FC9" w:rsidRPr="000F08CE" w:rsidTr="00E028A5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r w:rsidRPr="000F08CE">
              <w:t xml:space="preserve">Self Study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  <w:r w:rsidRPr="000F08CE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  <w:r w:rsidRPr="000F08CE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  <w:r w:rsidRPr="000F08CE">
              <w:t>42</w:t>
            </w:r>
          </w:p>
        </w:tc>
      </w:tr>
      <w:tr w:rsidR="00520FC9" w:rsidRPr="000F08CE" w:rsidTr="00E028A5">
        <w:trPr>
          <w:gridAfter w:val="2"/>
          <w:wAfter w:w="5386" w:type="dxa"/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0FC9" w:rsidRPr="000F08CE" w:rsidRDefault="00520FC9" w:rsidP="00E028A5">
            <w:r w:rsidRPr="000F08CE"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  <w:r w:rsidRPr="000F08CE">
              <w:t>173</w:t>
            </w:r>
          </w:p>
        </w:tc>
      </w:tr>
      <w:tr w:rsidR="00520FC9" w:rsidRPr="000F08CE" w:rsidTr="00E028A5">
        <w:trPr>
          <w:gridAfter w:val="2"/>
          <w:wAfter w:w="5386" w:type="dxa"/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0FC9" w:rsidRPr="000F08CE" w:rsidRDefault="00520FC9" w:rsidP="00E028A5">
            <w:r w:rsidRPr="000F08CE"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  <w:r w:rsidRPr="000F08CE">
              <w:t>5.76</w:t>
            </w:r>
          </w:p>
        </w:tc>
      </w:tr>
      <w:tr w:rsidR="00520FC9" w:rsidRPr="000F08CE" w:rsidTr="00E028A5">
        <w:trPr>
          <w:gridAfter w:val="2"/>
          <w:wAfter w:w="5386" w:type="dxa"/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0FC9" w:rsidRPr="000F08CE" w:rsidRDefault="00520FC9" w:rsidP="00E028A5">
            <w:r w:rsidRPr="000F08CE"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0FC9" w:rsidRPr="000F08CE" w:rsidRDefault="00520FC9" w:rsidP="00E028A5">
            <w:pPr>
              <w:jc w:val="center"/>
            </w:pPr>
            <w:r w:rsidRPr="000F08CE">
              <w:t>6</w:t>
            </w:r>
          </w:p>
        </w:tc>
      </w:tr>
    </w:tbl>
    <w:p w:rsidR="00CE3F47" w:rsidRDefault="00CE3F47" w:rsidP="00CE3F47"/>
    <w:p w:rsidR="00CE3F47" w:rsidRPr="00CE6165" w:rsidRDefault="00CE3F47" w:rsidP="00CE3F47"/>
    <w:p w:rsidR="00CE3F47" w:rsidRPr="00CE6165" w:rsidRDefault="00CE3F47" w:rsidP="00CE3F47"/>
    <w:p w:rsidR="00CE3F47" w:rsidRPr="00CE6165" w:rsidRDefault="00CE3F47" w:rsidP="00CE3F47"/>
    <w:p w:rsidR="00CE3F47" w:rsidRPr="00CE6165" w:rsidRDefault="00CE3F47" w:rsidP="00CE3F47"/>
    <w:p w:rsidR="00CE3F47" w:rsidRDefault="00CE3F47" w:rsidP="00CE3F47"/>
    <w:p w:rsidR="00CE3F47" w:rsidRPr="00CE6165" w:rsidRDefault="00CE3F47" w:rsidP="00CE3F47"/>
    <w:p w:rsidR="00CE3F47" w:rsidRDefault="00CE3F47" w:rsidP="00CE3F47"/>
    <w:p w:rsidR="00000CA9" w:rsidRDefault="00000CA9"/>
    <w:sectPr w:rsidR="00000CA9" w:rsidSect="00B11268">
      <w:pgSz w:w="11906" w:h="16838"/>
      <w:pgMar w:top="567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47"/>
    <w:rsid w:val="00000CA9"/>
    <w:rsid w:val="00387CE9"/>
    <w:rsid w:val="00520FC9"/>
    <w:rsid w:val="00CE3F47"/>
    <w:rsid w:val="00E2314A"/>
    <w:rsid w:val="00E4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F4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1"/>
    <w:rsid w:val="00CE3F47"/>
    <w:pPr>
      <w:ind w:left="720"/>
    </w:pPr>
    <w:rPr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uiPriority w:val="99"/>
    <w:semiHidden/>
    <w:rsid w:val="00CE3F47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odyTextIndentChar1">
    <w:name w:val="Body Text Indent Char1"/>
    <w:link w:val="BodyTextIndent"/>
    <w:locked/>
    <w:rsid w:val="00CE3F47"/>
    <w:rPr>
      <w:rFonts w:ascii="Times New Roman" w:eastAsia="Calibri" w:hAnsi="Times New Roman" w:cs="Times New Roman"/>
      <w:szCs w:val="20"/>
    </w:rPr>
  </w:style>
  <w:style w:type="character" w:styleId="Hyperlink">
    <w:name w:val="Hyperlink"/>
    <w:basedOn w:val="DefaultParagraphFont"/>
    <w:rsid w:val="00CE3F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F4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1"/>
    <w:rsid w:val="00CE3F47"/>
    <w:pPr>
      <w:ind w:left="720"/>
    </w:pPr>
    <w:rPr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uiPriority w:val="99"/>
    <w:semiHidden/>
    <w:rsid w:val="00CE3F47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odyTextIndentChar1">
    <w:name w:val="Body Text Indent Char1"/>
    <w:link w:val="BodyTextIndent"/>
    <w:locked/>
    <w:rsid w:val="00CE3F47"/>
    <w:rPr>
      <w:rFonts w:ascii="Times New Roman" w:eastAsia="Calibri" w:hAnsi="Times New Roman" w:cs="Times New Roman"/>
      <w:szCs w:val="20"/>
    </w:rPr>
  </w:style>
  <w:style w:type="character" w:styleId="Hyperlink">
    <w:name w:val="Hyperlink"/>
    <w:basedOn w:val="DefaultParagraphFont"/>
    <w:rsid w:val="00CE3F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NWEKE</dc:creator>
  <cp:lastModifiedBy>Gabriel NWEKE</cp:lastModifiedBy>
  <cp:revision>5</cp:revision>
  <dcterms:created xsi:type="dcterms:W3CDTF">2017-05-09T11:40:00Z</dcterms:created>
  <dcterms:modified xsi:type="dcterms:W3CDTF">2017-05-09T11:51:00Z</dcterms:modified>
</cp:coreProperties>
</file>