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96" w:rsidRPr="000F08CE" w:rsidRDefault="00D76E96" w:rsidP="00D76E96">
      <w:pPr>
        <w:jc w:val="center"/>
        <w:rPr>
          <w:b/>
        </w:rPr>
      </w:pPr>
      <w:r w:rsidRPr="000F08CE">
        <w:rPr>
          <w:b/>
        </w:rPr>
        <w:t>GAU, Faculty of Human</w:t>
      </w:r>
      <w:r>
        <w:rPr>
          <w:b/>
        </w:rPr>
        <w:t>ities</w:t>
      </w:r>
    </w:p>
    <w:p w:rsidR="00D76E96" w:rsidRPr="000F08CE" w:rsidRDefault="00D76E96" w:rsidP="00D76E96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</w:tblGrid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6A6AD0" w:rsidP="005E23AE">
            <w:r>
              <w:t xml:space="preserve"> Development of Reading Skills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6A6AD0" w:rsidP="005E23AE">
            <w:r>
              <w:t>EGL</w:t>
            </w:r>
            <w:r w:rsidR="00D76E96" w:rsidRPr="000F08CE">
              <w:t xml:space="preserve">  101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>Compulsory, all psychology students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 xml:space="preserve">First year, Bachelors Degree 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>3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6A6AD0" w:rsidP="005E23AE">
            <w:r>
              <w:t>3</w:t>
            </w:r>
            <w:r w:rsidR="00D76E96" w:rsidRPr="000F08CE">
              <w:t xml:space="preserve"> ECTS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>2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>1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>-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>1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>1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>Face to Face, E-Learning activities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>English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>None</w:t>
            </w:r>
          </w:p>
        </w:tc>
      </w:tr>
      <w:tr w:rsidR="00D76E96" w:rsidRPr="000F08CE" w:rsidTr="005E23AE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E96" w:rsidRPr="000F08CE" w:rsidRDefault="00D76E96" w:rsidP="005E23AE">
            <w:r w:rsidRPr="000F08CE">
              <w:t>None</w:t>
            </w:r>
          </w:p>
        </w:tc>
      </w:tr>
      <w:tr w:rsidR="00D76E96" w:rsidRPr="000F08CE" w:rsidTr="005E23AE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r w:rsidRPr="000F08CE">
              <w:rPr>
                <w:b/>
              </w:rPr>
              <w:t>Objectives of the Course:</w:t>
            </w:r>
          </w:p>
        </w:tc>
      </w:tr>
      <w:tr w:rsidR="00D76E96" w:rsidRPr="000F08CE" w:rsidTr="005E23AE">
        <w:trPr>
          <w:trHeight w:val="20"/>
        </w:trPr>
        <w:tc>
          <w:tcPr>
            <w:tcW w:w="93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152" w:rsidRPr="000F08CE" w:rsidRDefault="00D11152" w:rsidP="00D11152">
            <w:pPr>
              <w:numPr>
                <w:ilvl w:val="0"/>
                <w:numId w:val="1"/>
              </w:numPr>
              <w:ind w:left="462" w:hanging="425"/>
            </w:pPr>
            <w:r>
              <w:t xml:space="preserve">To </w:t>
            </w:r>
            <w:r w:rsidRPr="00BC0179">
              <w:rPr>
                <w:sz w:val="20"/>
                <w:szCs w:val="20"/>
              </w:rPr>
              <w:t xml:space="preserve"> apply their knowlerdge of contextual clues to read and understand new texts without the aid of a dictionary.</w:t>
            </w:r>
          </w:p>
          <w:p w:rsidR="00D76E96" w:rsidRPr="00D11152" w:rsidRDefault="00D11152" w:rsidP="00D76E96">
            <w:pPr>
              <w:numPr>
                <w:ilvl w:val="0"/>
                <w:numId w:val="1"/>
              </w:numPr>
              <w:ind w:left="462" w:hanging="425"/>
            </w:pPr>
            <w:r w:rsidRPr="00BC0179">
              <w:rPr>
                <w:sz w:val="20"/>
                <w:szCs w:val="20"/>
              </w:rPr>
              <w:t>They will have enough vocabularly to be able to express themselves on topics such as family, hobbies, interests, work, travel and current affairs.</w:t>
            </w:r>
          </w:p>
          <w:p w:rsidR="00D11152" w:rsidRPr="000F08CE" w:rsidRDefault="00D11152" w:rsidP="00D76E96">
            <w:pPr>
              <w:numPr>
                <w:ilvl w:val="0"/>
                <w:numId w:val="1"/>
              </w:numPr>
              <w:ind w:left="462" w:hanging="425"/>
            </w:pPr>
            <w:r w:rsidRPr="00BC0179">
              <w:rPr>
                <w:sz w:val="20"/>
                <w:szCs w:val="20"/>
              </w:rPr>
              <w:t>They will be able to formulate complex sentences, will be able to write topic sentences, simple introductions and conclusions.</w:t>
            </w:r>
          </w:p>
        </w:tc>
      </w:tr>
      <w:tr w:rsidR="00D76E96" w:rsidRPr="000F08CE" w:rsidTr="005E23AE">
        <w:trPr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b/>
                <w:bCs/>
                <w:sz w:val="24"/>
                <w:szCs w:val="24"/>
              </w:rPr>
              <w:t>Learning</w:t>
            </w:r>
            <w:r w:rsidRPr="000F08CE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D76E96" w:rsidRPr="000F08CE" w:rsidTr="005E23AE">
        <w:trPr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Assesment.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F07ED7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BC0179">
              <w:rPr>
                <w:sz w:val="20"/>
              </w:rPr>
              <w:t>Can read a range of straightforward factual texts on subjects related to his field of interest with a satisfactory level of comprehension.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A177B2" w:rsidP="005E23AE">
            <w:pPr>
              <w:jc w:val="center"/>
            </w:pPr>
            <w:r>
              <w:t>1,2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F07ED7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BC0179">
              <w:rPr>
                <w:sz w:val="20"/>
              </w:rPr>
              <w:t>Can understand the main points of clear standard speech included in work, university, lectures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A177B2" w:rsidP="005E23AE">
            <w:pPr>
              <w:jc w:val="center"/>
            </w:pPr>
            <w:r>
              <w:t>1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F07ED7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BC0179">
              <w:rPr>
                <w:sz w:val="20"/>
              </w:rPr>
              <w:t xml:space="preserve">Can use simple language to express personal opinion and exchange information on familiar topics related to personal interest and everyday topics encountered in the class.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A177B2" w:rsidP="005E23AE">
            <w:pPr>
              <w:jc w:val="center"/>
            </w:pPr>
            <w:r>
              <w:t>1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F07ED7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BC0179">
              <w:rPr>
                <w:sz w:val="20"/>
              </w:rPr>
              <w:t>Can write short compositions to convey simple information of immediate relevance at the same time getting across the relevant points clearly.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A177B2" w:rsidP="005E23AE">
            <w:pPr>
              <w:jc w:val="center"/>
            </w:pPr>
            <w:r>
              <w:t>1,2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F07ED7" w:rsidP="005E23AE">
            <w:pPr>
              <w:tabs>
                <w:tab w:val="num" w:pos="432"/>
              </w:tabs>
            </w:pPr>
            <w:r w:rsidRPr="00BC0179">
              <w:rPr>
                <w:sz w:val="20"/>
                <w:szCs w:val="20"/>
              </w:rPr>
              <w:t>Can convey  information and ideas on both concrete and abstract subjects.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A177B2" w:rsidP="005E23AE">
            <w:pPr>
              <w:jc w:val="center"/>
            </w:pPr>
            <w:r>
              <w:t>2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F07ED7" w:rsidP="005E23AE">
            <w:pPr>
              <w:pStyle w:val="BodyTextIndent"/>
              <w:ind w:left="0"/>
              <w:rPr>
                <w:sz w:val="24"/>
                <w:szCs w:val="24"/>
              </w:rPr>
            </w:pPr>
            <w:r w:rsidRPr="00BC0179">
              <w:rPr>
                <w:sz w:val="20"/>
              </w:rPr>
              <w:t xml:space="preserve">Can write straightforward coherent, connected texts on familiar subjects.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A177B2" w:rsidP="005E23AE">
            <w:pPr>
              <w:jc w:val="center"/>
            </w:pPr>
            <w:r>
              <w:t>1</w:t>
            </w:r>
          </w:p>
        </w:tc>
      </w:tr>
      <w:tr w:rsidR="00D76E96" w:rsidRPr="000F08CE" w:rsidTr="005E23AE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Assesment Methods: 1. Written Exam, 2. Assignment 3. Project/Report, 4.Presentation, 5 Lab. Work</w:t>
            </w:r>
          </w:p>
        </w:tc>
      </w:tr>
      <w:tr w:rsidR="00D76E96" w:rsidRPr="000F08CE" w:rsidTr="005E23AE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Course’s Contribution to Program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CL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A177B2" w:rsidP="005E23AE">
            <w:pPr>
              <w:jc w:val="center"/>
            </w:pPr>
            <w:r>
              <w:t>4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spacing w:before="100" w:beforeAutospacing="1" w:after="100" w:afterAutospacing="1"/>
            </w:pPr>
            <w:r w:rsidRPr="000F08CE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jc w:val="center"/>
            </w:pPr>
            <w:r>
              <w:t>5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</w:rPr>
            </w:pPr>
            <w:r w:rsidRPr="000F08CE">
              <w:rPr>
                <w:rFonts w:ascii="Times New Roman" w:hAnsi="Times New Roman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A177B2" w:rsidP="005E23AE">
            <w:pPr>
              <w:jc w:val="center"/>
            </w:pPr>
            <w:r>
              <w:t>2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A177B2" w:rsidP="005E23AE">
            <w:pPr>
              <w:jc w:val="center"/>
            </w:pPr>
            <w:r>
              <w:t>3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A177B2" w:rsidP="005E23AE">
            <w:pPr>
              <w:jc w:val="center"/>
            </w:pPr>
            <w:r>
              <w:t>3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A177B2" w:rsidP="005E23AE">
            <w:pPr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 xml:space="preserve">Ability to identify the writing format of the American Psychological Association </w:t>
            </w:r>
            <w:r w:rsidRPr="000F08CE">
              <w:rPr>
                <w:rFonts w:ascii="Times New Roman" w:hAnsi="Times New Roman"/>
              </w:rPr>
              <w:lastRenderedPageBreak/>
              <w:t>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jc w:val="center"/>
            </w:pPr>
            <w:r>
              <w:lastRenderedPageBreak/>
              <w:t>3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jc w:val="center"/>
            </w:pPr>
            <w:r>
              <w:t>3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jc w:val="center"/>
            </w:pPr>
            <w:r>
              <w:t>3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jc w:val="center"/>
            </w:pPr>
            <w:r>
              <w:t>4</w:t>
            </w:r>
          </w:p>
        </w:tc>
      </w:tr>
      <w:tr w:rsidR="00D76E96" w:rsidRPr="000F08CE" w:rsidTr="005E23AE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D76E96" w:rsidRPr="000F08CE" w:rsidRDefault="00D76E96" w:rsidP="005E23AE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jc w:val="center"/>
            </w:pPr>
            <w:r>
              <w:t>3</w:t>
            </w:r>
          </w:p>
        </w:tc>
      </w:tr>
      <w:tr w:rsidR="00D76E96" w:rsidRPr="000F08CE" w:rsidTr="005E23AE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rPr>
                <w:bCs/>
              </w:rPr>
              <w:t>CL: Contribution Level (1: Very Low, 2: Low, 3: Moderate 4: High, 5:Very High)</w:t>
            </w:r>
          </w:p>
        </w:tc>
      </w:tr>
    </w:tbl>
    <w:p w:rsidR="00D76E96" w:rsidRPr="00CE6165" w:rsidRDefault="00D76E96" w:rsidP="00D76E96"/>
    <w:p w:rsidR="00D76E96" w:rsidRPr="00CE6165" w:rsidRDefault="00D76E96" w:rsidP="00D76E96"/>
    <w:tbl>
      <w:tblPr>
        <w:tblW w:w="9322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</w:tblGrid>
      <w:tr w:rsidR="00D76E96" w:rsidRPr="000F08CE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6E96" w:rsidRPr="000F08CE" w:rsidRDefault="00D76E96" w:rsidP="005E23AE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 Contents</w:t>
            </w:r>
          </w:p>
        </w:tc>
      </w:tr>
      <w:tr w:rsidR="00D76E96" w:rsidRPr="000F08CE" w:rsidTr="005E23AE">
        <w:trPr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rPr>
                <w:b/>
                <w:bCs/>
              </w:rPr>
            </w:pPr>
            <w:r w:rsidRPr="000F08CE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  <w:rPr>
                <w:b/>
                <w:bCs/>
              </w:rPr>
            </w:pPr>
            <w:r w:rsidRPr="000F08CE">
              <w:t>Exam</w:t>
            </w:r>
            <w:r w:rsidRPr="000F08CE">
              <w:rPr>
                <w:b/>
              </w:rPr>
              <w:t>s</w:t>
            </w: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7C5AA7" w:rsidRDefault="007C5AA7" w:rsidP="007C5AA7">
            <w:pPr>
              <w:ind w:left="343" w:hanging="180"/>
              <w:rPr>
                <w:sz w:val="20"/>
                <w:szCs w:val="20"/>
              </w:rPr>
            </w:pPr>
            <w:r w:rsidRPr="007C5AA7">
              <w:rPr>
                <w:sz w:val="20"/>
                <w:szCs w:val="20"/>
              </w:rPr>
              <w:t>The Writing Process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  <w:rPr>
                <w:b/>
                <w:bCs/>
              </w:rPr>
            </w:pP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7C5AA7" w:rsidP="005E23AE">
            <w:r w:rsidRPr="00505585">
              <w:rPr>
                <w:sz w:val="20"/>
                <w:szCs w:val="20"/>
              </w:rPr>
              <w:t>Audience. Purpose.Tone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  <w:rPr>
                <w:b/>
                <w:bCs/>
              </w:rPr>
            </w:pP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7C5AA7" w:rsidRDefault="007C5AA7" w:rsidP="007C5AA7">
            <w:pPr>
              <w:ind w:left="343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and Narrow Topics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  <w:rPr>
                <w:b/>
                <w:bCs/>
              </w:rPr>
            </w:pP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7C5AA7" w:rsidRDefault="007C5AA7" w:rsidP="005E23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Brainstorming/ Outlining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  <w:rPr>
                <w:b/>
                <w:bCs/>
              </w:rPr>
            </w:pP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7C5AA7" w:rsidP="005E23AE">
            <w:r w:rsidRPr="00505585">
              <w:rPr>
                <w:sz w:val="20"/>
                <w:szCs w:val="20"/>
              </w:rPr>
              <w:t>Complex Sentences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7C5AA7" w:rsidP="005E23AE">
            <w:r w:rsidRPr="00505585">
              <w:rPr>
                <w:sz w:val="20"/>
                <w:szCs w:val="20"/>
              </w:rPr>
              <w:t>Proofreading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7C5AA7" w:rsidP="005E23AE">
            <w:r>
              <w:t>Revisions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Quiz</w:t>
            </w: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Mid Term</w:t>
            </w: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7C5AA7" w:rsidP="005E23AE">
            <w:r w:rsidRPr="00505585">
              <w:rPr>
                <w:sz w:val="20"/>
                <w:szCs w:val="20"/>
              </w:rPr>
              <w:t>Descriptive Writing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7C5AA7" w:rsidRDefault="007C5AA7" w:rsidP="007C5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Unity &amp; Coherence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7C5AA7" w:rsidRDefault="007C5AA7" w:rsidP="005E23AE">
            <w:r w:rsidRPr="007C5AA7">
              <w:rPr>
                <w:sz w:val="20"/>
                <w:szCs w:val="20"/>
              </w:rPr>
              <w:t>Reading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7C5AA7" w:rsidRDefault="007C5AA7" w:rsidP="007C5AA7">
            <w:pPr>
              <w:rPr>
                <w:sz w:val="20"/>
                <w:szCs w:val="20"/>
              </w:rPr>
            </w:pPr>
            <w:r w:rsidRPr="007C5AA7">
              <w:rPr>
                <w:sz w:val="20"/>
                <w:szCs w:val="20"/>
              </w:rPr>
              <w:t>Oral/Aural Skills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76E96" w:rsidRPr="000F08CE" w:rsidRDefault="00D76E96" w:rsidP="005E23AE">
            <w:pPr>
              <w:jc w:val="center"/>
            </w:pP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7C5AA7" w:rsidRDefault="007C5AA7" w:rsidP="007C5AA7">
            <w:pPr>
              <w:rPr>
                <w:sz w:val="20"/>
                <w:szCs w:val="20"/>
              </w:rPr>
            </w:pPr>
            <w:r w:rsidRPr="00505585">
              <w:rPr>
                <w:sz w:val="20"/>
                <w:szCs w:val="20"/>
              </w:rPr>
              <w:t>Strategies fo</w:t>
            </w:r>
            <w:r>
              <w:rPr>
                <w:sz w:val="20"/>
                <w:szCs w:val="20"/>
              </w:rPr>
              <w:t>r communicating difficult ideas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jc w:val="center"/>
            </w:pPr>
          </w:p>
        </w:tc>
      </w:tr>
      <w:tr w:rsidR="00D76E96" w:rsidRPr="000F08CE" w:rsidTr="005E23AE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7C5AA7" w:rsidP="005E23AE">
            <w:r>
              <w:t>Revisions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Quiz</w:t>
            </w:r>
          </w:p>
        </w:tc>
      </w:tr>
      <w:tr w:rsidR="00D76E96" w:rsidRPr="000F08CE" w:rsidTr="005E23AE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Final</w:t>
            </w:r>
          </w:p>
        </w:tc>
      </w:tr>
      <w:tr w:rsidR="00D76E96" w:rsidRPr="000F08CE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Recommended Sources</w:t>
            </w:r>
          </w:p>
        </w:tc>
      </w:tr>
      <w:tr w:rsidR="00D76E96" w:rsidRPr="000F08CE" w:rsidTr="005E23AE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939" w:rsidRPr="008B474F" w:rsidRDefault="00D76E96" w:rsidP="00BA7939">
            <w:pPr>
              <w:pStyle w:val="ListParagraph"/>
              <w:ind w:left="0"/>
              <w:rPr>
                <w:lang w:val="en-US"/>
              </w:rPr>
            </w:pPr>
            <w:r w:rsidRPr="000F08CE">
              <w:rPr>
                <w:b/>
              </w:rPr>
              <w:t>Textbook:</w:t>
            </w:r>
            <w:r w:rsidR="00BA7939" w:rsidRPr="008B474F">
              <w:rPr>
                <w:lang w:val="en-US"/>
              </w:rPr>
              <w:t xml:space="preserve"> </w:t>
            </w:r>
            <w:proofErr w:type="spellStart"/>
            <w:r w:rsidR="00BA7939" w:rsidRPr="008B474F">
              <w:rPr>
                <w:lang w:val="en-US"/>
              </w:rPr>
              <w:t>Balanchard</w:t>
            </w:r>
            <w:proofErr w:type="spellEnd"/>
            <w:r w:rsidR="00BA7939" w:rsidRPr="008B474F">
              <w:rPr>
                <w:lang w:val="en-US"/>
              </w:rPr>
              <w:t>, K. &amp; Root, C. Ready to Write More. Longman</w:t>
            </w:r>
          </w:p>
          <w:p w:rsidR="00BA7939" w:rsidRPr="008B474F" w:rsidRDefault="00BA7939" w:rsidP="00BA7939">
            <w:pPr>
              <w:pStyle w:val="ListParagraph"/>
              <w:ind w:left="0"/>
              <w:rPr>
                <w:lang w:val="en-US"/>
              </w:rPr>
            </w:pPr>
            <w:r w:rsidRPr="008B474F">
              <w:rPr>
                <w:lang w:val="en-US"/>
              </w:rPr>
              <w:t>Costa, G. American Short Story. Thomson</w:t>
            </w:r>
          </w:p>
          <w:p w:rsidR="00BA7939" w:rsidRDefault="00BA7939" w:rsidP="00BA7939">
            <w:pPr>
              <w:rPr>
                <w:b/>
              </w:rPr>
            </w:pPr>
            <w:r w:rsidRPr="008B474F">
              <w:rPr>
                <w:rFonts w:ascii="Calibri" w:hAnsi="Calibri"/>
                <w:lang w:val="en-US"/>
              </w:rPr>
              <w:t>Judy L. Miller &amp; Robert F. Cohen. Reason to Write.  Oxford</w:t>
            </w:r>
          </w:p>
          <w:p w:rsidR="00D76E96" w:rsidRPr="000F08CE" w:rsidRDefault="00BA7939" w:rsidP="00BA7939">
            <w:pPr>
              <w:rPr>
                <w:b/>
              </w:rPr>
            </w:pPr>
            <w:r w:rsidRPr="000F08CE">
              <w:rPr>
                <w:b/>
              </w:rPr>
              <w:t xml:space="preserve"> </w:t>
            </w:r>
            <w:r w:rsidR="00D76E96" w:rsidRPr="000F08CE">
              <w:rPr>
                <w:b/>
              </w:rPr>
              <w:t>Supplementary Material (s):</w:t>
            </w:r>
            <w:r w:rsidR="00D76E96" w:rsidRPr="000F08CE">
              <w:t xml:space="preserve"> </w:t>
            </w:r>
          </w:p>
        </w:tc>
      </w:tr>
      <w:tr w:rsidR="00D76E96" w:rsidRPr="000F08CE" w:rsidTr="005E23AE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Assessment</w:t>
            </w:r>
          </w:p>
        </w:tc>
      </w:tr>
      <w:tr w:rsidR="00D76E96" w:rsidRPr="000F08CE" w:rsidTr="005E23AE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170087" w:rsidP="005E23AE">
            <w:pPr>
              <w:jc w:val="center"/>
            </w:pPr>
            <w:r>
              <w:t>10</w:t>
            </w:r>
            <w:r w:rsidR="00D76E96"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6E96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6E96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6E96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170087" w:rsidP="005E23AE">
            <w:pPr>
              <w:jc w:val="center"/>
            </w:pPr>
            <w:r>
              <w:t>1</w:t>
            </w:r>
            <w:r w:rsidR="00D76E96" w:rsidRPr="000F08CE">
              <w:t>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6E96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6E96" w:rsidRPr="000F08CE" w:rsidTr="005E23AE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jc w:val="center"/>
            </w:pPr>
            <w:r w:rsidRPr="000F08CE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96" w:rsidRPr="000F08CE" w:rsidRDefault="00D76E96" w:rsidP="005E23AE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D76E96" w:rsidRPr="000F08CE" w:rsidTr="005E23AE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E96" w:rsidRPr="000F08CE" w:rsidRDefault="00D76E96" w:rsidP="005E23AE">
            <w:pPr>
              <w:rPr>
                <w:b/>
              </w:rPr>
            </w:pPr>
            <w:r w:rsidRPr="000F08CE">
              <w:rPr>
                <w:b/>
              </w:rPr>
              <w:t>ECTS Allocated Based on the Student Workload</w:t>
            </w:r>
          </w:p>
        </w:tc>
      </w:tr>
      <w:tr w:rsidR="00D76E96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Total Workload(hour)</w:t>
            </w:r>
          </w:p>
        </w:tc>
      </w:tr>
      <w:tr w:rsidR="00D76E96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r w:rsidRPr="000F08CE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45</w:t>
            </w:r>
          </w:p>
        </w:tc>
      </w:tr>
      <w:tr w:rsidR="00D76E96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r w:rsidRPr="000F08CE">
              <w:lastRenderedPageBreak/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</w:p>
        </w:tc>
      </w:tr>
      <w:tr w:rsidR="00D76E96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r w:rsidRPr="000F08CE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170087" w:rsidP="005E23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170087" w:rsidP="005E23AE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170087" w:rsidP="005E23AE">
            <w:pPr>
              <w:jc w:val="center"/>
            </w:pPr>
            <w:r>
              <w:t>2</w:t>
            </w:r>
          </w:p>
        </w:tc>
      </w:tr>
      <w:tr w:rsidR="00D76E96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r w:rsidRPr="000F08CE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</w:p>
        </w:tc>
      </w:tr>
      <w:tr w:rsidR="00D76E96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r w:rsidRPr="000F08CE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</w:p>
        </w:tc>
      </w:tr>
      <w:tr w:rsidR="00D76E96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r w:rsidRPr="000F08CE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170087" w:rsidP="005E23AE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170087" w:rsidP="005E23AE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170087" w:rsidP="005E23AE">
            <w:pPr>
              <w:jc w:val="center"/>
            </w:pPr>
            <w:r>
              <w:t>7</w:t>
            </w:r>
          </w:p>
        </w:tc>
      </w:tr>
      <w:tr w:rsidR="00D76E96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r w:rsidRPr="000F08CE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14</w:t>
            </w:r>
          </w:p>
        </w:tc>
      </w:tr>
      <w:tr w:rsidR="00D76E96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r w:rsidRPr="000F08CE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pPr>
              <w:jc w:val="center"/>
            </w:pPr>
            <w:r w:rsidRPr="000F08CE">
              <w:t>28</w:t>
            </w:r>
          </w:p>
        </w:tc>
      </w:tr>
      <w:tr w:rsidR="00D76E96" w:rsidRPr="000F08CE" w:rsidTr="005E23AE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D76E96" w:rsidP="005E23AE">
            <w:r w:rsidRPr="000F08CE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115EBA" w:rsidP="005E23AE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115EBA" w:rsidP="005E23AE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115EBA" w:rsidP="005E23AE">
            <w:pPr>
              <w:jc w:val="center"/>
            </w:pPr>
            <w:r>
              <w:t>6</w:t>
            </w:r>
          </w:p>
        </w:tc>
      </w:tr>
      <w:tr w:rsidR="00D76E96" w:rsidRPr="000F08CE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E96" w:rsidRPr="000F08CE" w:rsidRDefault="00D76E96" w:rsidP="005E23AE">
            <w:r w:rsidRPr="000F08CE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CA5091" w:rsidP="005E23AE">
            <w:pPr>
              <w:jc w:val="center"/>
            </w:pPr>
            <w:r>
              <w:t>102</w:t>
            </w:r>
          </w:p>
        </w:tc>
      </w:tr>
      <w:tr w:rsidR="00D76E96" w:rsidRPr="000F08CE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E96" w:rsidRPr="000F08CE" w:rsidRDefault="00D76E96" w:rsidP="005E23AE">
            <w:r w:rsidRPr="000F08CE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CA5091" w:rsidP="005E23AE">
            <w:pPr>
              <w:jc w:val="center"/>
            </w:pPr>
            <w:r>
              <w:t>3.4</w:t>
            </w:r>
          </w:p>
        </w:tc>
      </w:tr>
      <w:tr w:rsidR="00D76E96" w:rsidRPr="000F08CE" w:rsidTr="005E23AE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6E96" w:rsidRPr="000F08CE" w:rsidRDefault="00D76E96" w:rsidP="005E23AE">
            <w:r w:rsidRPr="000F08CE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76E96" w:rsidRPr="000F08CE" w:rsidRDefault="00CA5091" w:rsidP="005E23AE">
            <w:pPr>
              <w:jc w:val="center"/>
            </w:pPr>
            <w:r>
              <w:t>3</w:t>
            </w:r>
          </w:p>
        </w:tc>
      </w:tr>
    </w:tbl>
    <w:p w:rsidR="00D76E96" w:rsidRDefault="00D76E96" w:rsidP="00D76E96"/>
    <w:p w:rsidR="00D76E96" w:rsidRPr="00CE6165" w:rsidRDefault="00D76E96" w:rsidP="00D76E96"/>
    <w:p w:rsidR="00D76E96" w:rsidRPr="00CE6165" w:rsidRDefault="00D76E96" w:rsidP="00D76E96"/>
    <w:p w:rsidR="00D76E96" w:rsidRPr="00CE6165" w:rsidRDefault="00D76E96" w:rsidP="00D76E96"/>
    <w:p w:rsidR="00D76E96" w:rsidRPr="00CE6165" w:rsidRDefault="00D76E96" w:rsidP="00D76E96"/>
    <w:p w:rsidR="00D76E96" w:rsidRDefault="00D76E96" w:rsidP="00D76E96"/>
    <w:p w:rsidR="00D76E96" w:rsidRPr="00CE6165" w:rsidRDefault="00D76E96" w:rsidP="00D76E96"/>
    <w:p w:rsidR="008F6494" w:rsidRDefault="008F6494"/>
    <w:sectPr w:rsidR="008F6494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96"/>
    <w:rsid w:val="00115EBA"/>
    <w:rsid w:val="00170087"/>
    <w:rsid w:val="006A6AD0"/>
    <w:rsid w:val="007C5AA7"/>
    <w:rsid w:val="008F6494"/>
    <w:rsid w:val="00A177B2"/>
    <w:rsid w:val="00BA7939"/>
    <w:rsid w:val="00CA5091"/>
    <w:rsid w:val="00D11152"/>
    <w:rsid w:val="00D76E96"/>
    <w:rsid w:val="00F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E9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D76E96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D76E96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D76E96"/>
    <w:rPr>
      <w:rFonts w:ascii="Times New Roman" w:eastAsia="Calibri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E9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D76E96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D76E96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D76E96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10</cp:revision>
  <dcterms:created xsi:type="dcterms:W3CDTF">2017-05-08T08:51:00Z</dcterms:created>
  <dcterms:modified xsi:type="dcterms:W3CDTF">2017-05-08T11:58:00Z</dcterms:modified>
</cp:coreProperties>
</file>