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1687" w14:textId="77777777" w:rsidR="0045556B" w:rsidRPr="00BF1BFA" w:rsidRDefault="0045556B" w:rsidP="0045556B">
      <w:pPr>
        <w:pStyle w:val="BodyText"/>
        <w:spacing w:before="8"/>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p w14:paraId="1C830AB8" w14:textId="77777777" w:rsidR="0045556B" w:rsidRDefault="0045556B" w:rsidP="0045556B">
      <w:pPr>
        <w:spacing w:before="1" w:after="1"/>
        <w:rPr>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6"/>
        <w:gridCol w:w="3443"/>
        <w:gridCol w:w="1376"/>
      </w:tblGrid>
      <w:tr w:rsidR="0045556B" w:rsidRPr="00E16E8E" w14:paraId="0C4503EB" w14:textId="77777777" w:rsidTr="0044045D">
        <w:trPr>
          <w:trHeight w:val="244"/>
        </w:trPr>
        <w:tc>
          <w:tcPr>
            <w:tcW w:w="4502" w:type="dxa"/>
            <w:gridSpan w:val="2"/>
          </w:tcPr>
          <w:p w14:paraId="6A3EE7DE" w14:textId="77777777" w:rsidR="0045556B" w:rsidRPr="00E16E8E" w:rsidRDefault="0045556B"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19" w:type="dxa"/>
            <w:gridSpan w:val="2"/>
          </w:tcPr>
          <w:p w14:paraId="0A52243E" w14:textId="77777777" w:rsidR="0045556B" w:rsidRPr="00E16E8E" w:rsidRDefault="0045556B" w:rsidP="0044045D">
            <w:pPr>
              <w:pStyle w:val="TableParagraph"/>
              <w:spacing w:before="1" w:line="223" w:lineRule="exact"/>
              <w:ind w:left="114"/>
              <w:rPr>
                <w:rFonts w:asciiTheme="minorHAnsi" w:hAnsiTheme="minorHAnsi" w:cstheme="minorHAnsi"/>
                <w:sz w:val="24"/>
                <w:szCs w:val="24"/>
              </w:rPr>
            </w:pPr>
            <w:r w:rsidRPr="00E16E8E">
              <w:rPr>
                <w:rFonts w:asciiTheme="minorHAnsi" w:hAnsiTheme="minorHAnsi" w:cstheme="minorHAnsi"/>
                <w:sz w:val="24"/>
                <w:szCs w:val="24"/>
              </w:rPr>
              <w:t>Air</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Transportation</w:t>
            </w:r>
          </w:p>
        </w:tc>
      </w:tr>
      <w:tr w:rsidR="0045556B" w:rsidRPr="00E16E8E" w14:paraId="738BAF7A" w14:textId="77777777" w:rsidTr="0044045D">
        <w:trPr>
          <w:trHeight w:val="244"/>
        </w:trPr>
        <w:tc>
          <w:tcPr>
            <w:tcW w:w="4502" w:type="dxa"/>
            <w:gridSpan w:val="2"/>
          </w:tcPr>
          <w:p w14:paraId="4EB3F3FC"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19" w:type="dxa"/>
            <w:gridSpan w:val="2"/>
          </w:tcPr>
          <w:p w14:paraId="68A3EB6D"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pacing w:val="-2"/>
                <w:sz w:val="24"/>
                <w:szCs w:val="24"/>
              </w:rPr>
              <w:t>AVM202</w:t>
            </w:r>
          </w:p>
        </w:tc>
      </w:tr>
      <w:tr w:rsidR="0045556B" w:rsidRPr="00E16E8E" w14:paraId="73F78D13" w14:textId="77777777" w:rsidTr="0044045D">
        <w:trPr>
          <w:trHeight w:val="244"/>
        </w:trPr>
        <w:tc>
          <w:tcPr>
            <w:tcW w:w="4502" w:type="dxa"/>
            <w:gridSpan w:val="2"/>
          </w:tcPr>
          <w:p w14:paraId="50D7D753"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19" w:type="dxa"/>
            <w:gridSpan w:val="2"/>
          </w:tcPr>
          <w:p w14:paraId="036C7CAC"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45556B" w:rsidRPr="00E16E8E" w14:paraId="25C1AC9D" w14:textId="77777777" w:rsidTr="0044045D">
        <w:trPr>
          <w:trHeight w:val="244"/>
        </w:trPr>
        <w:tc>
          <w:tcPr>
            <w:tcW w:w="4502" w:type="dxa"/>
            <w:gridSpan w:val="2"/>
          </w:tcPr>
          <w:p w14:paraId="7AEC13C0"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19" w:type="dxa"/>
            <w:gridSpan w:val="2"/>
          </w:tcPr>
          <w:p w14:paraId="4DBEA4B6"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2</w:t>
            </w:r>
            <w:r w:rsidRPr="00E16E8E">
              <w:rPr>
                <w:rFonts w:asciiTheme="minorHAnsi" w:hAnsiTheme="minorHAnsi" w:cstheme="minorHAnsi"/>
                <w:sz w:val="24"/>
                <w:szCs w:val="24"/>
                <w:vertAlign w:val="superscript"/>
              </w:rPr>
              <w:t>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45556B" w:rsidRPr="00E16E8E" w14:paraId="73457383" w14:textId="77777777" w:rsidTr="0044045D">
        <w:trPr>
          <w:trHeight w:val="244"/>
        </w:trPr>
        <w:tc>
          <w:tcPr>
            <w:tcW w:w="4502" w:type="dxa"/>
            <w:gridSpan w:val="2"/>
          </w:tcPr>
          <w:p w14:paraId="1207DC5A"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19" w:type="dxa"/>
            <w:gridSpan w:val="2"/>
          </w:tcPr>
          <w:p w14:paraId="529D2FF4"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w w:val="99"/>
                <w:sz w:val="24"/>
                <w:szCs w:val="24"/>
              </w:rPr>
              <w:t>3</w:t>
            </w:r>
          </w:p>
        </w:tc>
      </w:tr>
      <w:tr w:rsidR="0045556B" w:rsidRPr="00E16E8E" w14:paraId="5A4EFBE7" w14:textId="77777777" w:rsidTr="0044045D">
        <w:trPr>
          <w:trHeight w:val="244"/>
        </w:trPr>
        <w:tc>
          <w:tcPr>
            <w:tcW w:w="4502" w:type="dxa"/>
            <w:gridSpan w:val="2"/>
          </w:tcPr>
          <w:p w14:paraId="4A6D5A8E"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19" w:type="dxa"/>
            <w:gridSpan w:val="2"/>
          </w:tcPr>
          <w:p w14:paraId="6037DE10"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6</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45556B" w:rsidRPr="00E16E8E" w14:paraId="2D503C16" w14:textId="77777777" w:rsidTr="0044045D">
        <w:trPr>
          <w:trHeight w:val="244"/>
        </w:trPr>
        <w:tc>
          <w:tcPr>
            <w:tcW w:w="4502" w:type="dxa"/>
            <w:gridSpan w:val="2"/>
          </w:tcPr>
          <w:p w14:paraId="2322C2EF"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079D0187"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w w:val="99"/>
                <w:sz w:val="24"/>
                <w:szCs w:val="24"/>
              </w:rPr>
              <w:t>3</w:t>
            </w:r>
          </w:p>
        </w:tc>
      </w:tr>
      <w:tr w:rsidR="0045556B" w:rsidRPr="00E16E8E" w14:paraId="46F51381" w14:textId="77777777" w:rsidTr="0044045D">
        <w:trPr>
          <w:trHeight w:val="242"/>
        </w:trPr>
        <w:tc>
          <w:tcPr>
            <w:tcW w:w="4502" w:type="dxa"/>
            <w:gridSpan w:val="2"/>
          </w:tcPr>
          <w:p w14:paraId="7A1DD9A0" w14:textId="77777777" w:rsidR="0045556B" w:rsidRPr="00E16E8E" w:rsidRDefault="0045556B"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6632D3D2" w14:textId="77777777" w:rsidR="0045556B" w:rsidRPr="00E16E8E" w:rsidRDefault="0045556B" w:rsidP="0044045D">
            <w:pPr>
              <w:pStyle w:val="TableParagraph"/>
              <w:spacing w:line="222" w:lineRule="exact"/>
              <w:ind w:left="114"/>
              <w:rPr>
                <w:rFonts w:asciiTheme="minorHAnsi" w:hAnsiTheme="minorHAnsi" w:cstheme="minorHAnsi"/>
                <w:sz w:val="24"/>
                <w:szCs w:val="24"/>
              </w:rPr>
            </w:pPr>
            <w:r w:rsidRPr="00E16E8E">
              <w:rPr>
                <w:rFonts w:asciiTheme="minorHAnsi" w:hAnsiTheme="minorHAnsi" w:cstheme="minorHAnsi"/>
                <w:w w:val="99"/>
                <w:sz w:val="24"/>
                <w:szCs w:val="24"/>
              </w:rPr>
              <w:t>-</w:t>
            </w:r>
          </w:p>
        </w:tc>
      </w:tr>
      <w:tr w:rsidR="0045556B" w:rsidRPr="00E16E8E" w14:paraId="06B9289F" w14:textId="77777777" w:rsidTr="0044045D">
        <w:trPr>
          <w:trHeight w:val="244"/>
        </w:trPr>
        <w:tc>
          <w:tcPr>
            <w:tcW w:w="4502" w:type="dxa"/>
            <w:gridSpan w:val="2"/>
          </w:tcPr>
          <w:p w14:paraId="42FA0B23" w14:textId="77777777" w:rsidR="0045556B" w:rsidRPr="00E16E8E" w:rsidRDefault="0045556B"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0D8A1E4D" w14:textId="77777777" w:rsidR="0045556B" w:rsidRPr="00E16E8E" w:rsidRDefault="0045556B" w:rsidP="0044045D">
            <w:pPr>
              <w:pStyle w:val="TableParagraph"/>
              <w:spacing w:before="1" w:line="223" w:lineRule="exact"/>
              <w:ind w:left="114"/>
              <w:rPr>
                <w:rFonts w:asciiTheme="minorHAnsi" w:hAnsiTheme="minorHAnsi" w:cstheme="minorHAnsi"/>
                <w:sz w:val="24"/>
                <w:szCs w:val="24"/>
              </w:rPr>
            </w:pPr>
            <w:r w:rsidRPr="00E16E8E">
              <w:rPr>
                <w:rFonts w:asciiTheme="minorHAnsi" w:hAnsiTheme="minorHAnsi" w:cstheme="minorHAnsi"/>
                <w:w w:val="99"/>
                <w:sz w:val="24"/>
                <w:szCs w:val="24"/>
              </w:rPr>
              <w:t>-</w:t>
            </w:r>
          </w:p>
        </w:tc>
      </w:tr>
      <w:tr w:rsidR="0045556B" w:rsidRPr="00E16E8E" w14:paraId="1AD762D7" w14:textId="77777777" w:rsidTr="0044045D">
        <w:trPr>
          <w:trHeight w:val="244"/>
        </w:trPr>
        <w:tc>
          <w:tcPr>
            <w:tcW w:w="4502" w:type="dxa"/>
            <w:gridSpan w:val="2"/>
          </w:tcPr>
          <w:p w14:paraId="08581B88" w14:textId="77777777" w:rsidR="0045556B" w:rsidRPr="00E16E8E" w:rsidRDefault="0045556B"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19" w:type="dxa"/>
            <w:gridSpan w:val="2"/>
          </w:tcPr>
          <w:p w14:paraId="3724D3A0" w14:textId="77777777" w:rsidR="0045556B" w:rsidRPr="00E16E8E" w:rsidRDefault="0045556B" w:rsidP="0044045D">
            <w:pPr>
              <w:pStyle w:val="TableParagraph"/>
              <w:spacing w:before="1" w:line="223" w:lineRule="exact"/>
              <w:ind w:left="114"/>
              <w:rPr>
                <w:rFonts w:asciiTheme="minorHAnsi" w:hAnsiTheme="minorHAnsi" w:cstheme="minorHAnsi"/>
                <w:sz w:val="24"/>
                <w:szCs w:val="24"/>
              </w:rPr>
            </w:pPr>
            <w:r w:rsidRPr="00E16E8E">
              <w:rPr>
                <w:rFonts w:asciiTheme="minorHAnsi" w:hAnsiTheme="minorHAnsi" w:cstheme="minorHAnsi"/>
                <w:w w:val="99"/>
                <w:sz w:val="24"/>
                <w:szCs w:val="24"/>
              </w:rPr>
              <w:t>2</w:t>
            </w:r>
          </w:p>
        </w:tc>
      </w:tr>
      <w:tr w:rsidR="0045556B" w:rsidRPr="00E16E8E" w14:paraId="7C0BB921" w14:textId="77777777" w:rsidTr="0044045D">
        <w:trPr>
          <w:trHeight w:val="244"/>
        </w:trPr>
        <w:tc>
          <w:tcPr>
            <w:tcW w:w="4502" w:type="dxa"/>
            <w:gridSpan w:val="2"/>
          </w:tcPr>
          <w:p w14:paraId="53F7910B"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1"/>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19" w:type="dxa"/>
            <w:gridSpan w:val="2"/>
          </w:tcPr>
          <w:p w14:paraId="5B844303"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w w:val="99"/>
                <w:sz w:val="24"/>
                <w:szCs w:val="24"/>
              </w:rPr>
              <w:t>4</w:t>
            </w:r>
          </w:p>
        </w:tc>
      </w:tr>
      <w:tr w:rsidR="0045556B" w:rsidRPr="00E16E8E" w14:paraId="4502E881" w14:textId="77777777" w:rsidTr="0044045D">
        <w:trPr>
          <w:trHeight w:val="244"/>
        </w:trPr>
        <w:tc>
          <w:tcPr>
            <w:tcW w:w="4502" w:type="dxa"/>
            <w:gridSpan w:val="2"/>
          </w:tcPr>
          <w:p w14:paraId="68CA2E88"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19" w:type="dxa"/>
            <w:gridSpan w:val="2"/>
          </w:tcPr>
          <w:p w14:paraId="2F6807E0" w14:textId="77777777" w:rsidR="0045556B" w:rsidRPr="00E16E8E" w:rsidRDefault="0045556B" w:rsidP="0044045D">
            <w:pPr>
              <w:pStyle w:val="TableParagraph"/>
              <w:spacing w:line="224" w:lineRule="exact"/>
              <w:ind w:left="114"/>
              <w:rPr>
                <w:rFonts w:asciiTheme="minorHAnsi" w:hAnsiTheme="minorHAnsi" w:cstheme="minorHAnsi"/>
                <w:sz w:val="24"/>
                <w:szCs w:val="24"/>
              </w:rPr>
            </w:pPr>
          </w:p>
        </w:tc>
      </w:tr>
      <w:tr w:rsidR="0045556B" w:rsidRPr="00E16E8E" w14:paraId="275EAD92" w14:textId="77777777" w:rsidTr="0044045D">
        <w:trPr>
          <w:trHeight w:val="244"/>
        </w:trPr>
        <w:tc>
          <w:tcPr>
            <w:tcW w:w="4502" w:type="dxa"/>
            <w:gridSpan w:val="2"/>
          </w:tcPr>
          <w:p w14:paraId="1B9E6552"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19" w:type="dxa"/>
            <w:gridSpan w:val="2"/>
          </w:tcPr>
          <w:p w14:paraId="26A1C711" w14:textId="77777777" w:rsidR="0045556B" w:rsidRPr="00E16E8E" w:rsidRDefault="0045556B" w:rsidP="0044045D">
            <w:pPr>
              <w:pStyle w:val="TableParagraph"/>
              <w:spacing w:line="224" w:lineRule="exact"/>
              <w:ind w:left="114"/>
              <w:rPr>
                <w:rFonts w:asciiTheme="minorHAnsi" w:hAnsiTheme="minorHAnsi" w:cstheme="minorHAnsi"/>
                <w:sz w:val="24"/>
                <w:szCs w:val="24"/>
              </w:rPr>
            </w:pPr>
          </w:p>
        </w:tc>
      </w:tr>
      <w:tr w:rsidR="0045556B" w:rsidRPr="00E16E8E" w14:paraId="13E7676E" w14:textId="77777777" w:rsidTr="0044045D">
        <w:trPr>
          <w:trHeight w:val="244"/>
        </w:trPr>
        <w:tc>
          <w:tcPr>
            <w:tcW w:w="4502" w:type="dxa"/>
            <w:gridSpan w:val="2"/>
          </w:tcPr>
          <w:p w14:paraId="76357E12" w14:textId="77777777" w:rsidR="0045556B" w:rsidRPr="00E16E8E" w:rsidRDefault="0045556B"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19" w:type="dxa"/>
            <w:gridSpan w:val="2"/>
          </w:tcPr>
          <w:p w14:paraId="7D32760A"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6ED1C49F" w14:textId="77777777" w:rsidTr="0044045D">
        <w:trPr>
          <w:trHeight w:val="244"/>
        </w:trPr>
        <w:tc>
          <w:tcPr>
            <w:tcW w:w="4502" w:type="dxa"/>
            <w:gridSpan w:val="2"/>
          </w:tcPr>
          <w:p w14:paraId="2F779BF0"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19" w:type="dxa"/>
            <w:gridSpan w:val="2"/>
          </w:tcPr>
          <w:p w14:paraId="1AA609C7"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Face to Face</w:t>
            </w:r>
          </w:p>
        </w:tc>
      </w:tr>
      <w:tr w:rsidR="0045556B" w:rsidRPr="00E16E8E" w14:paraId="349D68D3" w14:textId="77777777" w:rsidTr="0044045D">
        <w:trPr>
          <w:trHeight w:val="244"/>
        </w:trPr>
        <w:tc>
          <w:tcPr>
            <w:tcW w:w="4502" w:type="dxa"/>
            <w:gridSpan w:val="2"/>
          </w:tcPr>
          <w:p w14:paraId="007103D9"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19" w:type="dxa"/>
            <w:gridSpan w:val="2"/>
          </w:tcPr>
          <w:p w14:paraId="0AAD4785"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45556B" w:rsidRPr="00E16E8E" w14:paraId="79FBD708" w14:textId="77777777" w:rsidTr="0044045D">
        <w:trPr>
          <w:trHeight w:val="244"/>
        </w:trPr>
        <w:tc>
          <w:tcPr>
            <w:tcW w:w="4502" w:type="dxa"/>
            <w:gridSpan w:val="2"/>
          </w:tcPr>
          <w:p w14:paraId="15CB2BC7"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19" w:type="dxa"/>
            <w:gridSpan w:val="2"/>
          </w:tcPr>
          <w:p w14:paraId="2E5B2735" w14:textId="636EA670" w:rsidR="0045556B" w:rsidRPr="00E16E8E" w:rsidRDefault="0045556B" w:rsidP="0044045D">
            <w:pPr>
              <w:pStyle w:val="TableParagraph"/>
              <w:spacing w:line="224" w:lineRule="exact"/>
              <w:ind w:left="114"/>
              <w:rPr>
                <w:rFonts w:asciiTheme="minorHAnsi" w:hAnsiTheme="minorHAnsi" w:cstheme="minorHAnsi"/>
                <w:sz w:val="24"/>
                <w:szCs w:val="24"/>
              </w:rPr>
            </w:pPr>
          </w:p>
        </w:tc>
      </w:tr>
      <w:tr w:rsidR="0045556B" w:rsidRPr="00E16E8E" w14:paraId="6F155DF4" w14:textId="77777777" w:rsidTr="0044045D">
        <w:trPr>
          <w:trHeight w:val="242"/>
        </w:trPr>
        <w:tc>
          <w:tcPr>
            <w:tcW w:w="4502" w:type="dxa"/>
            <w:gridSpan w:val="2"/>
          </w:tcPr>
          <w:p w14:paraId="4D754DFF" w14:textId="77777777" w:rsidR="0045556B" w:rsidRPr="00E16E8E" w:rsidRDefault="0045556B"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19" w:type="dxa"/>
            <w:gridSpan w:val="2"/>
          </w:tcPr>
          <w:p w14:paraId="283E0A14" w14:textId="77777777" w:rsidR="0045556B" w:rsidRPr="00E16E8E" w:rsidRDefault="0045556B" w:rsidP="0044045D">
            <w:pPr>
              <w:pStyle w:val="TableParagraph"/>
              <w:spacing w:line="222" w:lineRule="exact"/>
              <w:ind w:left="114"/>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Fundamentals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Aviation</w:t>
            </w:r>
          </w:p>
        </w:tc>
      </w:tr>
      <w:tr w:rsidR="0045556B" w:rsidRPr="00E16E8E" w14:paraId="38BB3CAE" w14:textId="77777777" w:rsidTr="0044045D">
        <w:trPr>
          <w:trHeight w:val="383"/>
        </w:trPr>
        <w:tc>
          <w:tcPr>
            <w:tcW w:w="9321" w:type="dxa"/>
            <w:gridSpan w:val="4"/>
            <w:tcBorders>
              <w:bottom w:val="nil"/>
            </w:tcBorders>
          </w:tcPr>
          <w:p w14:paraId="21C25ECA" w14:textId="77777777" w:rsidR="0045556B" w:rsidRPr="00E16E8E" w:rsidRDefault="0045556B"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45556B" w:rsidRPr="00E16E8E" w14:paraId="7211F02B" w14:textId="77777777" w:rsidTr="0044045D">
        <w:trPr>
          <w:trHeight w:val="1019"/>
        </w:trPr>
        <w:tc>
          <w:tcPr>
            <w:tcW w:w="9321" w:type="dxa"/>
            <w:gridSpan w:val="4"/>
            <w:tcBorders>
              <w:top w:val="nil"/>
            </w:tcBorders>
          </w:tcPr>
          <w:p w14:paraId="0213BC20" w14:textId="77777777" w:rsidR="0045556B" w:rsidRPr="00E16E8E" w:rsidRDefault="0045556B" w:rsidP="0045556B">
            <w:pPr>
              <w:pStyle w:val="TableParagraph"/>
              <w:numPr>
                <w:ilvl w:val="0"/>
                <w:numId w:val="1"/>
              </w:numPr>
              <w:tabs>
                <w:tab w:val="left" w:pos="576"/>
                <w:tab w:val="left" w:pos="577"/>
              </w:tabs>
              <w:spacing w:before="42"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concepts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transportation.</w:t>
            </w:r>
          </w:p>
          <w:p w14:paraId="4A24D418" w14:textId="77777777" w:rsidR="0045556B" w:rsidRPr="00E16E8E" w:rsidRDefault="0045556B" w:rsidP="0045556B">
            <w:pPr>
              <w:pStyle w:val="TableParagraph"/>
              <w:numPr>
                <w:ilvl w:val="0"/>
                <w:numId w:val="1"/>
              </w:numPr>
              <w:tabs>
                <w:tab w:val="left" w:pos="576"/>
                <w:tab w:val="left" w:pos="577"/>
              </w:tabs>
              <w:spacing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main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developments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challenges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transportation.</w:t>
            </w:r>
          </w:p>
          <w:p w14:paraId="01E9669B" w14:textId="77777777" w:rsidR="0045556B" w:rsidRPr="00E16E8E" w:rsidRDefault="0045556B" w:rsidP="0045556B">
            <w:pPr>
              <w:pStyle w:val="TableParagraph"/>
              <w:numPr>
                <w:ilvl w:val="0"/>
                <w:numId w:val="1"/>
              </w:numPr>
              <w:tabs>
                <w:tab w:val="left" w:pos="576"/>
                <w:tab w:val="left" w:pos="577"/>
              </w:tabs>
              <w:spacing w:before="1"/>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knowledge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payload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NPV.</w:t>
            </w:r>
          </w:p>
        </w:tc>
      </w:tr>
      <w:tr w:rsidR="0045556B" w:rsidRPr="00E16E8E" w14:paraId="302B9CA4" w14:textId="77777777" w:rsidTr="0044045D">
        <w:trPr>
          <w:trHeight w:val="414"/>
        </w:trPr>
        <w:tc>
          <w:tcPr>
            <w:tcW w:w="9321" w:type="dxa"/>
            <w:gridSpan w:val="4"/>
          </w:tcPr>
          <w:p w14:paraId="353793BD" w14:textId="77777777" w:rsidR="0045556B" w:rsidRPr="00E16E8E" w:rsidRDefault="0045556B" w:rsidP="0044045D">
            <w:pPr>
              <w:pStyle w:val="TableParagraph"/>
              <w:spacing w:before="83"/>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45556B" w:rsidRPr="00E16E8E" w14:paraId="772155D6" w14:textId="77777777" w:rsidTr="0044045D">
        <w:trPr>
          <w:trHeight w:val="1708"/>
        </w:trPr>
        <w:tc>
          <w:tcPr>
            <w:tcW w:w="9321" w:type="dxa"/>
            <w:gridSpan w:val="4"/>
          </w:tcPr>
          <w:p w14:paraId="6DFF5308" w14:textId="6560B789" w:rsidR="0045556B" w:rsidRPr="00E16E8E" w:rsidRDefault="0045556B" w:rsidP="00377EAD">
            <w:pPr>
              <w:pStyle w:val="TableParagraph"/>
              <w:ind w:left="112" w:right="91"/>
              <w:jc w:val="both"/>
              <w:rPr>
                <w:rFonts w:asciiTheme="minorHAnsi" w:hAnsiTheme="minorHAnsi" w:cstheme="minorHAnsi"/>
                <w:sz w:val="24"/>
                <w:szCs w:val="24"/>
              </w:rPr>
            </w:pPr>
            <w:r w:rsidRPr="00E16E8E">
              <w:rPr>
                <w:rFonts w:asciiTheme="minorHAnsi" w:hAnsiTheme="minorHAnsi" w:cstheme="minorHAnsi"/>
                <w:sz w:val="24"/>
                <w:szCs w:val="24"/>
              </w:rPr>
              <w:t>This course covers the history, management and future trends in air transportation. It covers the four principal segments of air transportation: major carriers, regional carriers, all-cargo carriers and general aviation. In each segment, the issues of aircraft design, market share, finance, insurance and operations are discussed. The course analyses the development and application of national and international regulations that impact air transportation. Topics include: cost structure, air fares, flight crews and safety, environmental impacts of aircraft</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airports,</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operating</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service</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characteristics,</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technological</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advances,</w:t>
            </w:r>
            <w:r w:rsidRPr="00E16E8E">
              <w:rPr>
                <w:rFonts w:asciiTheme="minorHAnsi" w:hAnsiTheme="minorHAnsi" w:cstheme="minorHAnsi"/>
                <w:spacing w:val="39"/>
                <w:sz w:val="24"/>
                <w:szCs w:val="24"/>
              </w:rPr>
              <w:t xml:space="preserve"> </w:t>
            </w:r>
            <w:r w:rsidRPr="00E16E8E">
              <w:rPr>
                <w:rFonts w:asciiTheme="minorHAnsi" w:hAnsiTheme="minorHAnsi" w:cstheme="minorHAnsi"/>
                <w:sz w:val="24"/>
                <w:szCs w:val="24"/>
              </w:rPr>
              <w:t>world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competition</w:t>
            </w:r>
            <w:r w:rsidRPr="00E16E8E">
              <w:rPr>
                <w:rFonts w:asciiTheme="minorHAnsi" w:hAnsiTheme="minorHAnsi" w:cstheme="minorHAnsi"/>
                <w:spacing w:val="37"/>
                <w:sz w:val="24"/>
                <w:szCs w:val="24"/>
              </w:rPr>
              <w:t xml:space="preserve"> </w:t>
            </w:r>
            <w:r w:rsidRPr="00E16E8E">
              <w:rPr>
                <w:rFonts w:asciiTheme="minorHAnsi" w:hAnsiTheme="minorHAnsi" w:cstheme="minorHAnsi"/>
                <w:spacing w:val="-5"/>
                <w:sz w:val="24"/>
                <w:szCs w:val="24"/>
              </w:rPr>
              <w:t>and</w:t>
            </w:r>
            <w:r w:rsidR="00377EAD">
              <w:rPr>
                <w:rFonts w:asciiTheme="minorHAnsi" w:hAnsiTheme="minorHAnsi" w:cstheme="minorHAnsi"/>
                <w:sz w:val="24"/>
                <w:szCs w:val="24"/>
              </w:rPr>
              <w:t xml:space="preserve"> </w:t>
            </w:r>
            <w:r w:rsidRPr="00E16E8E">
              <w:rPr>
                <w:rFonts w:asciiTheme="minorHAnsi" w:hAnsiTheme="minorHAnsi" w:cstheme="minorHAnsi"/>
                <w:sz w:val="24"/>
                <w:szCs w:val="24"/>
              </w:rPr>
              <w:t>intermodal</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2"/>
                <w:sz w:val="24"/>
                <w:szCs w:val="24"/>
              </w:rPr>
              <w:t>operations.</w:t>
            </w:r>
          </w:p>
        </w:tc>
      </w:tr>
      <w:tr w:rsidR="0045556B" w:rsidRPr="00E16E8E" w14:paraId="37C724E8" w14:textId="77777777" w:rsidTr="0044045D">
        <w:trPr>
          <w:trHeight w:val="424"/>
        </w:trPr>
        <w:tc>
          <w:tcPr>
            <w:tcW w:w="9321" w:type="dxa"/>
            <w:gridSpan w:val="4"/>
            <w:tcBorders>
              <w:left w:val="single" w:sz="8" w:space="0" w:color="000000"/>
              <w:right w:val="single" w:sz="8" w:space="0" w:color="000000"/>
            </w:tcBorders>
          </w:tcPr>
          <w:p w14:paraId="54E6DD5D" w14:textId="77777777" w:rsidR="0045556B" w:rsidRPr="00E16E8E" w:rsidRDefault="0045556B"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45556B" w:rsidRPr="00E16E8E" w14:paraId="37A9093B" w14:textId="77777777" w:rsidTr="0044045D">
        <w:trPr>
          <w:trHeight w:val="244"/>
        </w:trPr>
        <w:tc>
          <w:tcPr>
            <w:tcW w:w="816" w:type="dxa"/>
            <w:tcBorders>
              <w:left w:val="single" w:sz="8" w:space="0" w:color="000000"/>
              <w:right w:val="single" w:sz="8" w:space="0" w:color="000000"/>
            </w:tcBorders>
          </w:tcPr>
          <w:p w14:paraId="6DDFB63D" w14:textId="77777777" w:rsidR="0045556B" w:rsidRPr="00E16E8E" w:rsidRDefault="0045556B" w:rsidP="0044045D">
            <w:pPr>
              <w:pStyle w:val="TableParagraph"/>
              <w:spacing w:line="224"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129" w:type="dxa"/>
            <w:gridSpan w:val="2"/>
            <w:tcBorders>
              <w:left w:val="single" w:sz="8" w:space="0" w:color="000000"/>
              <w:right w:val="single" w:sz="8" w:space="0" w:color="000000"/>
            </w:tcBorders>
          </w:tcPr>
          <w:p w14:paraId="3A5F39D2" w14:textId="77777777" w:rsidR="0045556B" w:rsidRPr="00E16E8E" w:rsidRDefault="0045556B" w:rsidP="0044045D">
            <w:pPr>
              <w:pStyle w:val="TableParagraph"/>
              <w:rPr>
                <w:rFonts w:asciiTheme="minorHAnsi" w:hAnsiTheme="minorHAnsi" w:cstheme="minorHAnsi"/>
                <w:sz w:val="24"/>
                <w:szCs w:val="24"/>
              </w:rPr>
            </w:pPr>
          </w:p>
        </w:tc>
        <w:tc>
          <w:tcPr>
            <w:tcW w:w="1376" w:type="dxa"/>
            <w:tcBorders>
              <w:left w:val="single" w:sz="8" w:space="0" w:color="000000"/>
              <w:right w:val="single" w:sz="8" w:space="0" w:color="000000"/>
            </w:tcBorders>
          </w:tcPr>
          <w:p w14:paraId="723A0A46" w14:textId="77777777" w:rsidR="0045556B" w:rsidRPr="00E16E8E" w:rsidRDefault="0045556B" w:rsidP="0044045D">
            <w:pPr>
              <w:pStyle w:val="TableParagraph"/>
              <w:spacing w:line="224" w:lineRule="exact"/>
              <w:ind w:left="376"/>
              <w:rPr>
                <w:rFonts w:asciiTheme="minorHAnsi" w:hAnsiTheme="minorHAnsi" w:cstheme="minorHAnsi"/>
                <w:b/>
                <w:sz w:val="24"/>
                <w:szCs w:val="24"/>
              </w:rPr>
            </w:pPr>
            <w:r>
              <w:rPr>
                <w:rFonts w:asciiTheme="minorHAnsi" w:hAnsiTheme="minorHAnsi" w:cstheme="minorHAnsi"/>
                <w:spacing w:val="-2"/>
                <w:sz w:val="24"/>
                <w:szCs w:val="24"/>
              </w:rPr>
              <w:t>Exams</w:t>
            </w:r>
          </w:p>
        </w:tc>
      </w:tr>
      <w:tr w:rsidR="0045556B" w:rsidRPr="00E16E8E" w14:paraId="548B845E" w14:textId="77777777" w:rsidTr="0044045D">
        <w:trPr>
          <w:trHeight w:val="244"/>
        </w:trPr>
        <w:tc>
          <w:tcPr>
            <w:tcW w:w="816" w:type="dxa"/>
            <w:tcBorders>
              <w:left w:val="single" w:sz="8" w:space="0" w:color="000000"/>
              <w:right w:val="single" w:sz="8" w:space="0" w:color="000000"/>
            </w:tcBorders>
          </w:tcPr>
          <w:p w14:paraId="6AD3E231"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129" w:type="dxa"/>
            <w:gridSpan w:val="2"/>
            <w:tcBorders>
              <w:left w:val="single" w:sz="8" w:space="0" w:color="000000"/>
              <w:right w:val="single" w:sz="8" w:space="0" w:color="000000"/>
            </w:tcBorders>
          </w:tcPr>
          <w:p w14:paraId="5D994FC2"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Transportation (Overview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industries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regulation</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bodies)</w:t>
            </w:r>
          </w:p>
        </w:tc>
        <w:tc>
          <w:tcPr>
            <w:tcW w:w="1376" w:type="dxa"/>
            <w:tcBorders>
              <w:left w:val="single" w:sz="8" w:space="0" w:color="000000"/>
              <w:right w:val="single" w:sz="8" w:space="0" w:color="000000"/>
            </w:tcBorders>
          </w:tcPr>
          <w:p w14:paraId="5D95BD49"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5BB67991" w14:textId="77777777" w:rsidTr="0044045D">
        <w:trPr>
          <w:trHeight w:val="244"/>
        </w:trPr>
        <w:tc>
          <w:tcPr>
            <w:tcW w:w="816" w:type="dxa"/>
            <w:tcBorders>
              <w:left w:val="single" w:sz="8" w:space="0" w:color="000000"/>
              <w:right w:val="single" w:sz="8" w:space="0" w:color="000000"/>
            </w:tcBorders>
          </w:tcPr>
          <w:p w14:paraId="0761E4BE"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129" w:type="dxa"/>
            <w:gridSpan w:val="2"/>
            <w:tcBorders>
              <w:left w:val="single" w:sz="8" w:space="0" w:color="000000"/>
              <w:right w:val="single" w:sz="8" w:space="0" w:color="000000"/>
            </w:tcBorders>
          </w:tcPr>
          <w:p w14:paraId="5190F14A"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 Management and Organization</w:t>
            </w:r>
          </w:p>
        </w:tc>
        <w:tc>
          <w:tcPr>
            <w:tcW w:w="1376" w:type="dxa"/>
            <w:tcBorders>
              <w:left w:val="single" w:sz="8" w:space="0" w:color="000000"/>
              <w:right w:val="single" w:sz="8" w:space="0" w:color="000000"/>
            </w:tcBorders>
          </w:tcPr>
          <w:p w14:paraId="40857A6D"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1C6FCC65" w14:textId="77777777" w:rsidTr="0044045D">
        <w:trPr>
          <w:trHeight w:val="244"/>
        </w:trPr>
        <w:tc>
          <w:tcPr>
            <w:tcW w:w="816" w:type="dxa"/>
            <w:tcBorders>
              <w:left w:val="single" w:sz="8" w:space="0" w:color="000000"/>
              <w:right w:val="single" w:sz="8" w:space="0" w:color="000000"/>
            </w:tcBorders>
          </w:tcPr>
          <w:p w14:paraId="0262A4F1"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129" w:type="dxa"/>
            <w:gridSpan w:val="2"/>
            <w:tcBorders>
              <w:left w:val="single" w:sz="8" w:space="0" w:color="000000"/>
              <w:right w:val="single" w:sz="8" w:space="0" w:color="000000"/>
            </w:tcBorders>
          </w:tcPr>
          <w:p w14:paraId="1D5E6F4B"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laws,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regulations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associations</w:t>
            </w:r>
          </w:p>
        </w:tc>
        <w:tc>
          <w:tcPr>
            <w:tcW w:w="1376" w:type="dxa"/>
            <w:tcBorders>
              <w:left w:val="single" w:sz="8" w:space="0" w:color="000000"/>
              <w:right w:val="single" w:sz="8" w:space="0" w:color="000000"/>
            </w:tcBorders>
          </w:tcPr>
          <w:p w14:paraId="4AE05D80"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1DC0B160" w14:textId="77777777" w:rsidTr="0044045D">
        <w:trPr>
          <w:trHeight w:val="244"/>
        </w:trPr>
        <w:tc>
          <w:tcPr>
            <w:tcW w:w="816" w:type="dxa"/>
            <w:tcBorders>
              <w:left w:val="single" w:sz="8" w:space="0" w:color="000000"/>
              <w:right w:val="single" w:sz="8" w:space="0" w:color="000000"/>
            </w:tcBorders>
          </w:tcPr>
          <w:p w14:paraId="080110D1"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129" w:type="dxa"/>
            <w:gridSpan w:val="2"/>
            <w:tcBorders>
              <w:left w:val="single" w:sz="8" w:space="0" w:color="000000"/>
              <w:right w:val="single" w:sz="8" w:space="0" w:color="000000"/>
            </w:tcBorders>
          </w:tcPr>
          <w:p w14:paraId="2BEED866"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concepts</w:t>
            </w:r>
          </w:p>
        </w:tc>
        <w:tc>
          <w:tcPr>
            <w:tcW w:w="1376" w:type="dxa"/>
            <w:tcBorders>
              <w:left w:val="single" w:sz="8" w:space="0" w:color="000000"/>
              <w:right w:val="single" w:sz="8" w:space="0" w:color="000000"/>
            </w:tcBorders>
          </w:tcPr>
          <w:p w14:paraId="04F09CEC"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314A957C" w14:textId="77777777" w:rsidTr="0044045D">
        <w:trPr>
          <w:trHeight w:val="242"/>
        </w:trPr>
        <w:tc>
          <w:tcPr>
            <w:tcW w:w="816" w:type="dxa"/>
            <w:tcBorders>
              <w:left w:val="single" w:sz="8" w:space="0" w:color="000000"/>
              <w:right w:val="single" w:sz="8" w:space="0" w:color="000000"/>
            </w:tcBorders>
          </w:tcPr>
          <w:p w14:paraId="046166BA" w14:textId="77777777" w:rsidR="0045556B" w:rsidRPr="00E16E8E" w:rsidRDefault="0045556B"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129" w:type="dxa"/>
            <w:gridSpan w:val="2"/>
            <w:tcBorders>
              <w:left w:val="single" w:sz="8" w:space="0" w:color="000000"/>
              <w:right w:val="single" w:sz="8" w:space="0" w:color="000000"/>
            </w:tcBorders>
          </w:tcPr>
          <w:p w14:paraId="27AE9F8D" w14:textId="77777777" w:rsidR="0045556B" w:rsidRPr="00E16E8E" w:rsidRDefault="0045556B" w:rsidP="0044045D">
            <w:pPr>
              <w:pStyle w:val="TableParagraph"/>
              <w:spacing w:before="11" w:line="211" w:lineRule="exact"/>
              <w:ind w:left="108"/>
              <w:rPr>
                <w:rFonts w:asciiTheme="minorHAnsi" w:hAnsiTheme="minorHAnsi" w:cstheme="minorHAnsi"/>
                <w:sz w:val="24"/>
                <w:szCs w:val="24"/>
              </w:rPr>
            </w:pPr>
            <w:r w:rsidRPr="00E16E8E">
              <w:rPr>
                <w:rFonts w:asciiTheme="minorHAnsi" w:hAnsiTheme="minorHAnsi" w:cstheme="minorHAnsi"/>
                <w:sz w:val="24"/>
                <w:szCs w:val="24"/>
              </w:rPr>
              <w:t>Economic</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Characteristics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Airlines</w:t>
            </w:r>
          </w:p>
        </w:tc>
        <w:tc>
          <w:tcPr>
            <w:tcW w:w="1376" w:type="dxa"/>
            <w:tcBorders>
              <w:left w:val="single" w:sz="8" w:space="0" w:color="000000"/>
              <w:right w:val="single" w:sz="8" w:space="0" w:color="000000"/>
            </w:tcBorders>
          </w:tcPr>
          <w:p w14:paraId="712B9D9D" w14:textId="77777777" w:rsidR="0045556B" w:rsidRPr="00E16E8E" w:rsidRDefault="0045556B" w:rsidP="0044045D">
            <w:pPr>
              <w:pStyle w:val="TableParagraph"/>
              <w:spacing w:line="222" w:lineRule="exact"/>
              <w:ind w:right="309"/>
              <w:jc w:val="right"/>
              <w:rPr>
                <w:rFonts w:asciiTheme="minorHAnsi" w:hAnsiTheme="minorHAnsi" w:cstheme="minorHAnsi"/>
                <w:sz w:val="24"/>
                <w:szCs w:val="24"/>
              </w:rPr>
            </w:pPr>
          </w:p>
        </w:tc>
      </w:tr>
      <w:tr w:rsidR="0045556B" w:rsidRPr="00E16E8E" w14:paraId="0FA3CF89" w14:textId="77777777" w:rsidTr="0044045D">
        <w:trPr>
          <w:trHeight w:val="244"/>
        </w:trPr>
        <w:tc>
          <w:tcPr>
            <w:tcW w:w="816" w:type="dxa"/>
            <w:tcBorders>
              <w:left w:val="single" w:sz="8" w:space="0" w:color="000000"/>
              <w:right w:val="single" w:sz="8" w:space="0" w:color="000000"/>
            </w:tcBorders>
          </w:tcPr>
          <w:p w14:paraId="15557CDB" w14:textId="77777777" w:rsidR="0045556B" w:rsidRPr="00E16E8E" w:rsidRDefault="0045556B"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129" w:type="dxa"/>
            <w:gridSpan w:val="2"/>
            <w:tcBorders>
              <w:left w:val="single" w:sz="8" w:space="0" w:color="000000"/>
              <w:right w:val="single" w:sz="8" w:space="0" w:color="000000"/>
            </w:tcBorders>
          </w:tcPr>
          <w:p w14:paraId="0BA3A9FD" w14:textId="77777777" w:rsidR="0045556B" w:rsidRPr="00E16E8E" w:rsidRDefault="0045556B"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Payload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Calculation</w:t>
            </w:r>
          </w:p>
        </w:tc>
        <w:tc>
          <w:tcPr>
            <w:tcW w:w="1376" w:type="dxa"/>
            <w:tcBorders>
              <w:left w:val="single" w:sz="8" w:space="0" w:color="000000"/>
              <w:right w:val="single" w:sz="8" w:space="0" w:color="000000"/>
            </w:tcBorders>
          </w:tcPr>
          <w:p w14:paraId="20BD0CE1"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544E758F" w14:textId="77777777" w:rsidTr="0044045D">
        <w:trPr>
          <w:trHeight w:val="245"/>
        </w:trPr>
        <w:tc>
          <w:tcPr>
            <w:tcW w:w="816" w:type="dxa"/>
            <w:tcBorders>
              <w:left w:val="single" w:sz="8" w:space="0" w:color="000000"/>
              <w:right w:val="single" w:sz="8" w:space="0" w:color="000000"/>
            </w:tcBorders>
          </w:tcPr>
          <w:p w14:paraId="1A5D6C4D" w14:textId="77777777" w:rsidR="0045556B" w:rsidRPr="00E16E8E" w:rsidRDefault="0045556B" w:rsidP="0044045D">
            <w:pPr>
              <w:pStyle w:val="TableParagraph"/>
              <w:spacing w:before="2"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129" w:type="dxa"/>
            <w:gridSpan w:val="2"/>
            <w:tcBorders>
              <w:left w:val="single" w:sz="8" w:space="0" w:color="000000"/>
              <w:right w:val="single" w:sz="8" w:space="0" w:color="000000"/>
            </w:tcBorders>
          </w:tcPr>
          <w:p w14:paraId="0D107BED" w14:textId="77777777" w:rsidR="0045556B" w:rsidRPr="00E16E8E" w:rsidRDefault="0045556B" w:rsidP="0044045D">
            <w:pPr>
              <w:pStyle w:val="TableParagraph"/>
              <w:spacing w:before="14" w:line="211" w:lineRule="exact"/>
              <w:ind w:left="108"/>
              <w:rPr>
                <w:rFonts w:asciiTheme="minorHAnsi" w:hAnsiTheme="minorHAnsi" w:cstheme="minorHAnsi"/>
                <w:sz w:val="24"/>
                <w:szCs w:val="24"/>
              </w:rPr>
            </w:pPr>
            <w:r w:rsidRPr="00E16E8E">
              <w:rPr>
                <w:rFonts w:asciiTheme="minorHAnsi" w:hAnsiTheme="minorHAnsi" w:cstheme="minorHAnsi"/>
                <w:sz w:val="24"/>
                <w:szCs w:val="24"/>
              </w:rPr>
              <w:t>Payload</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Exercises,</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Revision</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Class</w:t>
            </w:r>
          </w:p>
        </w:tc>
        <w:tc>
          <w:tcPr>
            <w:tcW w:w="1376" w:type="dxa"/>
            <w:tcBorders>
              <w:left w:val="single" w:sz="8" w:space="0" w:color="000000"/>
              <w:right w:val="single" w:sz="8" w:space="0" w:color="000000"/>
            </w:tcBorders>
          </w:tcPr>
          <w:p w14:paraId="4C6EDE2E"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6F8819A5" w14:textId="77777777" w:rsidTr="0044045D">
        <w:trPr>
          <w:trHeight w:val="244"/>
        </w:trPr>
        <w:tc>
          <w:tcPr>
            <w:tcW w:w="816" w:type="dxa"/>
            <w:tcBorders>
              <w:left w:val="single" w:sz="8" w:space="0" w:color="000000"/>
              <w:right w:val="single" w:sz="8" w:space="0" w:color="000000"/>
            </w:tcBorders>
          </w:tcPr>
          <w:p w14:paraId="6100C989"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129" w:type="dxa"/>
            <w:gridSpan w:val="2"/>
            <w:tcBorders>
              <w:left w:val="single" w:sz="8" w:space="0" w:color="000000"/>
              <w:right w:val="single" w:sz="8" w:space="0" w:color="000000"/>
            </w:tcBorders>
          </w:tcPr>
          <w:p w14:paraId="76407DC2" w14:textId="77777777" w:rsidR="0045556B" w:rsidRPr="00E16E8E" w:rsidRDefault="0045556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376" w:type="dxa"/>
            <w:tcBorders>
              <w:left w:val="single" w:sz="8" w:space="0" w:color="000000"/>
              <w:right w:val="single" w:sz="8" w:space="0" w:color="000000"/>
            </w:tcBorders>
          </w:tcPr>
          <w:p w14:paraId="23257862" w14:textId="77777777" w:rsidR="0045556B" w:rsidRPr="00E16E8E" w:rsidRDefault="0045556B" w:rsidP="0044045D">
            <w:pPr>
              <w:pStyle w:val="TableParagraph"/>
              <w:spacing w:line="224" w:lineRule="exact"/>
              <w:ind w:right="258"/>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45556B" w:rsidRPr="00E16E8E" w14:paraId="1DC1685C" w14:textId="77777777" w:rsidTr="0044045D">
        <w:trPr>
          <w:trHeight w:val="244"/>
        </w:trPr>
        <w:tc>
          <w:tcPr>
            <w:tcW w:w="816" w:type="dxa"/>
            <w:tcBorders>
              <w:left w:val="single" w:sz="8" w:space="0" w:color="000000"/>
              <w:right w:val="single" w:sz="8" w:space="0" w:color="000000"/>
            </w:tcBorders>
          </w:tcPr>
          <w:p w14:paraId="534CCB2C"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129" w:type="dxa"/>
            <w:gridSpan w:val="2"/>
            <w:tcBorders>
              <w:left w:val="single" w:sz="8" w:space="0" w:color="000000"/>
              <w:right w:val="single" w:sz="8" w:space="0" w:color="000000"/>
            </w:tcBorders>
          </w:tcPr>
          <w:p w14:paraId="441B371E"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Financing</w:t>
            </w:r>
          </w:p>
        </w:tc>
        <w:tc>
          <w:tcPr>
            <w:tcW w:w="1376" w:type="dxa"/>
            <w:tcBorders>
              <w:left w:val="single" w:sz="8" w:space="0" w:color="000000"/>
              <w:right w:val="single" w:sz="8" w:space="0" w:color="000000"/>
            </w:tcBorders>
          </w:tcPr>
          <w:p w14:paraId="631E5576"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4E9449D3" w14:textId="77777777" w:rsidTr="0044045D">
        <w:trPr>
          <w:trHeight w:val="244"/>
        </w:trPr>
        <w:tc>
          <w:tcPr>
            <w:tcW w:w="816" w:type="dxa"/>
            <w:tcBorders>
              <w:left w:val="single" w:sz="8" w:space="0" w:color="000000"/>
              <w:right w:val="single" w:sz="8" w:space="0" w:color="000000"/>
            </w:tcBorders>
          </w:tcPr>
          <w:p w14:paraId="1FCD58C2" w14:textId="77777777" w:rsidR="0045556B" w:rsidRPr="00E16E8E" w:rsidRDefault="0045556B"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129" w:type="dxa"/>
            <w:gridSpan w:val="2"/>
            <w:tcBorders>
              <w:left w:val="single" w:sz="8" w:space="0" w:color="000000"/>
              <w:right w:val="single" w:sz="8" w:space="0" w:color="000000"/>
            </w:tcBorders>
          </w:tcPr>
          <w:p w14:paraId="23D2BAF5"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Cargo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Concepts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Challenges</w:t>
            </w:r>
          </w:p>
        </w:tc>
        <w:tc>
          <w:tcPr>
            <w:tcW w:w="1376" w:type="dxa"/>
            <w:tcBorders>
              <w:left w:val="single" w:sz="8" w:space="0" w:color="000000"/>
              <w:right w:val="single" w:sz="8" w:space="0" w:color="000000"/>
            </w:tcBorders>
          </w:tcPr>
          <w:p w14:paraId="665B107C"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4A43CEE5" w14:textId="77777777" w:rsidTr="0044045D">
        <w:trPr>
          <w:trHeight w:val="244"/>
        </w:trPr>
        <w:tc>
          <w:tcPr>
            <w:tcW w:w="816" w:type="dxa"/>
            <w:tcBorders>
              <w:left w:val="single" w:sz="8" w:space="0" w:color="000000"/>
              <w:right w:val="single" w:sz="8" w:space="0" w:color="000000"/>
            </w:tcBorders>
          </w:tcPr>
          <w:p w14:paraId="29E10942" w14:textId="77777777" w:rsidR="0045556B" w:rsidRPr="00E16E8E" w:rsidRDefault="0045556B"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129" w:type="dxa"/>
            <w:gridSpan w:val="2"/>
            <w:tcBorders>
              <w:left w:val="single" w:sz="8" w:space="0" w:color="000000"/>
              <w:right w:val="single" w:sz="8" w:space="0" w:color="000000"/>
            </w:tcBorders>
          </w:tcPr>
          <w:p w14:paraId="392CE824" w14:textId="2EC170C2"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Impact</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Climate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change,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environment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4"/>
                <w:sz w:val="24"/>
                <w:szCs w:val="24"/>
              </w:rPr>
              <w:t>etc.</w:t>
            </w:r>
            <w:r w:rsidR="00377EAD">
              <w:rPr>
                <w:rFonts w:asciiTheme="minorHAnsi" w:hAnsiTheme="minorHAnsi" w:cstheme="minorHAnsi"/>
                <w:spacing w:val="-4"/>
                <w:sz w:val="24"/>
                <w:szCs w:val="24"/>
              </w:rPr>
              <w:t xml:space="preserve"> Green Aviation</w:t>
            </w:r>
          </w:p>
        </w:tc>
        <w:tc>
          <w:tcPr>
            <w:tcW w:w="1376" w:type="dxa"/>
            <w:tcBorders>
              <w:left w:val="single" w:sz="8" w:space="0" w:color="000000"/>
              <w:right w:val="single" w:sz="8" w:space="0" w:color="000000"/>
            </w:tcBorders>
          </w:tcPr>
          <w:p w14:paraId="0AD28BA4"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2D3BE7AC" w14:textId="77777777" w:rsidTr="0044045D">
        <w:trPr>
          <w:trHeight w:val="244"/>
        </w:trPr>
        <w:tc>
          <w:tcPr>
            <w:tcW w:w="816" w:type="dxa"/>
            <w:tcBorders>
              <w:left w:val="single" w:sz="8" w:space="0" w:color="000000"/>
              <w:right w:val="single" w:sz="8" w:space="0" w:color="000000"/>
            </w:tcBorders>
          </w:tcPr>
          <w:p w14:paraId="26650980" w14:textId="77777777" w:rsidR="0045556B" w:rsidRPr="00E16E8E" w:rsidRDefault="0045556B"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129" w:type="dxa"/>
            <w:gridSpan w:val="2"/>
            <w:tcBorders>
              <w:left w:val="single" w:sz="8" w:space="0" w:color="000000"/>
              <w:right w:val="single" w:sz="8" w:space="0" w:color="000000"/>
            </w:tcBorders>
          </w:tcPr>
          <w:p w14:paraId="0D2A32F8"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Network</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Design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Introduction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Planning</w:t>
            </w:r>
          </w:p>
        </w:tc>
        <w:tc>
          <w:tcPr>
            <w:tcW w:w="1376" w:type="dxa"/>
            <w:tcBorders>
              <w:left w:val="single" w:sz="8" w:space="0" w:color="000000"/>
              <w:right w:val="single" w:sz="8" w:space="0" w:color="000000"/>
            </w:tcBorders>
          </w:tcPr>
          <w:p w14:paraId="26F201CD" w14:textId="77777777" w:rsidR="0045556B" w:rsidRPr="00E16E8E" w:rsidRDefault="0045556B" w:rsidP="0044045D">
            <w:pPr>
              <w:pStyle w:val="TableParagraph"/>
              <w:spacing w:line="224" w:lineRule="exact"/>
              <w:ind w:right="309"/>
              <w:jc w:val="right"/>
              <w:rPr>
                <w:rFonts w:asciiTheme="minorHAnsi" w:hAnsiTheme="minorHAnsi" w:cstheme="minorHAnsi"/>
                <w:sz w:val="24"/>
                <w:szCs w:val="24"/>
              </w:rPr>
            </w:pPr>
          </w:p>
        </w:tc>
      </w:tr>
      <w:tr w:rsidR="0045556B" w:rsidRPr="00E16E8E" w14:paraId="1978EF3F" w14:textId="77777777" w:rsidTr="0044045D">
        <w:trPr>
          <w:trHeight w:val="244"/>
        </w:trPr>
        <w:tc>
          <w:tcPr>
            <w:tcW w:w="816" w:type="dxa"/>
          </w:tcPr>
          <w:p w14:paraId="6E336EEC" w14:textId="77777777" w:rsidR="0045556B" w:rsidRPr="00E16E8E" w:rsidRDefault="0045556B"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129" w:type="dxa"/>
            <w:gridSpan w:val="2"/>
          </w:tcPr>
          <w:p w14:paraId="463351D7" w14:textId="4A6DEA9F" w:rsidR="0045556B" w:rsidRPr="00E16E8E" w:rsidRDefault="0045556B"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NPV</w:t>
            </w:r>
            <w:r w:rsidR="00377EAD">
              <w:rPr>
                <w:rFonts w:asciiTheme="minorHAnsi" w:hAnsiTheme="minorHAnsi" w:cstheme="minorHAnsi"/>
                <w:sz w:val="24"/>
                <w:szCs w:val="24"/>
              </w:rPr>
              <w:t xml:space="preserve"> </w:t>
            </w:r>
            <w:r w:rsidRPr="00E16E8E">
              <w:rPr>
                <w:rFonts w:asciiTheme="minorHAnsi" w:hAnsiTheme="minorHAnsi" w:cstheme="minorHAnsi"/>
                <w:sz w:val="24"/>
                <w:szCs w:val="24"/>
              </w:rPr>
              <w:t>(Net</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Present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Value)</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Calculation</w:t>
            </w:r>
          </w:p>
        </w:tc>
        <w:tc>
          <w:tcPr>
            <w:tcW w:w="1376" w:type="dxa"/>
          </w:tcPr>
          <w:p w14:paraId="39D7738E"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68DA7943" w14:textId="77777777" w:rsidTr="0044045D">
        <w:trPr>
          <w:trHeight w:val="244"/>
        </w:trPr>
        <w:tc>
          <w:tcPr>
            <w:tcW w:w="816" w:type="dxa"/>
          </w:tcPr>
          <w:p w14:paraId="4F7F0380" w14:textId="77777777" w:rsidR="0045556B" w:rsidRPr="00E16E8E" w:rsidRDefault="0045556B"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129" w:type="dxa"/>
            <w:gridSpan w:val="2"/>
          </w:tcPr>
          <w:p w14:paraId="56B62781" w14:textId="77777777" w:rsidR="0045556B" w:rsidRPr="00E16E8E" w:rsidRDefault="0045556B"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NPV</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Exercise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Tutorial</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4"/>
                <w:sz w:val="24"/>
                <w:szCs w:val="24"/>
              </w:rPr>
              <w:t>Class</w:t>
            </w:r>
          </w:p>
        </w:tc>
        <w:tc>
          <w:tcPr>
            <w:tcW w:w="1376" w:type="dxa"/>
          </w:tcPr>
          <w:p w14:paraId="2516702F"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211B9894" w14:textId="77777777" w:rsidTr="0044045D">
        <w:trPr>
          <w:trHeight w:val="241"/>
        </w:trPr>
        <w:tc>
          <w:tcPr>
            <w:tcW w:w="816" w:type="dxa"/>
          </w:tcPr>
          <w:p w14:paraId="206AF667" w14:textId="77777777" w:rsidR="0045556B" w:rsidRPr="00E16E8E" w:rsidRDefault="0045556B" w:rsidP="0044045D">
            <w:pPr>
              <w:pStyle w:val="TableParagraph"/>
              <w:spacing w:line="222"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lastRenderedPageBreak/>
              <w:t>15</w:t>
            </w:r>
          </w:p>
        </w:tc>
        <w:tc>
          <w:tcPr>
            <w:tcW w:w="7129" w:type="dxa"/>
            <w:gridSpan w:val="2"/>
          </w:tcPr>
          <w:p w14:paraId="427B98F2" w14:textId="77777777" w:rsidR="0045556B" w:rsidRPr="00E16E8E" w:rsidRDefault="0045556B" w:rsidP="0044045D">
            <w:pPr>
              <w:pStyle w:val="TableParagraph"/>
              <w:spacing w:line="222"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376" w:type="dxa"/>
          </w:tcPr>
          <w:p w14:paraId="1AA7595A" w14:textId="77777777" w:rsidR="0045556B" w:rsidRPr="00E16E8E" w:rsidRDefault="0045556B" w:rsidP="0044045D">
            <w:pPr>
              <w:pStyle w:val="TableParagraph"/>
              <w:spacing w:line="222" w:lineRule="exact"/>
              <w:ind w:left="431"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45556B" w:rsidRPr="00E16E8E" w14:paraId="6ED2BA1A" w14:textId="77777777" w:rsidTr="0044045D">
        <w:trPr>
          <w:trHeight w:val="390"/>
        </w:trPr>
        <w:tc>
          <w:tcPr>
            <w:tcW w:w="9321" w:type="dxa"/>
            <w:gridSpan w:val="4"/>
            <w:tcBorders>
              <w:bottom w:val="nil"/>
            </w:tcBorders>
          </w:tcPr>
          <w:p w14:paraId="3AB93929" w14:textId="77777777" w:rsidR="0045556B" w:rsidRPr="00E16E8E" w:rsidRDefault="0045556B"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Sources</w:t>
            </w:r>
          </w:p>
        </w:tc>
      </w:tr>
      <w:tr w:rsidR="0045556B" w:rsidRPr="00E16E8E" w14:paraId="29031F61" w14:textId="77777777" w:rsidTr="0045556B">
        <w:trPr>
          <w:trHeight w:val="1003"/>
        </w:trPr>
        <w:tc>
          <w:tcPr>
            <w:tcW w:w="9321" w:type="dxa"/>
            <w:gridSpan w:val="4"/>
            <w:tcBorders>
              <w:top w:val="nil"/>
              <w:bottom w:val="nil"/>
            </w:tcBorders>
          </w:tcPr>
          <w:p w14:paraId="253A59FA" w14:textId="77777777" w:rsidR="0045556B" w:rsidRPr="00E16E8E" w:rsidRDefault="0045556B" w:rsidP="0044045D">
            <w:pPr>
              <w:pStyle w:val="TableParagraph"/>
              <w:spacing w:before="23"/>
              <w:ind w:left="112"/>
              <w:rPr>
                <w:rFonts w:asciiTheme="minorHAnsi" w:hAnsiTheme="minorHAnsi" w:cstheme="minorHAnsi"/>
                <w:sz w:val="24"/>
                <w:szCs w:val="24"/>
              </w:rPr>
            </w:pPr>
            <w:r w:rsidRPr="00E16E8E">
              <w:rPr>
                <w:rFonts w:asciiTheme="minorHAnsi" w:hAnsiTheme="minorHAnsi" w:cstheme="minorHAnsi"/>
                <w:b/>
                <w:sz w:val="24"/>
                <w:szCs w:val="24"/>
              </w:rPr>
              <w:t>Textbook:</w:t>
            </w:r>
            <w:r w:rsidRPr="00E16E8E">
              <w:rPr>
                <w:rFonts w:asciiTheme="minorHAnsi" w:hAnsiTheme="minorHAnsi" w:cstheme="minorHAnsi"/>
                <w:b/>
                <w:spacing w:val="79"/>
                <w:sz w:val="24"/>
                <w:szCs w:val="24"/>
              </w:rPr>
              <w:t xml:space="preserve"> </w:t>
            </w:r>
            <w:r w:rsidRPr="00E16E8E">
              <w:rPr>
                <w:rFonts w:asciiTheme="minorHAnsi" w:hAnsiTheme="minorHAnsi" w:cstheme="minorHAnsi"/>
                <w:sz w:val="24"/>
                <w:szCs w:val="24"/>
              </w:rPr>
              <w:t>John</w:t>
            </w:r>
            <w:r w:rsidRPr="00E16E8E">
              <w:rPr>
                <w:rFonts w:asciiTheme="minorHAnsi" w:hAnsiTheme="minorHAnsi" w:cstheme="minorHAnsi"/>
                <w:spacing w:val="78"/>
                <w:sz w:val="24"/>
                <w:szCs w:val="24"/>
              </w:rPr>
              <w:t xml:space="preserve"> </w:t>
            </w:r>
            <w:r w:rsidRPr="00E16E8E">
              <w:rPr>
                <w:rFonts w:asciiTheme="minorHAnsi" w:hAnsiTheme="minorHAnsi" w:cstheme="minorHAnsi"/>
                <w:sz w:val="24"/>
                <w:szCs w:val="24"/>
              </w:rPr>
              <w:t>G.</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Wensveen,</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A</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Perspective”,</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7th</w:t>
            </w:r>
            <w:r w:rsidRPr="00E16E8E">
              <w:rPr>
                <w:rFonts w:asciiTheme="minorHAnsi" w:hAnsiTheme="minorHAnsi" w:cstheme="minorHAnsi"/>
                <w:spacing w:val="78"/>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79"/>
                <w:sz w:val="24"/>
                <w:szCs w:val="24"/>
              </w:rPr>
              <w:t xml:space="preserve"> </w:t>
            </w:r>
            <w:r w:rsidRPr="00E16E8E">
              <w:rPr>
                <w:rFonts w:asciiTheme="minorHAnsi" w:hAnsiTheme="minorHAnsi" w:cstheme="minorHAnsi"/>
                <w:sz w:val="24"/>
                <w:szCs w:val="24"/>
              </w:rPr>
              <w:t>Ashgate Publishing, 2011.</w:t>
            </w:r>
          </w:p>
          <w:p w14:paraId="4A9AA044" w14:textId="77777777" w:rsidR="0045556B" w:rsidRPr="00E16E8E" w:rsidRDefault="0045556B" w:rsidP="0044045D">
            <w:pPr>
              <w:pStyle w:val="TableParagraph"/>
              <w:spacing w:line="240" w:lineRule="atLeast"/>
              <w:ind w:left="112"/>
              <w:rPr>
                <w:rFonts w:asciiTheme="minorHAnsi" w:hAnsiTheme="minorHAnsi" w:cstheme="minorHAnsi"/>
                <w:sz w:val="24"/>
                <w:szCs w:val="24"/>
              </w:rPr>
            </w:pPr>
            <w:r w:rsidRPr="00E16E8E">
              <w:rPr>
                <w:rFonts w:asciiTheme="minorHAnsi" w:hAnsiTheme="minorHAnsi" w:cstheme="minorHAnsi"/>
                <w:b/>
                <w:sz w:val="24"/>
                <w:szCs w:val="24"/>
              </w:rPr>
              <w:t>Supplementary</w:t>
            </w:r>
            <w:r w:rsidRPr="00E16E8E">
              <w:rPr>
                <w:rFonts w:asciiTheme="minorHAnsi" w:hAnsiTheme="minorHAnsi" w:cstheme="minorHAnsi"/>
                <w:b/>
                <w:spacing w:val="40"/>
                <w:sz w:val="24"/>
                <w:szCs w:val="24"/>
              </w:rPr>
              <w:t xml:space="preserve"> </w:t>
            </w:r>
            <w:r w:rsidRPr="00E16E8E">
              <w:rPr>
                <w:rFonts w:asciiTheme="minorHAnsi" w:hAnsiTheme="minorHAnsi" w:cstheme="minorHAnsi"/>
                <w:b/>
                <w:sz w:val="24"/>
                <w:szCs w:val="24"/>
              </w:rPr>
              <w:t>Material(s):</w:t>
            </w:r>
            <w:r w:rsidRPr="00E16E8E">
              <w:rPr>
                <w:rFonts w:asciiTheme="minorHAnsi" w:hAnsiTheme="minorHAnsi" w:cstheme="minorHAnsi"/>
                <w:b/>
                <w:spacing w:val="40"/>
                <w:sz w:val="24"/>
                <w:szCs w:val="24"/>
              </w:rPr>
              <w:t xml:space="preserve"> </w:t>
            </w:r>
            <w:r w:rsidRPr="00E16E8E">
              <w:rPr>
                <w:rFonts w:asciiTheme="minorHAnsi" w:hAnsiTheme="minorHAnsi" w:cstheme="minorHAnsi"/>
                <w:sz w:val="24"/>
                <w:szCs w:val="24"/>
              </w:rPr>
              <w:t>Robert</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M.</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Kane,</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16th</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Kendall/Hunt</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Publishing Company, 2003.</w:t>
            </w:r>
          </w:p>
        </w:tc>
      </w:tr>
      <w:tr w:rsidR="0045556B" w:rsidRPr="00E16E8E" w14:paraId="5C8D2B43" w14:textId="77777777" w:rsidTr="0044045D">
        <w:trPr>
          <w:trHeight w:val="1003"/>
        </w:trPr>
        <w:tc>
          <w:tcPr>
            <w:tcW w:w="9321" w:type="dxa"/>
            <w:gridSpan w:val="4"/>
            <w:tcBorders>
              <w:top w:val="nil"/>
            </w:tcBorders>
          </w:tcPr>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989"/>
              <w:gridCol w:w="1704"/>
              <w:gridCol w:w="1135"/>
              <w:gridCol w:w="1133"/>
              <w:gridCol w:w="1702"/>
            </w:tblGrid>
            <w:tr w:rsidR="0045556B" w:rsidRPr="00545F8C" w14:paraId="6F119B56" w14:textId="77777777" w:rsidTr="00F45A86">
              <w:trPr>
                <w:trHeight w:val="414"/>
              </w:trPr>
              <w:tc>
                <w:tcPr>
                  <w:tcW w:w="9323" w:type="dxa"/>
                  <w:gridSpan w:val="6"/>
                  <w:tcBorders>
                    <w:bottom w:val="single" w:sz="8" w:space="0" w:color="000000"/>
                  </w:tcBorders>
                </w:tcPr>
                <w:p w14:paraId="6C2553ED" w14:textId="77777777" w:rsidR="0045556B" w:rsidRPr="00545F8C" w:rsidRDefault="0045556B" w:rsidP="0045556B">
                  <w:pPr>
                    <w:pStyle w:val="TableParagraph"/>
                    <w:spacing w:before="83"/>
                    <w:ind w:left="107"/>
                    <w:rPr>
                      <w:b/>
                      <w:sz w:val="20"/>
                    </w:rPr>
                  </w:pPr>
                  <w:r w:rsidRPr="00545F8C">
                    <w:rPr>
                      <w:b/>
                      <w:spacing w:val="-2"/>
                      <w:sz w:val="20"/>
                    </w:rPr>
                    <w:t>Assessment</w:t>
                  </w:r>
                </w:p>
              </w:tc>
            </w:tr>
            <w:tr w:rsidR="0045556B" w:rsidRPr="00545F8C" w14:paraId="3044E065" w14:textId="77777777" w:rsidTr="00F45A86">
              <w:trPr>
                <w:trHeight w:val="263"/>
              </w:trPr>
              <w:tc>
                <w:tcPr>
                  <w:tcW w:w="2660" w:type="dxa"/>
                  <w:tcBorders>
                    <w:top w:val="single" w:sz="8" w:space="0" w:color="000000"/>
                    <w:bottom w:val="single" w:sz="8" w:space="0" w:color="000000"/>
                  </w:tcBorders>
                </w:tcPr>
                <w:p w14:paraId="11813658" w14:textId="77777777" w:rsidR="0045556B" w:rsidRPr="00545F8C" w:rsidRDefault="0045556B" w:rsidP="0045556B">
                  <w:pPr>
                    <w:pStyle w:val="TableParagraph"/>
                    <w:spacing w:before="20" w:line="223" w:lineRule="exact"/>
                    <w:ind w:left="107"/>
                    <w:rPr>
                      <w:sz w:val="20"/>
                    </w:rPr>
                  </w:pPr>
                  <w:r w:rsidRPr="00545F8C">
                    <w:rPr>
                      <w:spacing w:val="-2"/>
                      <w:sz w:val="20"/>
                    </w:rPr>
                    <w:t>Attendance</w:t>
                  </w:r>
                </w:p>
              </w:tc>
              <w:tc>
                <w:tcPr>
                  <w:tcW w:w="989" w:type="dxa"/>
                </w:tcPr>
                <w:p w14:paraId="250E8A70" w14:textId="77777777" w:rsidR="0045556B" w:rsidRPr="00545F8C" w:rsidRDefault="0045556B" w:rsidP="0045556B">
                  <w:pPr>
                    <w:pStyle w:val="TableParagraph"/>
                    <w:spacing w:line="233" w:lineRule="exact"/>
                    <w:ind w:left="257" w:right="249"/>
                    <w:jc w:val="center"/>
                    <w:rPr>
                      <w:sz w:val="20"/>
                    </w:rPr>
                  </w:pPr>
                  <w:r w:rsidRPr="00545F8C">
                    <w:rPr>
                      <w:spacing w:val="-5"/>
                      <w:sz w:val="20"/>
                    </w:rPr>
                    <w:t>5%</w:t>
                  </w:r>
                </w:p>
              </w:tc>
              <w:tc>
                <w:tcPr>
                  <w:tcW w:w="1704" w:type="dxa"/>
                  <w:tcBorders>
                    <w:top w:val="single" w:sz="8" w:space="0" w:color="000000"/>
                    <w:right w:val="nil"/>
                  </w:tcBorders>
                </w:tcPr>
                <w:p w14:paraId="39E1B491" w14:textId="77777777" w:rsidR="0045556B" w:rsidRPr="00545F8C" w:rsidRDefault="0045556B" w:rsidP="0045556B">
                  <w:pPr>
                    <w:pStyle w:val="TableParagraph"/>
                    <w:rPr>
                      <w:rFonts w:ascii="Times New Roman"/>
                      <w:sz w:val="18"/>
                    </w:rPr>
                  </w:pPr>
                </w:p>
              </w:tc>
              <w:tc>
                <w:tcPr>
                  <w:tcW w:w="1135" w:type="dxa"/>
                  <w:tcBorders>
                    <w:top w:val="single" w:sz="8" w:space="0" w:color="000000"/>
                    <w:left w:val="nil"/>
                    <w:right w:val="nil"/>
                  </w:tcBorders>
                </w:tcPr>
                <w:p w14:paraId="22D8FC43" w14:textId="77777777" w:rsidR="0045556B" w:rsidRPr="00545F8C" w:rsidRDefault="0045556B" w:rsidP="0045556B">
                  <w:pPr>
                    <w:pStyle w:val="TableParagraph"/>
                    <w:rPr>
                      <w:rFonts w:ascii="Times New Roman"/>
                      <w:sz w:val="18"/>
                    </w:rPr>
                  </w:pPr>
                </w:p>
              </w:tc>
              <w:tc>
                <w:tcPr>
                  <w:tcW w:w="1133" w:type="dxa"/>
                  <w:tcBorders>
                    <w:top w:val="single" w:sz="8" w:space="0" w:color="000000"/>
                    <w:left w:val="nil"/>
                    <w:right w:val="nil"/>
                  </w:tcBorders>
                </w:tcPr>
                <w:p w14:paraId="79526B28" w14:textId="77777777" w:rsidR="0045556B" w:rsidRPr="00545F8C" w:rsidRDefault="0045556B" w:rsidP="0045556B">
                  <w:pPr>
                    <w:pStyle w:val="TableParagraph"/>
                    <w:rPr>
                      <w:rFonts w:ascii="Times New Roman"/>
                      <w:sz w:val="18"/>
                    </w:rPr>
                  </w:pPr>
                </w:p>
              </w:tc>
              <w:tc>
                <w:tcPr>
                  <w:tcW w:w="1702" w:type="dxa"/>
                  <w:tcBorders>
                    <w:top w:val="single" w:sz="8" w:space="0" w:color="000000"/>
                    <w:left w:val="nil"/>
                  </w:tcBorders>
                </w:tcPr>
                <w:p w14:paraId="69E5CF0C" w14:textId="77777777" w:rsidR="0045556B" w:rsidRPr="00545F8C" w:rsidRDefault="0045556B" w:rsidP="0045556B">
                  <w:pPr>
                    <w:pStyle w:val="TableParagraph"/>
                    <w:rPr>
                      <w:rFonts w:ascii="Times New Roman"/>
                      <w:sz w:val="18"/>
                    </w:rPr>
                  </w:pPr>
                </w:p>
              </w:tc>
            </w:tr>
            <w:tr w:rsidR="0045556B" w:rsidRPr="00545F8C" w14:paraId="78FD9434" w14:textId="77777777" w:rsidTr="00F45A86">
              <w:trPr>
                <w:trHeight w:val="259"/>
              </w:trPr>
              <w:tc>
                <w:tcPr>
                  <w:tcW w:w="2660" w:type="dxa"/>
                  <w:tcBorders>
                    <w:top w:val="single" w:sz="8" w:space="0" w:color="000000"/>
                    <w:bottom w:val="double" w:sz="4" w:space="0" w:color="000000"/>
                  </w:tcBorders>
                </w:tcPr>
                <w:p w14:paraId="5D613EC8" w14:textId="77777777" w:rsidR="0045556B" w:rsidRPr="00545F8C" w:rsidRDefault="0045556B" w:rsidP="0045556B">
                  <w:pPr>
                    <w:pStyle w:val="TableParagraph"/>
                    <w:spacing w:before="20" w:line="219" w:lineRule="exact"/>
                    <w:ind w:left="107"/>
                    <w:rPr>
                      <w:sz w:val="20"/>
                    </w:rPr>
                  </w:pPr>
                  <w:r w:rsidRPr="00545F8C">
                    <w:rPr>
                      <w:spacing w:val="-2"/>
                      <w:sz w:val="20"/>
                    </w:rPr>
                    <w:t>Assignments</w:t>
                  </w:r>
                </w:p>
              </w:tc>
              <w:tc>
                <w:tcPr>
                  <w:tcW w:w="989" w:type="dxa"/>
                </w:tcPr>
                <w:p w14:paraId="76B2726B" w14:textId="77777777" w:rsidR="0045556B" w:rsidRPr="00545F8C" w:rsidRDefault="0045556B" w:rsidP="0045556B">
                  <w:pPr>
                    <w:pStyle w:val="TableParagraph"/>
                    <w:spacing w:line="233" w:lineRule="exact"/>
                    <w:ind w:right="311"/>
                    <w:jc w:val="right"/>
                    <w:rPr>
                      <w:sz w:val="20"/>
                    </w:rPr>
                  </w:pPr>
                  <w:r w:rsidRPr="00545F8C">
                    <w:rPr>
                      <w:spacing w:val="-5"/>
                      <w:sz w:val="20"/>
                    </w:rPr>
                    <w:t>10%</w:t>
                  </w:r>
                </w:p>
              </w:tc>
              <w:tc>
                <w:tcPr>
                  <w:tcW w:w="1704" w:type="dxa"/>
                  <w:tcBorders>
                    <w:right w:val="nil"/>
                  </w:tcBorders>
                </w:tcPr>
                <w:p w14:paraId="36DC6510"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401DE9C2"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569D943D" w14:textId="77777777" w:rsidR="0045556B" w:rsidRPr="00545F8C" w:rsidRDefault="0045556B" w:rsidP="0045556B">
                  <w:pPr>
                    <w:pStyle w:val="TableParagraph"/>
                    <w:rPr>
                      <w:rFonts w:ascii="Times New Roman"/>
                      <w:sz w:val="18"/>
                    </w:rPr>
                  </w:pPr>
                </w:p>
              </w:tc>
              <w:tc>
                <w:tcPr>
                  <w:tcW w:w="1702" w:type="dxa"/>
                  <w:tcBorders>
                    <w:left w:val="nil"/>
                  </w:tcBorders>
                </w:tcPr>
                <w:p w14:paraId="764CBD0D" w14:textId="77777777" w:rsidR="0045556B" w:rsidRPr="00545F8C" w:rsidRDefault="0045556B" w:rsidP="0045556B">
                  <w:pPr>
                    <w:pStyle w:val="TableParagraph"/>
                    <w:rPr>
                      <w:rFonts w:ascii="Times New Roman"/>
                      <w:sz w:val="18"/>
                    </w:rPr>
                  </w:pPr>
                </w:p>
              </w:tc>
            </w:tr>
            <w:tr w:rsidR="0045556B" w:rsidRPr="00545F8C" w14:paraId="0A73CAAD" w14:textId="77777777" w:rsidTr="00F45A86">
              <w:trPr>
                <w:trHeight w:val="259"/>
              </w:trPr>
              <w:tc>
                <w:tcPr>
                  <w:tcW w:w="2660" w:type="dxa"/>
                  <w:tcBorders>
                    <w:top w:val="double" w:sz="4" w:space="0" w:color="000000"/>
                    <w:bottom w:val="single" w:sz="8" w:space="0" w:color="000000"/>
                  </w:tcBorders>
                </w:tcPr>
                <w:p w14:paraId="332B9217" w14:textId="77777777" w:rsidR="0045556B" w:rsidRPr="00545F8C" w:rsidRDefault="0045556B" w:rsidP="0045556B">
                  <w:pPr>
                    <w:pStyle w:val="TableParagraph"/>
                    <w:spacing w:before="16" w:line="223" w:lineRule="exact"/>
                    <w:ind w:left="107"/>
                    <w:rPr>
                      <w:sz w:val="20"/>
                    </w:rPr>
                  </w:pPr>
                  <w:r w:rsidRPr="00545F8C">
                    <w:rPr>
                      <w:spacing w:val="-2"/>
                      <w:sz w:val="20"/>
                    </w:rPr>
                    <w:t>Project-Seminar</w:t>
                  </w:r>
                </w:p>
              </w:tc>
              <w:tc>
                <w:tcPr>
                  <w:tcW w:w="989" w:type="dxa"/>
                </w:tcPr>
                <w:p w14:paraId="2990584B" w14:textId="77777777" w:rsidR="0045556B" w:rsidRPr="00545F8C" w:rsidRDefault="0045556B" w:rsidP="0045556B">
                  <w:pPr>
                    <w:pStyle w:val="TableParagraph"/>
                    <w:spacing w:line="230" w:lineRule="exact"/>
                    <w:ind w:right="311"/>
                    <w:jc w:val="right"/>
                    <w:rPr>
                      <w:sz w:val="20"/>
                    </w:rPr>
                  </w:pPr>
                  <w:r w:rsidRPr="00545F8C">
                    <w:rPr>
                      <w:spacing w:val="-5"/>
                      <w:sz w:val="20"/>
                    </w:rPr>
                    <w:t>10%</w:t>
                  </w:r>
                </w:p>
              </w:tc>
              <w:tc>
                <w:tcPr>
                  <w:tcW w:w="1704" w:type="dxa"/>
                  <w:tcBorders>
                    <w:right w:val="nil"/>
                  </w:tcBorders>
                </w:tcPr>
                <w:p w14:paraId="21980A38"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60CCB912"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28E4C042" w14:textId="77777777" w:rsidR="0045556B" w:rsidRPr="00545F8C" w:rsidRDefault="0045556B" w:rsidP="0045556B">
                  <w:pPr>
                    <w:pStyle w:val="TableParagraph"/>
                    <w:rPr>
                      <w:rFonts w:ascii="Times New Roman"/>
                      <w:sz w:val="18"/>
                    </w:rPr>
                  </w:pPr>
                </w:p>
              </w:tc>
              <w:tc>
                <w:tcPr>
                  <w:tcW w:w="1702" w:type="dxa"/>
                  <w:tcBorders>
                    <w:left w:val="nil"/>
                  </w:tcBorders>
                </w:tcPr>
                <w:p w14:paraId="6AB059D9" w14:textId="77777777" w:rsidR="0045556B" w:rsidRPr="00545F8C" w:rsidRDefault="0045556B" w:rsidP="0045556B">
                  <w:pPr>
                    <w:pStyle w:val="TableParagraph"/>
                    <w:rPr>
                      <w:rFonts w:ascii="Times New Roman"/>
                      <w:sz w:val="18"/>
                    </w:rPr>
                  </w:pPr>
                </w:p>
              </w:tc>
            </w:tr>
            <w:tr w:rsidR="0045556B" w:rsidRPr="00545F8C" w14:paraId="4FAC5DE8" w14:textId="77777777" w:rsidTr="00F45A86">
              <w:trPr>
                <w:trHeight w:val="263"/>
              </w:trPr>
              <w:tc>
                <w:tcPr>
                  <w:tcW w:w="2660" w:type="dxa"/>
                  <w:tcBorders>
                    <w:top w:val="single" w:sz="8" w:space="0" w:color="000000"/>
                    <w:bottom w:val="single" w:sz="8" w:space="0" w:color="000000"/>
                  </w:tcBorders>
                </w:tcPr>
                <w:p w14:paraId="17331775" w14:textId="77777777" w:rsidR="0045556B" w:rsidRPr="00545F8C" w:rsidRDefault="0045556B" w:rsidP="0045556B">
                  <w:pPr>
                    <w:pStyle w:val="TableParagraph"/>
                    <w:spacing w:before="20" w:line="223" w:lineRule="exact"/>
                    <w:ind w:left="107"/>
                    <w:rPr>
                      <w:sz w:val="20"/>
                    </w:rPr>
                  </w:pPr>
                  <w:r w:rsidRPr="00545F8C">
                    <w:rPr>
                      <w:sz w:val="20"/>
                    </w:rPr>
                    <w:t>Midterm</w:t>
                  </w:r>
                  <w:r w:rsidRPr="00545F8C">
                    <w:rPr>
                      <w:spacing w:val="-10"/>
                      <w:sz w:val="20"/>
                    </w:rPr>
                    <w:t xml:space="preserve"> </w:t>
                  </w:r>
                  <w:r w:rsidRPr="00545F8C">
                    <w:rPr>
                      <w:spacing w:val="-4"/>
                      <w:sz w:val="20"/>
                    </w:rPr>
                    <w:t>Exam</w:t>
                  </w:r>
                </w:p>
              </w:tc>
              <w:tc>
                <w:tcPr>
                  <w:tcW w:w="989" w:type="dxa"/>
                </w:tcPr>
                <w:p w14:paraId="1E17975B" w14:textId="77777777" w:rsidR="0045556B" w:rsidRPr="00545F8C" w:rsidRDefault="0045556B" w:rsidP="0045556B">
                  <w:pPr>
                    <w:pStyle w:val="TableParagraph"/>
                    <w:spacing w:line="233" w:lineRule="exact"/>
                    <w:ind w:right="311"/>
                    <w:jc w:val="right"/>
                    <w:rPr>
                      <w:sz w:val="20"/>
                    </w:rPr>
                  </w:pPr>
                  <w:r w:rsidRPr="00545F8C">
                    <w:rPr>
                      <w:spacing w:val="-5"/>
                      <w:sz w:val="20"/>
                    </w:rPr>
                    <w:t>25%</w:t>
                  </w:r>
                </w:p>
              </w:tc>
              <w:tc>
                <w:tcPr>
                  <w:tcW w:w="1704" w:type="dxa"/>
                  <w:tcBorders>
                    <w:right w:val="nil"/>
                  </w:tcBorders>
                </w:tcPr>
                <w:p w14:paraId="0A164C36" w14:textId="77777777" w:rsidR="0045556B" w:rsidRPr="00545F8C" w:rsidRDefault="0045556B" w:rsidP="0045556B">
                  <w:pPr>
                    <w:pStyle w:val="TableParagraph"/>
                    <w:spacing w:before="15" w:line="228" w:lineRule="exact"/>
                    <w:ind w:left="110"/>
                    <w:rPr>
                      <w:sz w:val="20"/>
                    </w:rPr>
                  </w:pPr>
                  <w:r w:rsidRPr="00545F8C">
                    <w:rPr>
                      <w:spacing w:val="-2"/>
                      <w:sz w:val="20"/>
                    </w:rPr>
                    <w:t>Written</w:t>
                  </w:r>
                </w:p>
              </w:tc>
              <w:tc>
                <w:tcPr>
                  <w:tcW w:w="1135" w:type="dxa"/>
                  <w:tcBorders>
                    <w:left w:val="nil"/>
                    <w:right w:val="nil"/>
                  </w:tcBorders>
                </w:tcPr>
                <w:p w14:paraId="14767868"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1FF5D785" w14:textId="77777777" w:rsidR="0045556B" w:rsidRPr="00545F8C" w:rsidRDefault="0045556B" w:rsidP="0045556B">
                  <w:pPr>
                    <w:pStyle w:val="TableParagraph"/>
                    <w:rPr>
                      <w:rFonts w:ascii="Times New Roman"/>
                      <w:sz w:val="18"/>
                    </w:rPr>
                  </w:pPr>
                </w:p>
              </w:tc>
              <w:tc>
                <w:tcPr>
                  <w:tcW w:w="1702" w:type="dxa"/>
                  <w:tcBorders>
                    <w:left w:val="nil"/>
                  </w:tcBorders>
                </w:tcPr>
                <w:p w14:paraId="3559C376" w14:textId="77777777" w:rsidR="0045556B" w:rsidRPr="00545F8C" w:rsidRDefault="0045556B" w:rsidP="0045556B">
                  <w:pPr>
                    <w:pStyle w:val="TableParagraph"/>
                    <w:rPr>
                      <w:rFonts w:ascii="Times New Roman"/>
                      <w:sz w:val="18"/>
                    </w:rPr>
                  </w:pPr>
                </w:p>
              </w:tc>
            </w:tr>
            <w:tr w:rsidR="0045556B" w:rsidRPr="00545F8C" w14:paraId="62A4AC2C" w14:textId="77777777" w:rsidTr="00F45A86">
              <w:trPr>
                <w:trHeight w:val="265"/>
              </w:trPr>
              <w:tc>
                <w:tcPr>
                  <w:tcW w:w="2660" w:type="dxa"/>
                  <w:tcBorders>
                    <w:top w:val="single" w:sz="8" w:space="0" w:color="000000"/>
                    <w:bottom w:val="single" w:sz="8" w:space="0" w:color="000000"/>
                  </w:tcBorders>
                </w:tcPr>
                <w:p w14:paraId="229B7788" w14:textId="77777777" w:rsidR="0045556B" w:rsidRPr="00545F8C" w:rsidRDefault="0045556B" w:rsidP="0045556B">
                  <w:pPr>
                    <w:pStyle w:val="TableParagraph"/>
                    <w:spacing w:before="20" w:line="225" w:lineRule="exact"/>
                    <w:ind w:left="107"/>
                    <w:rPr>
                      <w:sz w:val="20"/>
                    </w:rPr>
                  </w:pPr>
                  <w:r w:rsidRPr="00545F8C">
                    <w:rPr>
                      <w:spacing w:val="-2"/>
                      <w:sz w:val="20"/>
                    </w:rPr>
                    <w:t>Quizzes</w:t>
                  </w:r>
                </w:p>
              </w:tc>
              <w:tc>
                <w:tcPr>
                  <w:tcW w:w="989" w:type="dxa"/>
                </w:tcPr>
                <w:p w14:paraId="4145659D" w14:textId="77777777" w:rsidR="0045556B" w:rsidRPr="00545F8C" w:rsidRDefault="0045556B" w:rsidP="0045556B">
                  <w:pPr>
                    <w:pStyle w:val="TableParagraph"/>
                    <w:spacing w:line="233" w:lineRule="exact"/>
                    <w:ind w:right="311"/>
                    <w:jc w:val="right"/>
                    <w:rPr>
                      <w:sz w:val="20"/>
                    </w:rPr>
                  </w:pPr>
                  <w:r w:rsidRPr="00545F8C">
                    <w:rPr>
                      <w:spacing w:val="-5"/>
                      <w:sz w:val="20"/>
                    </w:rPr>
                    <w:t>10%</w:t>
                  </w:r>
                </w:p>
              </w:tc>
              <w:tc>
                <w:tcPr>
                  <w:tcW w:w="1704" w:type="dxa"/>
                  <w:tcBorders>
                    <w:right w:val="nil"/>
                  </w:tcBorders>
                </w:tcPr>
                <w:p w14:paraId="1E57FD45"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309C139D"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6EA935D0" w14:textId="77777777" w:rsidR="0045556B" w:rsidRPr="00545F8C" w:rsidRDefault="0045556B" w:rsidP="0045556B">
                  <w:pPr>
                    <w:pStyle w:val="TableParagraph"/>
                    <w:rPr>
                      <w:rFonts w:ascii="Times New Roman"/>
                      <w:sz w:val="18"/>
                    </w:rPr>
                  </w:pPr>
                </w:p>
              </w:tc>
              <w:tc>
                <w:tcPr>
                  <w:tcW w:w="1702" w:type="dxa"/>
                  <w:tcBorders>
                    <w:left w:val="nil"/>
                  </w:tcBorders>
                </w:tcPr>
                <w:p w14:paraId="6C826D36" w14:textId="77777777" w:rsidR="0045556B" w:rsidRPr="00545F8C" w:rsidRDefault="0045556B" w:rsidP="0045556B">
                  <w:pPr>
                    <w:pStyle w:val="TableParagraph"/>
                    <w:rPr>
                      <w:rFonts w:ascii="Times New Roman"/>
                      <w:sz w:val="18"/>
                    </w:rPr>
                  </w:pPr>
                </w:p>
              </w:tc>
            </w:tr>
            <w:tr w:rsidR="0045556B" w:rsidRPr="00545F8C" w14:paraId="1C4C5B8F" w14:textId="77777777" w:rsidTr="00F45A86">
              <w:trPr>
                <w:trHeight w:val="263"/>
              </w:trPr>
              <w:tc>
                <w:tcPr>
                  <w:tcW w:w="2660" w:type="dxa"/>
                  <w:tcBorders>
                    <w:top w:val="single" w:sz="8" w:space="0" w:color="000000"/>
                    <w:bottom w:val="single" w:sz="8" w:space="0" w:color="000000"/>
                  </w:tcBorders>
                </w:tcPr>
                <w:p w14:paraId="626E020D" w14:textId="77777777" w:rsidR="0045556B" w:rsidRPr="00545F8C" w:rsidRDefault="0045556B" w:rsidP="0045556B">
                  <w:pPr>
                    <w:pStyle w:val="TableParagraph"/>
                    <w:spacing w:before="20" w:line="223" w:lineRule="exact"/>
                    <w:ind w:left="107"/>
                    <w:rPr>
                      <w:sz w:val="20"/>
                    </w:rPr>
                  </w:pPr>
                  <w:r w:rsidRPr="00545F8C">
                    <w:rPr>
                      <w:sz w:val="20"/>
                    </w:rPr>
                    <w:t>Final</w:t>
                  </w:r>
                  <w:r w:rsidRPr="00545F8C">
                    <w:rPr>
                      <w:spacing w:val="-7"/>
                      <w:sz w:val="20"/>
                    </w:rPr>
                    <w:t xml:space="preserve"> </w:t>
                  </w:r>
                  <w:r w:rsidRPr="00545F8C">
                    <w:rPr>
                      <w:spacing w:val="-4"/>
                      <w:sz w:val="20"/>
                    </w:rPr>
                    <w:t>Exam</w:t>
                  </w:r>
                </w:p>
              </w:tc>
              <w:tc>
                <w:tcPr>
                  <w:tcW w:w="989" w:type="dxa"/>
                </w:tcPr>
                <w:p w14:paraId="3151A668" w14:textId="77777777" w:rsidR="0045556B" w:rsidRPr="00545F8C" w:rsidRDefault="0045556B" w:rsidP="0045556B">
                  <w:pPr>
                    <w:pStyle w:val="TableParagraph"/>
                    <w:spacing w:line="233" w:lineRule="exact"/>
                    <w:ind w:right="311"/>
                    <w:jc w:val="right"/>
                    <w:rPr>
                      <w:sz w:val="20"/>
                    </w:rPr>
                  </w:pPr>
                  <w:r w:rsidRPr="00545F8C">
                    <w:rPr>
                      <w:spacing w:val="-5"/>
                      <w:sz w:val="20"/>
                    </w:rPr>
                    <w:t>40%</w:t>
                  </w:r>
                </w:p>
              </w:tc>
              <w:tc>
                <w:tcPr>
                  <w:tcW w:w="1704" w:type="dxa"/>
                  <w:tcBorders>
                    <w:right w:val="nil"/>
                  </w:tcBorders>
                </w:tcPr>
                <w:p w14:paraId="2469BD06" w14:textId="77777777" w:rsidR="0045556B" w:rsidRPr="00545F8C" w:rsidRDefault="0045556B" w:rsidP="0045556B">
                  <w:pPr>
                    <w:pStyle w:val="TableParagraph"/>
                    <w:spacing w:before="15" w:line="228" w:lineRule="exact"/>
                    <w:ind w:left="110"/>
                    <w:rPr>
                      <w:sz w:val="20"/>
                    </w:rPr>
                  </w:pPr>
                  <w:r w:rsidRPr="00545F8C">
                    <w:rPr>
                      <w:spacing w:val="-2"/>
                      <w:sz w:val="20"/>
                    </w:rPr>
                    <w:t>Written</w:t>
                  </w:r>
                </w:p>
              </w:tc>
              <w:tc>
                <w:tcPr>
                  <w:tcW w:w="1135" w:type="dxa"/>
                  <w:tcBorders>
                    <w:left w:val="nil"/>
                    <w:right w:val="nil"/>
                  </w:tcBorders>
                </w:tcPr>
                <w:p w14:paraId="07854F79"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20468297" w14:textId="77777777" w:rsidR="0045556B" w:rsidRPr="00545F8C" w:rsidRDefault="0045556B" w:rsidP="0045556B">
                  <w:pPr>
                    <w:pStyle w:val="TableParagraph"/>
                    <w:rPr>
                      <w:rFonts w:ascii="Times New Roman"/>
                      <w:sz w:val="18"/>
                    </w:rPr>
                  </w:pPr>
                </w:p>
              </w:tc>
              <w:tc>
                <w:tcPr>
                  <w:tcW w:w="1702" w:type="dxa"/>
                  <w:tcBorders>
                    <w:left w:val="nil"/>
                  </w:tcBorders>
                </w:tcPr>
                <w:p w14:paraId="4C0CA615" w14:textId="77777777" w:rsidR="0045556B" w:rsidRPr="00545F8C" w:rsidRDefault="0045556B" w:rsidP="0045556B">
                  <w:pPr>
                    <w:pStyle w:val="TableParagraph"/>
                    <w:rPr>
                      <w:rFonts w:ascii="Times New Roman"/>
                      <w:sz w:val="18"/>
                    </w:rPr>
                  </w:pPr>
                </w:p>
              </w:tc>
            </w:tr>
            <w:tr w:rsidR="0045556B" w:rsidRPr="00545F8C" w14:paraId="0A116A1A" w14:textId="77777777" w:rsidTr="00F45A86">
              <w:trPr>
                <w:trHeight w:val="263"/>
              </w:trPr>
              <w:tc>
                <w:tcPr>
                  <w:tcW w:w="2660" w:type="dxa"/>
                  <w:tcBorders>
                    <w:top w:val="single" w:sz="8" w:space="0" w:color="000000"/>
                  </w:tcBorders>
                </w:tcPr>
                <w:p w14:paraId="38612DF4" w14:textId="77777777" w:rsidR="0045556B" w:rsidRPr="00545F8C" w:rsidRDefault="0045556B" w:rsidP="0045556B">
                  <w:pPr>
                    <w:pStyle w:val="TableParagraph"/>
                    <w:spacing w:before="20" w:line="223" w:lineRule="exact"/>
                    <w:ind w:left="107"/>
                    <w:rPr>
                      <w:sz w:val="20"/>
                    </w:rPr>
                  </w:pPr>
                  <w:r w:rsidRPr="00545F8C">
                    <w:rPr>
                      <w:spacing w:val="-2"/>
                      <w:sz w:val="20"/>
                    </w:rPr>
                    <w:t>Total</w:t>
                  </w:r>
                </w:p>
              </w:tc>
              <w:tc>
                <w:tcPr>
                  <w:tcW w:w="989" w:type="dxa"/>
                </w:tcPr>
                <w:p w14:paraId="032CBB8B" w14:textId="77777777" w:rsidR="0045556B" w:rsidRPr="00545F8C" w:rsidRDefault="0045556B" w:rsidP="0045556B">
                  <w:pPr>
                    <w:pStyle w:val="TableParagraph"/>
                    <w:spacing w:line="233" w:lineRule="exact"/>
                    <w:ind w:right="261"/>
                    <w:jc w:val="right"/>
                    <w:rPr>
                      <w:sz w:val="20"/>
                    </w:rPr>
                  </w:pPr>
                  <w:r w:rsidRPr="00545F8C">
                    <w:rPr>
                      <w:spacing w:val="-4"/>
                      <w:sz w:val="20"/>
                    </w:rPr>
                    <w:t>100%</w:t>
                  </w:r>
                </w:p>
              </w:tc>
              <w:tc>
                <w:tcPr>
                  <w:tcW w:w="1704" w:type="dxa"/>
                  <w:tcBorders>
                    <w:right w:val="nil"/>
                  </w:tcBorders>
                </w:tcPr>
                <w:p w14:paraId="66236510"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76E8FF09"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638D0683" w14:textId="77777777" w:rsidR="0045556B" w:rsidRPr="00545F8C" w:rsidRDefault="0045556B" w:rsidP="0045556B">
                  <w:pPr>
                    <w:pStyle w:val="TableParagraph"/>
                    <w:rPr>
                      <w:rFonts w:ascii="Times New Roman"/>
                      <w:sz w:val="18"/>
                    </w:rPr>
                  </w:pPr>
                </w:p>
              </w:tc>
              <w:tc>
                <w:tcPr>
                  <w:tcW w:w="1702" w:type="dxa"/>
                  <w:tcBorders>
                    <w:left w:val="nil"/>
                  </w:tcBorders>
                </w:tcPr>
                <w:p w14:paraId="343FAE60" w14:textId="77777777" w:rsidR="0045556B" w:rsidRPr="00545F8C" w:rsidRDefault="0045556B" w:rsidP="0045556B">
                  <w:pPr>
                    <w:pStyle w:val="TableParagraph"/>
                    <w:rPr>
                      <w:rFonts w:ascii="Times New Roman"/>
                      <w:sz w:val="18"/>
                    </w:rPr>
                  </w:pPr>
                </w:p>
              </w:tc>
            </w:tr>
            <w:tr w:rsidR="0045556B" w:rsidRPr="00545F8C" w14:paraId="4FB069DB" w14:textId="77777777" w:rsidTr="00F45A86">
              <w:trPr>
                <w:trHeight w:val="635"/>
              </w:trPr>
              <w:tc>
                <w:tcPr>
                  <w:tcW w:w="9323" w:type="dxa"/>
                  <w:gridSpan w:val="6"/>
                </w:tcPr>
                <w:p w14:paraId="59201706" w14:textId="77777777" w:rsidR="0045556B" w:rsidRPr="00545F8C" w:rsidRDefault="0045556B" w:rsidP="0045556B">
                  <w:pPr>
                    <w:pStyle w:val="TableParagraph"/>
                    <w:rPr>
                      <w:b/>
                      <w:sz w:val="16"/>
                    </w:rPr>
                  </w:pPr>
                </w:p>
                <w:p w14:paraId="3F202822" w14:textId="77777777" w:rsidR="0045556B" w:rsidRPr="00545F8C" w:rsidRDefault="0045556B" w:rsidP="0045556B">
                  <w:pPr>
                    <w:pStyle w:val="TableParagraph"/>
                    <w:ind w:left="107"/>
                    <w:rPr>
                      <w:b/>
                      <w:sz w:val="20"/>
                    </w:rPr>
                  </w:pPr>
                  <w:r w:rsidRPr="00545F8C">
                    <w:rPr>
                      <w:b/>
                      <w:sz w:val="20"/>
                    </w:rPr>
                    <w:t>ECTS</w:t>
                  </w:r>
                  <w:r w:rsidRPr="00545F8C">
                    <w:rPr>
                      <w:b/>
                      <w:spacing w:val="-5"/>
                      <w:sz w:val="20"/>
                    </w:rPr>
                    <w:t xml:space="preserve"> </w:t>
                  </w:r>
                  <w:r w:rsidRPr="00545F8C">
                    <w:rPr>
                      <w:b/>
                      <w:sz w:val="20"/>
                    </w:rPr>
                    <w:t>Allocated</w:t>
                  </w:r>
                  <w:r w:rsidRPr="00545F8C">
                    <w:rPr>
                      <w:b/>
                      <w:spacing w:val="-6"/>
                      <w:sz w:val="20"/>
                    </w:rPr>
                    <w:t xml:space="preserve"> </w:t>
                  </w:r>
                  <w:r w:rsidRPr="00545F8C">
                    <w:rPr>
                      <w:b/>
                      <w:sz w:val="20"/>
                    </w:rPr>
                    <w:t>Based</w:t>
                  </w:r>
                  <w:r w:rsidRPr="00545F8C">
                    <w:rPr>
                      <w:b/>
                      <w:spacing w:val="-4"/>
                      <w:sz w:val="20"/>
                    </w:rPr>
                    <w:t xml:space="preserve"> </w:t>
                  </w:r>
                  <w:r w:rsidRPr="00545F8C">
                    <w:rPr>
                      <w:b/>
                      <w:sz w:val="20"/>
                    </w:rPr>
                    <w:t>on</w:t>
                  </w:r>
                  <w:r w:rsidRPr="00545F8C">
                    <w:rPr>
                      <w:b/>
                      <w:spacing w:val="-6"/>
                      <w:sz w:val="20"/>
                    </w:rPr>
                    <w:t xml:space="preserve"> </w:t>
                  </w:r>
                  <w:r w:rsidRPr="00545F8C">
                    <w:rPr>
                      <w:b/>
                      <w:sz w:val="20"/>
                    </w:rPr>
                    <w:t>the</w:t>
                  </w:r>
                  <w:r w:rsidRPr="00545F8C">
                    <w:rPr>
                      <w:b/>
                      <w:spacing w:val="-4"/>
                      <w:sz w:val="20"/>
                    </w:rPr>
                    <w:t xml:space="preserve"> </w:t>
                  </w:r>
                  <w:r w:rsidRPr="00545F8C">
                    <w:rPr>
                      <w:b/>
                      <w:sz w:val="20"/>
                    </w:rPr>
                    <w:t>Student</w:t>
                  </w:r>
                  <w:r w:rsidRPr="00545F8C">
                    <w:rPr>
                      <w:b/>
                      <w:spacing w:val="-6"/>
                      <w:sz w:val="20"/>
                    </w:rPr>
                    <w:t xml:space="preserve"> </w:t>
                  </w:r>
                  <w:r w:rsidRPr="00545F8C">
                    <w:rPr>
                      <w:b/>
                      <w:spacing w:val="-2"/>
                      <w:sz w:val="20"/>
                    </w:rPr>
                    <w:t>Workload</w:t>
                  </w:r>
                </w:p>
              </w:tc>
            </w:tr>
            <w:tr w:rsidR="0045556B" w:rsidRPr="00545F8C" w14:paraId="4D8C9215" w14:textId="77777777" w:rsidTr="00F45A86">
              <w:trPr>
                <w:trHeight w:val="633"/>
              </w:trPr>
              <w:tc>
                <w:tcPr>
                  <w:tcW w:w="5353" w:type="dxa"/>
                  <w:gridSpan w:val="3"/>
                </w:tcPr>
                <w:p w14:paraId="3DD9D7AB" w14:textId="77777777" w:rsidR="0045556B" w:rsidRPr="00545F8C" w:rsidRDefault="0045556B" w:rsidP="0045556B">
                  <w:pPr>
                    <w:pStyle w:val="TableParagraph"/>
                    <w:spacing w:before="10"/>
                    <w:rPr>
                      <w:b/>
                      <w:sz w:val="15"/>
                    </w:rPr>
                  </w:pPr>
                </w:p>
                <w:p w14:paraId="69337E2E" w14:textId="77777777" w:rsidR="0045556B" w:rsidRPr="00545F8C" w:rsidRDefault="0045556B" w:rsidP="0045556B">
                  <w:pPr>
                    <w:pStyle w:val="TableParagraph"/>
                    <w:ind w:left="2295" w:right="2287"/>
                    <w:jc w:val="center"/>
                    <w:rPr>
                      <w:sz w:val="20"/>
                    </w:rPr>
                  </w:pPr>
                  <w:r w:rsidRPr="00545F8C">
                    <w:rPr>
                      <w:spacing w:val="-2"/>
                      <w:sz w:val="20"/>
                    </w:rPr>
                    <w:t>Activities</w:t>
                  </w:r>
                </w:p>
              </w:tc>
              <w:tc>
                <w:tcPr>
                  <w:tcW w:w="1135" w:type="dxa"/>
                </w:tcPr>
                <w:p w14:paraId="777C9A5A" w14:textId="77777777" w:rsidR="0045556B" w:rsidRPr="00545F8C" w:rsidRDefault="0045556B" w:rsidP="0045556B">
                  <w:pPr>
                    <w:pStyle w:val="TableParagraph"/>
                    <w:spacing w:before="10"/>
                    <w:rPr>
                      <w:b/>
                      <w:sz w:val="15"/>
                    </w:rPr>
                  </w:pPr>
                </w:p>
                <w:p w14:paraId="023A6144" w14:textId="77777777" w:rsidR="0045556B" w:rsidRPr="00545F8C" w:rsidRDefault="0045556B" w:rsidP="0045556B">
                  <w:pPr>
                    <w:pStyle w:val="TableParagraph"/>
                    <w:ind w:left="217" w:right="210"/>
                    <w:jc w:val="center"/>
                    <w:rPr>
                      <w:sz w:val="20"/>
                    </w:rPr>
                  </w:pPr>
                  <w:r w:rsidRPr="00545F8C">
                    <w:rPr>
                      <w:spacing w:val="-2"/>
                      <w:sz w:val="20"/>
                    </w:rPr>
                    <w:t>Number</w:t>
                  </w:r>
                </w:p>
              </w:tc>
              <w:tc>
                <w:tcPr>
                  <w:tcW w:w="1133" w:type="dxa"/>
                </w:tcPr>
                <w:p w14:paraId="14B216D7" w14:textId="77777777" w:rsidR="0045556B" w:rsidRPr="00545F8C" w:rsidRDefault="0045556B" w:rsidP="0045556B">
                  <w:pPr>
                    <w:pStyle w:val="TableParagraph"/>
                    <w:spacing w:before="71"/>
                    <w:ind w:left="314" w:right="193" w:hanging="106"/>
                    <w:rPr>
                      <w:sz w:val="20"/>
                    </w:rPr>
                  </w:pPr>
                  <w:r w:rsidRPr="00545F8C">
                    <w:rPr>
                      <w:spacing w:val="-2"/>
                      <w:sz w:val="20"/>
                    </w:rPr>
                    <w:t>Duration (hour)</w:t>
                  </w:r>
                </w:p>
              </w:tc>
              <w:tc>
                <w:tcPr>
                  <w:tcW w:w="1702" w:type="dxa"/>
                </w:tcPr>
                <w:p w14:paraId="0F23053C" w14:textId="77777777" w:rsidR="0045556B" w:rsidRPr="00545F8C" w:rsidRDefault="0045556B" w:rsidP="0045556B">
                  <w:pPr>
                    <w:pStyle w:val="TableParagraph"/>
                    <w:spacing w:before="71"/>
                    <w:ind w:left="200" w:firstLine="446"/>
                    <w:rPr>
                      <w:sz w:val="20"/>
                    </w:rPr>
                  </w:pPr>
                  <w:r w:rsidRPr="00545F8C">
                    <w:rPr>
                      <w:spacing w:val="-4"/>
                      <w:sz w:val="20"/>
                    </w:rPr>
                    <w:t xml:space="preserve">Total </w:t>
                  </w:r>
                  <w:r w:rsidRPr="00545F8C">
                    <w:rPr>
                      <w:spacing w:val="-2"/>
                      <w:sz w:val="20"/>
                    </w:rPr>
                    <w:t>Workload(hour)</w:t>
                  </w:r>
                </w:p>
              </w:tc>
            </w:tr>
            <w:tr w:rsidR="0045556B" w:rsidRPr="00545F8C" w14:paraId="55F91D38" w14:textId="77777777" w:rsidTr="00F45A86">
              <w:trPr>
                <w:trHeight w:val="388"/>
              </w:trPr>
              <w:tc>
                <w:tcPr>
                  <w:tcW w:w="5353" w:type="dxa"/>
                  <w:gridSpan w:val="3"/>
                </w:tcPr>
                <w:p w14:paraId="24CD0DD1" w14:textId="77777777" w:rsidR="0045556B" w:rsidRPr="00545F8C" w:rsidRDefault="0045556B" w:rsidP="0045556B">
                  <w:pPr>
                    <w:pStyle w:val="TableParagraph"/>
                    <w:spacing w:before="71"/>
                    <w:ind w:left="144"/>
                    <w:rPr>
                      <w:sz w:val="20"/>
                    </w:rPr>
                  </w:pPr>
                  <w:r w:rsidRPr="00545F8C">
                    <w:rPr>
                      <w:sz w:val="20"/>
                    </w:rPr>
                    <w:t>Hours</w:t>
                  </w:r>
                  <w:r w:rsidRPr="00545F8C">
                    <w:rPr>
                      <w:spacing w:val="-7"/>
                      <w:sz w:val="20"/>
                    </w:rPr>
                    <w:t xml:space="preserve"> </w:t>
                  </w:r>
                  <w:r w:rsidRPr="00545F8C">
                    <w:rPr>
                      <w:sz w:val="20"/>
                    </w:rPr>
                    <w:t>per</w:t>
                  </w:r>
                  <w:r w:rsidRPr="00545F8C">
                    <w:rPr>
                      <w:spacing w:val="-4"/>
                      <w:sz w:val="20"/>
                    </w:rPr>
                    <w:t xml:space="preserve"> </w:t>
                  </w:r>
                  <w:r w:rsidRPr="00545F8C">
                    <w:rPr>
                      <w:sz w:val="20"/>
                    </w:rPr>
                    <w:t>week</w:t>
                  </w:r>
                  <w:r w:rsidRPr="00545F8C">
                    <w:rPr>
                      <w:spacing w:val="-4"/>
                      <w:sz w:val="20"/>
                    </w:rPr>
                    <w:t xml:space="preserve"> </w:t>
                  </w:r>
                  <w:r w:rsidRPr="00545F8C">
                    <w:rPr>
                      <w:spacing w:val="-2"/>
                      <w:sz w:val="20"/>
                    </w:rPr>
                    <w:t>(Theoretical)</w:t>
                  </w:r>
                </w:p>
              </w:tc>
              <w:tc>
                <w:tcPr>
                  <w:tcW w:w="1135" w:type="dxa"/>
                </w:tcPr>
                <w:p w14:paraId="6997CAC3" w14:textId="77777777" w:rsidR="0045556B" w:rsidRPr="00545F8C" w:rsidRDefault="0045556B" w:rsidP="0045556B">
                  <w:pPr>
                    <w:pStyle w:val="TableParagraph"/>
                    <w:spacing w:before="71"/>
                    <w:ind w:left="217" w:right="209"/>
                    <w:jc w:val="center"/>
                    <w:rPr>
                      <w:sz w:val="20"/>
                    </w:rPr>
                  </w:pPr>
                  <w:r w:rsidRPr="00545F8C">
                    <w:rPr>
                      <w:spacing w:val="-5"/>
                      <w:sz w:val="20"/>
                    </w:rPr>
                    <w:t>15</w:t>
                  </w:r>
                </w:p>
              </w:tc>
              <w:tc>
                <w:tcPr>
                  <w:tcW w:w="1133" w:type="dxa"/>
                </w:tcPr>
                <w:p w14:paraId="7F4A91BF" w14:textId="77777777" w:rsidR="0045556B" w:rsidRPr="00545F8C" w:rsidRDefault="0045556B" w:rsidP="0045556B">
                  <w:pPr>
                    <w:pStyle w:val="TableParagraph"/>
                    <w:spacing w:before="71"/>
                    <w:ind w:left="516"/>
                    <w:rPr>
                      <w:sz w:val="20"/>
                    </w:rPr>
                  </w:pPr>
                  <w:r w:rsidRPr="00545F8C">
                    <w:rPr>
                      <w:w w:val="99"/>
                      <w:sz w:val="20"/>
                    </w:rPr>
                    <w:t>3</w:t>
                  </w:r>
                </w:p>
              </w:tc>
              <w:tc>
                <w:tcPr>
                  <w:tcW w:w="1702" w:type="dxa"/>
                </w:tcPr>
                <w:p w14:paraId="6AC656B4" w14:textId="77777777" w:rsidR="0045556B" w:rsidRPr="00545F8C" w:rsidRDefault="0045556B" w:rsidP="0045556B">
                  <w:pPr>
                    <w:pStyle w:val="TableParagraph"/>
                    <w:spacing w:before="71"/>
                    <w:ind w:left="749"/>
                    <w:rPr>
                      <w:sz w:val="20"/>
                    </w:rPr>
                  </w:pPr>
                  <w:r w:rsidRPr="00545F8C">
                    <w:rPr>
                      <w:spacing w:val="-5"/>
                      <w:sz w:val="20"/>
                    </w:rPr>
                    <w:t>45</w:t>
                  </w:r>
                </w:p>
              </w:tc>
            </w:tr>
            <w:tr w:rsidR="0045556B" w:rsidRPr="00545F8C" w14:paraId="553CE506" w14:textId="77777777" w:rsidTr="00F45A86">
              <w:trPr>
                <w:trHeight w:val="389"/>
              </w:trPr>
              <w:tc>
                <w:tcPr>
                  <w:tcW w:w="5353" w:type="dxa"/>
                  <w:gridSpan w:val="3"/>
                </w:tcPr>
                <w:p w14:paraId="50E2C17D" w14:textId="77777777" w:rsidR="0045556B" w:rsidRPr="00545F8C" w:rsidRDefault="0045556B" w:rsidP="0045556B">
                  <w:pPr>
                    <w:pStyle w:val="TableParagraph"/>
                    <w:spacing w:before="71"/>
                    <w:ind w:left="144"/>
                    <w:rPr>
                      <w:sz w:val="20"/>
                    </w:rPr>
                  </w:pPr>
                  <w:r w:rsidRPr="00545F8C">
                    <w:rPr>
                      <w:sz w:val="20"/>
                    </w:rPr>
                    <w:t>Presenting</w:t>
                  </w:r>
                  <w:r w:rsidRPr="00545F8C">
                    <w:rPr>
                      <w:spacing w:val="-6"/>
                      <w:sz w:val="20"/>
                    </w:rPr>
                    <w:t xml:space="preserve"> </w:t>
                  </w:r>
                  <w:r w:rsidRPr="00545F8C">
                    <w:rPr>
                      <w:sz w:val="20"/>
                    </w:rPr>
                    <w:t>of</w:t>
                  </w:r>
                  <w:r w:rsidRPr="00545F8C">
                    <w:rPr>
                      <w:spacing w:val="-6"/>
                      <w:sz w:val="20"/>
                    </w:rPr>
                    <w:t xml:space="preserve"> </w:t>
                  </w:r>
                  <w:r w:rsidRPr="00545F8C">
                    <w:rPr>
                      <w:sz w:val="20"/>
                    </w:rPr>
                    <w:t>observations</w:t>
                  </w:r>
                  <w:r w:rsidRPr="00545F8C">
                    <w:rPr>
                      <w:spacing w:val="-5"/>
                      <w:sz w:val="20"/>
                    </w:rPr>
                    <w:t xml:space="preserve"> </w:t>
                  </w:r>
                  <w:r w:rsidRPr="00545F8C">
                    <w:rPr>
                      <w:sz w:val="20"/>
                    </w:rPr>
                    <w:t>and</w:t>
                  </w:r>
                  <w:r w:rsidRPr="00545F8C">
                    <w:rPr>
                      <w:spacing w:val="37"/>
                      <w:sz w:val="20"/>
                    </w:rPr>
                    <w:t xml:space="preserve"> </w:t>
                  </w:r>
                  <w:r w:rsidRPr="00545F8C">
                    <w:rPr>
                      <w:sz w:val="20"/>
                    </w:rPr>
                    <w:t>tutorials</w:t>
                  </w:r>
                  <w:r w:rsidRPr="00545F8C">
                    <w:rPr>
                      <w:spacing w:val="-5"/>
                      <w:sz w:val="20"/>
                    </w:rPr>
                    <w:t xml:space="preserve"> </w:t>
                  </w:r>
                  <w:r w:rsidRPr="00545F8C">
                    <w:rPr>
                      <w:sz w:val="20"/>
                    </w:rPr>
                    <w:t>as</w:t>
                  </w:r>
                  <w:r w:rsidRPr="00545F8C">
                    <w:rPr>
                      <w:spacing w:val="-6"/>
                      <w:sz w:val="20"/>
                    </w:rPr>
                    <w:t xml:space="preserve"> </w:t>
                  </w:r>
                  <w:r w:rsidRPr="00545F8C">
                    <w:rPr>
                      <w:spacing w:val="-2"/>
                      <w:sz w:val="20"/>
                    </w:rPr>
                    <w:t>report</w:t>
                  </w:r>
                </w:p>
              </w:tc>
              <w:tc>
                <w:tcPr>
                  <w:tcW w:w="1135" w:type="dxa"/>
                </w:tcPr>
                <w:p w14:paraId="2625B194" w14:textId="77777777" w:rsidR="0045556B" w:rsidRPr="00545F8C" w:rsidRDefault="0045556B" w:rsidP="0045556B">
                  <w:pPr>
                    <w:pStyle w:val="TableParagraph"/>
                    <w:spacing w:before="71"/>
                    <w:ind w:left="8"/>
                    <w:jc w:val="center"/>
                    <w:rPr>
                      <w:sz w:val="20"/>
                    </w:rPr>
                  </w:pPr>
                  <w:r w:rsidRPr="00545F8C">
                    <w:rPr>
                      <w:w w:val="99"/>
                      <w:sz w:val="20"/>
                    </w:rPr>
                    <w:t>5</w:t>
                  </w:r>
                </w:p>
              </w:tc>
              <w:tc>
                <w:tcPr>
                  <w:tcW w:w="1133" w:type="dxa"/>
                </w:tcPr>
                <w:p w14:paraId="0F1A3417" w14:textId="77777777" w:rsidR="0045556B" w:rsidRPr="00545F8C" w:rsidRDefault="0045556B" w:rsidP="0045556B">
                  <w:pPr>
                    <w:pStyle w:val="TableParagraph"/>
                    <w:spacing w:before="71"/>
                    <w:ind w:left="516"/>
                    <w:rPr>
                      <w:sz w:val="20"/>
                    </w:rPr>
                  </w:pPr>
                  <w:r w:rsidRPr="00545F8C">
                    <w:rPr>
                      <w:w w:val="99"/>
                      <w:sz w:val="20"/>
                    </w:rPr>
                    <w:t>7</w:t>
                  </w:r>
                </w:p>
              </w:tc>
              <w:tc>
                <w:tcPr>
                  <w:tcW w:w="1702" w:type="dxa"/>
                </w:tcPr>
                <w:p w14:paraId="7B4D081B" w14:textId="77777777" w:rsidR="0045556B" w:rsidRPr="00545F8C" w:rsidRDefault="0045556B" w:rsidP="0045556B">
                  <w:pPr>
                    <w:pStyle w:val="TableParagraph"/>
                    <w:spacing w:before="71"/>
                    <w:ind w:left="749"/>
                    <w:rPr>
                      <w:sz w:val="20"/>
                    </w:rPr>
                  </w:pPr>
                  <w:r w:rsidRPr="00545F8C">
                    <w:rPr>
                      <w:spacing w:val="-5"/>
                      <w:sz w:val="20"/>
                    </w:rPr>
                    <w:t>35</w:t>
                  </w:r>
                </w:p>
              </w:tc>
            </w:tr>
            <w:tr w:rsidR="0045556B" w:rsidRPr="00545F8C" w14:paraId="1DC2A1DE" w14:textId="77777777" w:rsidTr="00F45A86">
              <w:trPr>
                <w:trHeight w:val="385"/>
              </w:trPr>
              <w:tc>
                <w:tcPr>
                  <w:tcW w:w="5353" w:type="dxa"/>
                  <w:gridSpan w:val="3"/>
                </w:tcPr>
                <w:p w14:paraId="1C2B02B4" w14:textId="77777777" w:rsidR="0045556B" w:rsidRPr="00545F8C" w:rsidRDefault="0045556B" w:rsidP="0045556B">
                  <w:pPr>
                    <w:pStyle w:val="TableParagraph"/>
                    <w:spacing w:before="71"/>
                    <w:ind w:left="144"/>
                    <w:rPr>
                      <w:sz w:val="20"/>
                    </w:rPr>
                  </w:pPr>
                  <w:r w:rsidRPr="00545F8C">
                    <w:rPr>
                      <w:sz w:val="20"/>
                    </w:rPr>
                    <w:t>Preparation</w:t>
                  </w:r>
                  <w:r w:rsidRPr="00545F8C">
                    <w:rPr>
                      <w:spacing w:val="-7"/>
                      <w:sz w:val="20"/>
                    </w:rPr>
                    <w:t xml:space="preserve"> </w:t>
                  </w:r>
                  <w:r w:rsidRPr="00545F8C">
                    <w:rPr>
                      <w:sz w:val="20"/>
                    </w:rPr>
                    <w:t>of</w:t>
                  </w:r>
                  <w:r w:rsidRPr="00545F8C">
                    <w:rPr>
                      <w:spacing w:val="-7"/>
                      <w:sz w:val="20"/>
                    </w:rPr>
                    <w:t xml:space="preserve"> </w:t>
                  </w:r>
                  <w:r w:rsidRPr="00545F8C">
                    <w:rPr>
                      <w:sz w:val="20"/>
                    </w:rPr>
                    <w:t>the</w:t>
                  </w:r>
                  <w:r w:rsidRPr="00545F8C">
                    <w:rPr>
                      <w:spacing w:val="-5"/>
                      <w:sz w:val="20"/>
                    </w:rPr>
                    <w:t xml:space="preserve"> </w:t>
                  </w:r>
                  <w:r w:rsidRPr="00545F8C">
                    <w:rPr>
                      <w:spacing w:val="-2"/>
                      <w:sz w:val="20"/>
                    </w:rPr>
                    <w:t>homework</w:t>
                  </w:r>
                </w:p>
              </w:tc>
              <w:tc>
                <w:tcPr>
                  <w:tcW w:w="1135" w:type="dxa"/>
                </w:tcPr>
                <w:p w14:paraId="39137FF8" w14:textId="77777777" w:rsidR="0045556B" w:rsidRPr="00545F8C" w:rsidRDefault="0045556B" w:rsidP="0045556B">
                  <w:pPr>
                    <w:pStyle w:val="TableParagraph"/>
                    <w:spacing w:before="71"/>
                    <w:ind w:left="8"/>
                    <w:jc w:val="center"/>
                    <w:rPr>
                      <w:sz w:val="20"/>
                    </w:rPr>
                  </w:pPr>
                  <w:r w:rsidRPr="00545F8C">
                    <w:rPr>
                      <w:w w:val="99"/>
                      <w:sz w:val="20"/>
                    </w:rPr>
                    <w:t>5</w:t>
                  </w:r>
                </w:p>
              </w:tc>
              <w:tc>
                <w:tcPr>
                  <w:tcW w:w="1133" w:type="dxa"/>
                </w:tcPr>
                <w:p w14:paraId="3C2118FF" w14:textId="77777777" w:rsidR="0045556B" w:rsidRPr="00545F8C" w:rsidRDefault="0045556B" w:rsidP="0045556B">
                  <w:pPr>
                    <w:pStyle w:val="TableParagraph"/>
                    <w:spacing w:before="71"/>
                    <w:ind w:left="516"/>
                    <w:rPr>
                      <w:sz w:val="20"/>
                    </w:rPr>
                  </w:pPr>
                  <w:r w:rsidRPr="00545F8C">
                    <w:rPr>
                      <w:w w:val="99"/>
                      <w:sz w:val="20"/>
                    </w:rPr>
                    <w:t>7</w:t>
                  </w:r>
                </w:p>
              </w:tc>
              <w:tc>
                <w:tcPr>
                  <w:tcW w:w="1702" w:type="dxa"/>
                </w:tcPr>
                <w:p w14:paraId="5CC8C88D" w14:textId="77777777" w:rsidR="0045556B" w:rsidRPr="00545F8C" w:rsidRDefault="0045556B" w:rsidP="0045556B">
                  <w:pPr>
                    <w:pStyle w:val="TableParagraph"/>
                    <w:spacing w:before="71"/>
                    <w:ind w:left="749"/>
                    <w:rPr>
                      <w:sz w:val="20"/>
                    </w:rPr>
                  </w:pPr>
                  <w:r w:rsidRPr="00545F8C">
                    <w:rPr>
                      <w:spacing w:val="-5"/>
                      <w:sz w:val="20"/>
                    </w:rPr>
                    <w:t>35</w:t>
                  </w:r>
                </w:p>
              </w:tc>
            </w:tr>
            <w:tr w:rsidR="0045556B" w:rsidRPr="00545F8C" w14:paraId="38C87C64" w14:textId="77777777" w:rsidTr="00F45A86">
              <w:trPr>
                <w:trHeight w:val="388"/>
              </w:trPr>
              <w:tc>
                <w:tcPr>
                  <w:tcW w:w="5353" w:type="dxa"/>
                  <w:gridSpan w:val="3"/>
                </w:tcPr>
                <w:p w14:paraId="4EC8708E" w14:textId="77777777" w:rsidR="0045556B" w:rsidRPr="00545F8C" w:rsidRDefault="0045556B" w:rsidP="0045556B">
                  <w:pPr>
                    <w:pStyle w:val="TableParagraph"/>
                    <w:spacing w:before="73"/>
                    <w:ind w:left="144"/>
                    <w:rPr>
                      <w:sz w:val="20"/>
                    </w:rPr>
                  </w:pPr>
                  <w:r w:rsidRPr="00545F8C">
                    <w:rPr>
                      <w:spacing w:val="-2"/>
                      <w:sz w:val="20"/>
                    </w:rPr>
                    <w:t>Quizzes</w:t>
                  </w:r>
                </w:p>
              </w:tc>
              <w:tc>
                <w:tcPr>
                  <w:tcW w:w="1135" w:type="dxa"/>
                </w:tcPr>
                <w:p w14:paraId="7A92C62F" w14:textId="77777777" w:rsidR="0045556B" w:rsidRPr="00545F8C" w:rsidRDefault="0045556B" w:rsidP="0045556B">
                  <w:pPr>
                    <w:pStyle w:val="TableParagraph"/>
                    <w:spacing w:before="73"/>
                    <w:ind w:left="8"/>
                    <w:jc w:val="center"/>
                    <w:rPr>
                      <w:sz w:val="20"/>
                    </w:rPr>
                  </w:pPr>
                  <w:r w:rsidRPr="00545F8C">
                    <w:rPr>
                      <w:w w:val="99"/>
                      <w:sz w:val="20"/>
                    </w:rPr>
                    <w:t>2</w:t>
                  </w:r>
                </w:p>
              </w:tc>
              <w:tc>
                <w:tcPr>
                  <w:tcW w:w="1133" w:type="dxa"/>
                </w:tcPr>
                <w:p w14:paraId="6BC9E7AB" w14:textId="77777777" w:rsidR="0045556B" w:rsidRPr="00545F8C" w:rsidRDefault="0045556B" w:rsidP="0045556B">
                  <w:pPr>
                    <w:pStyle w:val="TableParagraph"/>
                    <w:spacing w:before="73"/>
                    <w:ind w:left="466"/>
                    <w:rPr>
                      <w:sz w:val="20"/>
                    </w:rPr>
                  </w:pPr>
                  <w:r w:rsidRPr="00545F8C">
                    <w:rPr>
                      <w:spacing w:val="-5"/>
                      <w:sz w:val="20"/>
                    </w:rPr>
                    <w:t>11</w:t>
                  </w:r>
                </w:p>
              </w:tc>
              <w:tc>
                <w:tcPr>
                  <w:tcW w:w="1702" w:type="dxa"/>
                </w:tcPr>
                <w:p w14:paraId="3BC968DB" w14:textId="77777777" w:rsidR="0045556B" w:rsidRPr="00545F8C" w:rsidRDefault="0045556B" w:rsidP="0045556B">
                  <w:pPr>
                    <w:pStyle w:val="TableParagraph"/>
                    <w:spacing w:before="73"/>
                    <w:ind w:left="749"/>
                    <w:rPr>
                      <w:sz w:val="20"/>
                    </w:rPr>
                  </w:pPr>
                  <w:r w:rsidRPr="00545F8C">
                    <w:rPr>
                      <w:spacing w:val="-5"/>
                      <w:sz w:val="20"/>
                    </w:rPr>
                    <w:t>22</w:t>
                  </w:r>
                </w:p>
              </w:tc>
            </w:tr>
            <w:tr w:rsidR="0045556B" w:rsidRPr="00545F8C" w14:paraId="57377919" w14:textId="77777777" w:rsidTr="00F45A86">
              <w:trPr>
                <w:trHeight w:val="388"/>
              </w:trPr>
              <w:tc>
                <w:tcPr>
                  <w:tcW w:w="5353" w:type="dxa"/>
                  <w:gridSpan w:val="3"/>
                </w:tcPr>
                <w:p w14:paraId="7E58D234" w14:textId="77777777" w:rsidR="0045556B" w:rsidRPr="00545F8C" w:rsidRDefault="0045556B" w:rsidP="0045556B">
                  <w:pPr>
                    <w:pStyle w:val="TableParagraph"/>
                    <w:spacing w:before="73"/>
                    <w:ind w:left="144"/>
                    <w:rPr>
                      <w:sz w:val="20"/>
                    </w:rPr>
                  </w:pPr>
                  <w:r w:rsidRPr="00545F8C">
                    <w:rPr>
                      <w:spacing w:val="-2"/>
                      <w:sz w:val="20"/>
                    </w:rPr>
                    <w:t>Supervision</w:t>
                  </w:r>
                </w:p>
              </w:tc>
              <w:tc>
                <w:tcPr>
                  <w:tcW w:w="1135" w:type="dxa"/>
                </w:tcPr>
                <w:p w14:paraId="308518D7" w14:textId="77777777" w:rsidR="0045556B" w:rsidRPr="00545F8C" w:rsidRDefault="0045556B" w:rsidP="0045556B">
                  <w:pPr>
                    <w:pStyle w:val="TableParagraph"/>
                    <w:spacing w:before="73"/>
                    <w:ind w:left="8"/>
                    <w:jc w:val="center"/>
                    <w:rPr>
                      <w:sz w:val="20"/>
                    </w:rPr>
                  </w:pPr>
                  <w:r w:rsidRPr="00545F8C">
                    <w:rPr>
                      <w:w w:val="99"/>
                      <w:sz w:val="20"/>
                    </w:rPr>
                    <w:t>1</w:t>
                  </w:r>
                </w:p>
              </w:tc>
              <w:tc>
                <w:tcPr>
                  <w:tcW w:w="1133" w:type="dxa"/>
                </w:tcPr>
                <w:p w14:paraId="7D16C4FF" w14:textId="77777777" w:rsidR="0045556B" w:rsidRPr="00545F8C" w:rsidRDefault="0045556B" w:rsidP="0045556B">
                  <w:pPr>
                    <w:pStyle w:val="TableParagraph"/>
                    <w:spacing w:before="73"/>
                    <w:ind w:left="466"/>
                    <w:rPr>
                      <w:sz w:val="20"/>
                    </w:rPr>
                  </w:pPr>
                  <w:r w:rsidRPr="00545F8C">
                    <w:rPr>
                      <w:spacing w:val="-5"/>
                      <w:sz w:val="20"/>
                    </w:rPr>
                    <w:t>17</w:t>
                  </w:r>
                </w:p>
              </w:tc>
              <w:tc>
                <w:tcPr>
                  <w:tcW w:w="1702" w:type="dxa"/>
                </w:tcPr>
                <w:p w14:paraId="6D90631E" w14:textId="77777777" w:rsidR="0045556B" w:rsidRPr="00545F8C" w:rsidRDefault="0045556B" w:rsidP="0045556B">
                  <w:pPr>
                    <w:pStyle w:val="TableParagraph"/>
                    <w:spacing w:before="73"/>
                    <w:ind w:left="749"/>
                    <w:rPr>
                      <w:sz w:val="20"/>
                    </w:rPr>
                  </w:pPr>
                  <w:r w:rsidRPr="00545F8C">
                    <w:rPr>
                      <w:spacing w:val="-5"/>
                      <w:sz w:val="20"/>
                    </w:rPr>
                    <w:t>17</w:t>
                  </w:r>
                </w:p>
              </w:tc>
            </w:tr>
            <w:tr w:rsidR="0045556B" w:rsidRPr="00545F8C" w14:paraId="0CB6AEB4" w14:textId="77777777" w:rsidTr="00F45A86">
              <w:trPr>
                <w:trHeight w:val="388"/>
              </w:trPr>
              <w:tc>
                <w:tcPr>
                  <w:tcW w:w="5353" w:type="dxa"/>
                  <w:gridSpan w:val="3"/>
                </w:tcPr>
                <w:p w14:paraId="062D9006" w14:textId="77777777" w:rsidR="0045556B" w:rsidRPr="00545F8C" w:rsidRDefault="0045556B" w:rsidP="0045556B">
                  <w:pPr>
                    <w:pStyle w:val="TableParagraph"/>
                    <w:spacing w:before="71"/>
                    <w:ind w:left="144"/>
                    <w:rPr>
                      <w:sz w:val="20"/>
                    </w:rPr>
                  </w:pPr>
                  <w:r w:rsidRPr="00545F8C">
                    <w:rPr>
                      <w:sz w:val="20"/>
                    </w:rPr>
                    <w:t>Final</w:t>
                  </w:r>
                  <w:r w:rsidRPr="00545F8C">
                    <w:rPr>
                      <w:spacing w:val="-7"/>
                      <w:sz w:val="20"/>
                    </w:rPr>
                    <w:t xml:space="preserve"> </w:t>
                  </w:r>
                  <w:r w:rsidRPr="00545F8C">
                    <w:rPr>
                      <w:spacing w:val="-4"/>
                      <w:sz w:val="20"/>
                    </w:rPr>
                    <w:t>Exam</w:t>
                  </w:r>
                </w:p>
              </w:tc>
              <w:tc>
                <w:tcPr>
                  <w:tcW w:w="1135" w:type="dxa"/>
                </w:tcPr>
                <w:p w14:paraId="1CFAE4CA" w14:textId="77777777" w:rsidR="0045556B" w:rsidRPr="00545F8C" w:rsidRDefault="0045556B" w:rsidP="0045556B">
                  <w:pPr>
                    <w:pStyle w:val="TableParagraph"/>
                    <w:spacing w:before="71"/>
                    <w:ind w:left="8"/>
                    <w:jc w:val="center"/>
                    <w:rPr>
                      <w:sz w:val="20"/>
                    </w:rPr>
                  </w:pPr>
                  <w:r w:rsidRPr="00545F8C">
                    <w:rPr>
                      <w:w w:val="99"/>
                      <w:sz w:val="20"/>
                    </w:rPr>
                    <w:t>1</w:t>
                  </w:r>
                </w:p>
              </w:tc>
              <w:tc>
                <w:tcPr>
                  <w:tcW w:w="1133" w:type="dxa"/>
                </w:tcPr>
                <w:p w14:paraId="6027CC1C" w14:textId="77777777" w:rsidR="0045556B" w:rsidRPr="00545F8C" w:rsidRDefault="0045556B" w:rsidP="0045556B">
                  <w:pPr>
                    <w:pStyle w:val="TableParagraph"/>
                    <w:spacing w:before="71"/>
                    <w:ind w:left="466"/>
                    <w:rPr>
                      <w:sz w:val="20"/>
                    </w:rPr>
                  </w:pPr>
                  <w:r w:rsidRPr="00545F8C">
                    <w:rPr>
                      <w:spacing w:val="-5"/>
                      <w:sz w:val="20"/>
                    </w:rPr>
                    <w:t>22</w:t>
                  </w:r>
                </w:p>
              </w:tc>
              <w:tc>
                <w:tcPr>
                  <w:tcW w:w="1702" w:type="dxa"/>
                </w:tcPr>
                <w:p w14:paraId="71CE26E2" w14:textId="77777777" w:rsidR="0045556B" w:rsidRPr="00545F8C" w:rsidRDefault="0045556B" w:rsidP="0045556B">
                  <w:pPr>
                    <w:pStyle w:val="TableParagraph"/>
                    <w:spacing w:before="71"/>
                    <w:ind w:left="749"/>
                    <w:rPr>
                      <w:sz w:val="20"/>
                    </w:rPr>
                  </w:pPr>
                  <w:r w:rsidRPr="00545F8C">
                    <w:rPr>
                      <w:spacing w:val="-5"/>
                      <w:sz w:val="20"/>
                    </w:rPr>
                    <w:t>22</w:t>
                  </w:r>
                </w:p>
              </w:tc>
            </w:tr>
            <w:tr w:rsidR="0045556B" w:rsidRPr="00545F8C" w14:paraId="5075F981" w14:textId="77777777" w:rsidTr="00F45A86">
              <w:trPr>
                <w:trHeight w:val="388"/>
              </w:trPr>
              <w:tc>
                <w:tcPr>
                  <w:tcW w:w="7621" w:type="dxa"/>
                  <w:gridSpan w:val="5"/>
                </w:tcPr>
                <w:p w14:paraId="5758F9F1" w14:textId="77777777" w:rsidR="0045556B" w:rsidRPr="00545F8C" w:rsidRDefault="0045556B" w:rsidP="0045556B">
                  <w:pPr>
                    <w:pStyle w:val="TableParagraph"/>
                    <w:spacing w:before="71"/>
                    <w:ind w:left="144"/>
                    <w:rPr>
                      <w:sz w:val="20"/>
                    </w:rPr>
                  </w:pPr>
                  <w:r w:rsidRPr="00545F8C">
                    <w:rPr>
                      <w:sz w:val="20"/>
                    </w:rPr>
                    <w:t>Total</w:t>
                  </w:r>
                  <w:r w:rsidRPr="00545F8C">
                    <w:rPr>
                      <w:spacing w:val="-7"/>
                      <w:sz w:val="20"/>
                    </w:rPr>
                    <w:t xml:space="preserve"> </w:t>
                  </w:r>
                  <w:r w:rsidRPr="00545F8C">
                    <w:rPr>
                      <w:spacing w:val="-2"/>
                      <w:sz w:val="20"/>
                    </w:rPr>
                    <w:t>Workload</w:t>
                  </w:r>
                </w:p>
              </w:tc>
              <w:tc>
                <w:tcPr>
                  <w:tcW w:w="1702" w:type="dxa"/>
                </w:tcPr>
                <w:p w14:paraId="0B79887E" w14:textId="77777777" w:rsidR="0045556B" w:rsidRPr="00545F8C" w:rsidRDefault="0045556B" w:rsidP="0045556B">
                  <w:pPr>
                    <w:pStyle w:val="TableParagraph"/>
                    <w:spacing w:before="71"/>
                    <w:ind w:left="699"/>
                    <w:rPr>
                      <w:sz w:val="20"/>
                    </w:rPr>
                  </w:pPr>
                  <w:r w:rsidRPr="00545F8C">
                    <w:rPr>
                      <w:spacing w:val="-5"/>
                      <w:sz w:val="20"/>
                    </w:rPr>
                    <w:t>176</w:t>
                  </w:r>
                </w:p>
              </w:tc>
            </w:tr>
            <w:tr w:rsidR="0045556B" w:rsidRPr="00545F8C" w14:paraId="2D2D83B7" w14:textId="77777777" w:rsidTr="00F45A86">
              <w:trPr>
                <w:trHeight w:val="388"/>
              </w:trPr>
              <w:tc>
                <w:tcPr>
                  <w:tcW w:w="7621" w:type="dxa"/>
                  <w:gridSpan w:val="5"/>
                </w:tcPr>
                <w:p w14:paraId="58F19863" w14:textId="77777777" w:rsidR="0045556B" w:rsidRPr="00545F8C" w:rsidRDefault="0045556B" w:rsidP="0045556B">
                  <w:pPr>
                    <w:pStyle w:val="TableParagraph"/>
                    <w:spacing w:before="71"/>
                    <w:ind w:left="144"/>
                    <w:rPr>
                      <w:sz w:val="20"/>
                    </w:rPr>
                  </w:pPr>
                  <w:r w:rsidRPr="00545F8C">
                    <w:rPr>
                      <w:sz w:val="20"/>
                    </w:rPr>
                    <w:t>Total</w:t>
                  </w:r>
                  <w:r w:rsidRPr="00545F8C">
                    <w:rPr>
                      <w:spacing w:val="-10"/>
                      <w:sz w:val="20"/>
                    </w:rPr>
                    <w:t xml:space="preserve"> </w:t>
                  </w:r>
                  <w:r w:rsidRPr="00545F8C">
                    <w:rPr>
                      <w:sz w:val="20"/>
                    </w:rPr>
                    <w:t>Workload/30</w:t>
                  </w:r>
                  <w:r w:rsidRPr="00545F8C">
                    <w:rPr>
                      <w:spacing w:val="-10"/>
                      <w:sz w:val="20"/>
                    </w:rPr>
                    <w:t xml:space="preserve"> </w:t>
                  </w:r>
                  <w:r w:rsidRPr="00545F8C">
                    <w:rPr>
                      <w:spacing w:val="-5"/>
                      <w:sz w:val="20"/>
                    </w:rPr>
                    <w:t>(h)</w:t>
                  </w:r>
                </w:p>
              </w:tc>
              <w:tc>
                <w:tcPr>
                  <w:tcW w:w="1702" w:type="dxa"/>
                </w:tcPr>
                <w:p w14:paraId="476FF597" w14:textId="77777777" w:rsidR="0045556B" w:rsidRPr="00545F8C" w:rsidRDefault="0045556B" w:rsidP="0045556B">
                  <w:pPr>
                    <w:pStyle w:val="TableParagraph"/>
                    <w:spacing w:before="71"/>
                    <w:ind w:left="723"/>
                    <w:rPr>
                      <w:sz w:val="20"/>
                    </w:rPr>
                  </w:pPr>
                  <w:r w:rsidRPr="00545F8C">
                    <w:rPr>
                      <w:spacing w:val="-5"/>
                      <w:sz w:val="20"/>
                    </w:rPr>
                    <w:t>5.9</w:t>
                  </w:r>
                </w:p>
              </w:tc>
            </w:tr>
            <w:tr w:rsidR="0045556B" w:rsidRPr="00545F8C" w14:paraId="6D4F3BC5" w14:textId="77777777" w:rsidTr="00F45A86">
              <w:trPr>
                <w:trHeight w:val="388"/>
              </w:trPr>
              <w:tc>
                <w:tcPr>
                  <w:tcW w:w="7621" w:type="dxa"/>
                  <w:gridSpan w:val="5"/>
                </w:tcPr>
                <w:p w14:paraId="4622BF7F" w14:textId="77777777" w:rsidR="0045556B" w:rsidRPr="00545F8C" w:rsidRDefault="0045556B" w:rsidP="0045556B">
                  <w:pPr>
                    <w:pStyle w:val="TableParagraph"/>
                    <w:spacing w:before="71"/>
                    <w:ind w:left="144"/>
                    <w:rPr>
                      <w:sz w:val="20"/>
                    </w:rPr>
                  </w:pPr>
                  <w:r w:rsidRPr="00545F8C">
                    <w:rPr>
                      <w:sz w:val="20"/>
                    </w:rPr>
                    <w:t>ECTS</w:t>
                  </w:r>
                  <w:r w:rsidRPr="00545F8C">
                    <w:rPr>
                      <w:spacing w:val="-6"/>
                      <w:sz w:val="20"/>
                    </w:rPr>
                    <w:t xml:space="preserve"> </w:t>
                  </w:r>
                  <w:r w:rsidRPr="00545F8C">
                    <w:rPr>
                      <w:sz w:val="20"/>
                    </w:rPr>
                    <w:t>Credit</w:t>
                  </w:r>
                  <w:r w:rsidRPr="00545F8C">
                    <w:rPr>
                      <w:spacing w:val="-4"/>
                      <w:sz w:val="20"/>
                    </w:rPr>
                    <w:t xml:space="preserve"> </w:t>
                  </w:r>
                  <w:r w:rsidRPr="00545F8C">
                    <w:rPr>
                      <w:sz w:val="20"/>
                    </w:rPr>
                    <w:t>of</w:t>
                  </w:r>
                  <w:r w:rsidRPr="00545F8C">
                    <w:rPr>
                      <w:spacing w:val="-6"/>
                      <w:sz w:val="20"/>
                    </w:rPr>
                    <w:t xml:space="preserve"> </w:t>
                  </w:r>
                  <w:r w:rsidRPr="00545F8C">
                    <w:rPr>
                      <w:sz w:val="20"/>
                    </w:rPr>
                    <w:t>the</w:t>
                  </w:r>
                  <w:r w:rsidRPr="00545F8C">
                    <w:rPr>
                      <w:spacing w:val="-6"/>
                      <w:sz w:val="20"/>
                    </w:rPr>
                    <w:t xml:space="preserve"> </w:t>
                  </w:r>
                  <w:r w:rsidRPr="00545F8C">
                    <w:rPr>
                      <w:spacing w:val="-2"/>
                      <w:sz w:val="20"/>
                    </w:rPr>
                    <w:t>Course</w:t>
                  </w:r>
                </w:p>
              </w:tc>
              <w:tc>
                <w:tcPr>
                  <w:tcW w:w="1702" w:type="dxa"/>
                </w:tcPr>
                <w:p w14:paraId="3E1957EF" w14:textId="77777777" w:rsidR="0045556B" w:rsidRPr="00545F8C" w:rsidRDefault="0045556B" w:rsidP="0045556B">
                  <w:pPr>
                    <w:pStyle w:val="TableParagraph"/>
                    <w:spacing w:before="71"/>
                    <w:ind w:left="8"/>
                    <w:jc w:val="center"/>
                    <w:rPr>
                      <w:sz w:val="20"/>
                    </w:rPr>
                  </w:pPr>
                  <w:r w:rsidRPr="00545F8C">
                    <w:rPr>
                      <w:w w:val="99"/>
                      <w:sz w:val="20"/>
                    </w:rPr>
                    <w:t>6</w:t>
                  </w:r>
                </w:p>
              </w:tc>
            </w:tr>
          </w:tbl>
          <w:p w14:paraId="17EF90A8" w14:textId="77777777" w:rsidR="0045556B" w:rsidRPr="00E16E8E" w:rsidRDefault="0045556B" w:rsidP="0045556B">
            <w:pPr>
              <w:pStyle w:val="TableParagraph"/>
              <w:spacing w:before="23"/>
              <w:ind w:left="112"/>
              <w:rPr>
                <w:rFonts w:asciiTheme="minorHAnsi" w:hAnsiTheme="minorHAnsi" w:cstheme="minorHAnsi"/>
                <w:b/>
                <w:sz w:val="24"/>
                <w:szCs w:val="24"/>
              </w:rPr>
            </w:pPr>
          </w:p>
        </w:tc>
      </w:tr>
    </w:tbl>
    <w:p w14:paraId="77D79B6F" w14:textId="77777777" w:rsidR="0045556B" w:rsidRDefault="0045556B" w:rsidP="0045556B">
      <w:pPr>
        <w:spacing w:line="240" w:lineRule="atLeast"/>
        <w:rPr>
          <w:sz w:val="20"/>
        </w:rPr>
        <w:sectPr w:rsidR="0045556B" w:rsidSect="0045556B">
          <w:pgSz w:w="11910" w:h="16840"/>
          <w:pgMar w:top="1140" w:right="1320" w:bottom="673" w:left="1020" w:header="720" w:footer="720" w:gutter="0"/>
          <w:cols w:space="720"/>
        </w:sectPr>
      </w:pPr>
    </w:p>
    <w:p w14:paraId="79FAD2DF"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rFonts w:hint="default"/>
        <w:lang w:val="en-US" w:eastAsia="en-US" w:bidi="ar-SA"/>
      </w:rPr>
    </w:lvl>
    <w:lvl w:ilvl="2" w:tplc="05029224">
      <w:numFmt w:val="bullet"/>
      <w:lvlText w:val="•"/>
      <w:lvlJc w:val="left"/>
      <w:pPr>
        <w:ind w:left="2326" w:hanging="428"/>
      </w:pPr>
      <w:rPr>
        <w:rFonts w:hint="default"/>
        <w:lang w:val="en-US" w:eastAsia="en-US" w:bidi="ar-SA"/>
      </w:rPr>
    </w:lvl>
    <w:lvl w:ilvl="3" w:tplc="1920573C">
      <w:numFmt w:val="bullet"/>
      <w:lvlText w:val="•"/>
      <w:lvlJc w:val="left"/>
      <w:pPr>
        <w:ind w:left="3199" w:hanging="428"/>
      </w:pPr>
      <w:rPr>
        <w:rFonts w:hint="default"/>
        <w:lang w:val="en-US" w:eastAsia="en-US" w:bidi="ar-SA"/>
      </w:rPr>
    </w:lvl>
    <w:lvl w:ilvl="4" w:tplc="2F2E5FF4">
      <w:numFmt w:val="bullet"/>
      <w:lvlText w:val="•"/>
      <w:lvlJc w:val="left"/>
      <w:pPr>
        <w:ind w:left="4072" w:hanging="428"/>
      </w:pPr>
      <w:rPr>
        <w:rFonts w:hint="default"/>
        <w:lang w:val="en-US" w:eastAsia="en-US" w:bidi="ar-SA"/>
      </w:rPr>
    </w:lvl>
    <w:lvl w:ilvl="5" w:tplc="7EF2B166">
      <w:numFmt w:val="bullet"/>
      <w:lvlText w:val="•"/>
      <w:lvlJc w:val="left"/>
      <w:pPr>
        <w:ind w:left="4945" w:hanging="428"/>
      </w:pPr>
      <w:rPr>
        <w:rFonts w:hint="default"/>
        <w:lang w:val="en-US" w:eastAsia="en-US" w:bidi="ar-SA"/>
      </w:rPr>
    </w:lvl>
    <w:lvl w:ilvl="6" w:tplc="2514CC24">
      <w:numFmt w:val="bullet"/>
      <w:lvlText w:val="•"/>
      <w:lvlJc w:val="left"/>
      <w:pPr>
        <w:ind w:left="5818" w:hanging="428"/>
      </w:pPr>
      <w:rPr>
        <w:rFonts w:hint="default"/>
        <w:lang w:val="en-US" w:eastAsia="en-US" w:bidi="ar-SA"/>
      </w:rPr>
    </w:lvl>
    <w:lvl w:ilvl="7" w:tplc="1F767ACA">
      <w:numFmt w:val="bullet"/>
      <w:lvlText w:val="•"/>
      <w:lvlJc w:val="left"/>
      <w:pPr>
        <w:ind w:left="6691" w:hanging="428"/>
      </w:pPr>
      <w:rPr>
        <w:rFonts w:hint="default"/>
        <w:lang w:val="en-US" w:eastAsia="en-US" w:bidi="ar-SA"/>
      </w:rPr>
    </w:lvl>
    <w:lvl w:ilvl="8" w:tplc="0A084296">
      <w:numFmt w:val="bullet"/>
      <w:lvlText w:val="•"/>
      <w:lvlJc w:val="left"/>
      <w:pPr>
        <w:ind w:left="7564" w:hanging="428"/>
      </w:pPr>
      <w:rPr>
        <w:rFonts w:hint="default"/>
        <w:lang w:val="en-US" w:eastAsia="en-US" w:bidi="ar-SA"/>
      </w:rPr>
    </w:lvl>
  </w:abstractNum>
  <w:num w:numId="1" w16cid:durableId="143216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CF"/>
    <w:rsid w:val="00377EAD"/>
    <w:rsid w:val="0045556B"/>
    <w:rsid w:val="004F2016"/>
    <w:rsid w:val="00787CCF"/>
    <w:rsid w:val="00BE325F"/>
    <w:rsid w:val="00D76BB5"/>
    <w:rsid w:val="00ED22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B664"/>
  <w15:chartTrackingRefBased/>
  <w15:docId w15:val="{2B81B25C-2027-4EE4-B0CD-A24B7A1E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556B"/>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556B"/>
    <w:rPr>
      <w:b/>
      <w:bCs/>
      <w:sz w:val="32"/>
      <w:szCs w:val="32"/>
    </w:rPr>
  </w:style>
  <w:style w:type="character" w:customStyle="1" w:styleId="BodyTextChar">
    <w:name w:val="Body Text Char"/>
    <w:basedOn w:val="DefaultParagraphFont"/>
    <w:link w:val="BodyText"/>
    <w:uiPriority w:val="1"/>
    <w:rsid w:val="0045556B"/>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45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3</cp:revision>
  <dcterms:created xsi:type="dcterms:W3CDTF">2024-08-19T13:24:00Z</dcterms:created>
  <dcterms:modified xsi:type="dcterms:W3CDTF">2025-07-02T06:00:00Z</dcterms:modified>
</cp:coreProperties>
</file>