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DD265" w14:textId="521B259D" w:rsidR="001F06FE" w:rsidRPr="009C0D3D" w:rsidRDefault="001F06FE" w:rsidP="009C0D3D">
      <w:pPr>
        <w:jc w:val="center"/>
        <w:rPr>
          <w:rFonts w:ascii="Calibri" w:hAnsi="Calibri" w:cs="Calibri"/>
          <w:b/>
          <w:sz w:val="32"/>
          <w:szCs w:val="26"/>
          <w:lang w:val="en-GB"/>
        </w:rPr>
      </w:pPr>
      <w:r w:rsidRPr="009C0D3D">
        <w:rPr>
          <w:rFonts w:ascii="Calibri" w:hAnsi="Calibri" w:cs="Calibri"/>
          <w:b/>
          <w:sz w:val="32"/>
          <w:szCs w:val="26"/>
          <w:lang w:val="en-GB"/>
        </w:rPr>
        <w:t>GAU, School of Aviation,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1F06FE" w:rsidRPr="009C0D3D" w14:paraId="3F7700CE" w14:textId="77777777" w:rsidTr="00847ACD">
        <w:trPr>
          <w:trHeight w:val="20"/>
        </w:trPr>
        <w:tc>
          <w:tcPr>
            <w:tcW w:w="4503" w:type="dxa"/>
            <w:gridSpan w:val="4"/>
            <w:vAlign w:val="center"/>
          </w:tcPr>
          <w:p w14:paraId="6F8D404F"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Course Unit Title</w:t>
            </w:r>
          </w:p>
        </w:tc>
        <w:tc>
          <w:tcPr>
            <w:tcW w:w="4819" w:type="dxa"/>
            <w:gridSpan w:val="5"/>
            <w:vAlign w:val="center"/>
          </w:tcPr>
          <w:p w14:paraId="18E90BD1"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Safety Management System</w:t>
            </w:r>
          </w:p>
        </w:tc>
      </w:tr>
      <w:tr w:rsidR="001F06FE" w:rsidRPr="009C0D3D" w14:paraId="6586BFE1" w14:textId="77777777" w:rsidTr="00847ACD">
        <w:trPr>
          <w:trHeight w:val="20"/>
        </w:trPr>
        <w:tc>
          <w:tcPr>
            <w:tcW w:w="4503" w:type="dxa"/>
            <w:gridSpan w:val="4"/>
            <w:vAlign w:val="center"/>
          </w:tcPr>
          <w:p w14:paraId="5366BB4C"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Course Unit Code</w:t>
            </w:r>
          </w:p>
        </w:tc>
        <w:tc>
          <w:tcPr>
            <w:tcW w:w="4819" w:type="dxa"/>
            <w:gridSpan w:val="5"/>
            <w:vAlign w:val="center"/>
          </w:tcPr>
          <w:p w14:paraId="272C31FF"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CACS217</w:t>
            </w:r>
          </w:p>
        </w:tc>
      </w:tr>
      <w:tr w:rsidR="001F06FE" w:rsidRPr="009C0D3D" w14:paraId="5BA51F0A" w14:textId="77777777" w:rsidTr="00847ACD">
        <w:trPr>
          <w:trHeight w:val="20"/>
        </w:trPr>
        <w:tc>
          <w:tcPr>
            <w:tcW w:w="4503" w:type="dxa"/>
            <w:gridSpan w:val="4"/>
            <w:vAlign w:val="center"/>
          </w:tcPr>
          <w:p w14:paraId="7D7BF613"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 xml:space="preserve">Type of Course Unit </w:t>
            </w:r>
          </w:p>
        </w:tc>
        <w:tc>
          <w:tcPr>
            <w:tcW w:w="4819" w:type="dxa"/>
            <w:gridSpan w:val="5"/>
            <w:vAlign w:val="center"/>
          </w:tcPr>
          <w:p w14:paraId="179C20DB"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 xml:space="preserve">Elective, Civil Aviation and Cabin Services </w:t>
            </w:r>
          </w:p>
        </w:tc>
      </w:tr>
      <w:tr w:rsidR="001F06FE" w:rsidRPr="009C0D3D" w14:paraId="0FE7EC8F" w14:textId="77777777" w:rsidTr="00847ACD">
        <w:trPr>
          <w:trHeight w:val="20"/>
        </w:trPr>
        <w:tc>
          <w:tcPr>
            <w:tcW w:w="4503" w:type="dxa"/>
            <w:gridSpan w:val="4"/>
            <w:vAlign w:val="center"/>
          </w:tcPr>
          <w:p w14:paraId="68A4A649"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 xml:space="preserve">Level of Course Unit </w:t>
            </w:r>
          </w:p>
        </w:tc>
        <w:tc>
          <w:tcPr>
            <w:tcW w:w="4819" w:type="dxa"/>
            <w:gridSpan w:val="5"/>
            <w:vAlign w:val="center"/>
          </w:tcPr>
          <w:p w14:paraId="0F8C2EB1" w14:textId="5D90DDFB" w:rsidR="001F06FE" w:rsidRPr="009C0D3D" w:rsidRDefault="009C0D3D" w:rsidP="00847ACD">
            <w:pPr>
              <w:jc w:val="left"/>
              <w:rPr>
                <w:rFonts w:ascii="Calibri" w:hAnsi="Calibri" w:cs="Calibri"/>
                <w:sz w:val="24"/>
                <w:szCs w:val="24"/>
                <w:lang w:val="en-GB"/>
              </w:rPr>
            </w:pPr>
            <w:r w:rsidRPr="009C0D3D">
              <w:rPr>
                <w:rFonts w:ascii="Calibri" w:hAnsi="Calibri" w:cs="Calibri"/>
                <w:sz w:val="24"/>
                <w:szCs w:val="24"/>
                <w:lang w:val="en-GB"/>
              </w:rPr>
              <w:t>2nd</w:t>
            </w:r>
            <w:r w:rsidR="001F06FE" w:rsidRPr="009C0D3D">
              <w:rPr>
                <w:rFonts w:ascii="Calibri" w:hAnsi="Calibri" w:cs="Calibri"/>
                <w:sz w:val="24"/>
                <w:szCs w:val="24"/>
                <w:lang w:val="en-GB"/>
              </w:rPr>
              <w:t xml:space="preserve"> Year</w:t>
            </w:r>
          </w:p>
        </w:tc>
      </w:tr>
      <w:tr w:rsidR="001F06FE" w:rsidRPr="009C0D3D" w14:paraId="403BE9C5" w14:textId="77777777" w:rsidTr="00847ACD">
        <w:trPr>
          <w:trHeight w:val="20"/>
        </w:trPr>
        <w:tc>
          <w:tcPr>
            <w:tcW w:w="4503" w:type="dxa"/>
            <w:gridSpan w:val="4"/>
            <w:vAlign w:val="center"/>
          </w:tcPr>
          <w:p w14:paraId="4F6ADC86"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National Credits</w:t>
            </w:r>
          </w:p>
        </w:tc>
        <w:tc>
          <w:tcPr>
            <w:tcW w:w="4819" w:type="dxa"/>
            <w:gridSpan w:val="5"/>
            <w:vAlign w:val="center"/>
          </w:tcPr>
          <w:p w14:paraId="519AF1D2"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2</w:t>
            </w:r>
          </w:p>
        </w:tc>
      </w:tr>
      <w:tr w:rsidR="001F06FE" w:rsidRPr="009C0D3D" w14:paraId="2631DC0A" w14:textId="77777777" w:rsidTr="00847ACD">
        <w:trPr>
          <w:trHeight w:val="20"/>
        </w:trPr>
        <w:tc>
          <w:tcPr>
            <w:tcW w:w="4503" w:type="dxa"/>
            <w:gridSpan w:val="4"/>
            <w:vAlign w:val="center"/>
          </w:tcPr>
          <w:p w14:paraId="5583F44B"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Number of ECTS Credits Allocated</w:t>
            </w:r>
          </w:p>
        </w:tc>
        <w:tc>
          <w:tcPr>
            <w:tcW w:w="4819" w:type="dxa"/>
            <w:gridSpan w:val="5"/>
            <w:vAlign w:val="center"/>
          </w:tcPr>
          <w:p w14:paraId="423FD742" w14:textId="49538FFE" w:rsidR="001F06FE" w:rsidRPr="009C0D3D" w:rsidRDefault="00FD6CC7" w:rsidP="00847ACD">
            <w:pPr>
              <w:jc w:val="left"/>
              <w:rPr>
                <w:rFonts w:ascii="Calibri" w:hAnsi="Calibri" w:cs="Calibri"/>
                <w:sz w:val="24"/>
                <w:szCs w:val="24"/>
                <w:lang w:val="en-GB"/>
              </w:rPr>
            </w:pPr>
            <w:r>
              <w:rPr>
                <w:rFonts w:ascii="Calibri" w:hAnsi="Calibri" w:cs="Calibri"/>
                <w:sz w:val="24"/>
                <w:szCs w:val="24"/>
                <w:lang w:val="en-GB"/>
              </w:rPr>
              <w:t>3</w:t>
            </w:r>
            <w:r w:rsidR="009C0D3D" w:rsidRPr="009C0D3D">
              <w:rPr>
                <w:rFonts w:ascii="Calibri" w:hAnsi="Calibri" w:cs="Calibri"/>
                <w:sz w:val="24"/>
                <w:szCs w:val="24"/>
                <w:lang w:val="en-GB"/>
              </w:rPr>
              <w:t xml:space="preserve"> ECTS</w:t>
            </w:r>
          </w:p>
        </w:tc>
      </w:tr>
      <w:tr w:rsidR="001F06FE" w:rsidRPr="009C0D3D" w14:paraId="149E3867" w14:textId="77777777" w:rsidTr="00847ACD">
        <w:trPr>
          <w:trHeight w:val="20"/>
        </w:trPr>
        <w:tc>
          <w:tcPr>
            <w:tcW w:w="4503" w:type="dxa"/>
            <w:gridSpan w:val="4"/>
            <w:vAlign w:val="center"/>
          </w:tcPr>
          <w:p w14:paraId="61D33609"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Theoretical (hour/week)</w:t>
            </w:r>
          </w:p>
        </w:tc>
        <w:tc>
          <w:tcPr>
            <w:tcW w:w="4819" w:type="dxa"/>
            <w:gridSpan w:val="5"/>
            <w:vAlign w:val="center"/>
          </w:tcPr>
          <w:p w14:paraId="7ECCDF44"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2</w:t>
            </w:r>
          </w:p>
        </w:tc>
      </w:tr>
      <w:tr w:rsidR="001F06FE" w:rsidRPr="009C0D3D" w14:paraId="3232B530" w14:textId="77777777" w:rsidTr="00847ACD">
        <w:trPr>
          <w:trHeight w:val="20"/>
        </w:trPr>
        <w:tc>
          <w:tcPr>
            <w:tcW w:w="4503" w:type="dxa"/>
            <w:gridSpan w:val="4"/>
            <w:vAlign w:val="center"/>
          </w:tcPr>
          <w:p w14:paraId="14E69545"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Practice (hour/week)</w:t>
            </w:r>
          </w:p>
        </w:tc>
        <w:tc>
          <w:tcPr>
            <w:tcW w:w="4819" w:type="dxa"/>
            <w:gridSpan w:val="5"/>
            <w:vAlign w:val="center"/>
          </w:tcPr>
          <w:p w14:paraId="6CF94757"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w:t>
            </w:r>
          </w:p>
        </w:tc>
      </w:tr>
      <w:tr w:rsidR="001F06FE" w:rsidRPr="009C0D3D" w14:paraId="20844FF8" w14:textId="77777777" w:rsidTr="00847ACD">
        <w:trPr>
          <w:trHeight w:val="20"/>
        </w:trPr>
        <w:tc>
          <w:tcPr>
            <w:tcW w:w="4503" w:type="dxa"/>
            <w:gridSpan w:val="4"/>
            <w:vAlign w:val="center"/>
          </w:tcPr>
          <w:p w14:paraId="5E5DD185"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Laboratory (hour/week)</w:t>
            </w:r>
          </w:p>
        </w:tc>
        <w:tc>
          <w:tcPr>
            <w:tcW w:w="4819" w:type="dxa"/>
            <w:gridSpan w:val="5"/>
            <w:vAlign w:val="center"/>
          </w:tcPr>
          <w:p w14:paraId="503BC869"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w:t>
            </w:r>
          </w:p>
        </w:tc>
      </w:tr>
      <w:tr w:rsidR="001F06FE" w:rsidRPr="009C0D3D" w14:paraId="476E8230" w14:textId="77777777" w:rsidTr="00847ACD">
        <w:trPr>
          <w:trHeight w:val="20"/>
        </w:trPr>
        <w:tc>
          <w:tcPr>
            <w:tcW w:w="4503" w:type="dxa"/>
            <w:gridSpan w:val="4"/>
            <w:vAlign w:val="center"/>
          </w:tcPr>
          <w:p w14:paraId="0EFC9F2F"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Year of Study</w:t>
            </w:r>
          </w:p>
        </w:tc>
        <w:tc>
          <w:tcPr>
            <w:tcW w:w="4819" w:type="dxa"/>
            <w:gridSpan w:val="5"/>
            <w:vAlign w:val="center"/>
          </w:tcPr>
          <w:p w14:paraId="0C73897F"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2</w:t>
            </w:r>
          </w:p>
        </w:tc>
      </w:tr>
      <w:tr w:rsidR="001F06FE" w:rsidRPr="009C0D3D" w14:paraId="3279FB13" w14:textId="77777777" w:rsidTr="00847ACD">
        <w:trPr>
          <w:trHeight w:val="20"/>
        </w:trPr>
        <w:tc>
          <w:tcPr>
            <w:tcW w:w="4503" w:type="dxa"/>
            <w:gridSpan w:val="4"/>
            <w:vAlign w:val="center"/>
          </w:tcPr>
          <w:p w14:paraId="758535FD"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Semester when the course unit is delivered</w:t>
            </w:r>
          </w:p>
        </w:tc>
        <w:tc>
          <w:tcPr>
            <w:tcW w:w="4819" w:type="dxa"/>
            <w:gridSpan w:val="5"/>
            <w:vAlign w:val="center"/>
          </w:tcPr>
          <w:p w14:paraId="127520DA"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4</w:t>
            </w:r>
          </w:p>
        </w:tc>
      </w:tr>
      <w:tr w:rsidR="001F06FE" w:rsidRPr="009C0D3D" w14:paraId="7AFA8B39" w14:textId="77777777" w:rsidTr="00847ACD">
        <w:trPr>
          <w:trHeight w:val="20"/>
        </w:trPr>
        <w:tc>
          <w:tcPr>
            <w:tcW w:w="4503" w:type="dxa"/>
            <w:gridSpan w:val="4"/>
            <w:vAlign w:val="center"/>
          </w:tcPr>
          <w:p w14:paraId="0CA1E45E"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Course Coordinator</w:t>
            </w:r>
          </w:p>
        </w:tc>
        <w:tc>
          <w:tcPr>
            <w:tcW w:w="4819" w:type="dxa"/>
            <w:gridSpan w:val="5"/>
            <w:vAlign w:val="center"/>
          </w:tcPr>
          <w:p w14:paraId="39C2A32B" w14:textId="559E3C09" w:rsidR="001F06FE" w:rsidRPr="009C0D3D" w:rsidRDefault="001F06FE" w:rsidP="00847ACD">
            <w:pPr>
              <w:jc w:val="left"/>
              <w:rPr>
                <w:rFonts w:ascii="Calibri" w:hAnsi="Calibri" w:cs="Calibri"/>
                <w:sz w:val="24"/>
                <w:szCs w:val="24"/>
                <w:lang w:val="en-GB"/>
              </w:rPr>
            </w:pPr>
          </w:p>
        </w:tc>
      </w:tr>
      <w:tr w:rsidR="001F06FE" w:rsidRPr="009C0D3D" w14:paraId="04237F94" w14:textId="77777777" w:rsidTr="00847ACD">
        <w:trPr>
          <w:trHeight w:val="20"/>
        </w:trPr>
        <w:tc>
          <w:tcPr>
            <w:tcW w:w="4503" w:type="dxa"/>
            <w:gridSpan w:val="4"/>
            <w:vAlign w:val="center"/>
          </w:tcPr>
          <w:p w14:paraId="78BC0B68"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Name of Lecturer (s)</w:t>
            </w:r>
          </w:p>
        </w:tc>
        <w:tc>
          <w:tcPr>
            <w:tcW w:w="4819" w:type="dxa"/>
            <w:gridSpan w:val="5"/>
            <w:vAlign w:val="center"/>
          </w:tcPr>
          <w:p w14:paraId="610E7ECE" w14:textId="3271FA04" w:rsidR="001F06FE" w:rsidRPr="009C0D3D" w:rsidRDefault="001F06FE" w:rsidP="00847ACD">
            <w:pPr>
              <w:jc w:val="left"/>
              <w:rPr>
                <w:rFonts w:ascii="Calibri" w:hAnsi="Calibri" w:cs="Calibri"/>
                <w:sz w:val="24"/>
                <w:szCs w:val="24"/>
                <w:lang w:val="en-GB"/>
              </w:rPr>
            </w:pPr>
          </w:p>
        </w:tc>
      </w:tr>
      <w:tr w:rsidR="001F06FE" w:rsidRPr="009C0D3D" w14:paraId="52009F69" w14:textId="77777777" w:rsidTr="00847ACD">
        <w:trPr>
          <w:trHeight w:val="20"/>
        </w:trPr>
        <w:tc>
          <w:tcPr>
            <w:tcW w:w="4503" w:type="dxa"/>
            <w:gridSpan w:val="4"/>
            <w:vAlign w:val="center"/>
          </w:tcPr>
          <w:p w14:paraId="60E202F7"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Name of Assistant (s)</w:t>
            </w:r>
          </w:p>
        </w:tc>
        <w:tc>
          <w:tcPr>
            <w:tcW w:w="4819" w:type="dxa"/>
            <w:gridSpan w:val="5"/>
            <w:vAlign w:val="center"/>
          </w:tcPr>
          <w:p w14:paraId="5998B265" w14:textId="77777777" w:rsidR="001F06FE" w:rsidRPr="009C0D3D" w:rsidRDefault="001F06FE" w:rsidP="00847ACD">
            <w:pPr>
              <w:jc w:val="left"/>
              <w:rPr>
                <w:rFonts w:ascii="Calibri" w:hAnsi="Calibri" w:cs="Calibri"/>
                <w:sz w:val="24"/>
                <w:szCs w:val="24"/>
                <w:lang w:val="en-GB"/>
              </w:rPr>
            </w:pPr>
          </w:p>
        </w:tc>
      </w:tr>
      <w:tr w:rsidR="001F06FE" w:rsidRPr="009C0D3D" w14:paraId="5B10F924" w14:textId="77777777" w:rsidTr="00847ACD">
        <w:trPr>
          <w:trHeight w:val="20"/>
        </w:trPr>
        <w:tc>
          <w:tcPr>
            <w:tcW w:w="4503" w:type="dxa"/>
            <w:gridSpan w:val="4"/>
            <w:vAlign w:val="center"/>
          </w:tcPr>
          <w:p w14:paraId="7CF06D5C"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 xml:space="preserve">Mode of Delivery </w:t>
            </w:r>
          </w:p>
        </w:tc>
        <w:tc>
          <w:tcPr>
            <w:tcW w:w="4819" w:type="dxa"/>
            <w:gridSpan w:val="5"/>
            <w:vAlign w:val="center"/>
          </w:tcPr>
          <w:p w14:paraId="2EA06A0B" w14:textId="7E975D6C"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Face to Face</w:t>
            </w:r>
          </w:p>
        </w:tc>
      </w:tr>
      <w:tr w:rsidR="001F06FE" w:rsidRPr="009C0D3D" w14:paraId="73BF1D42" w14:textId="77777777" w:rsidTr="00847ACD">
        <w:trPr>
          <w:trHeight w:val="20"/>
        </w:trPr>
        <w:tc>
          <w:tcPr>
            <w:tcW w:w="4503" w:type="dxa"/>
            <w:gridSpan w:val="4"/>
            <w:vAlign w:val="center"/>
          </w:tcPr>
          <w:p w14:paraId="3532CF6B"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 xml:space="preserve">Language of Instruction </w:t>
            </w:r>
          </w:p>
        </w:tc>
        <w:tc>
          <w:tcPr>
            <w:tcW w:w="4819" w:type="dxa"/>
            <w:gridSpan w:val="5"/>
            <w:vAlign w:val="center"/>
          </w:tcPr>
          <w:p w14:paraId="794C0094"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English</w:t>
            </w:r>
          </w:p>
        </w:tc>
      </w:tr>
      <w:tr w:rsidR="001F06FE" w:rsidRPr="009C0D3D" w14:paraId="18C3E41A" w14:textId="77777777" w:rsidTr="00847ACD">
        <w:trPr>
          <w:trHeight w:val="20"/>
        </w:trPr>
        <w:tc>
          <w:tcPr>
            <w:tcW w:w="4503" w:type="dxa"/>
            <w:gridSpan w:val="4"/>
            <w:vAlign w:val="center"/>
          </w:tcPr>
          <w:p w14:paraId="05D2519C" w14:textId="0821206B" w:rsidR="001F06FE" w:rsidRPr="009C0D3D" w:rsidRDefault="00CD6C39" w:rsidP="00847ACD">
            <w:pPr>
              <w:jc w:val="left"/>
              <w:rPr>
                <w:rFonts w:ascii="Calibri" w:hAnsi="Calibri" w:cs="Calibri"/>
                <w:b/>
                <w:sz w:val="24"/>
                <w:szCs w:val="24"/>
                <w:lang w:val="en-GB"/>
              </w:rPr>
            </w:pPr>
            <w:r w:rsidRPr="009C0D3D">
              <w:rPr>
                <w:rFonts w:ascii="Calibri" w:hAnsi="Calibri" w:cs="Calibri"/>
                <w:b/>
                <w:sz w:val="24"/>
                <w:szCs w:val="24"/>
                <w:lang w:val="en-GB"/>
              </w:rPr>
              <w:t>Prerequisites</w:t>
            </w:r>
            <w:r w:rsidR="001F06FE" w:rsidRPr="009C0D3D">
              <w:rPr>
                <w:rFonts w:ascii="Calibri" w:hAnsi="Calibri" w:cs="Calibri"/>
                <w:b/>
                <w:sz w:val="24"/>
                <w:szCs w:val="24"/>
                <w:lang w:val="en-GB"/>
              </w:rPr>
              <w:t xml:space="preserve"> and co-</w:t>
            </w:r>
            <w:r w:rsidR="00FD6CC7" w:rsidRPr="009C0D3D">
              <w:rPr>
                <w:rFonts w:ascii="Calibri" w:hAnsi="Calibri" w:cs="Calibri"/>
                <w:b/>
                <w:sz w:val="24"/>
                <w:szCs w:val="24"/>
                <w:lang w:val="en-GB"/>
              </w:rPr>
              <w:t>requisites</w:t>
            </w:r>
            <w:r w:rsidR="001F06FE" w:rsidRPr="009C0D3D">
              <w:rPr>
                <w:rFonts w:ascii="Calibri" w:hAnsi="Calibri" w:cs="Calibri"/>
                <w:b/>
                <w:sz w:val="24"/>
                <w:szCs w:val="24"/>
                <w:lang w:val="en-GB"/>
              </w:rPr>
              <w:t xml:space="preserve"> </w:t>
            </w:r>
          </w:p>
        </w:tc>
        <w:tc>
          <w:tcPr>
            <w:tcW w:w="4819" w:type="dxa"/>
            <w:gridSpan w:val="5"/>
            <w:vAlign w:val="center"/>
          </w:tcPr>
          <w:p w14:paraId="70917F0C"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w:t>
            </w:r>
          </w:p>
        </w:tc>
      </w:tr>
      <w:tr w:rsidR="001F06FE" w:rsidRPr="009C0D3D" w14:paraId="7CCA4E2B" w14:textId="77777777" w:rsidTr="00847ACD">
        <w:trPr>
          <w:trHeight w:val="20"/>
        </w:trPr>
        <w:tc>
          <w:tcPr>
            <w:tcW w:w="4503" w:type="dxa"/>
            <w:gridSpan w:val="4"/>
            <w:vAlign w:val="center"/>
          </w:tcPr>
          <w:p w14:paraId="2E126CEC"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 xml:space="preserve">Recommended Optional Programme Components </w:t>
            </w:r>
          </w:p>
        </w:tc>
        <w:tc>
          <w:tcPr>
            <w:tcW w:w="4819" w:type="dxa"/>
            <w:gridSpan w:val="5"/>
            <w:vAlign w:val="center"/>
          </w:tcPr>
          <w:p w14:paraId="13E96B69"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Basic background of Aircraft Safety and Security</w:t>
            </w:r>
          </w:p>
        </w:tc>
      </w:tr>
      <w:tr w:rsidR="001F06FE" w:rsidRPr="009C0D3D" w14:paraId="5AB22F5E" w14:textId="77777777" w:rsidTr="00847ACD">
        <w:trPr>
          <w:trHeight w:val="425"/>
        </w:trPr>
        <w:tc>
          <w:tcPr>
            <w:tcW w:w="9322" w:type="dxa"/>
            <w:gridSpan w:val="9"/>
            <w:vAlign w:val="center"/>
          </w:tcPr>
          <w:p w14:paraId="7825BC35"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b/>
                <w:sz w:val="24"/>
                <w:szCs w:val="24"/>
                <w:lang w:val="en-GB"/>
              </w:rPr>
              <w:t>Objectives of the Course:</w:t>
            </w:r>
          </w:p>
        </w:tc>
      </w:tr>
      <w:tr w:rsidR="001F06FE" w:rsidRPr="009C0D3D" w14:paraId="50319346" w14:textId="77777777" w:rsidTr="00847ACD">
        <w:trPr>
          <w:trHeight w:val="20"/>
        </w:trPr>
        <w:tc>
          <w:tcPr>
            <w:tcW w:w="9322" w:type="dxa"/>
            <w:gridSpan w:val="9"/>
            <w:vAlign w:val="center"/>
          </w:tcPr>
          <w:p w14:paraId="00D01B91" w14:textId="77777777" w:rsidR="001F06FE" w:rsidRPr="009C0D3D" w:rsidRDefault="001F06FE" w:rsidP="00847ACD">
            <w:pPr>
              <w:numPr>
                <w:ilvl w:val="0"/>
                <w:numId w:val="1"/>
              </w:numPr>
              <w:jc w:val="left"/>
              <w:rPr>
                <w:rFonts w:ascii="Calibri" w:hAnsi="Calibri" w:cs="Calibri"/>
                <w:sz w:val="24"/>
                <w:szCs w:val="24"/>
                <w:lang w:val="en-GB"/>
              </w:rPr>
            </w:pPr>
            <w:r w:rsidRPr="009C0D3D">
              <w:rPr>
                <w:rFonts w:ascii="Calibri" w:hAnsi="Calibri" w:cs="Calibri"/>
                <w:sz w:val="24"/>
                <w:szCs w:val="24"/>
                <w:lang w:val="en-GB"/>
              </w:rPr>
              <w:t>Teaching an introduction to safety in aviation.</w:t>
            </w:r>
          </w:p>
          <w:p w14:paraId="4ABE4B2A" w14:textId="77777777" w:rsidR="001F06FE" w:rsidRPr="009C0D3D" w:rsidRDefault="001F06FE" w:rsidP="00847ACD">
            <w:pPr>
              <w:numPr>
                <w:ilvl w:val="0"/>
                <w:numId w:val="1"/>
              </w:numPr>
              <w:jc w:val="left"/>
              <w:rPr>
                <w:rFonts w:ascii="Calibri" w:hAnsi="Calibri" w:cs="Calibri"/>
                <w:sz w:val="24"/>
                <w:szCs w:val="24"/>
                <w:lang w:val="en-GB"/>
              </w:rPr>
            </w:pPr>
            <w:r w:rsidRPr="009C0D3D">
              <w:rPr>
                <w:rFonts w:ascii="Calibri" w:hAnsi="Calibri" w:cs="Calibri"/>
                <w:sz w:val="24"/>
                <w:szCs w:val="24"/>
                <w:lang w:val="en-GB"/>
              </w:rPr>
              <w:t>Teaching the basic components of safety management.</w:t>
            </w:r>
          </w:p>
          <w:p w14:paraId="01565AA9" w14:textId="77777777" w:rsidR="001F06FE" w:rsidRPr="009C0D3D" w:rsidRDefault="001F06FE" w:rsidP="00847ACD">
            <w:pPr>
              <w:numPr>
                <w:ilvl w:val="0"/>
                <w:numId w:val="1"/>
              </w:numPr>
              <w:jc w:val="left"/>
              <w:rPr>
                <w:rFonts w:ascii="Calibri" w:hAnsi="Calibri" w:cs="Calibri"/>
                <w:sz w:val="24"/>
                <w:szCs w:val="24"/>
                <w:lang w:val="en-GB"/>
              </w:rPr>
            </w:pPr>
            <w:r w:rsidRPr="009C0D3D">
              <w:rPr>
                <w:rFonts w:ascii="Calibri" w:hAnsi="Calibri" w:cs="Calibri"/>
                <w:sz w:val="24"/>
                <w:szCs w:val="24"/>
                <w:lang w:val="en-GB"/>
              </w:rPr>
              <w:t>Teaching the fundamental safety concept in ATC, aircraft and etc.</w:t>
            </w:r>
          </w:p>
          <w:p w14:paraId="1146477F" w14:textId="05018F3C" w:rsidR="001F06FE" w:rsidRPr="00FD6CC7" w:rsidRDefault="001F06FE" w:rsidP="00847ACD">
            <w:pPr>
              <w:numPr>
                <w:ilvl w:val="0"/>
                <w:numId w:val="1"/>
              </w:numPr>
              <w:jc w:val="left"/>
              <w:rPr>
                <w:rFonts w:ascii="Calibri" w:hAnsi="Calibri" w:cs="Calibri"/>
                <w:sz w:val="24"/>
                <w:szCs w:val="24"/>
                <w:lang w:val="en-GB"/>
              </w:rPr>
            </w:pPr>
            <w:r w:rsidRPr="009C0D3D">
              <w:rPr>
                <w:rFonts w:ascii="Calibri" w:hAnsi="Calibri" w:cs="Calibri"/>
                <w:sz w:val="24"/>
                <w:szCs w:val="24"/>
                <w:lang w:val="en-GB"/>
              </w:rPr>
              <w:t>Teaching the air crash investigation principles and the probability and/or statistics.</w:t>
            </w:r>
          </w:p>
        </w:tc>
      </w:tr>
      <w:tr w:rsidR="00FD6CC7" w:rsidRPr="009C0D3D" w14:paraId="151776F0" w14:textId="77777777" w:rsidTr="00847ACD">
        <w:trPr>
          <w:trHeight w:hRule="exact" w:val="425"/>
        </w:trPr>
        <w:tc>
          <w:tcPr>
            <w:tcW w:w="9322" w:type="dxa"/>
            <w:gridSpan w:val="9"/>
            <w:vAlign w:val="center"/>
          </w:tcPr>
          <w:p w14:paraId="29B80EAB" w14:textId="0E822049" w:rsidR="00FD6CC7" w:rsidRPr="009C0D3D" w:rsidRDefault="00FD6CC7" w:rsidP="00847ACD">
            <w:pPr>
              <w:pStyle w:val="BodyTextIndent"/>
              <w:ind w:left="0"/>
              <w:rPr>
                <w:rFonts w:ascii="Calibri" w:hAnsi="Calibri" w:cs="Calibri"/>
                <w:sz w:val="24"/>
                <w:szCs w:val="24"/>
                <w:lang w:val="en-GB"/>
              </w:rPr>
            </w:pPr>
            <w:r w:rsidRPr="009C0D3D">
              <w:rPr>
                <w:rFonts w:ascii="Calibri" w:hAnsi="Calibri" w:cs="Calibri"/>
                <w:b/>
                <w:bCs/>
                <w:sz w:val="24"/>
                <w:szCs w:val="24"/>
                <w:lang w:val="en-GB"/>
              </w:rPr>
              <w:t>Course Description</w:t>
            </w:r>
          </w:p>
        </w:tc>
      </w:tr>
      <w:tr w:rsidR="001F06FE" w:rsidRPr="009C0D3D" w14:paraId="21490B8B" w14:textId="77777777" w:rsidTr="00847ACD">
        <w:trPr>
          <w:trHeight w:val="1161"/>
        </w:trPr>
        <w:tc>
          <w:tcPr>
            <w:tcW w:w="9322" w:type="dxa"/>
            <w:gridSpan w:val="9"/>
            <w:vAlign w:val="center"/>
          </w:tcPr>
          <w:p w14:paraId="403A8D3C"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This course is a complete, fully updated guide to commercial aviation safety. Presenting the latest procedures and standards in general and international air traffic and regulatory agencies, this extensively revised resource covers the entire commercial aviation safety system—from human factors to accident investigation.</w:t>
            </w:r>
          </w:p>
        </w:tc>
      </w:tr>
      <w:tr w:rsidR="001F06FE" w:rsidRPr="009C0D3D" w14:paraId="3763D34A" w14:textId="77777777" w:rsidTr="00847ACD">
        <w:trPr>
          <w:trHeight w:val="425"/>
        </w:trPr>
        <w:tc>
          <w:tcPr>
            <w:tcW w:w="9322" w:type="dxa"/>
            <w:gridSpan w:val="9"/>
            <w:vAlign w:val="center"/>
          </w:tcPr>
          <w:p w14:paraId="0A4C97AF" w14:textId="77777777" w:rsidR="001F06FE" w:rsidRPr="009C0D3D" w:rsidRDefault="001F06FE" w:rsidP="00847ACD">
            <w:pPr>
              <w:jc w:val="left"/>
              <w:rPr>
                <w:rFonts w:ascii="Calibri" w:hAnsi="Calibri" w:cs="Calibri"/>
                <w:b/>
                <w:bCs/>
                <w:sz w:val="24"/>
                <w:szCs w:val="24"/>
                <w:lang w:val="en-GB"/>
              </w:rPr>
            </w:pPr>
            <w:r w:rsidRPr="009C0D3D">
              <w:rPr>
                <w:rFonts w:ascii="Calibri" w:hAnsi="Calibri" w:cs="Calibri"/>
                <w:b/>
                <w:bCs/>
                <w:sz w:val="24"/>
                <w:szCs w:val="24"/>
                <w:lang w:val="en-GB"/>
              </w:rPr>
              <w:t>Course Contents</w:t>
            </w:r>
          </w:p>
        </w:tc>
      </w:tr>
      <w:tr w:rsidR="001F06FE" w:rsidRPr="009C0D3D" w14:paraId="20A60DAA" w14:textId="77777777" w:rsidTr="00847ACD">
        <w:trPr>
          <w:trHeight w:val="129"/>
        </w:trPr>
        <w:tc>
          <w:tcPr>
            <w:tcW w:w="817" w:type="dxa"/>
            <w:vAlign w:val="center"/>
          </w:tcPr>
          <w:p w14:paraId="0BAD9900" w14:textId="77777777" w:rsidR="001F06FE" w:rsidRPr="009C0D3D" w:rsidRDefault="001F06FE" w:rsidP="00847ACD">
            <w:pPr>
              <w:jc w:val="left"/>
              <w:rPr>
                <w:rFonts w:ascii="Calibri" w:hAnsi="Calibri" w:cs="Calibri"/>
                <w:b/>
                <w:bCs/>
                <w:sz w:val="24"/>
                <w:szCs w:val="24"/>
                <w:lang w:val="en-GB"/>
              </w:rPr>
            </w:pPr>
            <w:r w:rsidRPr="009C0D3D">
              <w:rPr>
                <w:rFonts w:ascii="Calibri" w:hAnsi="Calibri" w:cs="Calibri"/>
                <w:sz w:val="24"/>
                <w:szCs w:val="24"/>
                <w:lang w:val="en-GB"/>
              </w:rPr>
              <w:t>Week</w:t>
            </w:r>
          </w:p>
        </w:tc>
        <w:tc>
          <w:tcPr>
            <w:tcW w:w="7229" w:type="dxa"/>
            <w:gridSpan w:val="7"/>
            <w:vAlign w:val="center"/>
          </w:tcPr>
          <w:p w14:paraId="1DD343AF" w14:textId="77777777" w:rsidR="001F06FE" w:rsidRPr="009C0D3D" w:rsidRDefault="001F06FE" w:rsidP="00847ACD">
            <w:pPr>
              <w:jc w:val="left"/>
              <w:rPr>
                <w:rFonts w:ascii="Calibri" w:hAnsi="Calibri" w:cs="Calibri"/>
                <w:bCs/>
                <w:sz w:val="24"/>
                <w:szCs w:val="24"/>
                <w:lang w:val="en-GB"/>
              </w:rPr>
            </w:pPr>
          </w:p>
        </w:tc>
        <w:tc>
          <w:tcPr>
            <w:tcW w:w="1276" w:type="dxa"/>
            <w:vAlign w:val="center"/>
          </w:tcPr>
          <w:p w14:paraId="4CD84A45" w14:textId="77777777" w:rsidR="001F06FE" w:rsidRPr="00FD6CC7" w:rsidRDefault="001F06FE" w:rsidP="00847ACD">
            <w:pPr>
              <w:jc w:val="left"/>
              <w:rPr>
                <w:rFonts w:ascii="Calibri" w:hAnsi="Calibri" w:cs="Calibri"/>
                <w:sz w:val="24"/>
                <w:szCs w:val="24"/>
                <w:lang w:val="en-GB"/>
              </w:rPr>
            </w:pPr>
            <w:r w:rsidRPr="00FD6CC7">
              <w:rPr>
                <w:rFonts w:ascii="Calibri" w:hAnsi="Calibri" w:cs="Calibri"/>
                <w:sz w:val="24"/>
                <w:szCs w:val="24"/>
                <w:lang w:val="en-GB"/>
              </w:rPr>
              <w:t>Exams</w:t>
            </w:r>
          </w:p>
        </w:tc>
      </w:tr>
      <w:tr w:rsidR="001F06FE" w:rsidRPr="009C0D3D" w14:paraId="5A8A3246" w14:textId="77777777" w:rsidTr="00847ACD">
        <w:trPr>
          <w:trHeight w:val="118"/>
        </w:trPr>
        <w:tc>
          <w:tcPr>
            <w:tcW w:w="817" w:type="dxa"/>
            <w:vAlign w:val="center"/>
          </w:tcPr>
          <w:p w14:paraId="1D66E902"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1</w:t>
            </w:r>
          </w:p>
        </w:tc>
        <w:tc>
          <w:tcPr>
            <w:tcW w:w="7229" w:type="dxa"/>
            <w:gridSpan w:val="7"/>
            <w:vAlign w:val="center"/>
          </w:tcPr>
          <w:p w14:paraId="1005B8B0" w14:textId="35612E0A" w:rsidR="001F06FE" w:rsidRPr="009C0D3D" w:rsidRDefault="00FE1F5A" w:rsidP="00847ACD">
            <w:pPr>
              <w:jc w:val="left"/>
              <w:rPr>
                <w:rFonts w:ascii="Calibri" w:hAnsi="Calibri" w:cs="Calibri"/>
                <w:sz w:val="24"/>
                <w:szCs w:val="24"/>
                <w:lang w:val="en-GB"/>
              </w:rPr>
            </w:pPr>
            <w:r>
              <w:rPr>
                <w:rFonts w:ascii="Calibri" w:hAnsi="Calibri" w:cs="Calibri"/>
                <w:sz w:val="24"/>
                <w:szCs w:val="24"/>
                <w:lang w:val="en-GB"/>
              </w:rPr>
              <w:t>Introduction to SMS</w:t>
            </w:r>
          </w:p>
        </w:tc>
        <w:tc>
          <w:tcPr>
            <w:tcW w:w="1276" w:type="dxa"/>
            <w:vAlign w:val="center"/>
          </w:tcPr>
          <w:p w14:paraId="468AEBF0" w14:textId="77777777" w:rsidR="001F06FE" w:rsidRPr="009C0D3D" w:rsidRDefault="001F06FE" w:rsidP="00847ACD">
            <w:pPr>
              <w:jc w:val="left"/>
              <w:rPr>
                <w:rFonts w:ascii="Calibri" w:hAnsi="Calibri" w:cs="Calibri"/>
                <w:b/>
                <w:bCs/>
                <w:sz w:val="24"/>
                <w:szCs w:val="24"/>
                <w:lang w:val="en-GB"/>
              </w:rPr>
            </w:pPr>
          </w:p>
        </w:tc>
      </w:tr>
      <w:tr w:rsidR="001F06FE" w:rsidRPr="009C0D3D" w14:paraId="17B1A97D" w14:textId="77777777" w:rsidTr="00847ACD">
        <w:trPr>
          <w:trHeight w:val="118"/>
        </w:trPr>
        <w:tc>
          <w:tcPr>
            <w:tcW w:w="817" w:type="dxa"/>
            <w:vAlign w:val="center"/>
          </w:tcPr>
          <w:p w14:paraId="02B78A57"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2</w:t>
            </w:r>
          </w:p>
        </w:tc>
        <w:tc>
          <w:tcPr>
            <w:tcW w:w="7229" w:type="dxa"/>
            <w:gridSpan w:val="7"/>
            <w:vAlign w:val="center"/>
          </w:tcPr>
          <w:p w14:paraId="5642D617" w14:textId="350992C8" w:rsidR="001F06FE" w:rsidRPr="009C0D3D" w:rsidRDefault="00FE1F5A" w:rsidP="00847ACD">
            <w:pPr>
              <w:jc w:val="left"/>
              <w:rPr>
                <w:rFonts w:ascii="Calibri" w:hAnsi="Calibri" w:cs="Calibri"/>
                <w:sz w:val="24"/>
                <w:szCs w:val="24"/>
                <w:lang w:val="en-GB"/>
              </w:rPr>
            </w:pPr>
            <w:r>
              <w:rPr>
                <w:rFonts w:ascii="Calibri" w:hAnsi="Calibri" w:cs="Calibri"/>
                <w:sz w:val="24"/>
                <w:szCs w:val="24"/>
                <w:lang w:val="en-GB"/>
              </w:rPr>
              <w:t>History and Evolution of SMS</w:t>
            </w:r>
          </w:p>
        </w:tc>
        <w:tc>
          <w:tcPr>
            <w:tcW w:w="1276" w:type="dxa"/>
            <w:vAlign w:val="center"/>
          </w:tcPr>
          <w:p w14:paraId="5D1C09D2" w14:textId="77777777" w:rsidR="001F06FE" w:rsidRPr="009C0D3D" w:rsidRDefault="001F06FE" w:rsidP="00847ACD">
            <w:pPr>
              <w:jc w:val="left"/>
              <w:rPr>
                <w:rFonts w:ascii="Calibri" w:hAnsi="Calibri" w:cs="Calibri"/>
                <w:b/>
                <w:bCs/>
                <w:sz w:val="24"/>
                <w:szCs w:val="24"/>
                <w:lang w:val="en-GB"/>
              </w:rPr>
            </w:pPr>
          </w:p>
        </w:tc>
      </w:tr>
      <w:tr w:rsidR="001F06FE" w:rsidRPr="009C0D3D" w14:paraId="50AD151E" w14:textId="77777777" w:rsidTr="00847ACD">
        <w:trPr>
          <w:trHeight w:val="118"/>
        </w:trPr>
        <w:tc>
          <w:tcPr>
            <w:tcW w:w="817" w:type="dxa"/>
            <w:vAlign w:val="center"/>
          </w:tcPr>
          <w:p w14:paraId="15BFDEFA"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3</w:t>
            </w:r>
          </w:p>
        </w:tc>
        <w:tc>
          <w:tcPr>
            <w:tcW w:w="7229" w:type="dxa"/>
            <w:gridSpan w:val="7"/>
            <w:vAlign w:val="center"/>
          </w:tcPr>
          <w:p w14:paraId="7CD9E9FE" w14:textId="75D00409" w:rsidR="001F06FE" w:rsidRPr="009C0D3D" w:rsidRDefault="00FE1F5A" w:rsidP="00847ACD">
            <w:pPr>
              <w:jc w:val="left"/>
              <w:rPr>
                <w:rFonts w:ascii="Calibri" w:hAnsi="Calibri" w:cs="Calibri"/>
                <w:sz w:val="24"/>
                <w:szCs w:val="24"/>
                <w:lang w:val="en-GB"/>
              </w:rPr>
            </w:pPr>
            <w:r>
              <w:rPr>
                <w:rFonts w:ascii="Calibri" w:hAnsi="Calibri" w:cs="Calibri"/>
                <w:sz w:val="24"/>
                <w:szCs w:val="24"/>
                <w:lang w:val="en-GB"/>
              </w:rPr>
              <w:t>ICAO, FAA, EASA, IATA and other Regulatory Bodies</w:t>
            </w:r>
            <w:r w:rsidR="001F06FE" w:rsidRPr="009C0D3D">
              <w:rPr>
                <w:rFonts w:ascii="Calibri" w:hAnsi="Calibri" w:cs="Calibri"/>
                <w:sz w:val="24"/>
                <w:szCs w:val="24"/>
                <w:lang w:val="en-GB"/>
              </w:rPr>
              <w:t xml:space="preserve"> </w:t>
            </w:r>
          </w:p>
        </w:tc>
        <w:tc>
          <w:tcPr>
            <w:tcW w:w="1276" w:type="dxa"/>
            <w:vAlign w:val="center"/>
          </w:tcPr>
          <w:p w14:paraId="4EF2B8EC" w14:textId="77777777" w:rsidR="001F06FE" w:rsidRPr="009C0D3D" w:rsidRDefault="001F06FE" w:rsidP="00847ACD">
            <w:pPr>
              <w:jc w:val="left"/>
              <w:rPr>
                <w:rFonts w:ascii="Calibri" w:hAnsi="Calibri" w:cs="Calibri"/>
                <w:b/>
                <w:bCs/>
                <w:sz w:val="24"/>
                <w:szCs w:val="24"/>
                <w:lang w:val="en-GB"/>
              </w:rPr>
            </w:pPr>
          </w:p>
        </w:tc>
      </w:tr>
      <w:tr w:rsidR="001F06FE" w:rsidRPr="009C0D3D" w14:paraId="0D406C05" w14:textId="77777777" w:rsidTr="00847ACD">
        <w:trPr>
          <w:trHeight w:val="118"/>
        </w:trPr>
        <w:tc>
          <w:tcPr>
            <w:tcW w:w="817" w:type="dxa"/>
            <w:vAlign w:val="center"/>
          </w:tcPr>
          <w:p w14:paraId="1B100282"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4</w:t>
            </w:r>
          </w:p>
        </w:tc>
        <w:tc>
          <w:tcPr>
            <w:tcW w:w="7229" w:type="dxa"/>
            <w:gridSpan w:val="7"/>
            <w:vAlign w:val="center"/>
          </w:tcPr>
          <w:p w14:paraId="503CEA33" w14:textId="6A7789C4" w:rsidR="001F06FE" w:rsidRPr="009C0D3D" w:rsidRDefault="00FE1F5A" w:rsidP="00847ACD">
            <w:pPr>
              <w:jc w:val="left"/>
              <w:rPr>
                <w:rFonts w:ascii="Calibri" w:hAnsi="Calibri" w:cs="Calibri"/>
                <w:sz w:val="24"/>
                <w:szCs w:val="24"/>
                <w:lang w:val="en-GB"/>
              </w:rPr>
            </w:pPr>
            <w:r>
              <w:rPr>
                <w:rFonts w:ascii="Calibri" w:hAnsi="Calibri" w:cs="Calibri"/>
                <w:sz w:val="24"/>
                <w:szCs w:val="24"/>
                <w:lang w:val="en-GB"/>
              </w:rPr>
              <w:t>ICAO, FAA, EASA, IATA and other Regulatory Bodies</w:t>
            </w:r>
          </w:p>
        </w:tc>
        <w:tc>
          <w:tcPr>
            <w:tcW w:w="1276" w:type="dxa"/>
            <w:vAlign w:val="center"/>
          </w:tcPr>
          <w:p w14:paraId="4BF1907A" w14:textId="77777777" w:rsidR="001F06FE" w:rsidRPr="009C0D3D" w:rsidRDefault="001F06FE" w:rsidP="00847ACD">
            <w:pPr>
              <w:jc w:val="left"/>
              <w:rPr>
                <w:rFonts w:ascii="Calibri" w:hAnsi="Calibri" w:cs="Calibri"/>
                <w:b/>
                <w:bCs/>
                <w:sz w:val="24"/>
                <w:szCs w:val="24"/>
                <w:lang w:val="en-GB"/>
              </w:rPr>
            </w:pPr>
          </w:p>
        </w:tc>
      </w:tr>
      <w:tr w:rsidR="001F06FE" w:rsidRPr="009C0D3D" w14:paraId="71FDE4DB" w14:textId="77777777" w:rsidTr="00847ACD">
        <w:trPr>
          <w:trHeight w:val="118"/>
        </w:trPr>
        <w:tc>
          <w:tcPr>
            <w:tcW w:w="817" w:type="dxa"/>
            <w:vAlign w:val="center"/>
          </w:tcPr>
          <w:p w14:paraId="7B7CAB2B"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5</w:t>
            </w:r>
          </w:p>
        </w:tc>
        <w:tc>
          <w:tcPr>
            <w:tcW w:w="7229" w:type="dxa"/>
            <w:gridSpan w:val="7"/>
            <w:vAlign w:val="center"/>
          </w:tcPr>
          <w:p w14:paraId="78BF8907" w14:textId="07A31575" w:rsidR="001F06FE" w:rsidRPr="009C0D3D" w:rsidRDefault="00FE1F5A" w:rsidP="00847ACD">
            <w:pPr>
              <w:jc w:val="left"/>
              <w:rPr>
                <w:rFonts w:ascii="Calibri" w:hAnsi="Calibri" w:cs="Calibri"/>
                <w:sz w:val="24"/>
                <w:szCs w:val="24"/>
                <w:lang w:val="en-GB"/>
              </w:rPr>
            </w:pPr>
            <w:r>
              <w:rPr>
                <w:rFonts w:ascii="Calibri" w:hAnsi="Calibri" w:cs="Calibri"/>
                <w:sz w:val="24"/>
                <w:szCs w:val="24"/>
                <w:lang w:val="en-GB"/>
              </w:rPr>
              <w:t>Components of SMS</w:t>
            </w:r>
          </w:p>
        </w:tc>
        <w:tc>
          <w:tcPr>
            <w:tcW w:w="1276" w:type="dxa"/>
            <w:vAlign w:val="center"/>
          </w:tcPr>
          <w:p w14:paraId="66F8CDD9" w14:textId="41CF2F81" w:rsidR="001F06FE" w:rsidRPr="009C0D3D" w:rsidRDefault="001F06FE" w:rsidP="00847ACD">
            <w:pPr>
              <w:jc w:val="left"/>
              <w:rPr>
                <w:rFonts w:ascii="Calibri" w:hAnsi="Calibri" w:cs="Calibri"/>
                <w:sz w:val="24"/>
                <w:szCs w:val="24"/>
                <w:lang w:val="en-GB"/>
              </w:rPr>
            </w:pPr>
          </w:p>
        </w:tc>
      </w:tr>
      <w:tr w:rsidR="001F06FE" w:rsidRPr="009C0D3D" w14:paraId="28F87AD9" w14:textId="77777777" w:rsidTr="00847ACD">
        <w:trPr>
          <w:trHeight w:val="118"/>
        </w:trPr>
        <w:tc>
          <w:tcPr>
            <w:tcW w:w="817" w:type="dxa"/>
            <w:vAlign w:val="center"/>
          </w:tcPr>
          <w:p w14:paraId="34419C65"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6</w:t>
            </w:r>
          </w:p>
        </w:tc>
        <w:tc>
          <w:tcPr>
            <w:tcW w:w="7229" w:type="dxa"/>
            <w:gridSpan w:val="7"/>
            <w:vAlign w:val="center"/>
          </w:tcPr>
          <w:p w14:paraId="5419ABD4" w14:textId="4AD84DF1" w:rsidR="001F06FE" w:rsidRPr="009C0D3D" w:rsidRDefault="00FE1F5A" w:rsidP="00847ACD">
            <w:pPr>
              <w:jc w:val="left"/>
              <w:rPr>
                <w:rFonts w:ascii="Calibri" w:hAnsi="Calibri" w:cs="Calibri"/>
                <w:sz w:val="24"/>
                <w:szCs w:val="24"/>
                <w:lang w:val="en-GB"/>
              </w:rPr>
            </w:pPr>
            <w:r>
              <w:rPr>
                <w:rFonts w:ascii="Calibri" w:hAnsi="Calibri" w:cs="Calibri"/>
                <w:sz w:val="24"/>
                <w:szCs w:val="24"/>
                <w:lang w:val="en-GB"/>
              </w:rPr>
              <w:t>Safety Policy and Objectives</w:t>
            </w:r>
          </w:p>
        </w:tc>
        <w:tc>
          <w:tcPr>
            <w:tcW w:w="1276" w:type="dxa"/>
            <w:vAlign w:val="center"/>
          </w:tcPr>
          <w:p w14:paraId="77E1B562" w14:textId="77777777" w:rsidR="001F06FE" w:rsidRPr="009C0D3D" w:rsidRDefault="001F06FE" w:rsidP="00847ACD">
            <w:pPr>
              <w:jc w:val="left"/>
              <w:rPr>
                <w:rFonts w:ascii="Calibri" w:hAnsi="Calibri" w:cs="Calibri"/>
                <w:sz w:val="24"/>
                <w:szCs w:val="24"/>
                <w:lang w:val="en-GB"/>
              </w:rPr>
            </w:pPr>
          </w:p>
        </w:tc>
      </w:tr>
      <w:tr w:rsidR="001F06FE" w:rsidRPr="009C0D3D" w14:paraId="54C85486" w14:textId="77777777" w:rsidTr="00847ACD">
        <w:trPr>
          <w:trHeight w:val="118"/>
        </w:trPr>
        <w:tc>
          <w:tcPr>
            <w:tcW w:w="817" w:type="dxa"/>
            <w:vAlign w:val="center"/>
          </w:tcPr>
          <w:p w14:paraId="5F8D8F40"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7</w:t>
            </w:r>
          </w:p>
        </w:tc>
        <w:tc>
          <w:tcPr>
            <w:tcW w:w="7229" w:type="dxa"/>
            <w:gridSpan w:val="7"/>
            <w:vAlign w:val="center"/>
          </w:tcPr>
          <w:p w14:paraId="54BD81D6" w14:textId="44D212C7" w:rsidR="001F06FE" w:rsidRPr="009C0D3D" w:rsidRDefault="00FE1F5A" w:rsidP="00847ACD">
            <w:pPr>
              <w:jc w:val="left"/>
              <w:rPr>
                <w:rFonts w:ascii="Calibri" w:hAnsi="Calibri" w:cs="Calibri"/>
                <w:sz w:val="24"/>
                <w:szCs w:val="24"/>
                <w:lang w:val="en-GB"/>
              </w:rPr>
            </w:pPr>
            <w:r>
              <w:rPr>
                <w:rFonts w:ascii="Calibri" w:hAnsi="Calibri" w:cs="Calibri"/>
                <w:sz w:val="24"/>
                <w:szCs w:val="24"/>
                <w:lang w:val="en-GB"/>
              </w:rPr>
              <w:t>Management Commitment</w:t>
            </w:r>
          </w:p>
        </w:tc>
        <w:tc>
          <w:tcPr>
            <w:tcW w:w="1276" w:type="dxa"/>
            <w:vAlign w:val="center"/>
          </w:tcPr>
          <w:p w14:paraId="052AC4B0" w14:textId="77777777" w:rsidR="001F06FE" w:rsidRPr="009C0D3D" w:rsidRDefault="001F06FE" w:rsidP="00847ACD">
            <w:pPr>
              <w:jc w:val="left"/>
              <w:rPr>
                <w:rFonts w:ascii="Calibri" w:hAnsi="Calibri" w:cs="Calibri"/>
                <w:sz w:val="24"/>
                <w:szCs w:val="24"/>
                <w:lang w:val="en-GB"/>
              </w:rPr>
            </w:pPr>
          </w:p>
        </w:tc>
      </w:tr>
      <w:tr w:rsidR="001F06FE" w:rsidRPr="009C0D3D" w14:paraId="06C57BD1" w14:textId="77777777" w:rsidTr="00847ACD">
        <w:trPr>
          <w:trHeight w:val="118"/>
        </w:trPr>
        <w:tc>
          <w:tcPr>
            <w:tcW w:w="817" w:type="dxa"/>
            <w:vAlign w:val="center"/>
          </w:tcPr>
          <w:p w14:paraId="245F888D"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8</w:t>
            </w:r>
          </w:p>
        </w:tc>
        <w:tc>
          <w:tcPr>
            <w:tcW w:w="7229" w:type="dxa"/>
            <w:gridSpan w:val="7"/>
            <w:vAlign w:val="center"/>
          </w:tcPr>
          <w:p w14:paraId="000643F8"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Midterm Exam</w:t>
            </w:r>
          </w:p>
        </w:tc>
        <w:tc>
          <w:tcPr>
            <w:tcW w:w="1276" w:type="dxa"/>
            <w:vAlign w:val="center"/>
          </w:tcPr>
          <w:p w14:paraId="0B6A4428"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Midterm</w:t>
            </w:r>
          </w:p>
        </w:tc>
      </w:tr>
      <w:tr w:rsidR="001F06FE" w:rsidRPr="009C0D3D" w14:paraId="06AF95B3" w14:textId="77777777" w:rsidTr="00847ACD">
        <w:trPr>
          <w:trHeight w:val="118"/>
        </w:trPr>
        <w:tc>
          <w:tcPr>
            <w:tcW w:w="817" w:type="dxa"/>
            <w:vAlign w:val="center"/>
          </w:tcPr>
          <w:p w14:paraId="612BB46B"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9</w:t>
            </w:r>
          </w:p>
        </w:tc>
        <w:tc>
          <w:tcPr>
            <w:tcW w:w="7229" w:type="dxa"/>
            <w:gridSpan w:val="7"/>
            <w:vAlign w:val="center"/>
          </w:tcPr>
          <w:p w14:paraId="64B55D0E" w14:textId="7BA12776" w:rsidR="001F06FE" w:rsidRPr="009C0D3D" w:rsidRDefault="00F601E5" w:rsidP="00847ACD">
            <w:pPr>
              <w:jc w:val="left"/>
              <w:rPr>
                <w:rFonts w:ascii="Calibri" w:hAnsi="Calibri" w:cs="Calibri"/>
                <w:sz w:val="24"/>
                <w:szCs w:val="24"/>
                <w:lang w:val="en-GB"/>
              </w:rPr>
            </w:pPr>
            <w:r>
              <w:rPr>
                <w:rFonts w:ascii="Calibri" w:hAnsi="Calibri" w:cs="Calibri"/>
                <w:sz w:val="24"/>
                <w:szCs w:val="24"/>
                <w:lang w:val="en-GB"/>
              </w:rPr>
              <w:t>Regulatory Framework and Compliance</w:t>
            </w:r>
          </w:p>
        </w:tc>
        <w:tc>
          <w:tcPr>
            <w:tcW w:w="1276" w:type="dxa"/>
            <w:vAlign w:val="center"/>
          </w:tcPr>
          <w:p w14:paraId="1CBFD734" w14:textId="77777777" w:rsidR="001F06FE" w:rsidRPr="009C0D3D" w:rsidRDefault="001F06FE" w:rsidP="00847ACD">
            <w:pPr>
              <w:jc w:val="left"/>
              <w:rPr>
                <w:rFonts w:ascii="Calibri" w:hAnsi="Calibri" w:cs="Calibri"/>
                <w:sz w:val="24"/>
                <w:szCs w:val="24"/>
                <w:lang w:val="en-GB"/>
              </w:rPr>
            </w:pPr>
          </w:p>
        </w:tc>
      </w:tr>
      <w:tr w:rsidR="001F06FE" w:rsidRPr="009C0D3D" w14:paraId="225C1D5D" w14:textId="77777777" w:rsidTr="00847ACD">
        <w:trPr>
          <w:trHeight w:val="118"/>
        </w:trPr>
        <w:tc>
          <w:tcPr>
            <w:tcW w:w="817" w:type="dxa"/>
            <w:vAlign w:val="center"/>
          </w:tcPr>
          <w:p w14:paraId="190EA329"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10</w:t>
            </w:r>
          </w:p>
        </w:tc>
        <w:tc>
          <w:tcPr>
            <w:tcW w:w="7229" w:type="dxa"/>
            <w:gridSpan w:val="7"/>
            <w:vAlign w:val="center"/>
          </w:tcPr>
          <w:p w14:paraId="61961909" w14:textId="3A95D93B" w:rsidR="001F06FE" w:rsidRPr="009C0D3D" w:rsidRDefault="00F601E5" w:rsidP="00847ACD">
            <w:pPr>
              <w:jc w:val="left"/>
              <w:rPr>
                <w:rFonts w:ascii="Calibri" w:hAnsi="Calibri" w:cs="Calibri"/>
                <w:sz w:val="24"/>
                <w:szCs w:val="24"/>
                <w:lang w:val="en-GB"/>
              </w:rPr>
            </w:pPr>
            <w:r>
              <w:rPr>
                <w:rFonts w:ascii="Calibri" w:hAnsi="Calibri" w:cs="Calibri"/>
                <w:sz w:val="24"/>
                <w:szCs w:val="24"/>
                <w:lang w:val="en-GB"/>
              </w:rPr>
              <w:t>National Regulations and Industry Standards</w:t>
            </w:r>
          </w:p>
        </w:tc>
        <w:tc>
          <w:tcPr>
            <w:tcW w:w="1276" w:type="dxa"/>
            <w:vAlign w:val="center"/>
          </w:tcPr>
          <w:p w14:paraId="564B5080" w14:textId="77777777" w:rsidR="001F06FE" w:rsidRPr="009C0D3D" w:rsidRDefault="001F06FE" w:rsidP="00847ACD">
            <w:pPr>
              <w:jc w:val="left"/>
              <w:rPr>
                <w:rFonts w:ascii="Calibri" w:hAnsi="Calibri" w:cs="Calibri"/>
                <w:sz w:val="24"/>
                <w:szCs w:val="24"/>
                <w:lang w:val="en-GB"/>
              </w:rPr>
            </w:pPr>
          </w:p>
        </w:tc>
      </w:tr>
      <w:tr w:rsidR="001F06FE" w:rsidRPr="009C0D3D" w14:paraId="55C78C72" w14:textId="77777777" w:rsidTr="00847ACD">
        <w:trPr>
          <w:trHeight w:val="118"/>
        </w:trPr>
        <w:tc>
          <w:tcPr>
            <w:tcW w:w="817" w:type="dxa"/>
            <w:vAlign w:val="center"/>
          </w:tcPr>
          <w:p w14:paraId="42DF2A9D"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11</w:t>
            </w:r>
          </w:p>
        </w:tc>
        <w:tc>
          <w:tcPr>
            <w:tcW w:w="7229" w:type="dxa"/>
            <w:gridSpan w:val="7"/>
            <w:vAlign w:val="center"/>
          </w:tcPr>
          <w:p w14:paraId="06729ADC" w14:textId="3AD41733" w:rsidR="001F06FE" w:rsidRPr="009C0D3D" w:rsidRDefault="00F601E5" w:rsidP="00847ACD">
            <w:pPr>
              <w:jc w:val="left"/>
              <w:rPr>
                <w:rFonts w:ascii="Calibri" w:hAnsi="Calibri" w:cs="Calibri"/>
                <w:sz w:val="24"/>
                <w:szCs w:val="24"/>
                <w:lang w:val="en-GB"/>
              </w:rPr>
            </w:pPr>
            <w:r>
              <w:rPr>
                <w:rFonts w:ascii="Calibri" w:hAnsi="Calibri" w:cs="Calibri"/>
                <w:sz w:val="24"/>
                <w:szCs w:val="24"/>
                <w:lang w:val="en-GB"/>
              </w:rPr>
              <w:t>Data Collection and Analysis</w:t>
            </w:r>
            <w:r w:rsidR="001F06FE" w:rsidRPr="009C0D3D">
              <w:rPr>
                <w:rFonts w:ascii="Calibri" w:hAnsi="Calibri" w:cs="Calibri"/>
                <w:sz w:val="24"/>
                <w:szCs w:val="24"/>
                <w:lang w:val="en-GB"/>
              </w:rPr>
              <w:t xml:space="preserve">  </w:t>
            </w:r>
          </w:p>
        </w:tc>
        <w:tc>
          <w:tcPr>
            <w:tcW w:w="1276" w:type="dxa"/>
            <w:vAlign w:val="center"/>
          </w:tcPr>
          <w:p w14:paraId="75ABAAE2" w14:textId="77777777" w:rsidR="001F06FE" w:rsidRPr="009C0D3D" w:rsidRDefault="001F06FE" w:rsidP="00847ACD">
            <w:pPr>
              <w:jc w:val="left"/>
              <w:rPr>
                <w:rFonts w:ascii="Calibri" w:hAnsi="Calibri" w:cs="Calibri"/>
                <w:sz w:val="24"/>
                <w:szCs w:val="24"/>
                <w:lang w:val="en-GB"/>
              </w:rPr>
            </w:pPr>
          </w:p>
        </w:tc>
      </w:tr>
      <w:tr w:rsidR="001F06FE" w:rsidRPr="009C0D3D" w14:paraId="24A74000" w14:textId="77777777" w:rsidTr="00847ACD">
        <w:trPr>
          <w:trHeight w:val="118"/>
        </w:trPr>
        <w:tc>
          <w:tcPr>
            <w:tcW w:w="817" w:type="dxa"/>
            <w:vAlign w:val="center"/>
          </w:tcPr>
          <w:p w14:paraId="6363E46D"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12</w:t>
            </w:r>
          </w:p>
        </w:tc>
        <w:tc>
          <w:tcPr>
            <w:tcW w:w="7229" w:type="dxa"/>
            <w:gridSpan w:val="7"/>
            <w:vAlign w:val="center"/>
          </w:tcPr>
          <w:p w14:paraId="0A3F22D6" w14:textId="3654F882" w:rsidR="001F06FE" w:rsidRPr="009C0D3D" w:rsidRDefault="00F601E5" w:rsidP="00847ACD">
            <w:pPr>
              <w:jc w:val="left"/>
              <w:rPr>
                <w:rFonts w:ascii="Calibri" w:hAnsi="Calibri" w:cs="Calibri"/>
                <w:sz w:val="24"/>
                <w:szCs w:val="24"/>
                <w:lang w:val="en-GB"/>
              </w:rPr>
            </w:pPr>
            <w:r>
              <w:rPr>
                <w:rFonts w:ascii="Calibri" w:hAnsi="Calibri" w:cs="Calibri"/>
                <w:sz w:val="24"/>
                <w:szCs w:val="24"/>
                <w:lang w:val="en-GB"/>
              </w:rPr>
              <w:t>Human Factor</w:t>
            </w:r>
          </w:p>
        </w:tc>
        <w:tc>
          <w:tcPr>
            <w:tcW w:w="1276" w:type="dxa"/>
            <w:vAlign w:val="center"/>
          </w:tcPr>
          <w:p w14:paraId="33281B2C" w14:textId="363F9F4D" w:rsidR="001F06FE" w:rsidRPr="009C0D3D" w:rsidRDefault="001F06FE" w:rsidP="00847ACD">
            <w:pPr>
              <w:jc w:val="left"/>
              <w:rPr>
                <w:rFonts w:ascii="Calibri" w:hAnsi="Calibri" w:cs="Calibri"/>
                <w:sz w:val="24"/>
                <w:szCs w:val="24"/>
                <w:lang w:val="en-GB"/>
              </w:rPr>
            </w:pPr>
          </w:p>
        </w:tc>
      </w:tr>
      <w:tr w:rsidR="001F06FE" w:rsidRPr="009C0D3D" w14:paraId="5AEBDEE6" w14:textId="77777777" w:rsidTr="00847ACD">
        <w:trPr>
          <w:trHeight w:val="118"/>
        </w:trPr>
        <w:tc>
          <w:tcPr>
            <w:tcW w:w="817" w:type="dxa"/>
            <w:vAlign w:val="center"/>
          </w:tcPr>
          <w:p w14:paraId="3F4F11BF"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13</w:t>
            </w:r>
          </w:p>
        </w:tc>
        <w:tc>
          <w:tcPr>
            <w:tcW w:w="7229" w:type="dxa"/>
            <w:gridSpan w:val="7"/>
            <w:vAlign w:val="center"/>
          </w:tcPr>
          <w:p w14:paraId="5768ACBE" w14:textId="406331F0" w:rsidR="001F06FE" w:rsidRPr="009C0D3D" w:rsidRDefault="00F601E5" w:rsidP="00847ACD">
            <w:pPr>
              <w:jc w:val="left"/>
              <w:rPr>
                <w:rFonts w:ascii="Calibri" w:hAnsi="Calibri" w:cs="Calibri"/>
                <w:sz w:val="24"/>
                <w:szCs w:val="24"/>
                <w:lang w:val="en-GB"/>
              </w:rPr>
            </w:pPr>
            <w:r>
              <w:rPr>
                <w:rFonts w:ascii="Calibri" w:hAnsi="Calibri" w:cs="Calibri"/>
                <w:sz w:val="24"/>
                <w:szCs w:val="24"/>
                <w:lang w:val="en-GB"/>
              </w:rPr>
              <w:t>Emergency Response Planning</w:t>
            </w:r>
          </w:p>
        </w:tc>
        <w:tc>
          <w:tcPr>
            <w:tcW w:w="1276" w:type="dxa"/>
            <w:vAlign w:val="center"/>
          </w:tcPr>
          <w:p w14:paraId="65B7E57D" w14:textId="77777777" w:rsidR="001F06FE" w:rsidRPr="009C0D3D" w:rsidRDefault="001F06FE" w:rsidP="00847ACD">
            <w:pPr>
              <w:jc w:val="left"/>
              <w:rPr>
                <w:rFonts w:ascii="Calibri" w:hAnsi="Calibri" w:cs="Calibri"/>
                <w:sz w:val="24"/>
                <w:szCs w:val="24"/>
                <w:lang w:val="en-GB"/>
              </w:rPr>
            </w:pPr>
          </w:p>
        </w:tc>
      </w:tr>
      <w:tr w:rsidR="001F06FE" w:rsidRPr="009C0D3D" w14:paraId="2449B159" w14:textId="77777777" w:rsidTr="00847ACD">
        <w:trPr>
          <w:trHeight w:val="118"/>
        </w:trPr>
        <w:tc>
          <w:tcPr>
            <w:tcW w:w="817" w:type="dxa"/>
            <w:vAlign w:val="center"/>
          </w:tcPr>
          <w:p w14:paraId="25D30C60"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14</w:t>
            </w:r>
          </w:p>
        </w:tc>
        <w:tc>
          <w:tcPr>
            <w:tcW w:w="7229" w:type="dxa"/>
            <w:gridSpan w:val="7"/>
            <w:vAlign w:val="center"/>
          </w:tcPr>
          <w:p w14:paraId="2C8E8B27" w14:textId="6044A7A0" w:rsidR="001F06FE" w:rsidRPr="009C0D3D" w:rsidRDefault="009C0D3D" w:rsidP="00847ACD">
            <w:pPr>
              <w:jc w:val="left"/>
              <w:rPr>
                <w:rFonts w:ascii="Calibri" w:hAnsi="Calibri" w:cs="Calibri"/>
                <w:sz w:val="24"/>
                <w:szCs w:val="24"/>
                <w:lang w:val="en-GB"/>
              </w:rPr>
            </w:pPr>
            <w:r w:rsidRPr="009C0D3D">
              <w:rPr>
                <w:rFonts w:ascii="Calibri" w:hAnsi="Calibri" w:cs="Calibri"/>
                <w:sz w:val="24"/>
                <w:szCs w:val="24"/>
                <w:lang w:val="en-GB"/>
              </w:rPr>
              <w:t>Revision, Exercises</w:t>
            </w:r>
            <w:r w:rsidR="001F06FE" w:rsidRPr="009C0D3D">
              <w:rPr>
                <w:rFonts w:ascii="Calibri" w:hAnsi="Calibri" w:cs="Calibri"/>
                <w:sz w:val="24"/>
                <w:szCs w:val="24"/>
                <w:lang w:val="en-GB"/>
              </w:rPr>
              <w:t xml:space="preserve"> and Tutorial Class</w:t>
            </w:r>
          </w:p>
        </w:tc>
        <w:tc>
          <w:tcPr>
            <w:tcW w:w="1276" w:type="dxa"/>
            <w:vAlign w:val="center"/>
          </w:tcPr>
          <w:p w14:paraId="737D2D8F" w14:textId="77777777" w:rsidR="001F06FE" w:rsidRPr="009C0D3D" w:rsidRDefault="001F06FE" w:rsidP="00847ACD">
            <w:pPr>
              <w:jc w:val="left"/>
              <w:rPr>
                <w:rFonts w:ascii="Calibri" w:hAnsi="Calibri" w:cs="Calibri"/>
                <w:sz w:val="24"/>
                <w:szCs w:val="24"/>
                <w:lang w:val="en-GB"/>
              </w:rPr>
            </w:pPr>
          </w:p>
        </w:tc>
      </w:tr>
      <w:tr w:rsidR="001F06FE" w:rsidRPr="009C0D3D" w14:paraId="073BC62A" w14:textId="77777777" w:rsidTr="00847ACD">
        <w:trPr>
          <w:trHeight w:val="156"/>
        </w:trPr>
        <w:tc>
          <w:tcPr>
            <w:tcW w:w="817" w:type="dxa"/>
            <w:vAlign w:val="center"/>
          </w:tcPr>
          <w:p w14:paraId="3A257A79"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15</w:t>
            </w:r>
          </w:p>
        </w:tc>
        <w:tc>
          <w:tcPr>
            <w:tcW w:w="7229" w:type="dxa"/>
            <w:gridSpan w:val="7"/>
            <w:vAlign w:val="center"/>
          </w:tcPr>
          <w:p w14:paraId="4AD85750"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Final Exam</w:t>
            </w:r>
          </w:p>
        </w:tc>
        <w:tc>
          <w:tcPr>
            <w:tcW w:w="1276" w:type="dxa"/>
            <w:vAlign w:val="center"/>
          </w:tcPr>
          <w:p w14:paraId="689A6C5B"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Final</w:t>
            </w:r>
          </w:p>
        </w:tc>
      </w:tr>
      <w:tr w:rsidR="001F06FE" w:rsidRPr="009C0D3D" w14:paraId="4B83BE1B" w14:textId="77777777" w:rsidTr="00847ACD">
        <w:trPr>
          <w:trHeight w:hRule="exact" w:val="425"/>
        </w:trPr>
        <w:tc>
          <w:tcPr>
            <w:tcW w:w="9322" w:type="dxa"/>
            <w:gridSpan w:val="9"/>
            <w:vAlign w:val="center"/>
          </w:tcPr>
          <w:p w14:paraId="1B2DEA57"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lastRenderedPageBreak/>
              <w:t>Recommended Sources</w:t>
            </w:r>
          </w:p>
        </w:tc>
      </w:tr>
      <w:tr w:rsidR="001F06FE" w:rsidRPr="009C0D3D" w14:paraId="57B9D20B" w14:textId="77777777" w:rsidTr="00847ACD">
        <w:trPr>
          <w:trHeight w:val="425"/>
        </w:trPr>
        <w:tc>
          <w:tcPr>
            <w:tcW w:w="9322" w:type="dxa"/>
            <w:gridSpan w:val="9"/>
            <w:vAlign w:val="center"/>
          </w:tcPr>
          <w:p w14:paraId="446FB4C9" w14:textId="53951935" w:rsidR="001F06FE" w:rsidRPr="00847ACD" w:rsidRDefault="001F06FE" w:rsidP="00847ACD">
            <w:pPr>
              <w:jc w:val="left"/>
              <w:rPr>
                <w:rFonts w:ascii="Calibri" w:hAnsi="Calibri" w:cs="Calibri"/>
                <w:bCs/>
                <w:sz w:val="24"/>
                <w:szCs w:val="24"/>
                <w:lang w:val="en-GB"/>
              </w:rPr>
            </w:pPr>
            <w:r w:rsidRPr="009C0D3D">
              <w:rPr>
                <w:rFonts w:ascii="Calibri" w:hAnsi="Calibri" w:cs="Calibri"/>
                <w:b/>
                <w:sz w:val="24"/>
                <w:szCs w:val="24"/>
                <w:lang w:val="en-GB"/>
              </w:rPr>
              <w:t>Textbook:</w:t>
            </w:r>
            <w:r w:rsidR="00847ACD">
              <w:rPr>
                <w:rFonts w:ascii="Calibri" w:hAnsi="Calibri" w:cs="Calibri"/>
                <w:b/>
                <w:sz w:val="24"/>
                <w:szCs w:val="24"/>
                <w:lang w:val="en-GB"/>
              </w:rPr>
              <w:t xml:space="preserve"> </w:t>
            </w:r>
            <w:r w:rsidR="00847ACD" w:rsidRPr="00847ACD">
              <w:rPr>
                <w:rFonts w:ascii="Calibri" w:hAnsi="Calibri" w:cs="Calibri"/>
                <w:bCs/>
                <w:sz w:val="24"/>
                <w:szCs w:val="24"/>
                <w:lang w:val="en-GB"/>
              </w:rPr>
              <w:t>Safety Management Systems in Aviation</w:t>
            </w:r>
            <w:r w:rsidR="00847ACD">
              <w:rPr>
                <w:rFonts w:ascii="Calibri" w:hAnsi="Calibri" w:cs="Calibri"/>
                <w:bCs/>
                <w:sz w:val="24"/>
                <w:szCs w:val="24"/>
                <w:lang w:val="en-GB"/>
              </w:rPr>
              <w:t xml:space="preserve"> </w:t>
            </w:r>
            <w:r w:rsidR="00847ACD" w:rsidRPr="00847ACD">
              <w:rPr>
                <w:rFonts w:ascii="Calibri" w:hAnsi="Calibri" w:cs="Calibri"/>
                <w:bCs/>
                <w:sz w:val="24"/>
                <w:szCs w:val="24"/>
                <w:lang w:val="en-GB"/>
              </w:rPr>
              <w:t>Authors: Alan J. Stolzer, Carl D. Halford, John J. Goglia</w:t>
            </w:r>
          </w:p>
          <w:p w14:paraId="0C774C61" w14:textId="44DF8FAC"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Supplementary Material(s):</w:t>
            </w:r>
            <w:r w:rsidRPr="009C0D3D">
              <w:rPr>
                <w:rFonts w:ascii="Calibri" w:hAnsi="Calibri" w:cs="Calibri"/>
                <w:sz w:val="24"/>
                <w:szCs w:val="24"/>
                <w:lang w:val="en-GB"/>
              </w:rPr>
              <w:t xml:space="preserve"> </w:t>
            </w:r>
          </w:p>
        </w:tc>
      </w:tr>
      <w:tr w:rsidR="001F06FE" w:rsidRPr="009C0D3D" w14:paraId="58CCFF4A" w14:textId="77777777" w:rsidTr="00847ACD">
        <w:trPr>
          <w:trHeight w:hRule="exact" w:val="425"/>
        </w:trPr>
        <w:tc>
          <w:tcPr>
            <w:tcW w:w="9322" w:type="dxa"/>
            <w:gridSpan w:val="9"/>
            <w:vAlign w:val="center"/>
          </w:tcPr>
          <w:p w14:paraId="0EBBE1AA"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Assessment</w:t>
            </w:r>
          </w:p>
        </w:tc>
      </w:tr>
      <w:tr w:rsidR="001F06FE" w:rsidRPr="009C0D3D" w14:paraId="5DEA145E" w14:textId="77777777" w:rsidTr="00847ACD">
        <w:trPr>
          <w:trHeight w:val="135"/>
        </w:trPr>
        <w:tc>
          <w:tcPr>
            <w:tcW w:w="2660" w:type="dxa"/>
            <w:gridSpan w:val="2"/>
            <w:vAlign w:val="center"/>
          </w:tcPr>
          <w:p w14:paraId="4B6A8D21" w14:textId="77777777" w:rsidR="001F06FE" w:rsidRPr="009C0D3D" w:rsidRDefault="001F06FE" w:rsidP="00847ACD">
            <w:pPr>
              <w:pBdr>
                <w:top w:val="single" w:sz="4" w:space="1" w:color="auto"/>
              </w:pBdr>
              <w:jc w:val="left"/>
              <w:rPr>
                <w:rFonts w:ascii="Calibri" w:hAnsi="Calibri" w:cs="Calibri"/>
                <w:b/>
                <w:sz w:val="24"/>
                <w:szCs w:val="24"/>
                <w:lang w:val="en-GB"/>
              </w:rPr>
            </w:pPr>
            <w:r w:rsidRPr="009C0D3D">
              <w:rPr>
                <w:rFonts w:ascii="Calibri" w:hAnsi="Calibri" w:cs="Calibri"/>
                <w:sz w:val="24"/>
                <w:szCs w:val="24"/>
                <w:lang w:val="en-GB"/>
              </w:rPr>
              <w:t>Attendance</w:t>
            </w:r>
          </w:p>
        </w:tc>
        <w:tc>
          <w:tcPr>
            <w:tcW w:w="992" w:type="dxa"/>
            <w:vAlign w:val="center"/>
          </w:tcPr>
          <w:p w14:paraId="51B4FD42"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5%</w:t>
            </w:r>
          </w:p>
        </w:tc>
        <w:tc>
          <w:tcPr>
            <w:tcW w:w="5670" w:type="dxa"/>
            <w:gridSpan w:val="6"/>
            <w:vAlign w:val="center"/>
          </w:tcPr>
          <w:p w14:paraId="2764B7C0" w14:textId="77777777" w:rsidR="001F06FE" w:rsidRPr="009C0D3D" w:rsidRDefault="001F06FE" w:rsidP="00847ACD">
            <w:pPr>
              <w:pBdr>
                <w:top w:val="single" w:sz="4" w:space="1" w:color="auto"/>
              </w:pBdr>
              <w:jc w:val="left"/>
              <w:rPr>
                <w:rFonts w:ascii="Calibri" w:hAnsi="Calibri" w:cs="Calibri"/>
                <w:b/>
                <w:sz w:val="24"/>
                <w:szCs w:val="24"/>
                <w:lang w:val="en-GB"/>
              </w:rPr>
            </w:pPr>
          </w:p>
        </w:tc>
      </w:tr>
      <w:tr w:rsidR="001F06FE" w:rsidRPr="009C0D3D" w14:paraId="1D66B12B" w14:textId="77777777" w:rsidTr="00847ACD">
        <w:trPr>
          <w:trHeight w:val="131"/>
        </w:trPr>
        <w:tc>
          <w:tcPr>
            <w:tcW w:w="2660" w:type="dxa"/>
            <w:gridSpan w:val="2"/>
            <w:vAlign w:val="center"/>
          </w:tcPr>
          <w:p w14:paraId="781C4F42" w14:textId="77777777" w:rsidR="001F06FE" w:rsidRPr="009C0D3D" w:rsidRDefault="001F06FE" w:rsidP="00847ACD">
            <w:pPr>
              <w:pBdr>
                <w:top w:val="single" w:sz="4" w:space="1" w:color="auto"/>
              </w:pBdr>
              <w:jc w:val="left"/>
              <w:rPr>
                <w:rFonts w:ascii="Calibri" w:hAnsi="Calibri" w:cs="Calibri"/>
                <w:sz w:val="24"/>
                <w:szCs w:val="24"/>
                <w:lang w:val="en-GB"/>
              </w:rPr>
            </w:pPr>
            <w:r w:rsidRPr="009C0D3D">
              <w:rPr>
                <w:rFonts w:ascii="Calibri" w:hAnsi="Calibri" w:cs="Calibri"/>
                <w:sz w:val="24"/>
                <w:szCs w:val="24"/>
                <w:lang w:val="en-GB"/>
              </w:rPr>
              <w:t>Assignments</w:t>
            </w:r>
          </w:p>
        </w:tc>
        <w:tc>
          <w:tcPr>
            <w:tcW w:w="992" w:type="dxa"/>
            <w:vAlign w:val="center"/>
          </w:tcPr>
          <w:p w14:paraId="71199381" w14:textId="67747010" w:rsidR="001F06FE" w:rsidRPr="009C0D3D" w:rsidRDefault="00FD6CC7" w:rsidP="00847ACD">
            <w:pPr>
              <w:jc w:val="left"/>
              <w:rPr>
                <w:rFonts w:ascii="Calibri" w:hAnsi="Calibri" w:cs="Calibri"/>
                <w:sz w:val="24"/>
                <w:szCs w:val="24"/>
                <w:lang w:val="en-GB"/>
              </w:rPr>
            </w:pPr>
            <w:r>
              <w:rPr>
                <w:rFonts w:ascii="Calibri" w:hAnsi="Calibri" w:cs="Calibri"/>
                <w:sz w:val="24"/>
                <w:szCs w:val="24"/>
                <w:lang w:val="en-GB"/>
              </w:rPr>
              <w:t>0</w:t>
            </w:r>
            <w:r w:rsidR="001F06FE" w:rsidRPr="009C0D3D">
              <w:rPr>
                <w:rFonts w:ascii="Calibri" w:hAnsi="Calibri" w:cs="Calibri"/>
                <w:sz w:val="24"/>
                <w:szCs w:val="24"/>
                <w:lang w:val="en-GB"/>
              </w:rPr>
              <w:t>%</w:t>
            </w:r>
          </w:p>
        </w:tc>
        <w:tc>
          <w:tcPr>
            <w:tcW w:w="5670" w:type="dxa"/>
            <w:gridSpan w:val="6"/>
            <w:vAlign w:val="center"/>
          </w:tcPr>
          <w:p w14:paraId="7D3CB7DE" w14:textId="77777777" w:rsidR="001F06FE" w:rsidRPr="009C0D3D" w:rsidRDefault="001F06FE" w:rsidP="00847ACD">
            <w:pPr>
              <w:pBdr>
                <w:top w:val="single" w:sz="4" w:space="1" w:color="auto"/>
              </w:pBdr>
              <w:jc w:val="left"/>
              <w:rPr>
                <w:rFonts w:ascii="Calibri" w:hAnsi="Calibri" w:cs="Calibri"/>
                <w:b/>
                <w:sz w:val="24"/>
                <w:szCs w:val="24"/>
                <w:lang w:val="en-GB"/>
              </w:rPr>
            </w:pPr>
          </w:p>
        </w:tc>
      </w:tr>
      <w:tr w:rsidR="001F06FE" w:rsidRPr="009C0D3D" w14:paraId="40CF118E" w14:textId="77777777" w:rsidTr="00847ACD">
        <w:trPr>
          <w:trHeight w:val="131"/>
        </w:trPr>
        <w:tc>
          <w:tcPr>
            <w:tcW w:w="2660" w:type="dxa"/>
            <w:gridSpan w:val="2"/>
            <w:vAlign w:val="center"/>
          </w:tcPr>
          <w:p w14:paraId="07A7794B" w14:textId="77777777" w:rsidR="001F06FE" w:rsidRPr="009C0D3D" w:rsidRDefault="001F06FE" w:rsidP="00847ACD">
            <w:pPr>
              <w:pBdr>
                <w:top w:val="single" w:sz="4" w:space="1" w:color="auto"/>
              </w:pBdr>
              <w:jc w:val="left"/>
              <w:rPr>
                <w:rFonts w:ascii="Calibri" w:hAnsi="Calibri" w:cs="Calibri"/>
                <w:b/>
                <w:sz w:val="24"/>
                <w:szCs w:val="24"/>
                <w:lang w:val="en-GB"/>
              </w:rPr>
            </w:pPr>
            <w:r w:rsidRPr="009C0D3D">
              <w:rPr>
                <w:rFonts w:ascii="Calibri" w:hAnsi="Calibri" w:cs="Calibri"/>
                <w:sz w:val="24"/>
                <w:szCs w:val="24"/>
                <w:lang w:val="en-GB"/>
              </w:rPr>
              <w:t>Project-Seminar</w:t>
            </w:r>
          </w:p>
        </w:tc>
        <w:tc>
          <w:tcPr>
            <w:tcW w:w="992" w:type="dxa"/>
            <w:vAlign w:val="center"/>
          </w:tcPr>
          <w:p w14:paraId="3EE4EE57" w14:textId="0559F2E8" w:rsidR="001F06FE" w:rsidRPr="009C0D3D" w:rsidRDefault="00FD6CC7" w:rsidP="00847ACD">
            <w:pPr>
              <w:jc w:val="left"/>
              <w:rPr>
                <w:rFonts w:ascii="Calibri" w:hAnsi="Calibri" w:cs="Calibri"/>
                <w:sz w:val="24"/>
                <w:szCs w:val="24"/>
                <w:lang w:val="en-GB"/>
              </w:rPr>
            </w:pPr>
            <w:r>
              <w:rPr>
                <w:rFonts w:ascii="Calibri" w:hAnsi="Calibri" w:cs="Calibri"/>
                <w:sz w:val="24"/>
                <w:szCs w:val="24"/>
                <w:lang w:val="en-GB"/>
              </w:rPr>
              <w:t>0</w:t>
            </w:r>
            <w:r w:rsidR="001F06FE" w:rsidRPr="009C0D3D">
              <w:rPr>
                <w:rFonts w:ascii="Calibri" w:hAnsi="Calibri" w:cs="Calibri"/>
                <w:sz w:val="24"/>
                <w:szCs w:val="24"/>
                <w:lang w:val="en-GB"/>
              </w:rPr>
              <w:t>%</w:t>
            </w:r>
          </w:p>
        </w:tc>
        <w:tc>
          <w:tcPr>
            <w:tcW w:w="5670" w:type="dxa"/>
            <w:gridSpan w:val="6"/>
            <w:vAlign w:val="center"/>
          </w:tcPr>
          <w:p w14:paraId="6F984D01" w14:textId="77777777" w:rsidR="001F06FE" w:rsidRPr="009C0D3D" w:rsidRDefault="001F06FE" w:rsidP="00847ACD">
            <w:pPr>
              <w:pBdr>
                <w:top w:val="single" w:sz="4" w:space="1" w:color="auto"/>
              </w:pBdr>
              <w:jc w:val="left"/>
              <w:rPr>
                <w:rFonts w:ascii="Calibri" w:hAnsi="Calibri" w:cs="Calibri"/>
                <w:b/>
                <w:sz w:val="24"/>
                <w:szCs w:val="24"/>
                <w:lang w:val="en-GB"/>
              </w:rPr>
            </w:pPr>
          </w:p>
        </w:tc>
      </w:tr>
      <w:tr w:rsidR="001F06FE" w:rsidRPr="009C0D3D" w14:paraId="5A431926" w14:textId="77777777" w:rsidTr="00847ACD">
        <w:trPr>
          <w:trHeight w:val="131"/>
        </w:trPr>
        <w:tc>
          <w:tcPr>
            <w:tcW w:w="2660" w:type="dxa"/>
            <w:gridSpan w:val="2"/>
            <w:vAlign w:val="center"/>
          </w:tcPr>
          <w:p w14:paraId="62E14788" w14:textId="77777777" w:rsidR="001F06FE" w:rsidRPr="009C0D3D" w:rsidRDefault="001F06FE" w:rsidP="00847ACD">
            <w:pPr>
              <w:pBdr>
                <w:top w:val="single" w:sz="4" w:space="1" w:color="auto"/>
              </w:pBdr>
              <w:jc w:val="left"/>
              <w:rPr>
                <w:rFonts w:ascii="Calibri" w:hAnsi="Calibri" w:cs="Calibri"/>
                <w:b/>
                <w:sz w:val="24"/>
                <w:szCs w:val="24"/>
                <w:lang w:val="en-GB"/>
              </w:rPr>
            </w:pPr>
            <w:r w:rsidRPr="009C0D3D">
              <w:rPr>
                <w:rFonts w:ascii="Calibri" w:hAnsi="Calibri" w:cs="Calibri"/>
                <w:sz w:val="24"/>
                <w:szCs w:val="24"/>
                <w:lang w:val="en-GB"/>
              </w:rPr>
              <w:t>Midterm Exam</w:t>
            </w:r>
          </w:p>
        </w:tc>
        <w:tc>
          <w:tcPr>
            <w:tcW w:w="992" w:type="dxa"/>
            <w:vAlign w:val="center"/>
          </w:tcPr>
          <w:p w14:paraId="7782092A" w14:textId="4A8F1F60" w:rsidR="001F06FE" w:rsidRPr="009C0D3D" w:rsidRDefault="00FD6CC7" w:rsidP="00847ACD">
            <w:pPr>
              <w:jc w:val="left"/>
              <w:rPr>
                <w:rFonts w:ascii="Calibri" w:hAnsi="Calibri" w:cs="Calibri"/>
                <w:sz w:val="24"/>
                <w:szCs w:val="24"/>
                <w:lang w:val="en-GB"/>
              </w:rPr>
            </w:pPr>
            <w:r>
              <w:rPr>
                <w:rFonts w:ascii="Calibri" w:hAnsi="Calibri" w:cs="Calibri"/>
                <w:sz w:val="24"/>
                <w:szCs w:val="24"/>
                <w:lang w:val="en-GB"/>
              </w:rPr>
              <w:t>45</w:t>
            </w:r>
            <w:r w:rsidR="001F06FE" w:rsidRPr="009C0D3D">
              <w:rPr>
                <w:rFonts w:ascii="Calibri" w:hAnsi="Calibri" w:cs="Calibri"/>
                <w:sz w:val="24"/>
                <w:szCs w:val="24"/>
                <w:lang w:val="en-GB"/>
              </w:rPr>
              <w:t>%</w:t>
            </w:r>
          </w:p>
        </w:tc>
        <w:tc>
          <w:tcPr>
            <w:tcW w:w="5670" w:type="dxa"/>
            <w:gridSpan w:val="6"/>
            <w:vAlign w:val="center"/>
          </w:tcPr>
          <w:p w14:paraId="52A68B84" w14:textId="77777777" w:rsidR="001F06FE" w:rsidRPr="009C0D3D" w:rsidRDefault="001F06FE" w:rsidP="00847ACD">
            <w:pPr>
              <w:pBdr>
                <w:top w:val="single" w:sz="4" w:space="1" w:color="auto"/>
              </w:pBdr>
              <w:jc w:val="left"/>
              <w:rPr>
                <w:rFonts w:ascii="Calibri" w:hAnsi="Calibri" w:cs="Calibri"/>
                <w:b/>
                <w:sz w:val="24"/>
                <w:szCs w:val="24"/>
                <w:lang w:val="en-GB"/>
              </w:rPr>
            </w:pPr>
            <w:r w:rsidRPr="009C0D3D">
              <w:rPr>
                <w:rFonts w:ascii="Calibri" w:hAnsi="Calibri" w:cs="Calibri"/>
                <w:sz w:val="24"/>
                <w:szCs w:val="24"/>
                <w:lang w:val="en-GB"/>
              </w:rPr>
              <w:t>Written</w:t>
            </w:r>
          </w:p>
        </w:tc>
      </w:tr>
      <w:tr w:rsidR="001F06FE" w:rsidRPr="009C0D3D" w14:paraId="361DF1CB" w14:textId="77777777" w:rsidTr="00847ACD">
        <w:trPr>
          <w:trHeight w:val="131"/>
        </w:trPr>
        <w:tc>
          <w:tcPr>
            <w:tcW w:w="2660" w:type="dxa"/>
            <w:gridSpan w:val="2"/>
            <w:vAlign w:val="center"/>
          </w:tcPr>
          <w:p w14:paraId="5B28AA9C" w14:textId="77777777" w:rsidR="001F06FE" w:rsidRPr="009C0D3D" w:rsidRDefault="001F06FE" w:rsidP="00847ACD">
            <w:pPr>
              <w:pBdr>
                <w:top w:val="single" w:sz="4" w:space="1" w:color="auto"/>
              </w:pBdr>
              <w:jc w:val="left"/>
              <w:rPr>
                <w:rFonts w:ascii="Calibri" w:hAnsi="Calibri" w:cs="Calibri"/>
                <w:b/>
                <w:sz w:val="24"/>
                <w:szCs w:val="24"/>
                <w:lang w:val="en-GB"/>
              </w:rPr>
            </w:pPr>
            <w:r w:rsidRPr="009C0D3D">
              <w:rPr>
                <w:rFonts w:ascii="Calibri" w:hAnsi="Calibri" w:cs="Calibri"/>
                <w:sz w:val="24"/>
                <w:szCs w:val="24"/>
                <w:lang w:val="en-GB"/>
              </w:rPr>
              <w:t>Quizzes</w:t>
            </w:r>
          </w:p>
        </w:tc>
        <w:tc>
          <w:tcPr>
            <w:tcW w:w="992" w:type="dxa"/>
            <w:vAlign w:val="center"/>
          </w:tcPr>
          <w:p w14:paraId="4225FA6A" w14:textId="53CB5516" w:rsidR="001F06FE" w:rsidRPr="009C0D3D" w:rsidRDefault="00FD6CC7" w:rsidP="00847ACD">
            <w:pPr>
              <w:jc w:val="left"/>
              <w:rPr>
                <w:rFonts w:ascii="Calibri" w:hAnsi="Calibri" w:cs="Calibri"/>
                <w:sz w:val="24"/>
                <w:szCs w:val="24"/>
                <w:lang w:val="en-GB"/>
              </w:rPr>
            </w:pPr>
            <w:r>
              <w:rPr>
                <w:rFonts w:ascii="Calibri" w:hAnsi="Calibri" w:cs="Calibri"/>
                <w:sz w:val="24"/>
                <w:szCs w:val="24"/>
                <w:lang w:val="en-GB"/>
              </w:rPr>
              <w:t>0</w:t>
            </w:r>
            <w:r w:rsidR="001F06FE" w:rsidRPr="009C0D3D">
              <w:rPr>
                <w:rFonts w:ascii="Calibri" w:hAnsi="Calibri" w:cs="Calibri"/>
                <w:sz w:val="24"/>
                <w:szCs w:val="24"/>
                <w:lang w:val="en-GB"/>
              </w:rPr>
              <w:t>%</w:t>
            </w:r>
          </w:p>
        </w:tc>
        <w:tc>
          <w:tcPr>
            <w:tcW w:w="5670" w:type="dxa"/>
            <w:gridSpan w:val="6"/>
            <w:vAlign w:val="center"/>
          </w:tcPr>
          <w:p w14:paraId="460482E2" w14:textId="77777777" w:rsidR="001F06FE" w:rsidRPr="009C0D3D" w:rsidRDefault="001F06FE" w:rsidP="00847ACD">
            <w:pPr>
              <w:pBdr>
                <w:top w:val="single" w:sz="4" w:space="1" w:color="auto"/>
              </w:pBdr>
              <w:jc w:val="left"/>
              <w:rPr>
                <w:rFonts w:ascii="Calibri" w:hAnsi="Calibri" w:cs="Calibri"/>
                <w:b/>
                <w:sz w:val="24"/>
                <w:szCs w:val="24"/>
                <w:lang w:val="en-GB"/>
              </w:rPr>
            </w:pPr>
          </w:p>
        </w:tc>
      </w:tr>
      <w:tr w:rsidR="001F06FE" w:rsidRPr="009C0D3D" w14:paraId="1C7D1CB7" w14:textId="77777777" w:rsidTr="00847ACD">
        <w:trPr>
          <w:trHeight w:val="131"/>
        </w:trPr>
        <w:tc>
          <w:tcPr>
            <w:tcW w:w="2660" w:type="dxa"/>
            <w:gridSpan w:val="2"/>
            <w:vAlign w:val="center"/>
          </w:tcPr>
          <w:p w14:paraId="35D1BC7B" w14:textId="77777777" w:rsidR="001F06FE" w:rsidRPr="009C0D3D" w:rsidRDefault="001F06FE" w:rsidP="00847ACD">
            <w:pPr>
              <w:pBdr>
                <w:top w:val="single" w:sz="4" w:space="1" w:color="auto"/>
              </w:pBdr>
              <w:jc w:val="left"/>
              <w:rPr>
                <w:rFonts w:ascii="Calibri" w:hAnsi="Calibri" w:cs="Calibri"/>
                <w:b/>
                <w:sz w:val="24"/>
                <w:szCs w:val="24"/>
                <w:lang w:val="en-GB"/>
              </w:rPr>
            </w:pPr>
            <w:r w:rsidRPr="009C0D3D">
              <w:rPr>
                <w:rFonts w:ascii="Calibri" w:hAnsi="Calibri" w:cs="Calibri"/>
                <w:sz w:val="24"/>
                <w:szCs w:val="24"/>
                <w:lang w:val="en-GB"/>
              </w:rPr>
              <w:t>Final Exam</w:t>
            </w:r>
          </w:p>
        </w:tc>
        <w:tc>
          <w:tcPr>
            <w:tcW w:w="992" w:type="dxa"/>
            <w:vAlign w:val="center"/>
          </w:tcPr>
          <w:p w14:paraId="4A389C51" w14:textId="7695ED72" w:rsidR="001F06FE" w:rsidRPr="009C0D3D" w:rsidRDefault="00FD6CC7" w:rsidP="00847ACD">
            <w:pPr>
              <w:jc w:val="left"/>
              <w:rPr>
                <w:rFonts w:ascii="Calibri" w:hAnsi="Calibri" w:cs="Calibri"/>
                <w:sz w:val="24"/>
                <w:szCs w:val="24"/>
                <w:lang w:val="en-GB"/>
              </w:rPr>
            </w:pPr>
            <w:r>
              <w:rPr>
                <w:rFonts w:ascii="Calibri" w:hAnsi="Calibri" w:cs="Calibri"/>
                <w:sz w:val="24"/>
                <w:szCs w:val="24"/>
                <w:lang w:val="en-GB"/>
              </w:rPr>
              <w:t>50</w:t>
            </w:r>
            <w:r w:rsidR="001F06FE" w:rsidRPr="009C0D3D">
              <w:rPr>
                <w:rFonts w:ascii="Calibri" w:hAnsi="Calibri" w:cs="Calibri"/>
                <w:sz w:val="24"/>
                <w:szCs w:val="24"/>
                <w:lang w:val="en-GB"/>
              </w:rPr>
              <w:t>%</w:t>
            </w:r>
          </w:p>
        </w:tc>
        <w:tc>
          <w:tcPr>
            <w:tcW w:w="5670" w:type="dxa"/>
            <w:gridSpan w:val="6"/>
            <w:vAlign w:val="center"/>
          </w:tcPr>
          <w:p w14:paraId="78D19CE6" w14:textId="77777777" w:rsidR="001F06FE" w:rsidRPr="009C0D3D" w:rsidRDefault="001F06FE" w:rsidP="00847ACD">
            <w:pPr>
              <w:pBdr>
                <w:top w:val="single" w:sz="4" w:space="1" w:color="auto"/>
              </w:pBdr>
              <w:jc w:val="left"/>
              <w:rPr>
                <w:rFonts w:ascii="Calibri" w:hAnsi="Calibri" w:cs="Calibri"/>
                <w:sz w:val="24"/>
                <w:szCs w:val="24"/>
                <w:lang w:val="en-GB"/>
              </w:rPr>
            </w:pPr>
            <w:r w:rsidRPr="009C0D3D">
              <w:rPr>
                <w:rFonts w:ascii="Calibri" w:hAnsi="Calibri" w:cs="Calibri"/>
                <w:sz w:val="24"/>
                <w:szCs w:val="24"/>
                <w:lang w:val="en-GB"/>
              </w:rPr>
              <w:t xml:space="preserve">Written </w:t>
            </w:r>
          </w:p>
        </w:tc>
      </w:tr>
      <w:tr w:rsidR="001F06FE" w:rsidRPr="009C0D3D" w14:paraId="595EC999" w14:textId="77777777" w:rsidTr="00847ACD">
        <w:trPr>
          <w:trHeight w:val="131"/>
        </w:trPr>
        <w:tc>
          <w:tcPr>
            <w:tcW w:w="2660" w:type="dxa"/>
            <w:gridSpan w:val="2"/>
            <w:vAlign w:val="center"/>
          </w:tcPr>
          <w:p w14:paraId="06C36762" w14:textId="77777777" w:rsidR="001F06FE" w:rsidRPr="009C0D3D" w:rsidRDefault="001F06FE" w:rsidP="00847ACD">
            <w:pPr>
              <w:pBdr>
                <w:top w:val="single" w:sz="4" w:space="1" w:color="auto"/>
              </w:pBdr>
              <w:jc w:val="left"/>
              <w:rPr>
                <w:rFonts w:ascii="Calibri" w:hAnsi="Calibri" w:cs="Calibri"/>
                <w:b/>
                <w:sz w:val="24"/>
                <w:szCs w:val="24"/>
                <w:lang w:val="en-GB"/>
              </w:rPr>
            </w:pPr>
            <w:r w:rsidRPr="009C0D3D">
              <w:rPr>
                <w:rFonts w:ascii="Calibri" w:hAnsi="Calibri" w:cs="Calibri"/>
                <w:sz w:val="24"/>
                <w:szCs w:val="24"/>
                <w:lang w:val="en-GB"/>
              </w:rPr>
              <w:t>Total</w:t>
            </w:r>
          </w:p>
        </w:tc>
        <w:tc>
          <w:tcPr>
            <w:tcW w:w="992" w:type="dxa"/>
            <w:vAlign w:val="center"/>
          </w:tcPr>
          <w:p w14:paraId="1161D858"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100%</w:t>
            </w:r>
          </w:p>
        </w:tc>
        <w:tc>
          <w:tcPr>
            <w:tcW w:w="5670" w:type="dxa"/>
            <w:gridSpan w:val="6"/>
            <w:vAlign w:val="center"/>
          </w:tcPr>
          <w:p w14:paraId="71B57538" w14:textId="77777777" w:rsidR="001F06FE" w:rsidRPr="009C0D3D" w:rsidRDefault="001F06FE" w:rsidP="00847ACD">
            <w:pPr>
              <w:pBdr>
                <w:top w:val="single" w:sz="4" w:space="1" w:color="auto"/>
              </w:pBdr>
              <w:jc w:val="left"/>
              <w:rPr>
                <w:rFonts w:ascii="Calibri" w:hAnsi="Calibri" w:cs="Calibri"/>
                <w:sz w:val="24"/>
                <w:szCs w:val="24"/>
                <w:lang w:val="en-GB"/>
              </w:rPr>
            </w:pPr>
          </w:p>
        </w:tc>
      </w:tr>
      <w:tr w:rsidR="001F06FE" w:rsidRPr="009C0D3D" w14:paraId="63B09A51" w14:textId="77777777" w:rsidTr="00847ACD">
        <w:trPr>
          <w:trHeight w:val="323"/>
        </w:trPr>
        <w:tc>
          <w:tcPr>
            <w:tcW w:w="9322" w:type="dxa"/>
            <w:gridSpan w:val="9"/>
            <w:vAlign w:val="center"/>
          </w:tcPr>
          <w:p w14:paraId="2468CDEC" w14:textId="77777777" w:rsidR="001F06FE" w:rsidRPr="009C0D3D" w:rsidRDefault="001F06FE" w:rsidP="00847ACD">
            <w:pPr>
              <w:jc w:val="left"/>
              <w:rPr>
                <w:rFonts w:ascii="Calibri" w:hAnsi="Calibri" w:cs="Calibri"/>
                <w:b/>
                <w:sz w:val="24"/>
                <w:szCs w:val="24"/>
                <w:lang w:val="en-GB"/>
              </w:rPr>
            </w:pPr>
            <w:r w:rsidRPr="009C0D3D">
              <w:rPr>
                <w:rFonts w:ascii="Calibri" w:hAnsi="Calibri" w:cs="Calibri"/>
                <w:b/>
                <w:sz w:val="24"/>
                <w:szCs w:val="24"/>
                <w:lang w:val="en-GB"/>
              </w:rPr>
              <w:t>ECTS Allocated Based on the Student Workload</w:t>
            </w:r>
          </w:p>
        </w:tc>
      </w:tr>
      <w:tr w:rsidR="001F06FE" w:rsidRPr="009C0D3D" w14:paraId="41E1C208" w14:textId="77777777" w:rsidTr="00847ACD">
        <w:trPr>
          <w:trHeight w:val="170"/>
        </w:trPr>
        <w:tc>
          <w:tcPr>
            <w:tcW w:w="5353" w:type="dxa"/>
            <w:gridSpan w:val="5"/>
            <w:vAlign w:val="center"/>
          </w:tcPr>
          <w:p w14:paraId="091D0F7D"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Activities</w:t>
            </w:r>
          </w:p>
        </w:tc>
        <w:tc>
          <w:tcPr>
            <w:tcW w:w="1021" w:type="dxa"/>
            <w:vAlign w:val="center"/>
          </w:tcPr>
          <w:p w14:paraId="3AE7DDC4"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 xml:space="preserve">Number </w:t>
            </w:r>
          </w:p>
        </w:tc>
        <w:tc>
          <w:tcPr>
            <w:tcW w:w="1134" w:type="dxa"/>
            <w:vAlign w:val="center"/>
          </w:tcPr>
          <w:p w14:paraId="6C337A3F" w14:textId="77777777"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 xml:space="preserve">Duration (hour) </w:t>
            </w:r>
          </w:p>
        </w:tc>
        <w:tc>
          <w:tcPr>
            <w:tcW w:w="1814" w:type="dxa"/>
            <w:gridSpan w:val="2"/>
            <w:vAlign w:val="center"/>
          </w:tcPr>
          <w:p w14:paraId="0DE5BF1F" w14:textId="45719AB5" w:rsidR="001F06FE" w:rsidRPr="009C0D3D" w:rsidRDefault="001F06FE" w:rsidP="00847ACD">
            <w:pPr>
              <w:jc w:val="left"/>
              <w:rPr>
                <w:rFonts w:ascii="Calibri" w:hAnsi="Calibri" w:cs="Calibri"/>
                <w:sz w:val="24"/>
                <w:szCs w:val="24"/>
                <w:lang w:val="en-GB"/>
              </w:rPr>
            </w:pPr>
            <w:r w:rsidRPr="009C0D3D">
              <w:rPr>
                <w:rFonts w:ascii="Calibri" w:hAnsi="Calibri" w:cs="Calibri"/>
                <w:sz w:val="24"/>
                <w:szCs w:val="24"/>
                <w:lang w:val="en-GB"/>
              </w:rPr>
              <w:t>Total Workload</w:t>
            </w:r>
            <w:r w:rsidR="00FD6CC7">
              <w:rPr>
                <w:rFonts w:ascii="Calibri" w:hAnsi="Calibri" w:cs="Calibri"/>
                <w:sz w:val="24"/>
                <w:szCs w:val="24"/>
                <w:lang w:val="en-GB"/>
              </w:rPr>
              <w:t xml:space="preserve"> </w:t>
            </w:r>
            <w:r w:rsidRPr="009C0D3D">
              <w:rPr>
                <w:rFonts w:ascii="Calibri" w:hAnsi="Calibri" w:cs="Calibri"/>
                <w:sz w:val="24"/>
                <w:szCs w:val="24"/>
                <w:lang w:val="en-GB"/>
              </w:rPr>
              <w:t>(hour)</w:t>
            </w:r>
          </w:p>
        </w:tc>
      </w:tr>
      <w:tr w:rsidR="00FD6CC7" w:rsidRPr="009C0D3D" w14:paraId="7A39831D" w14:textId="77777777" w:rsidTr="00847ACD">
        <w:trPr>
          <w:trHeight w:val="170"/>
        </w:trPr>
        <w:tc>
          <w:tcPr>
            <w:tcW w:w="5353" w:type="dxa"/>
            <w:gridSpan w:val="5"/>
            <w:vAlign w:val="center"/>
          </w:tcPr>
          <w:p w14:paraId="0CDD8879" w14:textId="3801FFDD"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Hours per week (Theoretical)</w:t>
            </w:r>
          </w:p>
        </w:tc>
        <w:tc>
          <w:tcPr>
            <w:tcW w:w="1021" w:type="dxa"/>
            <w:vAlign w:val="center"/>
          </w:tcPr>
          <w:p w14:paraId="29C93C16" w14:textId="001B7B4E"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15</w:t>
            </w:r>
          </w:p>
        </w:tc>
        <w:tc>
          <w:tcPr>
            <w:tcW w:w="1134" w:type="dxa"/>
            <w:vAlign w:val="center"/>
          </w:tcPr>
          <w:p w14:paraId="2812DF53" w14:textId="32F1EBB5" w:rsidR="00FD6CC7" w:rsidRPr="009C0D3D" w:rsidRDefault="00FD6CC7" w:rsidP="00847ACD">
            <w:pPr>
              <w:jc w:val="left"/>
              <w:rPr>
                <w:rFonts w:ascii="Calibri" w:hAnsi="Calibri" w:cs="Calibri"/>
                <w:sz w:val="24"/>
                <w:szCs w:val="24"/>
                <w:lang w:val="en-GB"/>
              </w:rPr>
            </w:pPr>
            <w:r>
              <w:rPr>
                <w:rFonts w:cstheme="minorHAnsi"/>
                <w:sz w:val="24"/>
                <w:szCs w:val="24"/>
                <w:lang w:val="en-GB"/>
              </w:rPr>
              <w:t>2</w:t>
            </w:r>
          </w:p>
        </w:tc>
        <w:tc>
          <w:tcPr>
            <w:tcW w:w="1814" w:type="dxa"/>
            <w:gridSpan w:val="2"/>
            <w:vAlign w:val="center"/>
          </w:tcPr>
          <w:p w14:paraId="770E49FE" w14:textId="5515A7A7" w:rsidR="00FD6CC7" w:rsidRPr="009C0D3D" w:rsidRDefault="00FD6CC7" w:rsidP="00847ACD">
            <w:pPr>
              <w:jc w:val="left"/>
              <w:rPr>
                <w:rFonts w:ascii="Calibri" w:hAnsi="Calibri" w:cs="Calibri"/>
                <w:sz w:val="24"/>
                <w:szCs w:val="24"/>
                <w:lang w:val="en-GB"/>
              </w:rPr>
            </w:pPr>
            <w:r>
              <w:rPr>
                <w:rFonts w:cstheme="minorHAnsi"/>
                <w:sz w:val="24"/>
                <w:szCs w:val="24"/>
                <w:lang w:val="en-GB"/>
              </w:rPr>
              <w:t>30</w:t>
            </w:r>
          </w:p>
        </w:tc>
      </w:tr>
      <w:tr w:rsidR="00FD6CC7" w:rsidRPr="009C0D3D" w14:paraId="280CE5D1" w14:textId="77777777" w:rsidTr="00847ACD">
        <w:trPr>
          <w:trHeight w:val="170"/>
        </w:trPr>
        <w:tc>
          <w:tcPr>
            <w:tcW w:w="5353" w:type="dxa"/>
            <w:gridSpan w:val="5"/>
            <w:vAlign w:val="center"/>
          </w:tcPr>
          <w:p w14:paraId="0B67FAD5" w14:textId="79D292E1"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Presenting of observations and tutorials as report</w:t>
            </w:r>
          </w:p>
        </w:tc>
        <w:tc>
          <w:tcPr>
            <w:tcW w:w="1021" w:type="dxa"/>
            <w:vAlign w:val="center"/>
          </w:tcPr>
          <w:p w14:paraId="2F0E6445" w14:textId="733B9A43"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5</w:t>
            </w:r>
          </w:p>
        </w:tc>
        <w:tc>
          <w:tcPr>
            <w:tcW w:w="1134" w:type="dxa"/>
            <w:vAlign w:val="center"/>
          </w:tcPr>
          <w:p w14:paraId="562968F5" w14:textId="3D29E173" w:rsidR="00FD6CC7" w:rsidRPr="009C0D3D" w:rsidRDefault="00FD6CC7" w:rsidP="00847ACD">
            <w:pPr>
              <w:jc w:val="left"/>
              <w:rPr>
                <w:rFonts w:ascii="Calibri" w:hAnsi="Calibri" w:cs="Calibri"/>
                <w:sz w:val="24"/>
                <w:szCs w:val="24"/>
                <w:lang w:val="en-GB"/>
              </w:rPr>
            </w:pPr>
            <w:r>
              <w:rPr>
                <w:rFonts w:cstheme="minorHAnsi"/>
                <w:sz w:val="24"/>
                <w:szCs w:val="24"/>
                <w:lang w:val="en-GB"/>
              </w:rPr>
              <w:t>3</w:t>
            </w:r>
          </w:p>
        </w:tc>
        <w:tc>
          <w:tcPr>
            <w:tcW w:w="1814" w:type="dxa"/>
            <w:gridSpan w:val="2"/>
            <w:vAlign w:val="center"/>
          </w:tcPr>
          <w:p w14:paraId="0DAC5A32" w14:textId="3BB8EE60" w:rsidR="00FD6CC7" w:rsidRPr="009C0D3D" w:rsidRDefault="00FD6CC7" w:rsidP="00847ACD">
            <w:pPr>
              <w:jc w:val="left"/>
              <w:rPr>
                <w:rFonts w:ascii="Calibri" w:hAnsi="Calibri" w:cs="Calibri"/>
                <w:sz w:val="24"/>
                <w:szCs w:val="24"/>
                <w:lang w:val="en-GB"/>
              </w:rPr>
            </w:pPr>
            <w:r>
              <w:rPr>
                <w:rFonts w:cstheme="minorHAnsi"/>
                <w:sz w:val="24"/>
                <w:szCs w:val="24"/>
                <w:lang w:val="en-GB"/>
              </w:rPr>
              <w:t>1</w:t>
            </w:r>
            <w:r w:rsidRPr="00CB410E">
              <w:rPr>
                <w:rFonts w:cstheme="minorHAnsi"/>
                <w:sz w:val="24"/>
                <w:szCs w:val="24"/>
                <w:lang w:val="en-GB"/>
              </w:rPr>
              <w:t>5</w:t>
            </w:r>
          </w:p>
        </w:tc>
      </w:tr>
      <w:tr w:rsidR="00FD6CC7" w:rsidRPr="009C0D3D" w14:paraId="7984B81E" w14:textId="77777777" w:rsidTr="00847ACD">
        <w:trPr>
          <w:trHeight w:val="170"/>
        </w:trPr>
        <w:tc>
          <w:tcPr>
            <w:tcW w:w="5353" w:type="dxa"/>
            <w:gridSpan w:val="5"/>
            <w:vAlign w:val="center"/>
          </w:tcPr>
          <w:p w14:paraId="11D93881" w14:textId="795FF05F"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Preparation of the homework</w:t>
            </w:r>
          </w:p>
        </w:tc>
        <w:tc>
          <w:tcPr>
            <w:tcW w:w="1021" w:type="dxa"/>
            <w:vAlign w:val="center"/>
          </w:tcPr>
          <w:p w14:paraId="55595B78" w14:textId="2C004244"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5</w:t>
            </w:r>
          </w:p>
        </w:tc>
        <w:tc>
          <w:tcPr>
            <w:tcW w:w="1134" w:type="dxa"/>
            <w:vAlign w:val="center"/>
          </w:tcPr>
          <w:p w14:paraId="6016E3AF" w14:textId="564F382C" w:rsidR="00FD6CC7" w:rsidRPr="009C0D3D" w:rsidRDefault="00FD6CC7" w:rsidP="00847ACD">
            <w:pPr>
              <w:jc w:val="left"/>
              <w:rPr>
                <w:rFonts w:ascii="Calibri" w:hAnsi="Calibri" w:cs="Calibri"/>
                <w:sz w:val="24"/>
                <w:szCs w:val="24"/>
                <w:lang w:val="en-GB"/>
              </w:rPr>
            </w:pPr>
            <w:r>
              <w:rPr>
                <w:rFonts w:cstheme="minorHAnsi"/>
                <w:sz w:val="24"/>
                <w:szCs w:val="24"/>
                <w:lang w:val="en-GB"/>
              </w:rPr>
              <w:t>3</w:t>
            </w:r>
          </w:p>
        </w:tc>
        <w:tc>
          <w:tcPr>
            <w:tcW w:w="1814" w:type="dxa"/>
            <w:gridSpan w:val="2"/>
            <w:vAlign w:val="center"/>
          </w:tcPr>
          <w:p w14:paraId="6929894A" w14:textId="5C093B46" w:rsidR="00FD6CC7" w:rsidRPr="009C0D3D" w:rsidRDefault="00FD6CC7" w:rsidP="00847ACD">
            <w:pPr>
              <w:jc w:val="left"/>
              <w:rPr>
                <w:rFonts w:ascii="Calibri" w:hAnsi="Calibri" w:cs="Calibri"/>
                <w:sz w:val="24"/>
                <w:szCs w:val="24"/>
                <w:lang w:val="en-GB"/>
              </w:rPr>
            </w:pPr>
            <w:r>
              <w:rPr>
                <w:rFonts w:cstheme="minorHAnsi"/>
                <w:sz w:val="24"/>
                <w:szCs w:val="24"/>
                <w:lang w:val="en-GB"/>
              </w:rPr>
              <w:t>1</w:t>
            </w:r>
            <w:r w:rsidRPr="00CB410E">
              <w:rPr>
                <w:rFonts w:cstheme="minorHAnsi"/>
                <w:sz w:val="24"/>
                <w:szCs w:val="24"/>
                <w:lang w:val="en-GB"/>
              </w:rPr>
              <w:t>5</w:t>
            </w:r>
          </w:p>
        </w:tc>
      </w:tr>
      <w:tr w:rsidR="00FD6CC7" w:rsidRPr="009C0D3D" w14:paraId="51117493" w14:textId="77777777" w:rsidTr="00847ACD">
        <w:trPr>
          <w:trHeight w:val="170"/>
        </w:trPr>
        <w:tc>
          <w:tcPr>
            <w:tcW w:w="5353" w:type="dxa"/>
            <w:gridSpan w:val="5"/>
            <w:vAlign w:val="center"/>
          </w:tcPr>
          <w:p w14:paraId="739847BD" w14:textId="01E29B66" w:rsidR="00FD6CC7" w:rsidRPr="009C0D3D" w:rsidRDefault="00FD6CC7" w:rsidP="00847ACD">
            <w:pPr>
              <w:jc w:val="left"/>
              <w:rPr>
                <w:rFonts w:ascii="Calibri" w:hAnsi="Calibri" w:cs="Calibri"/>
                <w:sz w:val="24"/>
                <w:szCs w:val="24"/>
                <w:lang w:val="en-GB"/>
              </w:rPr>
            </w:pPr>
            <w:r>
              <w:rPr>
                <w:rFonts w:cstheme="minorHAnsi"/>
                <w:sz w:val="24"/>
                <w:szCs w:val="24"/>
                <w:lang w:val="en-GB"/>
              </w:rPr>
              <w:t>Mid Term</w:t>
            </w:r>
          </w:p>
        </w:tc>
        <w:tc>
          <w:tcPr>
            <w:tcW w:w="1021" w:type="dxa"/>
            <w:vAlign w:val="center"/>
          </w:tcPr>
          <w:p w14:paraId="34050CC8" w14:textId="0739BBA8" w:rsidR="00FD6CC7" w:rsidRPr="009C0D3D" w:rsidRDefault="00FD6CC7" w:rsidP="00847ACD">
            <w:pPr>
              <w:jc w:val="left"/>
              <w:rPr>
                <w:rFonts w:ascii="Calibri" w:hAnsi="Calibri" w:cs="Calibri"/>
                <w:sz w:val="24"/>
                <w:szCs w:val="24"/>
                <w:lang w:val="en-GB"/>
              </w:rPr>
            </w:pPr>
            <w:r>
              <w:rPr>
                <w:rFonts w:cstheme="minorHAnsi"/>
                <w:sz w:val="24"/>
                <w:szCs w:val="24"/>
                <w:lang w:val="en-GB"/>
              </w:rPr>
              <w:t>1</w:t>
            </w:r>
          </w:p>
        </w:tc>
        <w:tc>
          <w:tcPr>
            <w:tcW w:w="1134" w:type="dxa"/>
            <w:vAlign w:val="center"/>
          </w:tcPr>
          <w:p w14:paraId="40C81685" w14:textId="64DF1E6B"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11</w:t>
            </w:r>
          </w:p>
        </w:tc>
        <w:tc>
          <w:tcPr>
            <w:tcW w:w="1814" w:type="dxa"/>
            <w:gridSpan w:val="2"/>
            <w:vAlign w:val="center"/>
          </w:tcPr>
          <w:p w14:paraId="5714B931" w14:textId="0E7AE94A" w:rsidR="00FD6CC7" w:rsidRPr="009C0D3D" w:rsidRDefault="00FD6CC7" w:rsidP="00847ACD">
            <w:pPr>
              <w:jc w:val="left"/>
              <w:rPr>
                <w:rFonts w:ascii="Calibri" w:hAnsi="Calibri" w:cs="Calibri"/>
                <w:sz w:val="24"/>
                <w:szCs w:val="24"/>
                <w:lang w:val="en-GB"/>
              </w:rPr>
            </w:pPr>
            <w:r>
              <w:rPr>
                <w:rFonts w:cstheme="minorHAnsi"/>
                <w:sz w:val="24"/>
                <w:szCs w:val="24"/>
                <w:lang w:val="en-GB"/>
              </w:rPr>
              <w:t>11</w:t>
            </w:r>
          </w:p>
        </w:tc>
      </w:tr>
      <w:tr w:rsidR="00FD6CC7" w:rsidRPr="009C0D3D" w14:paraId="339D076F" w14:textId="77777777" w:rsidTr="00847ACD">
        <w:trPr>
          <w:trHeight w:val="170"/>
        </w:trPr>
        <w:tc>
          <w:tcPr>
            <w:tcW w:w="5353" w:type="dxa"/>
            <w:gridSpan w:val="5"/>
            <w:vAlign w:val="center"/>
          </w:tcPr>
          <w:p w14:paraId="25B21B33" w14:textId="6FF5DA6F"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 xml:space="preserve">Supervision </w:t>
            </w:r>
          </w:p>
        </w:tc>
        <w:tc>
          <w:tcPr>
            <w:tcW w:w="1021" w:type="dxa"/>
            <w:vAlign w:val="center"/>
          </w:tcPr>
          <w:p w14:paraId="3CCA274E" w14:textId="68F6E74A"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1</w:t>
            </w:r>
          </w:p>
        </w:tc>
        <w:tc>
          <w:tcPr>
            <w:tcW w:w="1134" w:type="dxa"/>
            <w:vAlign w:val="center"/>
          </w:tcPr>
          <w:p w14:paraId="3252A285" w14:textId="10D4C0D9"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1</w:t>
            </w:r>
            <w:r>
              <w:rPr>
                <w:rFonts w:cstheme="minorHAnsi"/>
                <w:sz w:val="24"/>
                <w:szCs w:val="24"/>
                <w:lang w:val="en-GB"/>
              </w:rPr>
              <w:t>4</w:t>
            </w:r>
          </w:p>
        </w:tc>
        <w:tc>
          <w:tcPr>
            <w:tcW w:w="1814" w:type="dxa"/>
            <w:gridSpan w:val="2"/>
            <w:vAlign w:val="center"/>
          </w:tcPr>
          <w:p w14:paraId="27319139" w14:textId="3D2A37A2"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1</w:t>
            </w:r>
            <w:r>
              <w:rPr>
                <w:rFonts w:cstheme="minorHAnsi"/>
                <w:sz w:val="24"/>
                <w:szCs w:val="24"/>
                <w:lang w:val="en-GB"/>
              </w:rPr>
              <w:t>4</w:t>
            </w:r>
          </w:p>
        </w:tc>
      </w:tr>
      <w:tr w:rsidR="00FD6CC7" w:rsidRPr="009C0D3D" w14:paraId="49E59B1D" w14:textId="77777777" w:rsidTr="00847ACD">
        <w:trPr>
          <w:trHeight w:val="170"/>
        </w:trPr>
        <w:tc>
          <w:tcPr>
            <w:tcW w:w="5353" w:type="dxa"/>
            <w:gridSpan w:val="5"/>
            <w:vAlign w:val="center"/>
          </w:tcPr>
          <w:p w14:paraId="2A32EAFE" w14:textId="35017D04"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Final Exam</w:t>
            </w:r>
          </w:p>
        </w:tc>
        <w:tc>
          <w:tcPr>
            <w:tcW w:w="1021" w:type="dxa"/>
            <w:vAlign w:val="center"/>
          </w:tcPr>
          <w:p w14:paraId="7E6DD88D" w14:textId="66E02DAB"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1</w:t>
            </w:r>
          </w:p>
        </w:tc>
        <w:tc>
          <w:tcPr>
            <w:tcW w:w="1134" w:type="dxa"/>
            <w:vAlign w:val="center"/>
          </w:tcPr>
          <w:p w14:paraId="5719A7F6" w14:textId="0B9CB3AB" w:rsidR="00FD6CC7" w:rsidRPr="009C0D3D" w:rsidRDefault="00FD6CC7" w:rsidP="00847ACD">
            <w:pPr>
              <w:jc w:val="left"/>
              <w:rPr>
                <w:rFonts w:ascii="Calibri" w:hAnsi="Calibri" w:cs="Calibri"/>
                <w:sz w:val="24"/>
                <w:szCs w:val="24"/>
                <w:lang w:val="en-GB"/>
              </w:rPr>
            </w:pPr>
            <w:r>
              <w:rPr>
                <w:rFonts w:cstheme="minorHAnsi"/>
                <w:sz w:val="24"/>
                <w:szCs w:val="24"/>
                <w:lang w:val="en-GB"/>
              </w:rPr>
              <w:t>11</w:t>
            </w:r>
          </w:p>
        </w:tc>
        <w:tc>
          <w:tcPr>
            <w:tcW w:w="1814" w:type="dxa"/>
            <w:gridSpan w:val="2"/>
            <w:vAlign w:val="center"/>
          </w:tcPr>
          <w:p w14:paraId="0E4D6342" w14:textId="033E1502" w:rsidR="00FD6CC7" w:rsidRPr="009C0D3D" w:rsidRDefault="00FD6CC7" w:rsidP="00847ACD">
            <w:pPr>
              <w:jc w:val="left"/>
              <w:rPr>
                <w:rFonts w:ascii="Calibri" w:hAnsi="Calibri" w:cs="Calibri"/>
                <w:sz w:val="24"/>
                <w:szCs w:val="24"/>
                <w:lang w:val="en-GB"/>
              </w:rPr>
            </w:pPr>
            <w:r>
              <w:rPr>
                <w:rFonts w:cstheme="minorHAnsi"/>
                <w:sz w:val="24"/>
                <w:szCs w:val="24"/>
                <w:lang w:val="en-GB"/>
              </w:rPr>
              <w:t>11</w:t>
            </w:r>
          </w:p>
        </w:tc>
      </w:tr>
      <w:tr w:rsidR="00FD6CC7" w:rsidRPr="009C0D3D" w14:paraId="25F09623" w14:textId="77777777" w:rsidTr="00847ACD">
        <w:trPr>
          <w:trHeight w:val="170"/>
        </w:trPr>
        <w:tc>
          <w:tcPr>
            <w:tcW w:w="7508" w:type="dxa"/>
            <w:gridSpan w:val="7"/>
            <w:vAlign w:val="center"/>
          </w:tcPr>
          <w:p w14:paraId="087C93F6" w14:textId="69A572B5"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 xml:space="preserve">Total Workload </w:t>
            </w:r>
          </w:p>
        </w:tc>
        <w:tc>
          <w:tcPr>
            <w:tcW w:w="1814" w:type="dxa"/>
            <w:gridSpan w:val="2"/>
            <w:vAlign w:val="center"/>
          </w:tcPr>
          <w:p w14:paraId="2E44F17A" w14:textId="12D414AA" w:rsidR="00FD6CC7" w:rsidRPr="009C0D3D" w:rsidRDefault="00FD6CC7" w:rsidP="00847ACD">
            <w:pPr>
              <w:jc w:val="left"/>
              <w:rPr>
                <w:rFonts w:ascii="Calibri" w:hAnsi="Calibri" w:cs="Calibri"/>
                <w:sz w:val="24"/>
                <w:szCs w:val="24"/>
                <w:lang w:val="en-GB"/>
              </w:rPr>
            </w:pPr>
            <w:r>
              <w:rPr>
                <w:rFonts w:cstheme="minorHAnsi"/>
                <w:sz w:val="24"/>
                <w:szCs w:val="24"/>
                <w:lang w:val="en-GB"/>
              </w:rPr>
              <w:t>96</w:t>
            </w:r>
          </w:p>
        </w:tc>
      </w:tr>
      <w:tr w:rsidR="00FD6CC7" w:rsidRPr="009C0D3D" w14:paraId="19F30BAE" w14:textId="77777777" w:rsidTr="00847ACD">
        <w:trPr>
          <w:trHeight w:val="170"/>
        </w:trPr>
        <w:tc>
          <w:tcPr>
            <w:tcW w:w="7508" w:type="dxa"/>
            <w:gridSpan w:val="7"/>
            <w:vAlign w:val="center"/>
          </w:tcPr>
          <w:p w14:paraId="19BC74C4" w14:textId="68B36A6F"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Total Workload/30 (h)</w:t>
            </w:r>
          </w:p>
        </w:tc>
        <w:tc>
          <w:tcPr>
            <w:tcW w:w="1814" w:type="dxa"/>
            <w:gridSpan w:val="2"/>
            <w:vAlign w:val="center"/>
          </w:tcPr>
          <w:p w14:paraId="6DD83195" w14:textId="18BB3B9E" w:rsidR="00FD6CC7" w:rsidRPr="009C0D3D" w:rsidRDefault="00FD6CC7" w:rsidP="00847ACD">
            <w:pPr>
              <w:jc w:val="left"/>
              <w:rPr>
                <w:rFonts w:ascii="Calibri" w:hAnsi="Calibri" w:cs="Calibri"/>
                <w:sz w:val="24"/>
                <w:szCs w:val="24"/>
                <w:lang w:val="en-GB"/>
              </w:rPr>
            </w:pPr>
            <w:r>
              <w:rPr>
                <w:rFonts w:cstheme="minorHAnsi"/>
                <w:sz w:val="24"/>
                <w:szCs w:val="24"/>
                <w:lang w:val="en-GB"/>
              </w:rPr>
              <w:t>3.2</w:t>
            </w:r>
          </w:p>
        </w:tc>
      </w:tr>
      <w:tr w:rsidR="00FD6CC7" w:rsidRPr="009C0D3D" w14:paraId="626C9371" w14:textId="77777777" w:rsidTr="00847ACD">
        <w:trPr>
          <w:trHeight w:val="170"/>
        </w:trPr>
        <w:tc>
          <w:tcPr>
            <w:tcW w:w="7508" w:type="dxa"/>
            <w:gridSpan w:val="7"/>
            <w:vAlign w:val="center"/>
          </w:tcPr>
          <w:p w14:paraId="1C13D114" w14:textId="0A1E4011" w:rsidR="00FD6CC7" w:rsidRPr="009C0D3D" w:rsidRDefault="00FD6CC7" w:rsidP="00847ACD">
            <w:pPr>
              <w:jc w:val="left"/>
              <w:rPr>
                <w:rFonts w:ascii="Calibri" w:hAnsi="Calibri" w:cs="Calibri"/>
                <w:sz w:val="24"/>
                <w:szCs w:val="24"/>
                <w:lang w:val="en-GB"/>
              </w:rPr>
            </w:pPr>
            <w:r w:rsidRPr="00CB410E">
              <w:rPr>
                <w:rFonts w:cstheme="minorHAnsi"/>
                <w:sz w:val="24"/>
                <w:szCs w:val="24"/>
                <w:lang w:val="en-GB"/>
              </w:rPr>
              <w:t>ECTS Credit of the Course</w:t>
            </w:r>
          </w:p>
        </w:tc>
        <w:tc>
          <w:tcPr>
            <w:tcW w:w="1814" w:type="dxa"/>
            <w:gridSpan w:val="2"/>
            <w:vAlign w:val="center"/>
          </w:tcPr>
          <w:p w14:paraId="3F48AEF4" w14:textId="38778D72" w:rsidR="00FD6CC7" w:rsidRPr="009C0D3D" w:rsidRDefault="00FD6CC7" w:rsidP="00847ACD">
            <w:pPr>
              <w:jc w:val="left"/>
              <w:rPr>
                <w:rFonts w:ascii="Calibri" w:hAnsi="Calibri" w:cs="Calibri"/>
                <w:sz w:val="24"/>
                <w:szCs w:val="24"/>
                <w:lang w:val="en-GB"/>
              </w:rPr>
            </w:pPr>
            <w:r>
              <w:rPr>
                <w:rFonts w:cstheme="minorHAnsi"/>
                <w:sz w:val="24"/>
                <w:szCs w:val="24"/>
                <w:lang w:val="en-GB"/>
              </w:rPr>
              <w:t>3</w:t>
            </w:r>
          </w:p>
        </w:tc>
      </w:tr>
    </w:tbl>
    <w:p w14:paraId="7A6136DB" w14:textId="77777777" w:rsidR="001F06FE" w:rsidRDefault="001F06FE" w:rsidP="001F06FE">
      <w:pPr>
        <w:rPr>
          <w:rFonts w:ascii="Calibri" w:eastAsia="Calibri" w:hAnsi="Calibri" w:cs="Times New Roman"/>
          <w:b/>
          <w:sz w:val="26"/>
          <w:szCs w:val="26"/>
        </w:rPr>
      </w:pPr>
    </w:p>
    <w:p w14:paraId="7E826378" w14:textId="77777777" w:rsidR="001F06FE" w:rsidRDefault="001F06FE" w:rsidP="001F06FE">
      <w:pPr>
        <w:rPr>
          <w:rFonts w:ascii="Calibri" w:eastAsia="Calibri" w:hAnsi="Calibri" w:cs="Times New Roman"/>
          <w:b/>
          <w:sz w:val="26"/>
          <w:szCs w:val="26"/>
        </w:rPr>
      </w:pPr>
    </w:p>
    <w:p w14:paraId="6B2EF2CB" w14:textId="77777777" w:rsidR="001F06FE" w:rsidRDefault="001F06FE" w:rsidP="001F06FE">
      <w:pPr>
        <w:rPr>
          <w:rFonts w:ascii="Calibri" w:eastAsia="Calibri" w:hAnsi="Calibri" w:cs="Times New Roman"/>
          <w:b/>
          <w:sz w:val="26"/>
          <w:szCs w:val="26"/>
        </w:rPr>
      </w:pPr>
    </w:p>
    <w:p w14:paraId="5D570453" w14:textId="77777777" w:rsidR="00D53DDF" w:rsidRDefault="00D53DDF"/>
    <w:sectPr w:rsidR="00D53DDF" w:rsidSect="001F06FE">
      <w:pgSz w:w="11906" w:h="16838"/>
      <w:pgMar w:top="851" w:right="1134"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7463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FE"/>
    <w:rsid w:val="001F06FE"/>
    <w:rsid w:val="003F5D5F"/>
    <w:rsid w:val="00460C90"/>
    <w:rsid w:val="004C7418"/>
    <w:rsid w:val="0053559F"/>
    <w:rsid w:val="005D5A86"/>
    <w:rsid w:val="007177D5"/>
    <w:rsid w:val="00847ACD"/>
    <w:rsid w:val="008F374A"/>
    <w:rsid w:val="009650D0"/>
    <w:rsid w:val="009C0D3D"/>
    <w:rsid w:val="00CD6C39"/>
    <w:rsid w:val="00D53DDF"/>
    <w:rsid w:val="00DB294F"/>
    <w:rsid w:val="00DB5165"/>
    <w:rsid w:val="00E001E8"/>
    <w:rsid w:val="00F20861"/>
    <w:rsid w:val="00F601E5"/>
    <w:rsid w:val="00FD6CC7"/>
    <w:rsid w:val="00FE1F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2F05"/>
  <w14:defaultImageDpi w14:val="32767"/>
  <w15:chartTrackingRefBased/>
  <w15:docId w15:val="{779193C2-32C0-6740-A982-259F9C3D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06FE"/>
    <w:pPr>
      <w:jc w:val="both"/>
    </w:pPr>
    <w:rPr>
      <w:sz w:val="22"/>
      <w:szCs w:val="22"/>
      <w:lang w:val="tr-TR"/>
    </w:rPr>
  </w:style>
  <w:style w:type="paragraph" w:styleId="Heading1">
    <w:name w:val="heading 1"/>
    <w:basedOn w:val="Normal"/>
    <w:next w:val="Normal"/>
    <w:link w:val="Heading1Char"/>
    <w:uiPriority w:val="9"/>
    <w:qFormat/>
    <w:rsid w:val="001F0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6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6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6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6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6FE"/>
    <w:rPr>
      <w:rFonts w:eastAsiaTheme="majorEastAsia" w:cstheme="majorBidi"/>
      <w:color w:val="272727" w:themeColor="text1" w:themeTint="D8"/>
    </w:rPr>
  </w:style>
  <w:style w:type="paragraph" w:styleId="Title">
    <w:name w:val="Title"/>
    <w:basedOn w:val="Normal"/>
    <w:next w:val="Normal"/>
    <w:link w:val="TitleChar"/>
    <w:uiPriority w:val="10"/>
    <w:qFormat/>
    <w:rsid w:val="001F06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6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6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06FE"/>
    <w:rPr>
      <w:i/>
      <w:iCs/>
      <w:color w:val="404040" w:themeColor="text1" w:themeTint="BF"/>
    </w:rPr>
  </w:style>
  <w:style w:type="paragraph" w:styleId="ListParagraph">
    <w:name w:val="List Paragraph"/>
    <w:basedOn w:val="Normal"/>
    <w:uiPriority w:val="34"/>
    <w:qFormat/>
    <w:rsid w:val="001F06FE"/>
    <w:pPr>
      <w:ind w:left="720"/>
      <w:contextualSpacing/>
    </w:pPr>
  </w:style>
  <w:style w:type="character" w:styleId="IntenseEmphasis">
    <w:name w:val="Intense Emphasis"/>
    <w:basedOn w:val="DefaultParagraphFont"/>
    <w:uiPriority w:val="21"/>
    <w:qFormat/>
    <w:rsid w:val="001F06FE"/>
    <w:rPr>
      <w:i/>
      <w:iCs/>
      <w:color w:val="0F4761" w:themeColor="accent1" w:themeShade="BF"/>
    </w:rPr>
  </w:style>
  <w:style w:type="paragraph" w:styleId="IntenseQuote">
    <w:name w:val="Intense Quote"/>
    <w:basedOn w:val="Normal"/>
    <w:next w:val="Normal"/>
    <w:link w:val="IntenseQuoteChar"/>
    <w:uiPriority w:val="30"/>
    <w:qFormat/>
    <w:rsid w:val="001F0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6FE"/>
    <w:rPr>
      <w:i/>
      <w:iCs/>
      <w:color w:val="0F4761" w:themeColor="accent1" w:themeShade="BF"/>
    </w:rPr>
  </w:style>
  <w:style w:type="character" w:styleId="IntenseReference">
    <w:name w:val="Intense Reference"/>
    <w:basedOn w:val="DefaultParagraphFont"/>
    <w:uiPriority w:val="32"/>
    <w:qFormat/>
    <w:rsid w:val="001F06FE"/>
    <w:rPr>
      <w:b/>
      <w:bCs/>
      <w:smallCaps/>
      <w:color w:val="0F4761" w:themeColor="accent1" w:themeShade="BF"/>
      <w:spacing w:val="5"/>
    </w:rPr>
  </w:style>
  <w:style w:type="paragraph" w:styleId="BodyTextIndent">
    <w:name w:val="Body Text Indent"/>
    <w:basedOn w:val="Normal"/>
    <w:link w:val="BodyTextIndentChar"/>
    <w:rsid w:val="001F06FE"/>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F06FE"/>
    <w:rPr>
      <w:rFonts w:ascii="Times New Roman" w:eastAsia="Times New Roman" w:hAnsi="Times New Roman" w:cs="Times New Roman"/>
      <w:sz w:val="22"/>
      <w:szCs w:val="20"/>
      <w:lang w:val="tr-TR"/>
    </w:rPr>
  </w:style>
  <w:style w:type="table" w:styleId="TableGrid">
    <w:name w:val="Table Grid"/>
    <w:basedOn w:val="TableNormal"/>
    <w:uiPriority w:val="39"/>
    <w:rsid w:val="00FD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Cozy Fox</dc:creator>
  <cp:keywords/>
  <dc:description/>
  <cp:lastModifiedBy>Khizar Shahid</cp:lastModifiedBy>
  <cp:revision>17</cp:revision>
  <dcterms:created xsi:type="dcterms:W3CDTF">2024-07-22T13:37:00Z</dcterms:created>
  <dcterms:modified xsi:type="dcterms:W3CDTF">2025-06-24T11:53:00Z</dcterms:modified>
</cp:coreProperties>
</file>