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E71DAC" w14:textId="6B1DD2B7" w:rsidR="00770A94" w:rsidRPr="00C152FC" w:rsidRDefault="00770A94" w:rsidP="0095706E">
      <w:pPr>
        <w:jc w:val="center"/>
        <w:rPr>
          <w:b/>
          <w:sz w:val="36"/>
          <w:szCs w:val="28"/>
          <w:lang w:val="en-GB"/>
        </w:rPr>
      </w:pPr>
      <w:r w:rsidRPr="00C152FC">
        <w:rPr>
          <w:b/>
          <w:sz w:val="36"/>
          <w:szCs w:val="28"/>
          <w:lang w:val="en-GB"/>
        </w:rPr>
        <w:t>GAU, School of Aviation, Civil Aviation and Cabin Services</w:t>
      </w:r>
    </w:p>
    <w:tbl>
      <w:tblPr>
        <w:tblStyle w:val="TableGrid"/>
        <w:tblW w:w="9776" w:type="dxa"/>
        <w:tblLayout w:type="fixed"/>
        <w:tblLook w:val="04A0" w:firstRow="1" w:lastRow="0" w:firstColumn="1" w:lastColumn="0" w:noHBand="0" w:noVBand="1"/>
      </w:tblPr>
      <w:tblGrid>
        <w:gridCol w:w="817"/>
        <w:gridCol w:w="1843"/>
        <w:gridCol w:w="992"/>
        <w:gridCol w:w="851"/>
        <w:gridCol w:w="850"/>
        <w:gridCol w:w="1134"/>
        <w:gridCol w:w="1134"/>
        <w:gridCol w:w="425"/>
        <w:gridCol w:w="1730"/>
      </w:tblGrid>
      <w:tr w:rsidR="00E3629E" w:rsidRPr="00C152FC" w14:paraId="3FE5D3EE" w14:textId="77777777" w:rsidTr="00276CEB">
        <w:trPr>
          <w:trHeight w:val="20"/>
        </w:trPr>
        <w:tc>
          <w:tcPr>
            <w:tcW w:w="4503" w:type="dxa"/>
            <w:gridSpan w:val="4"/>
          </w:tcPr>
          <w:p w14:paraId="3D6A0C40" w14:textId="77777777" w:rsidR="00E3629E" w:rsidRPr="00C152FC" w:rsidRDefault="00E3629E" w:rsidP="00975B36">
            <w:pPr>
              <w:rPr>
                <w:rFonts w:cstheme="minorHAnsi"/>
                <w:b/>
                <w:sz w:val="24"/>
                <w:szCs w:val="24"/>
                <w:lang w:val="en-GB"/>
              </w:rPr>
            </w:pPr>
            <w:r w:rsidRPr="00C152FC">
              <w:rPr>
                <w:rFonts w:cstheme="minorHAnsi"/>
                <w:b/>
                <w:sz w:val="24"/>
                <w:szCs w:val="24"/>
                <w:lang w:val="en-GB"/>
              </w:rPr>
              <w:t>Course Unit Title</w:t>
            </w:r>
          </w:p>
        </w:tc>
        <w:tc>
          <w:tcPr>
            <w:tcW w:w="5273" w:type="dxa"/>
            <w:gridSpan w:val="5"/>
          </w:tcPr>
          <w:p w14:paraId="2864D901" w14:textId="5B51E038" w:rsidR="00E3629E" w:rsidRPr="00C152FC" w:rsidRDefault="003A3885" w:rsidP="006D4F04">
            <w:pPr>
              <w:rPr>
                <w:rFonts w:cstheme="minorHAnsi"/>
                <w:sz w:val="24"/>
                <w:szCs w:val="24"/>
                <w:lang w:val="en-GB"/>
              </w:rPr>
            </w:pPr>
            <w:r>
              <w:rPr>
                <w:rFonts w:cstheme="minorHAnsi"/>
                <w:sz w:val="24"/>
                <w:szCs w:val="24"/>
                <w:lang w:val="en-GB"/>
              </w:rPr>
              <w:t>Marketing in Aviation</w:t>
            </w:r>
          </w:p>
        </w:tc>
      </w:tr>
      <w:tr w:rsidR="00E3629E" w:rsidRPr="00C152FC" w14:paraId="1605B22C" w14:textId="77777777" w:rsidTr="00276CEB">
        <w:trPr>
          <w:trHeight w:val="20"/>
        </w:trPr>
        <w:tc>
          <w:tcPr>
            <w:tcW w:w="4503" w:type="dxa"/>
            <w:gridSpan w:val="4"/>
          </w:tcPr>
          <w:p w14:paraId="6F001FC2" w14:textId="77777777" w:rsidR="00E3629E" w:rsidRPr="00C152FC" w:rsidRDefault="00E3629E" w:rsidP="00975B36">
            <w:pPr>
              <w:rPr>
                <w:rFonts w:cstheme="minorHAnsi"/>
                <w:b/>
                <w:sz w:val="24"/>
                <w:szCs w:val="24"/>
                <w:lang w:val="en-GB"/>
              </w:rPr>
            </w:pPr>
            <w:r w:rsidRPr="00C152FC">
              <w:rPr>
                <w:rFonts w:cstheme="minorHAnsi"/>
                <w:b/>
                <w:sz w:val="24"/>
                <w:szCs w:val="24"/>
                <w:lang w:val="en-GB"/>
              </w:rPr>
              <w:t>Course Unit Code</w:t>
            </w:r>
          </w:p>
        </w:tc>
        <w:tc>
          <w:tcPr>
            <w:tcW w:w="5273" w:type="dxa"/>
            <w:gridSpan w:val="5"/>
          </w:tcPr>
          <w:p w14:paraId="72CF4E8F" w14:textId="6F833F6C" w:rsidR="00E3629E" w:rsidRPr="00C152FC" w:rsidRDefault="00B10385" w:rsidP="00975B36">
            <w:pPr>
              <w:rPr>
                <w:rFonts w:cstheme="minorHAnsi"/>
                <w:sz w:val="24"/>
                <w:szCs w:val="24"/>
                <w:lang w:val="en-GB"/>
              </w:rPr>
            </w:pPr>
            <w:r w:rsidRPr="00C152FC">
              <w:rPr>
                <w:rFonts w:cstheme="minorHAnsi"/>
                <w:sz w:val="24"/>
                <w:szCs w:val="24"/>
                <w:lang w:val="en-GB"/>
              </w:rPr>
              <w:t>CACS112</w:t>
            </w:r>
          </w:p>
        </w:tc>
      </w:tr>
      <w:tr w:rsidR="00E3629E" w:rsidRPr="00C152FC" w14:paraId="1C68C1BE" w14:textId="77777777" w:rsidTr="00276CEB">
        <w:trPr>
          <w:trHeight w:val="20"/>
        </w:trPr>
        <w:tc>
          <w:tcPr>
            <w:tcW w:w="4503" w:type="dxa"/>
            <w:gridSpan w:val="4"/>
          </w:tcPr>
          <w:p w14:paraId="7390FCF3" w14:textId="77777777" w:rsidR="00E3629E" w:rsidRPr="00C152FC" w:rsidRDefault="00E3629E" w:rsidP="00975B36">
            <w:pPr>
              <w:rPr>
                <w:rFonts w:cstheme="minorHAnsi"/>
                <w:b/>
                <w:sz w:val="24"/>
                <w:szCs w:val="24"/>
                <w:lang w:val="en-GB"/>
              </w:rPr>
            </w:pPr>
            <w:r w:rsidRPr="00C152FC">
              <w:rPr>
                <w:rFonts w:cstheme="minorHAnsi"/>
                <w:b/>
                <w:sz w:val="24"/>
                <w:szCs w:val="24"/>
                <w:lang w:val="en-GB"/>
              </w:rPr>
              <w:t xml:space="preserve">Type of Course Unit </w:t>
            </w:r>
          </w:p>
        </w:tc>
        <w:tc>
          <w:tcPr>
            <w:tcW w:w="5273" w:type="dxa"/>
            <w:gridSpan w:val="5"/>
          </w:tcPr>
          <w:p w14:paraId="1C44F49C" w14:textId="77777777" w:rsidR="00E3629E" w:rsidRPr="00C152FC" w:rsidRDefault="008D5A6D" w:rsidP="008D5A6D">
            <w:pPr>
              <w:rPr>
                <w:rFonts w:cstheme="minorHAnsi"/>
                <w:sz w:val="24"/>
                <w:szCs w:val="24"/>
                <w:lang w:val="en-GB"/>
              </w:rPr>
            </w:pPr>
            <w:r w:rsidRPr="00C152FC">
              <w:rPr>
                <w:rFonts w:cstheme="minorHAnsi"/>
                <w:sz w:val="24"/>
                <w:szCs w:val="24"/>
                <w:lang w:val="en-GB"/>
              </w:rPr>
              <w:t>Elective</w:t>
            </w:r>
            <w:r w:rsidR="00E3629E" w:rsidRPr="00C152FC">
              <w:rPr>
                <w:rFonts w:cstheme="minorHAnsi"/>
                <w:sz w:val="24"/>
                <w:szCs w:val="24"/>
                <w:lang w:val="en-GB"/>
              </w:rPr>
              <w:t xml:space="preserve">, </w:t>
            </w:r>
            <w:r w:rsidRPr="00C152FC">
              <w:rPr>
                <w:rFonts w:cstheme="minorHAnsi"/>
                <w:sz w:val="24"/>
                <w:szCs w:val="24"/>
                <w:lang w:val="en-GB"/>
              </w:rPr>
              <w:t>Civil Aviation and Cabin Services</w:t>
            </w:r>
            <w:r w:rsidR="00E3629E" w:rsidRPr="00C152FC">
              <w:rPr>
                <w:rFonts w:cstheme="minorHAnsi"/>
                <w:sz w:val="24"/>
                <w:szCs w:val="24"/>
                <w:lang w:val="en-GB"/>
              </w:rPr>
              <w:t xml:space="preserve"> </w:t>
            </w:r>
          </w:p>
        </w:tc>
      </w:tr>
      <w:tr w:rsidR="00E3629E" w:rsidRPr="00C152FC" w14:paraId="69909E5F" w14:textId="77777777" w:rsidTr="00276CEB">
        <w:trPr>
          <w:trHeight w:val="20"/>
        </w:trPr>
        <w:tc>
          <w:tcPr>
            <w:tcW w:w="4503" w:type="dxa"/>
            <w:gridSpan w:val="4"/>
          </w:tcPr>
          <w:p w14:paraId="79DD4AEB" w14:textId="77777777" w:rsidR="00E3629E" w:rsidRPr="00C152FC" w:rsidRDefault="00E3629E" w:rsidP="00975B36">
            <w:pPr>
              <w:rPr>
                <w:rFonts w:cstheme="minorHAnsi"/>
                <w:b/>
                <w:sz w:val="24"/>
                <w:szCs w:val="24"/>
                <w:lang w:val="en-GB"/>
              </w:rPr>
            </w:pPr>
            <w:r w:rsidRPr="00C152FC">
              <w:rPr>
                <w:rFonts w:cstheme="minorHAnsi"/>
                <w:b/>
                <w:sz w:val="24"/>
                <w:szCs w:val="24"/>
                <w:lang w:val="en-GB"/>
              </w:rPr>
              <w:t xml:space="preserve">Level of Course Unit </w:t>
            </w:r>
          </w:p>
        </w:tc>
        <w:tc>
          <w:tcPr>
            <w:tcW w:w="5273" w:type="dxa"/>
            <w:gridSpan w:val="5"/>
          </w:tcPr>
          <w:p w14:paraId="399022B7" w14:textId="46C02358" w:rsidR="00E3629E" w:rsidRPr="00C152FC" w:rsidRDefault="0009094A" w:rsidP="00F71F25">
            <w:pPr>
              <w:rPr>
                <w:rFonts w:cstheme="minorHAnsi"/>
                <w:sz w:val="24"/>
                <w:szCs w:val="24"/>
                <w:lang w:val="en-GB"/>
              </w:rPr>
            </w:pPr>
            <w:r w:rsidRPr="00C152FC">
              <w:rPr>
                <w:rFonts w:cstheme="minorHAnsi"/>
                <w:sz w:val="24"/>
                <w:szCs w:val="24"/>
                <w:lang w:val="en-GB"/>
              </w:rPr>
              <w:t>1</w:t>
            </w:r>
            <w:r w:rsidRPr="00C152FC">
              <w:rPr>
                <w:rFonts w:cstheme="minorHAnsi"/>
                <w:sz w:val="24"/>
                <w:szCs w:val="24"/>
                <w:vertAlign w:val="superscript"/>
                <w:lang w:val="en-GB"/>
              </w:rPr>
              <w:t>st</w:t>
            </w:r>
            <w:r w:rsidRPr="00C152FC">
              <w:rPr>
                <w:rFonts w:cstheme="minorHAnsi"/>
                <w:sz w:val="24"/>
                <w:szCs w:val="24"/>
                <w:lang w:val="en-GB"/>
              </w:rPr>
              <w:t xml:space="preserve"> </w:t>
            </w:r>
            <w:r w:rsidR="00E3629E" w:rsidRPr="00C152FC">
              <w:rPr>
                <w:rFonts w:cstheme="minorHAnsi"/>
                <w:sz w:val="24"/>
                <w:szCs w:val="24"/>
                <w:lang w:val="en-GB"/>
              </w:rPr>
              <w:t>Year</w:t>
            </w:r>
          </w:p>
        </w:tc>
      </w:tr>
      <w:tr w:rsidR="00E3629E" w:rsidRPr="00C152FC" w14:paraId="09164802" w14:textId="77777777" w:rsidTr="00276CEB">
        <w:trPr>
          <w:trHeight w:val="20"/>
        </w:trPr>
        <w:tc>
          <w:tcPr>
            <w:tcW w:w="4503" w:type="dxa"/>
            <w:gridSpan w:val="4"/>
          </w:tcPr>
          <w:p w14:paraId="6C187ED2" w14:textId="77777777" w:rsidR="00E3629E" w:rsidRPr="00C152FC" w:rsidRDefault="00E3629E" w:rsidP="00975B36">
            <w:pPr>
              <w:rPr>
                <w:rFonts w:cstheme="minorHAnsi"/>
                <w:b/>
                <w:sz w:val="24"/>
                <w:szCs w:val="24"/>
                <w:lang w:val="en-GB"/>
              </w:rPr>
            </w:pPr>
            <w:r w:rsidRPr="00C152FC">
              <w:rPr>
                <w:rFonts w:cstheme="minorHAnsi"/>
                <w:b/>
                <w:sz w:val="24"/>
                <w:szCs w:val="24"/>
                <w:lang w:val="en-GB"/>
              </w:rPr>
              <w:t>National Credits</w:t>
            </w:r>
          </w:p>
        </w:tc>
        <w:tc>
          <w:tcPr>
            <w:tcW w:w="5273" w:type="dxa"/>
            <w:gridSpan w:val="5"/>
          </w:tcPr>
          <w:p w14:paraId="02C6361A" w14:textId="6E968150" w:rsidR="00E3629E" w:rsidRPr="00C152FC" w:rsidRDefault="00B1352A" w:rsidP="00975B36">
            <w:pPr>
              <w:rPr>
                <w:rFonts w:cstheme="minorHAnsi"/>
                <w:sz w:val="24"/>
                <w:szCs w:val="24"/>
                <w:lang w:val="en-GB"/>
              </w:rPr>
            </w:pPr>
            <w:r w:rsidRPr="00C152FC">
              <w:rPr>
                <w:rFonts w:cstheme="minorHAnsi"/>
                <w:sz w:val="24"/>
                <w:szCs w:val="24"/>
                <w:lang w:val="en-GB"/>
              </w:rPr>
              <w:t>2</w:t>
            </w:r>
          </w:p>
        </w:tc>
      </w:tr>
      <w:tr w:rsidR="00E3629E" w:rsidRPr="00C152FC" w14:paraId="267238BA" w14:textId="77777777" w:rsidTr="00276CEB">
        <w:trPr>
          <w:trHeight w:val="20"/>
        </w:trPr>
        <w:tc>
          <w:tcPr>
            <w:tcW w:w="4503" w:type="dxa"/>
            <w:gridSpan w:val="4"/>
          </w:tcPr>
          <w:p w14:paraId="36D52FEC" w14:textId="77777777" w:rsidR="00E3629E" w:rsidRPr="00C152FC" w:rsidRDefault="00E3629E" w:rsidP="00975B36">
            <w:pPr>
              <w:rPr>
                <w:rFonts w:cstheme="minorHAnsi"/>
                <w:b/>
                <w:sz w:val="24"/>
                <w:szCs w:val="24"/>
                <w:lang w:val="en-GB"/>
              </w:rPr>
            </w:pPr>
            <w:r w:rsidRPr="00C152FC">
              <w:rPr>
                <w:rFonts w:cstheme="minorHAnsi"/>
                <w:b/>
                <w:sz w:val="24"/>
                <w:szCs w:val="24"/>
                <w:lang w:val="en-GB"/>
              </w:rPr>
              <w:t>Number of ECTS Credits Allocated</w:t>
            </w:r>
          </w:p>
        </w:tc>
        <w:tc>
          <w:tcPr>
            <w:tcW w:w="5273" w:type="dxa"/>
            <w:gridSpan w:val="5"/>
          </w:tcPr>
          <w:p w14:paraId="2B9C4E3D" w14:textId="56D653B0" w:rsidR="00E3629E" w:rsidRPr="00C152FC" w:rsidRDefault="00DE6909" w:rsidP="00975B36">
            <w:pPr>
              <w:rPr>
                <w:rFonts w:cstheme="minorHAnsi"/>
                <w:sz w:val="24"/>
                <w:szCs w:val="24"/>
                <w:lang w:val="en-GB"/>
              </w:rPr>
            </w:pPr>
            <w:r>
              <w:rPr>
                <w:rFonts w:cstheme="minorHAnsi"/>
                <w:sz w:val="24"/>
                <w:szCs w:val="24"/>
                <w:lang w:val="en-GB"/>
              </w:rPr>
              <w:t>3</w:t>
            </w:r>
            <w:r w:rsidR="00C152FC" w:rsidRPr="00C152FC">
              <w:rPr>
                <w:rFonts w:cstheme="minorHAnsi"/>
                <w:sz w:val="24"/>
                <w:szCs w:val="24"/>
                <w:lang w:val="en-GB"/>
              </w:rPr>
              <w:t xml:space="preserve"> ECTS</w:t>
            </w:r>
          </w:p>
        </w:tc>
      </w:tr>
      <w:tr w:rsidR="00E3629E" w:rsidRPr="00C152FC" w14:paraId="7386D5CA" w14:textId="77777777" w:rsidTr="00276CEB">
        <w:trPr>
          <w:trHeight w:val="20"/>
        </w:trPr>
        <w:tc>
          <w:tcPr>
            <w:tcW w:w="4503" w:type="dxa"/>
            <w:gridSpan w:val="4"/>
          </w:tcPr>
          <w:p w14:paraId="06F704C0" w14:textId="77777777" w:rsidR="00E3629E" w:rsidRPr="00C152FC" w:rsidRDefault="00E3629E" w:rsidP="00975B36">
            <w:pPr>
              <w:rPr>
                <w:rFonts w:cstheme="minorHAnsi"/>
                <w:b/>
                <w:sz w:val="24"/>
                <w:szCs w:val="24"/>
                <w:lang w:val="en-GB"/>
              </w:rPr>
            </w:pPr>
            <w:r w:rsidRPr="00C152FC">
              <w:rPr>
                <w:rFonts w:cstheme="minorHAnsi"/>
                <w:b/>
                <w:sz w:val="24"/>
                <w:szCs w:val="24"/>
                <w:lang w:val="en-GB"/>
              </w:rPr>
              <w:t>Theoretical (hour/week)</w:t>
            </w:r>
          </w:p>
        </w:tc>
        <w:tc>
          <w:tcPr>
            <w:tcW w:w="5273" w:type="dxa"/>
            <w:gridSpan w:val="5"/>
          </w:tcPr>
          <w:p w14:paraId="4D7DF0AC" w14:textId="75292DE4" w:rsidR="00E3629E" w:rsidRPr="00C152FC" w:rsidRDefault="00B1352A" w:rsidP="00975B36">
            <w:pPr>
              <w:rPr>
                <w:rFonts w:cstheme="minorHAnsi"/>
                <w:sz w:val="24"/>
                <w:szCs w:val="24"/>
                <w:lang w:val="en-GB"/>
              </w:rPr>
            </w:pPr>
            <w:r w:rsidRPr="00C152FC">
              <w:rPr>
                <w:rFonts w:cstheme="minorHAnsi"/>
                <w:sz w:val="24"/>
                <w:szCs w:val="24"/>
                <w:lang w:val="en-GB"/>
              </w:rPr>
              <w:t>2</w:t>
            </w:r>
          </w:p>
        </w:tc>
      </w:tr>
      <w:tr w:rsidR="00E3629E" w:rsidRPr="00C152FC" w14:paraId="73BEE3E4" w14:textId="77777777" w:rsidTr="00276CEB">
        <w:trPr>
          <w:trHeight w:val="20"/>
        </w:trPr>
        <w:tc>
          <w:tcPr>
            <w:tcW w:w="4503" w:type="dxa"/>
            <w:gridSpan w:val="4"/>
          </w:tcPr>
          <w:p w14:paraId="16C4A863" w14:textId="77777777" w:rsidR="00E3629E" w:rsidRPr="00C152FC" w:rsidRDefault="00E3629E" w:rsidP="00975B36">
            <w:pPr>
              <w:rPr>
                <w:rFonts w:cstheme="minorHAnsi"/>
                <w:b/>
                <w:sz w:val="24"/>
                <w:szCs w:val="24"/>
                <w:lang w:val="en-GB"/>
              </w:rPr>
            </w:pPr>
            <w:r w:rsidRPr="00C152FC">
              <w:rPr>
                <w:rFonts w:cstheme="minorHAnsi"/>
                <w:b/>
                <w:sz w:val="24"/>
                <w:szCs w:val="24"/>
                <w:lang w:val="en-GB"/>
              </w:rPr>
              <w:t>Practice (hour/week)</w:t>
            </w:r>
          </w:p>
        </w:tc>
        <w:tc>
          <w:tcPr>
            <w:tcW w:w="5273" w:type="dxa"/>
            <w:gridSpan w:val="5"/>
          </w:tcPr>
          <w:p w14:paraId="117C9723" w14:textId="77777777" w:rsidR="00E3629E" w:rsidRPr="00C152FC" w:rsidRDefault="00E3629E" w:rsidP="00975B36">
            <w:pPr>
              <w:rPr>
                <w:rFonts w:cstheme="minorHAnsi"/>
                <w:sz w:val="24"/>
                <w:szCs w:val="24"/>
                <w:lang w:val="en-GB"/>
              </w:rPr>
            </w:pPr>
            <w:r w:rsidRPr="00C152FC">
              <w:rPr>
                <w:rFonts w:cstheme="minorHAnsi"/>
                <w:sz w:val="24"/>
                <w:szCs w:val="24"/>
                <w:lang w:val="en-GB"/>
              </w:rPr>
              <w:t>-</w:t>
            </w:r>
          </w:p>
        </w:tc>
      </w:tr>
      <w:tr w:rsidR="00E3629E" w:rsidRPr="00C152FC" w14:paraId="7BEE52F0" w14:textId="77777777" w:rsidTr="00276CEB">
        <w:trPr>
          <w:trHeight w:val="20"/>
        </w:trPr>
        <w:tc>
          <w:tcPr>
            <w:tcW w:w="4503" w:type="dxa"/>
            <w:gridSpan w:val="4"/>
          </w:tcPr>
          <w:p w14:paraId="7D399B49" w14:textId="77777777" w:rsidR="00E3629E" w:rsidRPr="00C152FC" w:rsidRDefault="00E3629E" w:rsidP="00975B36">
            <w:pPr>
              <w:rPr>
                <w:rFonts w:cstheme="minorHAnsi"/>
                <w:b/>
                <w:sz w:val="24"/>
                <w:szCs w:val="24"/>
                <w:lang w:val="en-GB"/>
              </w:rPr>
            </w:pPr>
            <w:r w:rsidRPr="00C152FC">
              <w:rPr>
                <w:rFonts w:cstheme="minorHAnsi"/>
                <w:b/>
                <w:sz w:val="24"/>
                <w:szCs w:val="24"/>
                <w:lang w:val="en-GB"/>
              </w:rPr>
              <w:t>Laboratory (hour/week)</w:t>
            </w:r>
          </w:p>
        </w:tc>
        <w:tc>
          <w:tcPr>
            <w:tcW w:w="5273" w:type="dxa"/>
            <w:gridSpan w:val="5"/>
          </w:tcPr>
          <w:p w14:paraId="26072A4B" w14:textId="77777777" w:rsidR="00E3629E" w:rsidRPr="00C152FC" w:rsidRDefault="00E3629E" w:rsidP="00975B36">
            <w:pPr>
              <w:rPr>
                <w:rFonts w:cstheme="minorHAnsi"/>
                <w:sz w:val="24"/>
                <w:szCs w:val="24"/>
                <w:lang w:val="en-GB"/>
              </w:rPr>
            </w:pPr>
            <w:r w:rsidRPr="00C152FC">
              <w:rPr>
                <w:rFonts w:cstheme="minorHAnsi"/>
                <w:sz w:val="24"/>
                <w:szCs w:val="24"/>
                <w:lang w:val="en-GB"/>
              </w:rPr>
              <w:t>-</w:t>
            </w:r>
          </w:p>
        </w:tc>
      </w:tr>
      <w:tr w:rsidR="00E3629E" w:rsidRPr="00C152FC" w14:paraId="5E1E7867" w14:textId="77777777" w:rsidTr="00276CEB">
        <w:trPr>
          <w:trHeight w:val="20"/>
        </w:trPr>
        <w:tc>
          <w:tcPr>
            <w:tcW w:w="4503" w:type="dxa"/>
            <w:gridSpan w:val="4"/>
          </w:tcPr>
          <w:p w14:paraId="00F0BD46" w14:textId="77777777" w:rsidR="00E3629E" w:rsidRPr="00C152FC" w:rsidRDefault="00E3629E" w:rsidP="00975B36">
            <w:pPr>
              <w:rPr>
                <w:rFonts w:cstheme="minorHAnsi"/>
                <w:b/>
                <w:sz w:val="24"/>
                <w:szCs w:val="24"/>
                <w:lang w:val="en-GB"/>
              </w:rPr>
            </w:pPr>
            <w:r w:rsidRPr="00C152FC">
              <w:rPr>
                <w:rFonts w:cstheme="minorHAnsi"/>
                <w:b/>
                <w:sz w:val="24"/>
                <w:szCs w:val="24"/>
                <w:lang w:val="en-GB"/>
              </w:rPr>
              <w:t>Year of Study</w:t>
            </w:r>
          </w:p>
        </w:tc>
        <w:tc>
          <w:tcPr>
            <w:tcW w:w="5273" w:type="dxa"/>
            <w:gridSpan w:val="5"/>
          </w:tcPr>
          <w:p w14:paraId="2E99D21D" w14:textId="0AB3AC64" w:rsidR="00E3629E" w:rsidRPr="00C152FC" w:rsidRDefault="00DE6909" w:rsidP="00975B36">
            <w:pPr>
              <w:rPr>
                <w:rFonts w:cstheme="minorHAnsi"/>
                <w:sz w:val="24"/>
                <w:szCs w:val="24"/>
                <w:lang w:val="en-GB"/>
              </w:rPr>
            </w:pPr>
            <w:r>
              <w:rPr>
                <w:rFonts w:cstheme="minorHAnsi"/>
                <w:sz w:val="24"/>
                <w:szCs w:val="24"/>
                <w:lang w:val="en-GB"/>
              </w:rPr>
              <w:t>1</w:t>
            </w:r>
          </w:p>
        </w:tc>
      </w:tr>
      <w:tr w:rsidR="00E3629E" w:rsidRPr="00C152FC" w14:paraId="717DFCE1" w14:textId="77777777" w:rsidTr="00276CEB">
        <w:trPr>
          <w:trHeight w:val="20"/>
        </w:trPr>
        <w:tc>
          <w:tcPr>
            <w:tcW w:w="4503" w:type="dxa"/>
            <w:gridSpan w:val="4"/>
          </w:tcPr>
          <w:p w14:paraId="51FDF2E7" w14:textId="77777777" w:rsidR="00E3629E" w:rsidRPr="00C152FC" w:rsidRDefault="00E3629E" w:rsidP="00975B36">
            <w:pPr>
              <w:rPr>
                <w:rFonts w:cstheme="minorHAnsi"/>
                <w:b/>
                <w:sz w:val="24"/>
                <w:szCs w:val="24"/>
                <w:lang w:val="en-GB"/>
              </w:rPr>
            </w:pPr>
            <w:r w:rsidRPr="00C152FC">
              <w:rPr>
                <w:rFonts w:cstheme="minorHAnsi"/>
                <w:b/>
                <w:sz w:val="24"/>
                <w:szCs w:val="24"/>
                <w:lang w:val="en-GB"/>
              </w:rPr>
              <w:t>Semester when the course unit is delivered</w:t>
            </w:r>
          </w:p>
        </w:tc>
        <w:tc>
          <w:tcPr>
            <w:tcW w:w="5273" w:type="dxa"/>
            <w:gridSpan w:val="5"/>
          </w:tcPr>
          <w:p w14:paraId="165C643C" w14:textId="29E93253" w:rsidR="00E3629E" w:rsidRPr="00C152FC" w:rsidRDefault="00DE6909" w:rsidP="00975B36">
            <w:pPr>
              <w:rPr>
                <w:rFonts w:cstheme="minorHAnsi"/>
                <w:sz w:val="24"/>
                <w:szCs w:val="24"/>
                <w:lang w:val="en-GB"/>
              </w:rPr>
            </w:pPr>
            <w:r>
              <w:rPr>
                <w:rFonts w:cstheme="minorHAnsi"/>
                <w:sz w:val="24"/>
                <w:szCs w:val="24"/>
                <w:lang w:val="en-GB"/>
              </w:rPr>
              <w:t>2</w:t>
            </w:r>
          </w:p>
        </w:tc>
      </w:tr>
      <w:tr w:rsidR="00E3629E" w:rsidRPr="00C152FC" w14:paraId="3116AF00" w14:textId="77777777" w:rsidTr="00276CEB">
        <w:trPr>
          <w:trHeight w:val="20"/>
        </w:trPr>
        <w:tc>
          <w:tcPr>
            <w:tcW w:w="4503" w:type="dxa"/>
            <w:gridSpan w:val="4"/>
          </w:tcPr>
          <w:p w14:paraId="095B2E97" w14:textId="77777777" w:rsidR="00E3629E" w:rsidRPr="00C152FC" w:rsidRDefault="00E3629E" w:rsidP="00975B36">
            <w:pPr>
              <w:rPr>
                <w:rFonts w:cstheme="minorHAnsi"/>
                <w:b/>
                <w:sz w:val="24"/>
                <w:szCs w:val="24"/>
                <w:lang w:val="en-GB"/>
              </w:rPr>
            </w:pPr>
            <w:r w:rsidRPr="00C152FC">
              <w:rPr>
                <w:rFonts w:cstheme="minorHAnsi"/>
                <w:b/>
                <w:sz w:val="24"/>
                <w:szCs w:val="24"/>
                <w:lang w:val="en-GB"/>
              </w:rPr>
              <w:t>Course Coordinator</w:t>
            </w:r>
          </w:p>
        </w:tc>
        <w:tc>
          <w:tcPr>
            <w:tcW w:w="5273" w:type="dxa"/>
            <w:gridSpan w:val="5"/>
          </w:tcPr>
          <w:p w14:paraId="0A170B3C" w14:textId="505419DB" w:rsidR="00E3629E" w:rsidRPr="00C152FC" w:rsidRDefault="00E3629E" w:rsidP="00975B36">
            <w:pPr>
              <w:rPr>
                <w:rFonts w:cstheme="minorHAnsi"/>
                <w:sz w:val="24"/>
                <w:szCs w:val="24"/>
                <w:lang w:val="en-GB"/>
              </w:rPr>
            </w:pPr>
          </w:p>
        </w:tc>
      </w:tr>
      <w:tr w:rsidR="00E3629E" w:rsidRPr="00C152FC" w14:paraId="5EF60985" w14:textId="77777777" w:rsidTr="00276CEB">
        <w:trPr>
          <w:trHeight w:val="20"/>
        </w:trPr>
        <w:tc>
          <w:tcPr>
            <w:tcW w:w="4503" w:type="dxa"/>
            <w:gridSpan w:val="4"/>
          </w:tcPr>
          <w:p w14:paraId="4E44614D" w14:textId="77777777" w:rsidR="00E3629E" w:rsidRPr="00C152FC" w:rsidRDefault="00E3629E" w:rsidP="00975B36">
            <w:pPr>
              <w:rPr>
                <w:rFonts w:cstheme="minorHAnsi"/>
                <w:b/>
                <w:sz w:val="24"/>
                <w:szCs w:val="24"/>
                <w:lang w:val="en-GB"/>
              </w:rPr>
            </w:pPr>
            <w:r w:rsidRPr="00C152FC">
              <w:rPr>
                <w:rFonts w:cstheme="minorHAnsi"/>
                <w:b/>
                <w:sz w:val="24"/>
                <w:szCs w:val="24"/>
                <w:lang w:val="en-GB"/>
              </w:rPr>
              <w:t>Name of Lecturer (s)</w:t>
            </w:r>
          </w:p>
        </w:tc>
        <w:tc>
          <w:tcPr>
            <w:tcW w:w="5273" w:type="dxa"/>
            <w:gridSpan w:val="5"/>
          </w:tcPr>
          <w:p w14:paraId="305599B2" w14:textId="4570CB30" w:rsidR="00E3629E" w:rsidRPr="00C152FC" w:rsidRDefault="00E3629E" w:rsidP="00975B36">
            <w:pPr>
              <w:rPr>
                <w:rFonts w:cstheme="minorHAnsi"/>
                <w:sz w:val="24"/>
                <w:szCs w:val="24"/>
                <w:lang w:val="en-GB"/>
              </w:rPr>
            </w:pPr>
          </w:p>
        </w:tc>
      </w:tr>
      <w:tr w:rsidR="00E3629E" w:rsidRPr="00C152FC" w14:paraId="16405C75" w14:textId="77777777" w:rsidTr="00276CEB">
        <w:trPr>
          <w:trHeight w:val="20"/>
        </w:trPr>
        <w:tc>
          <w:tcPr>
            <w:tcW w:w="4503" w:type="dxa"/>
            <w:gridSpan w:val="4"/>
          </w:tcPr>
          <w:p w14:paraId="1FD81493" w14:textId="77777777" w:rsidR="00E3629E" w:rsidRPr="00C152FC" w:rsidRDefault="00E3629E" w:rsidP="00975B36">
            <w:pPr>
              <w:rPr>
                <w:rFonts w:cstheme="minorHAnsi"/>
                <w:b/>
                <w:sz w:val="24"/>
                <w:szCs w:val="24"/>
                <w:lang w:val="en-GB"/>
              </w:rPr>
            </w:pPr>
            <w:r w:rsidRPr="00C152FC">
              <w:rPr>
                <w:rFonts w:cstheme="minorHAnsi"/>
                <w:b/>
                <w:sz w:val="24"/>
                <w:szCs w:val="24"/>
                <w:lang w:val="en-GB"/>
              </w:rPr>
              <w:t>Name of Assistant (s)</w:t>
            </w:r>
          </w:p>
        </w:tc>
        <w:tc>
          <w:tcPr>
            <w:tcW w:w="5273" w:type="dxa"/>
            <w:gridSpan w:val="5"/>
          </w:tcPr>
          <w:p w14:paraId="3F9A1C66" w14:textId="77777777" w:rsidR="00E3629E" w:rsidRPr="00C152FC" w:rsidRDefault="00E3629E" w:rsidP="00975B36">
            <w:pPr>
              <w:rPr>
                <w:rFonts w:cstheme="minorHAnsi"/>
                <w:sz w:val="24"/>
                <w:szCs w:val="24"/>
                <w:lang w:val="en-GB"/>
              </w:rPr>
            </w:pPr>
          </w:p>
        </w:tc>
      </w:tr>
      <w:tr w:rsidR="00E3629E" w:rsidRPr="00C152FC" w14:paraId="1AC562C7" w14:textId="77777777" w:rsidTr="00276CEB">
        <w:trPr>
          <w:trHeight w:val="20"/>
        </w:trPr>
        <w:tc>
          <w:tcPr>
            <w:tcW w:w="4503" w:type="dxa"/>
            <w:gridSpan w:val="4"/>
          </w:tcPr>
          <w:p w14:paraId="3E27C175" w14:textId="77777777" w:rsidR="00E3629E" w:rsidRPr="00C152FC" w:rsidRDefault="00E3629E" w:rsidP="00975B36">
            <w:pPr>
              <w:rPr>
                <w:rFonts w:cstheme="minorHAnsi"/>
                <w:b/>
                <w:sz w:val="24"/>
                <w:szCs w:val="24"/>
                <w:lang w:val="en-GB"/>
              </w:rPr>
            </w:pPr>
            <w:r w:rsidRPr="00C152FC">
              <w:rPr>
                <w:rFonts w:cstheme="minorHAnsi"/>
                <w:b/>
                <w:sz w:val="24"/>
                <w:szCs w:val="24"/>
                <w:lang w:val="en-GB"/>
              </w:rPr>
              <w:t xml:space="preserve">Mode of Delivery </w:t>
            </w:r>
          </w:p>
        </w:tc>
        <w:tc>
          <w:tcPr>
            <w:tcW w:w="5273" w:type="dxa"/>
            <w:gridSpan w:val="5"/>
          </w:tcPr>
          <w:p w14:paraId="16356DE3" w14:textId="23D88829" w:rsidR="00E3629E" w:rsidRPr="00C152FC" w:rsidRDefault="00E3629E" w:rsidP="00975B36">
            <w:pPr>
              <w:rPr>
                <w:rFonts w:cstheme="minorHAnsi"/>
                <w:sz w:val="24"/>
                <w:szCs w:val="24"/>
                <w:lang w:val="en-GB"/>
              </w:rPr>
            </w:pPr>
            <w:r w:rsidRPr="00C152FC">
              <w:rPr>
                <w:rFonts w:cstheme="minorHAnsi"/>
                <w:sz w:val="24"/>
                <w:szCs w:val="24"/>
                <w:lang w:val="en-GB"/>
              </w:rPr>
              <w:t>Face to Face</w:t>
            </w:r>
          </w:p>
        </w:tc>
      </w:tr>
      <w:tr w:rsidR="00E3629E" w:rsidRPr="00C152FC" w14:paraId="16D9A892" w14:textId="77777777" w:rsidTr="00276CEB">
        <w:trPr>
          <w:trHeight w:val="20"/>
        </w:trPr>
        <w:tc>
          <w:tcPr>
            <w:tcW w:w="4503" w:type="dxa"/>
            <w:gridSpan w:val="4"/>
          </w:tcPr>
          <w:p w14:paraId="216B2072" w14:textId="77777777" w:rsidR="00E3629E" w:rsidRPr="00C152FC" w:rsidRDefault="00E3629E" w:rsidP="00975B36">
            <w:pPr>
              <w:rPr>
                <w:rFonts w:cstheme="minorHAnsi"/>
                <w:b/>
                <w:sz w:val="24"/>
                <w:szCs w:val="24"/>
                <w:lang w:val="en-GB"/>
              </w:rPr>
            </w:pPr>
            <w:r w:rsidRPr="00C152FC">
              <w:rPr>
                <w:rFonts w:cstheme="minorHAnsi"/>
                <w:b/>
                <w:sz w:val="24"/>
                <w:szCs w:val="24"/>
                <w:lang w:val="en-GB"/>
              </w:rPr>
              <w:t xml:space="preserve">Language of Instruction </w:t>
            </w:r>
          </w:p>
        </w:tc>
        <w:tc>
          <w:tcPr>
            <w:tcW w:w="5273" w:type="dxa"/>
            <w:gridSpan w:val="5"/>
          </w:tcPr>
          <w:p w14:paraId="25C87914" w14:textId="77777777" w:rsidR="00E3629E" w:rsidRPr="00C152FC" w:rsidRDefault="00E3629E" w:rsidP="00975B36">
            <w:pPr>
              <w:rPr>
                <w:rFonts w:cstheme="minorHAnsi"/>
                <w:sz w:val="24"/>
                <w:szCs w:val="24"/>
                <w:lang w:val="en-GB"/>
              </w:rPr>
            </w:pPr>
            <w:r w:rsidRPr="00C152FC">
              <w:rPr>
                <w:rFonts w:cstheme="minorHAnsi"/>
                <w:sz w:val="24"/>
                <w:szCs w:val="24"/>
                <w:lang w:val="en-GB"/>
              </w:rPr>
              <w:t>English</w:t>
            </w:r>
          </w:p>
        </w:tc>
      </w:tr>
      <w:tr w:rsidR="00E3629E" w:rsidRPr="00C152FC" w14:paraId="215B648B" w14:textId="77777777" w:rsidTr="00276CEB">
        <w:trPr>
          <w:trHeight w:val="20"/>
        </w:trPr>
        <w:tc>
          <w:tcPr>
            <w:tcW w:w="4503" w:type="dxa"/>
            <w:gridSpan w:val="4"/>
          </w:tcPr>
          <w:p w14:paraId="37249446" w14:textId="7D9BCD51" w:rsidR="00E3629E" w:rsidRPr="00C152FC" w:rsidRDefault="00473D2A" w:rsidP="00975B36">
            <w:pPr>
              <w:rPr>
                <w:rFonts w:cstheme="minorHAnsi"/>
                <w:b/>
                <w:sz w:val="24"/>
                <w:szCs w:val="24"/>
                <w:lang w:val="en-GB"/>
              </w:rPr>
            </w:pPr>
            <w:r w:rsidRPr="00C152FC">
              <w:rPr>
                <w:rFonts w:cstheme="minorHAnsi"/>
                <w:b/>
                <w:sz w:val="24"/>
                <w:szCs w:val="24"/>
                <w:lang w:val="en-GB"/>
              </w:rPr>
              <w:t>Prerequisites</w:t>
            </w:r>
            <w:r w:rsidR="00E3629E" w:rsidRPr="00C152FC">
              <w:rPr>
                <w:rFonts w:cstheme="minorHAnsi"/>
                <w:b/>
                <w:sz w:val="24"/>
                <w:szCs w:val="24"/>
                <w:lang w:val="en-GB"/>
              </w:rPr>
              <w:t xml:space="preserve"> and co-</w:t>
            </w:r>
            <w:r w:rsidRPr="00C152FC">
              <w:rPr>
                <w:rFonts w:cstheme="minorHAnsi"/>
                <w:b/>
                <w:sz w:val="24"/>
                <w:szCs w:val="24"/>
                <w:lang w:val="en-GB"/>
              </w:rPr>
              <w:t>requisites</w:t>
            </w:r>
            <w:r w:rsidR="00E3629E" w:rsidRPr="00C152FC">
              <w:rPr>
                <w:rFonts w:cstheme="minorHAnsi"/>
                <w:b/>
                <w:sz w:val="24"/>
                <w:szCs w:val="24"/>
                <w:lang w:val="en-GB"/>
              </w:rPr>
              <w:t xml:space="preserve"> </w:t>
            </w:r>
          </w:p>
        </w:tc>
        <w:tc>
          <w:tcPr>
            <w:tcW w:w="5273" w:type="dxa"/>
            <w:gridSpan w:val="5"/>
          </w:tcPr>
          <w:p w14:paraId="115913DB" w14:textId="77777777" w:rsidR="00E3629E" w:rsidRPr="00C152FC" w:rsidRDefault="00E3629E" w:rsidP="00975B36">
            <w:pPr>
              <w:rPr>
                <w:rFonts w:cstheme="minorHAnsi"/>
                <w:sz w:val="24"/>
                <w:szCs w:val="24"/>
                <w:lang w:val="en-GB"/>
              </w:rPr>
            </w:pPr>
            <w:r w:rsidRPr="00C152FC">
              <w:rPr>
                <w:rFonts w:cstheme="minorHAnsi"/>
                <w:sz w:val="24"/>
                <w:szCs w:val="24"/>
                <w:lang w:val="en-GB"/>
              </w:rPr>
              <w:t>-</w:t>
            </w:r>
          </w:p>
        </w:tc>
      </w:tr>
      <w:tr w:rsidR="00E3629E" w:rsidRPr="00C152FC" w14:paraId="16F90B81" w14:textId="77777777" w:rsidTr="00276CEB">
        <w:trPr>
          <w:trHeight w:val="20"/>
        </w:trPr>
        <w:tc>
          <w:tcPr>
            <w:tcW w:w="4503" w:type="dxa"/>
            <w:gridSpan w:val="4"/>
          </w:tcPr>
          <w:p w14:paraId="4A2CF3E0" w14:textId="77777777" w:rsidR="00E3629E" w:rsidRPr="00C152FC" w:rsidRDefault="00E3629E" w:rsidP="00975B36">
            <w:pPr>
              <w:rPr>
                <w:rFonts w:cstheme="minorHAnsi"/>
                <w:b/>
                <w:sz w:val="24"/>
                <w:szCs w:val="24"/>
                <w:lang w:val="en-GB"/>
              </w:rPr>
            </w:pPr>
            <w:r w:rsidRPr="00C152FC">
              <w:rPr>
                <w:rFonts w:cstheme="minorHAnsi"/>
                <w:b/>
                <w:sz w:val="24"/>
                <w:szCs w:val="24"/>
                <w:lang w:val="en-GB"/>
              </w:rPr>
              <w:t xml:space="preserve">Recommended Optional Programme Components </w:t>
            </w:r>
          </w:p>
        </w:tc>
        <w:tc>
          <w:tcPr>
            <w:tcW w:w="5273" w:type="dxa"/>
            <w:gridSpan w:val="5"/>
          </w:tcPr>
          <w:p w14:paraId="3994A7E0" w14:textId="051B31E7" w:rsidR="00E3629E" w:rsidRPr="00C152FC" w:rsidRDefault="00E3629E" w:rsidP="00975B36">
            <w:pPr>
              <w:rPr>
                <w:rFonts w:cstheme="minorHAnsi"/>
                <w:sz w:val="24"/>
                <w:szCs w:val="24"/>
                <w:lang w:val="en-GB"/>
              </w:rPr>
            </w:pPr>
          </w:p>
        </w:tc>
      </w:tr>
      <w:tr w:rsidR="00E3629E" w:rsidRPr="00C152FC" w14:paraId="518172B1" w14:textId="77777777" w:rsidTr="00276CEB">
        <w:trPr>
          <w:trHeight w:val="425"/>
        </w:trPr>
        <w:tc>
          <w:tcPr>
            <w:tcW w:w="9776" w:type="dxa"/>
            <w:gridSpan w:val="9"/>
          </w:tcPr>
          <w:p w14:paraId="6B3B0025" w14:textId="77777777" w:rsidR="00E3629E" w:rsidRPr="00C152FC" w:rsidRDefault="00E3629E" w:rsidP="00975B36">
            <w:pPr>
              <w:rPr>
                <w:rFonts w:cstheme="minorHAnsi"/>
                <w:sz w:val="24"/>
                <w:szCs w:val="24"/>
                <w:lang w:val="en-GB"/>
              </w:rPr>
            </w:pPr>
            <w:r w:rsidRPr="00C152FC">
              <w:rPr>
                <w:rFonts w:cstheme="minorHAnsi"/>
                <w:b/>
                <w:sz w:val="24"/>
                <w:szCs w:val="24"/>
                <w:lang w:val="en-GB"/>
              </w:rPr>
              <w:t>Objectives of the Course:</w:t>
            </w:r>
          </w:p>
        </w:tc>
      </w:tr>
      <w:tr w:rsidR="00E3629E" w:rsidRPr="00C152FC" w14:paraId="5756582F" w14:textId="77777777" w:rsidTr="00276CEB">
        <w:trPr>
          <w:trHeight w:val="20"/>
        </w:trPr>
        <w:tc>
          <w:tcPr>
            <w:tcW w:w="9776" w:type="dxa"/>
            <w:gridSpan w:val="9"/>
          </w:tcPr>
          <w:p w14:paraId="108AEFD4" w14:textId="5D2098F5" w:rsidR="009D09BB" w:rsidRPr="00C152FC" w:rsidRDefault="009D09BB" w:rsidP="009D09BB">
            <w:pPr>
              <w:numPr>
                <w:ilvl w:val="0"/>
                <w:numId w:val="1"/>
              </w:numPr>
              <w:jc w:val="left"/>
              <w:rPr>
                <w:rFonts w:cstheme="minorHAnsi"/>
                <w:sz w:val="24"/>
                <w:szCs w:val="24"/>
                <w:lang w:val="en-GB"/>
              </w:rPr>
            </w:pPr>
            <w:r w:rsidRPr="00C152FC">
              <w:rPr>
                <w:rFonts w:cstheme="minorHAnsi"/>
                <w:sz w:val="24"/>
                <w:szCs w:val="24"/>
                <w:lang w:val="en-GB"/>
              </w:rPr>
              <w:t>Teaching</w:t>
            </w:r>
            <w:r w:rsidR="006D005E" w:rsidRPr="00C152FC">
              <w:rPr>
                <w:rFonts w:cstheme="minorHAnsi"/>
                <w:sz w:val="24"/>
                <w:szCs w:val="24"/>
                <w:lang w:val="en-GB"/>
              </w:rPr>
              <w:t xml:space="preserve"> the concept of marketing generally </w:t>
            </w:r>
          </w:p>
          <w:p w14:paraId="00C9C34F" w14:textId="69E329CE" w:rsidR="00E3629E" w:rsidRPr="00C152FC" w:rsidRDefault="009D09BB" w:rsidP="009D09BB">
            <w:pPr>
              <w:numPr>
                <w:ilvl w:val="0"/>
                <w:numId w:val="1"/>
              </w:numPr>
              <w:jc w:val="left"/>
              <w:rPr>
                <w:rFonts w:cstheme="minorHAnsi"/>
                <w:sz w:val="24"/>
                <w:szCs w:val="24"/>
                <w:lang w:val="en-GB"/>
              </w:rPr>
            </w:pPr>
            <w:r w:rsidRPr="00C152FC">
              <w:rPr>
                <w:rFonts w:cstheme="minorHAnsi"/>
                <w:sz w:val="24"/>
                <w:szCs w:val="24"/>
                <w:lang w:val="en-GB"/>
              </w:rPr>
              <w:t>Teaching</w:t>
            </w:r>
            <w:r w:rsidR="006D005E" w:rsidRPr="00C152FC">
              <w:rPr>
                <w:rFonts w:cstheme="minorHAnsi"/>
                <w:sz w:val="24"/>
                <w:szCs w:val="24"/>
                <w:lang w:val="en-GB"/>
              </w:rPr>
              <w:t xml:space="preserve"> the </w:t>
            </w:r>
            <w:r w:rsidR="00842C37" w:rsidRPr="00C152FC">
              <w:rPr>
                <w:rFonts w:cstheme="minorHAnsi"/>
                <w:sz w:val="24"/>
                <w:szCs w:val="24"/>
                <w:lang w:val="en-GB"/>
              </w:rPr>
              <w:t>m</w:t>
            </w:r>
            <w:r w:rsidR="006D005E" w:rsidRPr="00C152FC">
              <w:rPr>
                <w:rFonts w:cstheme="minorHAnsi"/>
                <w:sz w:val="24"/>
                <w:szCs w:val="24"/>
                <w:lang w:val="en-GB"/>
              </w:rPr>
              <w:t>arketing strategies</w:t>
            </w:r>
          </w:p>
        </w:tc>
      </w:tr>
      <w:tr w:rsidR="00DE6909" w:rsidRPr="00C152FC" w14:paraId="30D17D5D" w14:textId="77777777" w:rsidTr="00276CEB">
        <w:trPr>
          <w:trHeight w:hRule="exact" w:val="425"/>
        </w:trPr>
        <w:tc>
          <w:tcPr>
            <w:tcW w:w="9776" w:type="dxa"/>
            <w:gridSpan w:val="9"/>
          </w:tcPr>
          <w:p w14:paraId="5EF67ACA" w14:textId="1D568CC1" w:rsidR="00DE6909" w:rsidRPr="00C152FC" w:rsidRDefault="00DE6909" w:rsidP="00975B36">
            <w:pPr>
              <w:pStyle w:val="BodyTextIndent"/>
              <w:ind w:left="0"/>
              <w:rPr>
                <w:rFonts w:asciiTheme="minorHAnsi" w:hAnsiTheme="minorHAnsi" w:cstheme="minorHAnsi"/>
                <w:sz w:val="24"/>
                <w:szCs w:val="24"/>
                <w:lang w:val="en-GB"/>
              </w:rPr>
            </w:pPr>
            <w:r w:rsidRPr="00C152FC">
              <w:rPr>
                <w:rFonts w:asciiTheme="minorHAnsi" w:hAnsiTheme="minorHAnsi" w:cstheme="minorHAnsi"/>
                <w:b/>
                <w:bCs/>
                <w:sz w:val="24"/>
                <w:szCs w:val="24"/>
                <w:lang w:val="en-GB"/>
              </w:rPr>
              <w:t>Course Description</w:t>
            </w:r>
          </w:p>
        </w:tc>
      </w:tr>
      <w:tr w:rsidR="00E3629E" w:rsidRPr="00C152FC" w14:paraId="29F389EB" w14:textId="77777777" w:rsidTr="00276CEB">
        <w:trPr>
          <w:trHeight w:val="440"/>
        </w:trPr>
        <w:tc>
          <w:tcPr>
            <w:tcW w:w="9776" w:type="dxa"/>
            <w:gridSpan w:val="9"/>
          </w:tcPr>
          <w:p w14:paraId="6FC3146D" w14:textId="6954F6BD" w:rsidR="00E3629E" w:rsidRPr="00C152FC" w:rsidRDefault="007F3CE1" w:rsidP="00975B36">
            <w:pPr>
              <w:rPr>
                <w:rFonts w:cstheme="minorHAnsi"/>
                <w:sz w:val="24"/>
                <w:szCs w:val="24"/>
                <w:lang w:val="en-GB"/>
              </w:rPr>
            </w:pPr>
            <w:r w:rsidRPr="007F3CE1">
              <w:rPr>
                <w:rFonts w:cstheme="minorHAnsi"/>
                <w:sz w:val="24"/>
                <w:szCs w:val="24"/>
                <w:lang w:val="en-GB"/>
              </w:rPr>
              <w:t>This course introduces students to the principles and practices of marketing within the aviation industry. It covers airline business models, the marketing mix, branding, pricing, customer loyalty programs, and the impact of digital tools such as social media. Students will explore both theoretical frameworks and real-world aviation marketing strategies through case studies and industry examples.</w:t>
            </w:r>
          </w:p>
        </w:tc>
      </w:tr>
      <w:tr w:rsidR="00E3629E" w:rsidRPr="00C152FC" w14:paraId="0D4AD6E2" w14:textId="77777777" w:rsidTr="00276CEB">
        <w:trPr>
          <w:trHeight w:val="425"/>
        </w:trPr>
        <w:tc>
          <w:tcPr>
            <w:tcW w:w="9776" w:type="dxa"/>
            <w:gridSpan w:val="9"/>
          </w:tcPr>
          <w:p w14:paraId="7EFEBAA2" w14:textId="77777777" w:rsidR="00E3629E" w:rsidRPr="00C152FC" w:rsidRDefault="00E3629E" w:rsidP="00975B36">
            <w:pPr>
              <w:rPr>
                <w:rFonts w:cstheme="minorHAnsi"/>
                <w:b/>
                <w:bCs/>
                <w:sz w:val="24"/>
                <w:szCs w:val="24"/>
                <w:lang w:val="en-GB"/>
              </w:rPr>
            </w:pPr>
            <w:r w:rsidRPr="00C152FC">
              <w:rPr>
                <w:rFonts w:cstheme="minorHAnsi"/>
                <w:b/>
                <w:bCs/>
                <w:sz w:val="24"/>
                <w:szCs w:val="24"/>
                <w:lang w:val="en-GB"/>
              </w:rPr>
              <w:t>Course Contents</w:t>
            </w:r>
          </w:p>
        </w:tc>
      </w:tr>
      <w:tr w:rsidR="00E3629E" w:rsidRPr="00C152FC" w14:paraId="56E45FD5" w14:textId="77777777" w:rsidTr="00276CEB">
        <w:trPr>
          <w:trHeight w:val="129"/>
        </w:trPr>
        <w:tc>
          <w:tcPr>
            <w:tcW w:w="817" w:type="dxa"/>
          </w:tcPr>
          <w:p w14:paraId="0B2263A9" w14:textId="77777777" w:rsidR="00E3629E" w:rsidRPr="00C152FC" w:rsidRDefault="00E3629E" w:rsidP="00975B36">
            <w:pPr>
              <w:rPr>
                <w:rFonts w:cstheme="minorHAnsi"/>
                <w:b/>
                <w:bCs/>
                <w:sz w:val="24"/>
                <w:szCs w:val="24"/>
                <w:lang w:val="en-GB"/>
              </w:rPr>
            </w:pPr>
            <w:r w:rsidRPr="00C152FC">
              <w:rPr>
                <w:rFonts w:cstheme="minorHAnsi"/>
                <w:sz w:val="24"/>
                <w:szCs w:val="24"/>
                <w:lang w:val="en-GB"/>
              </w:rPr>
              <w:t>Week</w:t>
            </w:r>
          </w:p>
        </w:tc>
        <w:tc>
          <w:tcPr>
            <w:tcW w:w="7229" w:type="dxa"/>
            <w:gridSpan w:val="7"/>
          </w:tcPr>
          <w:p w14:paraId="41560FC7" w14:textId="77777777" w:rsidR="00E3629E" w:rsidRPr="00C152FC" w:rsidRDefault="00E3629E" w:rsidP="00975B36">
            <w:pPr>
              <w:rPr>
                <w:rFonts w:cstheme="minorHAnsi"/>
                <w:bCs/>
                <w:sz w:val="24"/>
                <w:szCs w:val="24"/>
                <w:lang w:val="en-GB"/>
              </w:rPr>
            </w:pPr>
          </w:p>
        </w:tc>
        <w:tc>
          <w:tcPr>
            <w:tcW w:w="1730" w:type="dxa"/>
          </w:tcPr>
          <w:p w14:paraId="1DA826C7" w14:textId="77777777" w:rsidR="00E3629E" w:rsidRPr="00DE6909" w:rsidRDefault="00E3629E" w:rsidP="00975B36">
            <w:pPr>
              <w:jc w:val="center"/>
              <w:rPr>
                <w:rFonts w:cstheme="minorHAnsi"/>
                <w:sz w:val="24"/>
                <w:szCs w:val="24"/>
                <w:lang w:val="en-GB"/>
              </w:rPr>
            </w:pPr>
            <w:r w:rsidRPr="00DE6909">
              <w:rPr>
                <w:rFonts w:cstheme="minorHAnsi"/>
                <w:sz w:val="24"/>
                <w:szCs w:val="24"/>
                <w:lang w:val="en-GB"/>
              </w:rPr>
              <w:t>Exams</w:t>
            </w:r>
          </w:p>
        </w:tc>
      </w:tr>
      <w:tr w:rsidR="00E3629E" w:rsidRPr="00C152FC" w14:paraId="6CB867F0" w14:textId="77777777" w:rsidTr="00276CEB">
        <w:trPr>
          <w:trHeight w:val="118"/>
        </w:trPr>
        <w:tc>
          <w:tcPr>
            <w:tcW w:w="817" w:type="dxa"/>
          </w:tcPr>
          <w:p w14:paraId="123D496B" w14:textId="77777777" w:rsidR="00E3629E" w:rsidRPr="00C152FC" w:rsidRDefault="00E3629E" w:rsidP="00975B36">
            <w:pPr>
              <w:jc w:val="center"/>
              <w:rPr>
                <w:rFonts w:cstheme="minorHAnsi"/>
                <w:sz w:val="24"/>
                <w:szCs w:val="24"/>
                <w:lang w:val="en-GB"/>
              </w:rPr>
            </w:pPr>
            <w:r w:rsidRPr="00C152FC">
              <w:rPr>
                <w:rFonts w:cstheme="minorHAnsi"/>
                <w:sz w:val="24"/>
                <w:szCs w:val="24"/>
                <w:lang w:val="en-GB"/>
              </w:rPr>
              <w:t>1</w:t>
            </w:r>
          </w:p>
        </w:tc>
        <w:tc>
          <w:tcPr>
            <w:tcW w:w="7229" w:type="dxa"/>
            <w:gridSpan w:val="7"/>
          </w:tcPr>
          <w:p w14:paraId="54365BF2" w14:textId="29B49499" w:rsidR="00E3629E" w:rsidRPr="00C152FC" w:rsidRDefault="00220427" w:rsidP="00E3629E">
            <w:pPr>
              <w:rPr>
                <w:rFonts w:cstheme="minorHAnsi"/>
                <w:sz w:val="24"/>
                <w:szCs w:val="24"/>
                <w:lang w:val="en-GB"/>
              </w:rPr>
            </w:pPr>
            <w:r w:rsidRPr="00C152FC">
              <w:rPr>
                <w:rFonts w:cstheme="minorHAnsi"/>
                <w:sz w:val="24"/>
                <w:szCs w:val="24"/>
                <w:lang w:val="en-GB"/>
              </w:rPr>
              <w:t>Introduction</w:t>
            </w:r>
            <w:r w:rsidR="00236272" w:rsidRPr="00C152FC">
              <w:rPr>
                <w:rFonts w:cstheme="minorHAnsi"/>
                <w:sz w:val="24"/>
                <w:szCs w:val="24"/>
                <w:lang w:val="en-GB"/>
              </w:rPr>
              <w:t xml:space="preserve"> to</w:t>
            </w:r>
            <w:r w:rsidRPr="00C152FC">
              <w:rPr>
                <w:rFonts w:cstheme="minorHAnsi"/>
                <w:sz w:val="24"/>
                <w:szCs w:val="24"/>
                <w:lang w:val="en-GB"/>
              </w:rPr>
              <w:t xml:space="preserve"> the historical</w:t>
            </w:r>
            <w:r w:rsidR="00236272" w:rsidRPr="00C152FC">
              <w:rPr>
                <w:rFonts w:cstheme="minorHAnsi"/>
                <w:sz w:val="24"/>
                <w:szCs w:val="24"/>
                <w:lang w:val="en-GB"/>
              </w:rPr>
              <w:t xml:space="preserve"> marketing </w:t>
            </w:r>
            <w:r w:rsidRPr="00C152FC">
              <w:rPr>
                <w:rFonts w:cstheme="minorHAnsi"/>
                <w:sz w:val="24"/>
                <w:szCs w:val="24"/>
                <w:lang w:val="en-GB"/>
              </w:rPr>
              <w:t>development</w:t>
            </w:r>
          </w:p>
        </w:tc>
        <w:tc>
          <w:tcPr>
            <w:tcW w:w="1730" w:type="dxa"/>
          </w:tcPr>
          <w:p w14:paraId="44723718" w14:textId="77777777" w:rsidR="00E3629E" w:rsidRPr="00C152FC" w:rsidRDefault="00E3629E" w:rsidP="00975B36">
            <w:pPr>
              <w:jc w:val="center"/>
              <w:rPr>
                <w:rFonts w:cstheme="minorHAnsi"/>
                <w:b/>
                <w:bCs/>
                <w:sz w:val="24"/>
                <w:szCs w:val="24"/>
                <w:lang w:val="en-GB"/>
              </w:rPr>
            </w:pPr>
          </w:p>
        </w:tc>
      </w:tr>
      <w:tr w:rsidR="00E3629E" w:rsidRPr="00C152FC" w14:paraId="75847A87" w14:textId="77777777" w:rsidTr="00276CEB">
        <w:trPr>
          <w:trHeight w:val="118"/>
        </w:trPr>
        <w:tc>
          <w:tcPr>
            <w:tcW w:w="817" w:type="dxa"/>
          </w:tcPr>
          <w:p w14:paraId="79784251" w14:textId="77777777" w:rsidR="00E3629E" w:rsidRPr="00C152FC" w:rsidRDefault="00E3629E" w:rsidP="00975B36">
            <w:pPr>
              <w:jc w:val="center"/>
              <w:rPr>
                <w:rFonts w:cstheme="minorHAnsi"/>
                <w:sz w:val="24"/>
                <w:szCs w:val="24"/>
                <w:lang w:val="en-GB"/>
              </w:rPr>
            </w:pPr>
            <w:r w:rsidRPr="00C152FC">
              <w:rPr>
                <w:rFonts w:cstheme="minorHAnsi"/>
                <w:sz w:val="24"/>
                <w:szCs w:val="24"/>
                <w:lang w:val="en-GB"/>
              </w:rPr>
              <w:t>2</w:t>
            </w:r>
          </w:p>
        </w:tc>
        <w:tc>
          <w:tcPr>
            <w:tcW w:w="7229" w:type="dxa"/>
            <w:gridSpan w:val="7"/>
          </w:tcPr>
          <w:p w14:paraId="15951F6E" w14:textId="0F81692E" w:rsidR="00E3629E" w:rsidRPr="00C152FC" w:rsidRDefault="00220427" w:rsidP="00351197">
            <w:pPr>
              <w:rPr>
                <w:rFonts w:cstheme="minorHAnsi"/>
                <w:sz w:val="24"/>
                <w:szCs w:val="24"/>
                <w:lang w:val="en-GB"/>
              </w:rPr>
            </w:pPr>
            <w:r w:rsidRPr="00C152FC">
              <w:rPr>
                <w:rFonts w:cstheme="minorHAnsi"/>
                <w:sz w:val="24"/>
                <w:szCs w:val="24"/>
                <w:lang w:val="en-GB"/>
              </w:rPr>
              <w:t xml:space="preserve">Macro and </w:t>
            </w:r>
            <w:r w:rsidR="00C152FC" w:rsidRPr="00C152FC">
              <w:rPr>
                <w:rFonts w:cstheme="minorHAnsi"/>
                <w:sz w:val="24"/>
                <w:szCs w:val="24"/>
                <w:lang w:val="en-GB"/>
              </w:rPr>
              <w:t>microenvironment</w:t>
            </w:r>
            <w:r w:rsidRPr="00C152FC">
              <w:rPr>
                <w:rFonts w:cstheme="minorHAnsi"/>
                <w:sz w:val="24"/>
                <w:szCs w:val="24"/>
                <w:lang w:val="en-GB"/>
              </w:rPr>
              <w:t xml:space="preserve"> of marketing</w:t>
            </w:r>
          </w:p>
        </w:tc>
        <w:tc>
          <w:tcPr>
            <w:tcW w:w="1730" w:type="dxa"/>
          </w:tcPr>
          <w:p w14:paraId="14E37822" w14:textId="77777777" w:rsidR="00E3629E" w:rsidRPr="00C152FC" w:rsidRDefault="00E3629E" w:rsidP="00975B36">
            <w:pPr>
              <w:jc w:val="center"/>
              <w:rPr>
                <w:rFonts w:cstheme="minorHAnsi"/>
                <w:b/>
                <w:bCs/>
                <w:sz w:val="24"/>
                <w:szCs w:val="24"/>
                <w:lang w:val="en-GB"/>
              </w:rPr>
            </w:pPr>
          </w:p>
        </w:tc>
      </w:tr>
      <w:tr w:rsidR="00220427" w:rsidRPr="00C152FC" w14:paraId="60BC4D6B" w14:textId="77777777" w:rsidTr="00276CEB">
        <w:trPr>
          <w:trHeight w:val="118"/>
        </w:trPr>
        <w:tc>
          <w:tcPr>
            <w:tcW w:w="817" w:type="dxa"/>
          </w:tcPr>
          <w:p w14:paraId="765D8680" w14:textId="77777777" w:rsidR="00220427" w:rsidRPr="00C152FC" w:rsidRDefault="00220427" w:rsidP="00220427">
            <w:pPr>
              <w:jc w:val="center"/>
              <w:rPr>
                <w:rFonts w:cstheme="minorHAnsi"/>
                <w:sz w:val="24"/>
                <w:szCs w:val="24"/>
                <w:lang w:val="en-GB"/>
              </w:rPr>
            </w:pPr>
            <w:r w:rsidRPr="00C152FC">
              <w:rPr>
                <w:rFonts w:cstheme="minorHAnsi"/>
                <w:sz w:val="24"/>
                <w:szCs w:val="24"/>
                <w:lang w:val="en-GB"/>
              </w:rPr>
              <w:t>3</w:t>
            </w:r>
          </w:p>
        </w:tc>
        <w:tc>
          <w:tcPr>
            <w:tcW w:w="7229" w:type="dxa"/>
            <w:gridSpan w:val="7"/>
          </w:tcPr>
          <w:p w14:paraId="7CFDC745" w14:textId="06AA9E54" w:rsidR="00220427" w:rsidRPr="00C152FC" w:rsidRDefault="00220427" w:rsidP="00220427">
            <w:pPr>
              <w:rPr>
                <w:rFonts w:cstheme="minorHAnsi"/>
                <w:sz w:val="24"/>
                <w:szCs w:val="24"/>
                <w:lang w:val="en-GB"/>
              </w:rPr>
            </w:pPr>
            <w:r w:rsidRPr="00C152FC">
              <w:rPr>
                <w:rFonts w:cstheme="minorHAnsi"/>
                <w:sz w:val="24"/>
                <w:szCs w:val="24"/>
                <w:lang w:val="en-GB"/>
              </w:rPr>
              <w:t>Airline business models, e.g. network, low cost, alliances</w:t>
            </w:r>
          </w:p>
        </w:tc>
        <w:tc>
          <w:tcPr>
            <w:tcW w:w="1730" w:type="dxa"/>
          </w:tcPr>
          <w:p w14:paraId="2ED29C20" w14:textId="77777777" w:rsidR="00220427" w:rsidRPr="00C152FC" w:rsidRDefault="00220427" w:rsidP="00220427">
            <w:pPr>
              <w:jc w:val="center"/>
              <w:rPr>
                <w:rFonts w:cstheme="minorHAnsi"/>
                <w:b/>
                <w:bCs/>
                <w:sz w:val="24"/>
                <w:szCs w:val="24"/>
                <w:lang w:val="en-GB"/>
              </w:rPr>
            </w:pPr>
          </w:p>
        </w:tc>
      </w:tr>
      <w:tr w:rsidR="00220427" w:rsidRPr="00C152FC" w14:paraId="0B4C43EE" w14:textId="77777777" w:rsidTr="00276CEB">
        <w:trPr>
          <w:trHeight w:val="118"/>
        </w:trPr>
        <w:tc>
          <w:tcPr>
            <w:tcW w:w="817" w:type="dxa"/>
          </w:tcPr>
          <w:p w14:paraId="32F2DAE3" w14:textId="77777777" w:rsidR="00220427" w:rsidRPr="00C152FC" w:rsidRDefault="00220427" w:rsidP="00220427">
            <w:pPr>
              <w:jc w:val="center"/>
              <w:rPr>
                <w:rFonts w:cstheme="minorHAnsi"/>
                <w:sz w:val="24"/>
                <w:szCs w:val="24"/>
                <w:lang w:val="en-GB"/>
              </w:rPr>
            </w:pPr>
            <w:r w:rsidRPr="00C152FC">
              <w:rPr>
                <w:rFonts w:cstheme="minorHAnsi"/>
                <w:sz w:val="24"/>
                <w:szCs w:val="24"/>
                <w:lang w:val="en-GB"/>
              </w:rPr>
              <w:t>4</w:t>
            </w:r>
          </w:p>
        </w:tc>
        <w:tc>
          <w:tcPr>
            <w:tcW w:w="7229" w:type="dxa"/>
            <w:gridSpan w:val="7"/>
          </w:tcPr>
          <w:p w14:paraId="29C40837" w14:textId="54487A92" w:rsidR="00220427" w:rsidRPr="00C152FC" w:rsidRDefault="00220427" w:rsidP="0072217F">
            <w:pPr>
              <w:rPr>
                <w:rFonts w:cstheme="minorHAnsi"/>
                <w:sz w:val="24"/>
                <w:szCs w:val="24"/>
                <w:lang w:val="en-GB"/>
              </w:rPr>
            </w:pPr>
            <w:r w:rsidRPr="00C152FC">
              <w:rPr>
                <w:rFonts w:cstheme="minorHAnsi"/>
                <w:sz w:val="24"/>
                <w:szCs w:val="24"/>
                <w:lang w:val="en-GB"/>
              </w:rPr>
              <w:t>The marketing planning process</w:t>
            </w:r>
            <w:r w:rsidR="0072217F">
              <w:rPr>
                <w:rFonts w:cstheme="minorHAnsi"/>
                <w:sz w:val="24"/>
                <w:szCs w:val="24"/>
                <w:lang w:val="en-GB"/>
              </w:rPr>
              <w:t xml:space="preserve">, </w:t>
            </w:r>
            <w:r w:rsidR="0072217F" w:rsidRPr="0072217F">
              <w:rPr>
                <w:rFonts w:cstheme="minorHAnsi"/>
                <w:sz w:val="24"/>
                <w:szCs w:val="24"/>
                <w:lang w:val="en-GB"/>
              </w:rPr>
              <w:t>Use of AI in customer personalization and targeted advertising</w:t>
            </w:r>
          </w:p>
        </w:tc>
        <w:tc>
          <w:tcPr>
            <w:tcW w:w="1730" w:type="dxa"/>
          </w:tcPr>
          <w:p w14:paraId="607BDFF9" w14:textId="77777777" w:rsidR="00220427" w:rsidRPr="00C152FC" w:rsidRDefault="00220427" w:rsidP="00220427">
            <w:pPr>
              <w:jc w:val="center"/>
              <w:rPr>
                <w:rFonts w:cstheme="minorHAnsi"/>
                <w:b/>
                <w:bCs/>
                <w:sz w:val="24"/>
                <w:szCs w:val="24"/>
                <w:lang w:val="en-GB"/>
              </w:rPr>
            </w:pPr>
          </w:p>
        </w:tc>
      </w:tr>
      <w:tr w:rsidR="00220427" w:rsidRPr="00C152FC" w14:paraId="40FCEF2F" w14:textId="77777777" w:rsidTr="00276CEB">
        <w:trPr>
          <w:trHeight w:val="118"/>
        </w:trPr>
        <w:tc>
          <w:tcPr>
            <w:tcW w:w="817" w:type="dxa"/>
          </w:tcPr>
          <w:p w14:paraId="07D6A73B" w14:textId="77777777" w:rsidR="00220427" w:rsidRPr="00C152FC" w:rsidRDefault="00220427" w:rsidP="00220427">
            <w:pPr>
              <w:jc w:val="center"/>
              <w:rPr>
                <w:rFonts w:cstheme="minorHAnsi"/>
                <w:sz w:val="24"/>
                <w:szCs w:val="24"/>
                <w:lang w:val="en-GB"/>
              </w:rPr>
            </w:pPr>
            <w:r w:rsidRPr="00C152FC">
              <w:rPr>
                <w:rFonts w:cstheme="minorHAnsi"/>
                <w:sz w:val="24"/>
                <w:szCs w:val="24"/>
                <w:lang w:val="en-GB"/>
              </w:rPr>
              <w:t>5</w:t>
            </w:r>
          </w:p>
        </w:tc>
        <w:tc>
          <w:tcPr>
            <w:tcW w:w="7229" w:type="dxa"/>
            <w:gridSpan w:val="7"/>
          </w:tcPr>
          <w:p w14:paraId="50DA2486" w14:textId="4A9AA083" w:rsidR="00220427" w:rsidRPr="00C152FC" w:rsidRDefault="00220427" w:rsidP="00220427">
            <w:pPr>
              <w:rPr>
                <w:rFonts w:cstheme="minorHAnsi"/>
                <w:sz w:val="24"/>
                <w:szCs w:val="24"/>
                <w:lang w:val="en-GB"/>
              </w:rPr>
            </w:pPr>
            <w:r w:rsidRPr="00C152FC">
              <w:rPr>
                <w:rFonts w:cstheme="minorHAnsi"/>
                <w:sz w:val="24"/>
                <w:szCs w:val="24"/>
                <w:lang w:val="en-GB"/>
              </w:rPr>
              <w:t>Industry trends and performance in Aviation Marketing</w:t>
            </w:r>
          </w:p>
        </w:tc>
        <w:tc>
          <w:tcPr>
            <w:tcW w:w="1730" w:type="dxa"/>
          </w:tcPr>
          <w:p w14:paraId="5BB81B52" w14:textId="771B9E8C" w:rsidR="00220427" w:rsidRPr="00C152FC" w:rsidRDefault="00220427" w:rsidP="00220427">
            <w:pPr>
              <w:jc w:val="center"/>
              <w:rPr>
                <w:rFonts w:cstheme="minorHAnsi"/>
                <w:sz w:val="24"/>
                <w:szCs w:val="24"/>
                <w:lang w:val="en-GB"/>
              </w:rPr>
            </w:pPr>
          </w:p>
        </w:tc>
      </w:tr>
      <w:tr w:rsidR="00220427" w:rsidRPr="00C152FC" w14:paraId="002E7852" w14:textId="77777777" w:rsidTr="00276CEB">
        <w:trPr>
          <w:trHeight w:val="118"/>
        </w:trPr>
        <w:tc>
          <w:tcPr>
            <w:tcW w:w="817" w:type="dxa"/>
          </w:tcPr>
          <w:p w14:paraId="4270A21C" w14:textId="77777777" w:rsidR="00220427" w:rsidRPr="00C152FC" w:rsidRDefault="00220427" w:rsidP="00220427">
            <w:pPr>
              <w:jc w:val="center"/>
              <w:rPr>
                <w:rFonts w:cstheme="minorHAnsi"/>
                <w:sz w:val="24"/>
                <w:szCs w:val="24"/>
                <w:lang w:val="en-GB"/>
              </w:rPr>
            </w:pPr>
            <w:r w:rsidRPr="00C152FC">
              <w:rPr>
                <w:rFonts w:cstheme="minorHAnsi"/>
                <w:sz w:val="24"/>
                <w:szCs w:val="24"/>
                <w:lang w:val="en-GB"/>
              </w:rPr>
              <w:t>6</w:t>
            </w:r>
          </w:p>
        </w:tc>
        <w:tc>
          <w:tcPr>
            <w:tcW w:w="7229" w:type="dxa"/>
            <w:gridSpan w:val="7"/>
          </w:tcPr>
          <w:p w14:paraId="7607E34F" w14:textId="290C9C08" w:rsidR="00220427" w:rsidRPr="00C152FC" w:rsidRDefault="00220427" w:rsidP="00220427">
            <w:pPr>
              <w:rPr>
                <w:rFonts w:cstheme="minorHAnsi"/>
                <w:sz w:val="24"/>
                <w:szCs w:val="24"/>
                <w:lang w:val="en-GB"/>
              </w:rPr>
            </w:pPr>
            <w:r w:rsidRPr="00C152FC">
              <w:rPr>
                <w:rFonts w:cstheme="minorHAnsi"/>
                <w:sz w:val="24"/>
                <w:szCs w:val="24"/>
                <w:lang w:val="en-GB"/>
              </w:rPr>
              <w:t>Recognize the key principles of aviation marketing</w:t>
            </w:r>
          </w:p>
        </w:tc>
        <w:tc>
          <w:tcPr>
            <w:tcW w:w="1730" w:type="dxa"/>
          </w:tcPr>
          <w:p w14:paraId="27A8576B" w14:textId="77777777" w:rsidR="00220427" w:rsidRPr="00C152FC" w:rsidRDefault="00220427" w:rsidP="00220427">
            <w:pPr>
              <w:jc w:val="center"/>
              <w:rPr>
                <w:rFonts w:cstheme="minorHAnsi"/>
                <w:sz w:val="24"/>
                <w:szCs w:val="24"/>
                <w:lang w:val="en-GB"/>
              </w:rPr>
            </w:pPr>
          </w:p>
        </w:tc>
      </w:tr>
      <w:tr w:rsidR="00220427" w:rsidRPr="00C152FC" w14:paraId="4187C6F0" w14:textId="77777777" w:rsidTr="00276CEB">
        <w:trPr>
          <w:trHeight w:val="118"/>
        </w:trPr>
        <w:tc>
          <w:tcPr>
            <w:tcW w:w="817" w:type="dxa"/>
          </w:tcPr>
          <w:p w14:paraId="11CA8A1B" w14:textId="77777777" w:rsidR="00220427" w:rsidRPr="00C152FC" w:rsidRDefault="00220427" w:rsidP="00220427">
            <w:pPr>
              <w:jc w:val="center"/>
              <w:rPr>
                <w:rFonts w:cstheme="minorHAnsi"/>
                <w:sz w:val="24"/>
                <w:szCs w:val="24"/>
                <w:lang w:val="en-GB"/>
              </w:rPr>
            </w:pPr>
            <w:r w:rsidRPr="00C152FC">
              <w:rPr>
                <w:rFonts w:cstheme="minorHAnsi"/>
                <w:sz w:val="24"/>
                <w:szCs w:val="24"/>
                <w:lang w:val="en-GB"/>
              </w:rPr>
              <w:t>7</w:t>
            </w:r>
          </w:p>
        </w:tc>
        <w:tc>
          <w:tcPr>
            <w:tcW w:w="7229" w:type="dxa"/>
            <w:gridSpan w:val="7"/>
          </w:tcPr>
          <w:p w14:paraId="2220D6A6" w14:textId="63CA9B99" w:rsidR="00220427" w:rsidRPr="00C152FC" w:rsidRDefault="00220427" w:rsidP="00220427">
            <w:pPr>
              <w:rPr>
                <w:rFonts w:cstheme="minorHAnsi"/>
                <w:sz w:val="24"/>
                <w:szCs w:val="24"/>
                <w:lang w:val="en-GB"/>
              </w:rPr>
            </w:pPr>
            <w:r w:rsidRPr="00C152FC">
              <w:rPr>
                <w:rFonts w:cstheme="minorHAnsi"/>
                <w:sz w:val="24"/>
                <w:szCs w:val="24"/>
                <w:lang w:val="en-GB"/>
              </w:rPr>
              <w:t>The Marketing Mix (the 7 P’s)</w:t>
            </w:r>
          </w:p>
        </w:tc>
        <w:tc>
          <w:tcPr>
            <w:tcW w:w="1730" w:type="dxa"/>
          </w:tcPr>
          <w:p w14:paraId="60D75FEC" w14:textId="77777777" w:rsidR="00220427" w:rsidRPr="00C152FC" w:rsidRDefault="00220427" w:rsidP="00220427">
            <w:pPr>
              <w:jc w:val="center"/>
              <w:rPr>
                <w:rFonts w:cstheme="minorHAnsi"/>
                <w:sz w:val="24"/>
                <w:szCs w:val="24"/>
                <w:lang w:val="en-GB"/>
              </w:rPr>
            </w:pPr>
          </w:p>
        </w:tc>
      </w:tr>
      <w:tr w:rsidR="00220427" w:rsidRPr="00C152FC" w14:paraId="65BF9598" w14:textId="77777777" w:rsidTr="00276CEB">
        <w:trPr>
          <w:trHeight w:val="118"/>
        </w:trPr>
        <w:tc>
          <w:tcPr>
            <w:tcW w:w="817" w:type="dxa"/>
          </w:tcPr>
          <w:p w14:paraId="10E7B5BD" w14:textId="77777777" w:rsidR="00220427" w:rsidRPr="00C152FC" w:rsidRDefault="00220427" w:rsidP="00220427">
            <w:pPr>
              <w:jc w:val="center"/>
              <w:rPr>
                <w:rFonts w:cstheme="minorHAnsi"/>
                <w:sz w:val="24"/>
                <w:szCs w:val="24"/>
                <w:lang w:val="en-GB"/>
              </w:rPr>
            </w:pPr>
            <w:r w:rsidRPr="00C152FC">
              <w:rPr>
                <w:rFonts w:cstheme="minorHAnsi"/>
                <w:sz w:val="24"/>
                <w:szCs w:val="24"/>
                <w:lang w:val="en-GB"/>
              </w:rPr>
              <w:t>8</w:t>
            </w:r>
          </w:p>
        </w:tc>
        <w:tc>
          <w:tcPr>
            <w:tcW w:w="7229" w:type="dxa"/>
            <w:gridSpan w:val="7"/>
          </w:tcPr>
          <w:p w14:paraId="2433D141" w14:textId="2D9E214F" w:rsidR="00220427" w:rsidRPr="00C152FC" w:rsidRDefault="003F7F83" w:rsidP="00220427">
            <w:pPr>
              <w:rPr>
                <w:rFonts w:cstheme="minorHAnsi"/>
                <w:sz w:val="24"/>
                <w:szCs w:val="24"/>
                <w:lang w:val="en-GB"/>
              </w:rPr>
            </w:pPr>
            <w:r w:rsidRPr="00C152FC">
              <w:rPr>
                <w:rFonts w:cstheme="minorHAnsi"/>
                <w:sz w:val="24"/>
                <w:szCs w:val="24"/>
                <w:lang w:val="en-GB"/>
              </w:rPr>
              <w:t>Midterm Exam</w:t>
            </w:r>
          </w:p>
        </w:tc>
        <w:tc>
          <w:tcPr>
            <w:tcW w:w="1730" w:type="dxa"/>
          </w:tcPr>
          <w:p w14:paraId="72EF69ED" w14:textId="77777777" w:rsidR="00220427" w:rsidRPr="00C152FC" w:rsidRDefault="00220427" w:rsidP="00220427">
            <w:pPr>
              <w:jc w:val="center"/>
              <w:rPr>
                <w:rFonts w:cstheme="minorHAnsi"/>
                <w:sz w:val="24"/>
                <w:szCs w:val="24"/>
                <w:lang w:val="en-GB"/>
              </w:rPr>
            </w:pPr>
            <w:r w:rsidRPr="00C152FC">
              <w:rPr>
                <w:rFonts w:cstheme="minorHAnsi"/>
                <w:sz w:val="24"/>
                <w:szCs w:val="24"/>
                <w:lang w:val="en-GB"/>
              </w:rPr>
              <w:t>Midterm</w:t>
            </w:r>
          </w:p>
        </w:tc>
      </w:tr>
      <w:tr w:rsidR="00220427" w:rsidRPr="00C152FC" w14:paraId="07CE5686" w14:textId="77777777" w:rsidTr="00276CEB">
        <w:trPr>
          <w:trHeight w:val="118"/>
        </w:trPr>
        <w:tc>
          <w:tcPr>
            <w:tcW w:w="817" w:type="dxa"/>
          </w:tcPr>
          <w:p w14:paraId="01DAC2A9" w14:textId="77777777" w:rsidR="00220427" w:rsidRPr="00C152FC" w:rsidRDefault="00220427" w:rsidP="00220427">
            <w:pPr>
              <w:jc w:val="center"/>
              <w:rPr>
                <w:rFonts w:cstheme="minorHAnsi"/>
                <w:sz w:val="24"/>
                <w:szCs w:val="24"/>
                <w:lang w:val="en-GB"/>
              </w:rPr>
            </w:pPr>
            <w:r w:rsidRPr="00C152FC">
              <w:rPr>
                <w:rFonts w:cstheme="minorHAnsi"/>
                <w:sz w:val="24"/>
                <w:szCs w:val="24"/>
                <w:lang w:val="en-GB"/>
              </w:rPr>
              <w:t>9</w:t>
            </w:r>
          </w:p>
        </w:tc>
        <w:tc>
          <w:tcPr>
            <w:tcW w:w="7229" w:type="dxa"/>
            <w:gridSpan w:val="7"/>
          </w:tcPr>
          <w:p w14:paraId="406A8A16" w14:textId="5AE6B65F" w:rsidR="00220427" w:rsidRPr="00C152FC" w:rsidRDefault="00220427" w:rsidP="00220427">
            <w:pPr>
              <w:rPr>
                <w:rFonts w:cstheme="minorHAnsi"/>
                <w:sz w:val="24"/>
                <w:szCs w:val="24"/>
                <w:lang w:val="en-GB"/>
              </w:rPr>
            </w:pPr>
            <w:r w:rsidRPr="00C152FC">
              <w:rPr>
                <w:rFonts w:cstheme="minorHAnsi"/>
                <w:sz w:val="24"/>
                <w:szCs w:val="24"/>
                <w:lang w:val="en-GB"/>
              </w:rPr>
              <w:t>Brand and product management &amp; an example of airline company</w:t>
            </w:r>
          </w:p>
        </w:tc>
        <w:tc>
          <w:tcPr>
            <w:tcW w:w="1730" w:type="dxa"/>
          </w:tcPr>
          <w:p w14:paraId="52404CC7" w14:textId="77777777" w:rsidR="00220427" w:rsidRPr="00C152FC" w:rsidRDefault="00220427" w:rsidP="00220427">
            <w:pPr>
              <w:jc w:val="center"/>
              <w:rPr>
                <w:rFonts w:cstheme="minorHAnsi"/>
                <w:sz w:val="24"/>
                <w:szCs w:val="24"/>
                <w:lang w:val="en-GB"/>
              </w:rPr>
            </w:pPr>
          </w:p>
        </w:tc>
      </w:tr>
      <w:tr w:rsidR="00220427" w:rsidRPr="00C152FC" w14:paraId="3CA4674E" w14:textId="77777777" w:rsidTr="00276CEB">
        <w:trPr>
          <w:trHeight w:val="118"/>
        </w:trPr>
        <w:tc>
          <w:tcPr>
            <w:tcW w:w="817" w:type="dxa"/>
          </w:tcPr>
          <w:p w14:paraId="11D9F932" w14:textId="77777777" w:rsidR="00220427" w:rsidRPr="00C152FC" w:rsidRDefault="00220427" w:rsidP="00220427">
            <w:pPr>
              <w:jc w:val="center"/>
              <w:rPr>
                <w:rFonts w:cstheme="minorHAnsi"/>
                <w:sz w:val="24"/>
                <w:szCs w:val="24"/>
                <w:lang w:val="en-GB"/>
              </w:rPr>
            </w:pPr>
            <w:r w:rsidRPr="00C152FC">
              <w:rPr>
                <w:rFonts w:cstheme="minorHAnsi"/>
                <w:sz w:val="24"/>
                <w:szCs w:val="24"/>
                <w:lang w:val="en-GB"/>
              </w:rPr>
              <w:t>10</w:t>
            </w:r>
          </w:p>
        </w:tc>
        <w:tc>
          <w:tcPr>
            <w:tcW w:w="7229" w:type="dxa"/>
            <w:gridSpan w:val="7"/>
          </w:tcPr>
          <w:p w14:paraId="7239B493" w14:textId="2A5F85D6" w:rsidR="00220427" w:rsidRPr="00C152FC" w:rsidRDefault="003F7F83" w:rsidP="00220427">
            <w:pPr>
              <w:rPr>
                <w:rFonts w:cstheme="minorHAnsi"/>
                <w:sz w:val="24"/>
                <w:szCs w:val="24"/>
                <w:lang w:val="en-GB"/>
              </w:rPr>
            </w:pPr>
            <w:r w:rsidRPr="00C152FC">
              <w:rPr>
                <w:rFonts w:cstheme="minorHAnsi"/>
                <w:sz w:val="24"/>
                <w:szCs w:val="24"/>
                <w:lang w:val="en-GB"/>
              </w:rPr>
              <w:t>Promotional and PR activity</w:t>
            </w:r>
          </w:p>
        </w:tc>
        <w:tc>
          <w:tcPr>
            <w:tcW w:w="1730" w:type="dxa"/>
          </w:tcPr>
          <w:p w14:paraId="2AD15B32" w14:textId="77777777" w:rsidR="00220427" w:rsidRPr="00C152FC" w:rsidRDefault="00220427" w:rsidP="00220427">
            <w:pPr>
              <w:jc w:val="center"/>
              <w:rPr>
                <w:rFonts w:cstheme="minorHAnsi"/>
                <w:sz w:val="24"/>
                <w:szCs w:val="24"/>
                <w:lang w:val="en-GB"/>
              </w:rPr>
            </w:pPr>
          </w:p>
        </w:tc>
      </w:tr>
      <w:tr w:rsidR="00220427" w:rsidRPr="00C152FC" w14:paraId="5B212AFD" w14:textId="77777777" w:rsidTr="00276CEB">
        <w:trPr>
          <w:trHeight w:val="118"/>
        </w:trPr>
        <w:tc>
          <w:tcPr>
            <w:tcW w:w="817" w:type="dxa"/>
          </w:tcPr>
          <w:p w14:paraId="0A1BE285" w14:textId="77777777" w:rsidR="00220427" w:rsidRPr="00C152FC" w:rsidRDefault="00220427" w:rsidP="00220427">
            <w:pPr>
              <w:jc w:val="center"/>
              <w:rPr>
                <w:rFonts w:cstheme="minorHAnsi"/>
                <w:sz w:val="24"/>
                <w:szCs w:val="24"/>
                <w:lang w:val="en-GB"/>
              </w:rPr>
            </w:pPr>
            <w:r w:rsidRPr="00C152FC">
              <w:rPr>
                <w:rFonts w:cstheme="minorHAnsi"/>
                <w:sz w:val="24"/>
                <w:szCs w:val="24"/>
                <w:lang w:val="en-GB"/>
              </w:rPr>
              <w:t>11</w:t>
            </w:r>
          </w:p>
        </w:tc>
        <w:tc>
          <w:tcPr>
            <w:tcW w:w="7229" w:type="dxa"/>
            <w:gridSpan w:val="7"/>
          </w:tcPr>
          <w:p w14:paraId="6ACDD138" w14:textId="2A923660" w:rsidR="00220427" w:rsidRPr="00C152FC" w:rsidRDefault="00220427" w:rsidP="00220427">
            <w:pPr>
              <w:rPr>
                <w:rFonts w:cstheme="minorHAnsi"/>
                <w:sz w:val="24"/>
                <w:szCs w:val="24"/>
                <w:lang w:val="en-GB"/>
              </w:rPr>
            </w:pPr>
            <w:r w:rsidRPr="00C152FC">
              <w:rPr>
                <w:rFonts w:cstheme="minorHAnsi"/>
                <w:sz w:val="24"/>
                <w:szCs w:val="24"/>
                <w:lang w:val="en-GB"/>
              </w:rPr>
              <w:t>Pricing, revenue management, channel strategy &amp; examples</w:t>
            </w:r>
            <w:r w:rsidR="0072217F">
              <w:rPr>
                <w:rFonts w:cstheme="minorHAnsi"/>
                <w:sz w:val="24"/>
                <w:szCs w:val="24"/>
                <w:lang w:val="en-GB"/>
              </w:rPr>
              <w:t xml:space="preserve">, </w:t>
            </w:r>
            <w:r w:rsidR="0072217F" w:rsidRPr="0072217F">
              <w:rPr>
                <w:rFonts w:cstheme="minorHAnsi"/>
                <w:sz w:val="24"/>
                <w:szCs w:val="24"/>
                <w:lang w:val="en-GB"/>
              </w:rPr>
              <w:t>AI-driven pricing and demand forecasting</w:t>
            </w:r>
          </w:p>
        </w:tc>
        <w:tc>
          <w:tcPr>
            <w:tcW w:w="1730" w:type="dxa"/>
          </w:tcPr>
          <w:p w14:paraId="74E0476E" w14:textId="77777777" w:rsidR="00220427" w:rsidRPr="00C152FC" w:rsidRDefault="00220427" w:rsidP="00220427">
            <w:pPr>
              <w:jc w:val="center"/>
              <w:rPr>
                <w:rFonts w:cstheme="minorHAnsi"/>
                <w:sz w:val="24"/>
                <w:szCs w:val="24"/>
                <w:lang w:val="en-GB"/>
              </w:rPr>
            </w:pPr>
          </w:p>
        </w:tc>
      </w:tr>
      <w:tr w:rsidR="00220427" w:rsidRPr="00C152FC" w14:paraId="1B714B73" w14:textId="77777777" w:rsidTr="00276CEB">
        <w:trPr>
          <w:trHeight w:val="118"/>
        </w:trPr>
        <w:tc>
          <w:tcPr>
            <w:tcW w:w="817" w:type="dxa"/>
          </w:tcPr>
          <w:p w14:paraId="227B18A2" w14:textId="77777777" w:rsidR="00220427" w:rsidRPr="00C152FC" w:rsidRDefault="00220427" w:rsidP="00220427">
            <w:pPr>
              <w:jc w:val="center"/>
              <w:rPr>
                <w:rFonts w:cstheme="minorHAnsi"/>
                <w:sz w:val="24"/>
                <w:szCs w:val="24"/>
                <w:lang w:val="en-GB"/>
              </w:rPr>
            </w:pPr>
            <w:r w:rsidRPr="00C152FC">
              <w:rPr>
                <w:rFonts w:cstheme="minorHAnsi"/>
                <w:sz w:val="24"/>
                <w:szCs w:val="24"/>
                <w:lang w:val="en-GB"/>
              </w:rPr>
              <w:t>12</w:t>
            </w:r>
          </w:p>
        </w:tc>
        <w:tc>
          <w:tcPr>
            <w:tcW w:w="7229" w:type="dxa"/>
            <w:gridSpan w:val="7"/>
          </w:tcPr>
          <w:p w14:paraId="676CC7D4" w14:textId="2D23973A" w:rsidR="00220427" w:rsidRPr="00C152FC" w:rsidRDefault="00220427" w:rsidP="00220427">
            <w:pPr>
              <w:rPr>
                <w:rFonts w:cstheme="minorHAnsi"/>
                <w:sz w:val="24"/>
                <w:szCs w:val="24"/>
                <w:lang w:val="en-GB"/>
              </w:rPr>
            </w:pPr>
            <w:r w:rsidRPr="00C152FC">
              <w:rPr>
                <w:rFonts w:cstheme="minorHAnsi"/>
                <w:sz w:val="24"/>
                <w:szCs w:val="24"/>
                <w:lang w:val="en-GB"/>
              </w:rPr>
              <w:t>Market segmentation, targeting, and positioning</w:t>
            </w:r>
          </w:p>
        </w:tc>
        <w:tc>
          <w:tcPr>
            <w:tcW w:w="1730" w:type="dxa"/>
          </w:tcPr>
          <w:p w14:paraId="533B0D12" w14:textId="799E4C14" w:rsidR="00220427" w:rsidRPr="00C152FC" w:rsidRDefault="00220427" w:rsidP="00220427">
            <w:pPr>
              <w:jc w:val="center"/>
              <w:rPr>
                <w:rFonts w:cstheme="minorHAnsi"/>
                <w:sz w:val="24"/>
                <w:szCs w:val="24"/>
                <w:lang w:val="en-GB"/>
              </w:rPr>
            </w:pPr>
          </w:p>
        </w:tc>
      </w:tr>
      <w:tr w:rsidR="00220427" w:rsidRPr="00C152FC" w14:paraId="283C1EC8" w14:textId="77777777" w:rsidTr="00276CEB">
        <w:trPr>
          <w:trHeight w:val="118"/>
        </w:trPr>
        <w:tc>
          <w:tcPr>
            <w:tcW w:w="817" w:type="dxa"/>
          </w:tcPr>
          <w:p w14:paraId="6468416F" w14:textId="77777777" w:rsidR="00220427" w:rsidRPr="00C152FC" w:rsidRDefault="00220427" w:rsidP="00220427">
            <w:pPr>
              <w:jc w:val="center"/>
              <w:rPr>
                <w:rFonts w:cstheme="minorHAnsi"/>
                <w:sz w:val="24"/>
                <w:szCs w:val="24"/>
                <w:lang w:val="en-GB"/>
              </w:rPr>
            </w:pPr>
            <w:r w:rsidRPr="00C152FC">
              <w:rPr>
                <w:rFonts w:cstheme="minorHAnsi"/>
                <w:sz w:val="24"/>
                <w:szCs w:val="24"/>
                <w:lang w:val="en-GB"/>
              </w:rPr>
              <w:t>13</w:t>
            </w:r>
          </w:p>
        </w:tc>
        <w:tc>
          <w:tcPr>
            <w:tcW w:w="7229" w:type="dxa"/>
            <w:gridSpan w:val="7"/>
          </w:tcPr>
          <w:p w14:paraId="0EA3242E" w14:textId="496D46E4" w:rsidR="00220427" w:rsidRPr="00C152FC" w:rsidRDefault="00220427" w:rsidP="00220427">
            <w:pPr>
              <w:rPr>
                <w:rFonts w:cstheme="minorHAnsi"/>
                <w:sz w:val="24"/>
                <w:szCs w:val="24"/>
                <w:lang w:val="en-GB"/>
              </w:rPr>
            </w:pPr>
            <w:r w:rsidRPr="00C152FC">
              <w:rPr>
                <w:rFonts w:cstheme="minorHAnsi"/>
                <w:sz w:val="24"/>
                <w:szCs w:val="24"/>
                <w:lang w:val="en-GB"/>
              </w:rPr>
              <w:t>Customer focus and loyalty programs (FFP)</w:t>
            </w:r>
          </w:p>
        </w:tc>
        <w:tc>
          <w:tcPr>
            <w:tcW w:w="1730" w:type="dxa"/>
          </w:tcPr>
          <w:p w14:paraId="23AFBEEC" w14:textId="77777777" w:rsidR="00220427" w:rsidRPr="00C152FC" w:rsidRDefault="00220427" w:rsidP="00220427">
            <w:pPr>
              <w:jc w:val="center"/>
              <w:rPr>
                <w:rFonts w:cstheme="minorHAnsi"/>
                <w:sz w:val="24"/>
                <w:szCs w:val="24"/>
                <w:lang w:val="en-GB"/>
              </w:rPr>
            </w:pPr>
          </w:p>
        </w:tc>
      </w:tr>
      <w:tr w:rsidR="00220427" w:rsidRPr="00C152FC" w14:paraId="55EEF40D" w14:textId="77777777" w:rsidTr="00276CEB">
        <w:trPr>
          <w:trHeight w:val="118"/>
        </w:trPr>
        <w:tc>
          <w:tcPr>
            <w:tcW w:w="817" w:type="dxa"/>
          </w:tcPr>
          <w:p w14:paraId="2575973B" w14:textId="77777777" w:rsidR="00220427" w:rsidRPr="00C152FC" w:rsidRDefault="00220427" w:rsidP="00220427">
            <w:pPr>
              <w:jc w:val="center"/>
              <w:rPr>
                <w:rFonts w:cstheme="minorHAnsi"/>
                <w:sz w:val="24"/>
                <w:szCs w:val="24"/>
                <w:lang w:val="en-GB"/>
              </w:rPr>
            </w:pPr>
            <w:r w:rsidRPr="00C152FC">
              <w:rPr>
                <w:rFonts w:cstheme="minorHAnsi"/>
                <w:sz w:val="24"/>
                <w:szCs w:val="24"/>
                <w:lang w:val="en-GB"/>
              </w:rPr>
              <w:t>14</w:t>
            </w:r>
          </w:p>
        </w:tc>
        <w:tc>
          <w:tcPr>
            <w:tcW w:w="7229" w:type="dxa"/>
            <w:gridSpan w:val="7"/>
          </w:tcPr>
          <w:p w14:paraId="2B376B3B" w14:textId="004562DD" w:rsidR="00220427" w:rsidRPr="00C152FC" w:rsidRDefault="00220427" w:rsidP="00220427">
            <w:pPr>
              <w:rPr>
                <w:rFonts w:cstheme="minorHAnsi"/>
                <w:sz w:val="24"/>
                <w:szCs w:val="24"/>
                <w:lang w:val="en-GB"/>
              </w:rPr>
            </w:pPr>
            <w:r w:rsidRPr="00C152FC">
              <w:rPr>
                <w:rFonts w:cstheme="minorHAnsi"/>
                <w:sz w:val="24"/>
                <w:szCs w:val="24"/>
                <w:lang w:val="en-GB"/>
              </w:rPr>
              <w:t>The Social Media revolution &amp; airline mobile applications</w:t>
            </w:r>
          </w:p>
        </w:tc>
        <w:tc>
          <w:tcPr>
            <w:tcW w:w="1730" w:type="dxa"/>
          </w:tcPr>
          <w:p w14:paraId="08198423" w14:textId="77777777" w:rsidR="00220427" w:rsidRPr="00C152FC" w:rsidRDefault="00220427" w:rsidP="00220427">
            <w:pPr>
              <w:jc w:val="center"/>
              <w:rPr>
                <w:rFonts w:cstheme="minorHAnsi"/>
                <w:sz w:val="24"/>
                <w:szCs w:val="24"/>
                <w:lang w:val="en-GB"/>
              </w:rPr>
            </w:pPr>
          </w:p>
        </w:tc>
      </w:tr>
      <w:tr w:rsidR="00220427" w:rsidRPr="00C152FC" w14:paraId="27D796F8" w14:textId="77777777" w:rsidTr="00276CEB">
        <w:trPr>
          <w:trHeight w:val="156"/>
        </w:trPr>
        <w:tc>
          <w:tcPr>
            <w:tcW w:w="817" w:type="dxa"/>
          </w:tcPr>
          <w:p w14:paraId="4B157F8C" w14:textId="77777777" w:rsidR="00220427" w:rsidRPr="00C152FC" w:rsidRDefault="00220427" w:rsidP="00220427">
            <w:pPr>
              <w:jc w:val="center"/>
              <w:rPr>
                <w:rFonts w:cstheme="minorHAnsi"/>
                <w:sz w:val="24"/>
                <w:szCs w:val="24"/>
                <w:lang w:val="en-GB"/>
              </w:rPr>
            </w:pPr>
            <w:r w:rsidRPr="00C152FC">
              <w:rPr>
                <w:rFonts w:cstheme="minorHAnsi"/>
                <w:sz w:val="24"/>
                <w:szCs w:val="24"/>
                <w:lang w:val="en-GB"/>
              </w:rPr>
              <w:t>15</w:t>
            </w:r>
          </w:p>
        </w:tc>
        <w:tc>
          <w:tcPr>
            <w:tcW w:w="7229" w:type="dxa"/>
            <w:gridSpan w:val="7"/>
          </w:tcPr>
          <w:p w14:paraId="12CAFC1F" w14:textId="77777777" w:rsidR="00220427" w:rsidRPr="00C152FC" w:rsidRDefault="00220427" w:rsidP="00220427">
            <w:pPr>
              <w:rPr>
                <w:rFonts w:cstheme="minorHAnsi"/>
                <w:sz w:val="24"/>
                <w:szCs w:val="24"/>
                <w:lang w:val="en-GB"/>
              </w:rPr>
            </w:pPr>
            <w:r w:rsidRPr="00C152FC">
              <w:rPr>
                <w:rFonts w:cstheme="minorHAnsi"/>
                <w:sz w:val="24"/>
                <w:szCs w:val="24"/>
                <w:lang w:val="en-GB"/>
              </w:rPr>
              <w:t>Final Exam</w:t>
            </w:r>
          </w:p>
        </w:tc>
        <w:tc>
          <w:tcPr>
            <w:tcW w:w="1730" w:type="dxa"/>
          </w:tcPr>
          <w:p w14:paraId="1036F812" w14:textId="77777777" w:rsidR="00220427" w:rsidRPr="00C152FC" w:rsidRDefault="00220427" w:rsidP="00220427">
            <w:pPr>
              <w:jc w:val="center"/>
              <w:rPr>
                <w:rFonts w:cstheme="minorHAnsi"/>
                <w:sz w:val="24"/>
                <w:szCs w:val="24"/>
                <w:lang w:val="en-GB"/>
              </w:rPr>
            </w:pPr>
            <w:r w:rsidRPr="00C152FC">
              <w:rPr>
                <w:rFonts w:cstheme="minorHAnsi"/>
                <w:sz w:val="24"/>
                <w:szCs w:val="24"/>
                <w:lang w:val="en-GB"/>
              </w:rPr>
              <w:t>Final</w:t>
            </w:r>
          </w:p>
        </w:tc>
      </w:tr>
      <w:tr w:rsidR="00220427" w:rsidRPr="00C152FC" w14:paraId="40A32F9B" w14:textId="77777777" w:rsidTr="00276CEB">
        <w:trPr>
          <w:trHeight w:hRule="exact" w:val="425"/>
        </w:trPr>
        <w:tc>
          <w:tcPr>
            <w:tcW w:w="9776" w:type="dxa"/>
            <w:gridSpan w:val="9"/>
          </w:tcPr>
          <w:p w14:paraId="14C76610" w14:textId="77777777" w:rsidR="00220427" w:rsidRPr="00C152FC" w:rsidRDefault="00220427" w:rsidP="00220427">
            <w:pPr>
              <w:rPr>
                <w:rFonts w:cstheme="minorHAnsi"/>
                <w:b/>
                <w:sz w:val="24"/>
                <w:szCs w:val="24"/>
                <w:lang w:val="en-GB"/>
              </w:rPr>
            </w:pPr>
            <w:r w:rsidRPr="00C152FC">
              <w:rPr>
                <w:rFonts w:cstheme="minorHAnsi"/>
                <w:b/>
                <w:sz w:val="24"/>
                <w:szCs w:val="24"/>
                <w:lang w:val="en-GB"/>
              </w:rPr>
              <w:lastRenderedPageBreak/>
              <w:t>Recommended Sources</w:t>
            </w:r>
          </w:p>
        </w:tc>
      </w:tr>
      <w:tr w:rsidR="00220427" w:rsidRPr="00C152FC" w14:paraId="68538A11" w14:textId="77777777" w:rsidTr="00276CEB">
        <w:trPr>
          <w:trHeight w:val="425"/>
        </w:trPr>
        <w:tc>
          <w:tcPr>
            <w:tcW w:w="9776" w:type="dxa"/>
            <w:gridSpan w:val="9"/>
          </w:tcPr>
          <w:p w14:paraId="1CADF1D7" w14:textId="723C6441" w:rsidR="00220427" w:rsidRPr="00C152FC" w:rsidRDefault="00220427" w:rsidP="00DE6909">
            <w:pPr>
              <w:rPr>
                <w:rFonts w:cstheme="minorHAnsi"/>
                <w:sz w:val="24"/>
                <w:szCs w:val="24"/>
                <w:lang w:val="en-GB"/>
              </w:rPr>
            </w:pPr>
            <w:r w:rsidRPr="00C152FC">
              <w:rPr>
                <w:rFonts w:cstheme="minorHAnsi"/>
                <w:b/>
                <w:sz w:val="24"/>
                <w:szCs w:val="24"/>
                <w:lang w:val="en-GB"/>
              </w:rPr>
              <w:t xml:space="preserve">Textbook: </w:t>
            </w:r>
          </w:p>
          <w:p w14:paraId="5823968D" w14:textId="480B3690" w:rsidR="00220427" w:rsidRPr="00C152FC" w:rsidRDefault="00220427" w:rsidP="00220427">
            <w:pPr>
              <w:rPr>
                <w:rFonts w:cstheme="minorHAnsi"/>
                <w:b/>
                <w:sz w:val="24"/>
                <w:szCs w:val="24"/>
                <w:lang w:val="en-GB"/>
              </w:rPr>
            </w:pPr>
            <w:r w:rsidRPr="00C152FC">
              <w:rPr>
                <w:rFonts w:cstheme="minorHAnsi"/>
                <w:b/>
                <w:sz w:val="24"/>
                <w:szCs w:val="24"/>
                <w:lang w:val="en-GB"/>
              </w:rPr>
              <w:t>Supplementary Material(s):</w:t>
            </w:r>
            <w:r w:rsidRPr="00C152FC">
              <w:rPr>
                <w:rFonts w:cstheme="minorHAnsi"/>
                <w:sz w:val="24"/>
                <w:szCs w:val="24"/>
                <w:lang w:val="en-GB"/>
              </w:rPr>
              <w:t xml:space="preserve"> </w:t>
            </w:r>
          </w:p>
        </w:tc>
      </w:tr>
      <w:tr w:rsidR="00220427" w:rsidRPr="00C152FC" w14:paraId="4B1F4F9E" w14:textId="77777777" w:rsidTr="00276CEB">
        <w:trPr>
          <w:trHeight w:hRule="exact" w:val="425"/>
        </w:trPr>
        <w:tc>
          <w:tcPr>
            <w:tcW w:w="9776" w:type="dxa"/>
            <w:gridSpan w:val="9"/>
          </w:tcPr>
          <w:p w14:paraId="67E4AF20" w14:textId="77777777" w:rsidR="00220427" w:rsidRPr="00C152FC" w:rsidRDefault="00220427" w:rsidP="00220427">
            <w:pPr>
              <w:rPr>
                <w:rFonts w:cstheme="minorHAnsi"/>
                <w:b/>
                <w:sz w:val="24"/>
                <w:szCs w:val="24"/>
                <w:lang w:val="en-GB"/>
              </w:rPr>
            </w:pPr>
            <w:r w:rsidRPr="00C152FC">
              <w:rPr>
                <w:rFonts w:cstheme="minorHAnsi"/>
                <w:b/>
                <w:sz w:val="24"/>
                <w:szCs w:val="24"/>
                <w:lang w:val="en-GB"/>
              </w:rPr>
              <w:t>Assessment</w:t>
            </w:r>
          </w:p>
        </w:tc>
      </w:tr>
      <w:tr w:rsidR="00220427" w:rsidRPr="00C152FC" w14:paraId="770D3DF1" w14:textId="77777777" w:rsidTr="00276CEB">
        <w:trPr>
          <w:trHeight w:val="135"/>
        </w:trPr>
        <w:tc>
          <w:tcPr>
            <w:tcW w:w="2660" w:type="dxa"/>
            <w:gridSpan w:val="2"/>
          </w:tcPr>
          <w:p w14:paraId="0B3E36F2" w14:textId="77777777" w:rsidR="00220427" w:rsidRPr="00C152FC" w:rsidRDefault="00220427" w:rsidP="00220427">
            <w:pPr>
              <w:pBdr>
                <w:top w:val="single" w:sz="4" w:space="1" w:color="auto"/>
              </w:pBdr>
              <w:rPr>
                <w:rFonts w:cstheme="minorHAnsi"/>
                <w:b/>
                <w:sz w:val="24"/>
                <w:szCs w:val="24"/>
                <w:lang w:val="en-GB"/>
              </w:rPr>
            </w:pPr>
            <w:r w:rsidRPr="00C152FC">
              <w:rPr>
                <w:rFonts w:cstheme="minorHAnsi"/>
                <w:sz w:val="24"/>
                <w:szCs w:val="24"/>
                <w:lang w:val="en-GB"/>
              </w:rPr>
              <w:t>Attendance</w:t>
            </w:r>
          </w:p>
        </w:tc>
        <w:tc>
          <w:tcPr>
            <w:tcW w:w="992" w:type="dxa"/>
          </w:tcPr>
          <w:p w14:paraId="6CCE8D85" w14:textId="77777777" w:rsidR="00220427" w:rsidRPr="00C152FC" w:rsidRDefault="00220427" w:rsidP="00220427">
            <w:pPr>
              <w:jc w:val="center"/>
              <w:rPr>
                <w:rFonts w:cstheme="minorHAnsi"/>
                <w:sz w:val="24"/>
                <w:szCs w:val="24"/>
                <w:lang w:val="en-GB"/>
              </w:rPr>
            </w:pPr>
            <w:r w:rsidRPr="00C152FC">
              <w:rPr>
                <w:rFonts w:cstheme="minorHAnsi"/>
                <w:sz w:val="24"/>
                <w:szCs w:val="24"/>
                <w:lang w:val="en-GB"/>
              </w:rPr>
              <w:t>5%</w:t>
            </w:r>
          </w:p>
        </w:tc>
        <w:tc>
          <w:tcPr>
            <w:tcW w:w="6124" w:type="dxa"/>
            <w:gridSpan w:val="6"/>
          </w:tcPr>
          <w:p w14:paraId="4B181C94" w14:textId="77777777" w:rsidR="00220427" w:rsidRPr="00C152FC" w:rsidRDefault="00220427" w:rsidP="00220427">
            <w:pPr>
              <w:pBdr>
                <w:top w:val="single" w:sz="4" w:space="1" w:color="auto"/>
              </w:pBdr>
              <w:rPr>
                <w:rFonts w:cstheme="minorHAnsi"/>
                <w:b/>
                <w:sz w:val="24"/>
                <w:szCs w:val="24"/>
                <w:lang w:val="en-GB"/>
              </w:rPr>
            </w:pPr>
          </w:p>
        </w:tc>
      </w:tr>
      <w:tr w:rsidR="00220427" w:rsidRPr="00C152FC" w14:paraId="7D72E629" w14:textId="77777777" w:rsidTr="00276CEB">
        <w:trPr>
          <w:trHeight w:val="131"/>
        </w:trPr>
        <w:tc>
          <w:tcPr>
            <w:tcW w:w="2660" w:type="dxa"/>
            <w:gridSpan w:val="2"/>
          </w:tcPr>
          <w:p w14:paraId="520E4122" w14:textId="77777777" w:rsidR="00220427" w:rsidRPr="00C152FC" w:rsidRDefault="00220427" w:rsidP="00220427">
            <w:pPr>
              <w:pBdr>
                <w:top w:val="single" w:sz="4" w:space="1" w:color="auto"/>
              </w:pBdr>
              <w:rPr>
                <w:rFonts w:cstheme="minorHAnsi"/>
                <w:sz w:val="24"/>
                <w:szCs w:val="24"/>
                <w:lang w:val="en-GB"/>
              </w:rPr>
            </w:pPr>
            <w:r w:rsidRPr="00C152FC">
              <w:rPr>
                <w:rFonts w:cstheme="minorHAnsi"/>
                <w:sz w:val="24"/>
                <w:szCs w:val="24"/>
                <w:lang w:val="en-GB"/>
              </w:rPr>
              <w:t>Assignments</w:t>
            </w:r>
          </w:p>
        </w:tc>
        <w:tc>
          <w:tcPr>
            <w:tcW w:w="992" w:type="dxa"/>
          </w:tcPr>
          <w:p w14:paraId="07E5957D" w14:textId="77777777" w:rsidR="00220427" w:rsidRPr="00C152FC" w:rsidRDefault="00220427" w:rsidP="00220427">
            <w:pPr>
              <w:jc w:val="center"/>
              <w:rPr>
                <w:rFonts w:cstheme="minorHAnsi"/>
                <w:sz w:val="24"/>
                <w:szCs w:val="24"/>
                <w:lang w:val="en-GB"/>
              </w:rPr>
            </w:pPr>
            <w:r w:rsidRPr="00C152FC">
              <w:rPr>
                <w:rFonts w:cstheme="minorHAnsi"/>
                <w:sz w:val="24"/>
                <w:szCs w:val="24"/>
                <w:lang w:val="en-GB"/>
              </w:rPr>
              <w:t>15%</w:t>
            </w:r>
          </w:p>
        </w:tc>
        <w:tc>
          <w:tcPr>
            <w:tcW w:w="6124" w:type="dxa"/>
            <w:gridSpan w:val="6"/>
          </w:tcPr>
          <w:p w14:paraId="0DA4919D" w14:textId="77777777" w:rsidR="00220427" w:rsidRPr="00C152FC" w:rsidRDefault="00220427" w:rsidP="00220427">
            <w:pPr>
              <w:pBdr>
                <w:top w:val="single" w:sz="4" w:space="1" w:color="auto"/>
              </w:pBdr>
              <w:rPr>
                <w:rFonts w:cstheme="minorHAnsi"/>
                <w:b/>
                <w:sz w:val="24"/>
                <w:szCs w:val="24"/>
                <w:lang w:val="en-GB"/>
              </w:rPr>
            </w:pPr>
          </w:p>
        </w:tc>
      </w:tr>
      <w:tr w:rsidR="00220427" w:rsidRPr="00C152FC" w14:paraId="48D9E101" w14:textId="77777777" w:rsidTr="00276CEB">
        <w:trPr>
          <w:trHeight w:val="131"/>
        </w:trPr>
        <w:tc>
          <w:tcPr>
            <w:tcW w:w="2660" w:type="dxa"/>
            <w:gridSpan w:val="2"/>
          </w:tcPr>
          <w:p w14:paraId="3BF4A097" w14:textId="77777777" w:rsidR="00220427" w:rsidRPr="00C152FC" w:rsidRDefault="00220427" w:rsidP="00220427">
            <w:pPr>
              <w:pBdr>
                <w:top w:val="single" w:sz="4" w:space="1" w:color="auto"/>
              </w:pBdr>
              <w:rPr>
                <w:rFonts w:cstheme="minorHAnsi"/>
                <w:b/>
                <w:sz w:val="24"/>
                <w:szCs w:val="24"/>
                <w:lang w:val="en-GB"/>
              </w:rPr>
            </w:pPr>
            <w:r w:rsidRPr="00C152FC">
              <w:rPr>
                <w:rFonts w:cstheme="minorHAnsi"/>
                <w:sz w:val="24"/>
                <w:szCs w:val="24"/>
                <w:lang w:val="en-GB"/>
              </w:rPr>
              <w:t>Project-Seminar</w:t>
            </w:r>
          </w:p>
        </w:tc>
        <w:tc>
          <w:tcPr>
            <w:tcW w:w="992" w:type="dxa"/>
          </w:tcPr>
          <w:p w14:paraId="32C197B3" w14:textId="77777777" w:rsidR="00220427" w:rsidRPr="00C152FC" w:rsidRDefault="00220427" w:rsidP="00220427">
            <w:pPr>
              <w:jc w:val="center"/>
              <w:rPr>
                <w:rFonts w:cstheme="minorHAnsi"/>
                <w:sz w:val="24"/>
                <w:szCs w:val="24"/>
                <w:lang w:val="en-GB"/>
              </w:rPr>
            </w:pPr>
            <w:r w:rsidRPr="00C152FC">
              <w:rPr>
                <w:rFonts w:cstheme="minorHAnsi"/>
                <w:sz w:val="24"/>
                <w:szCs w:val="24"/>
                <w:lang w:val="en-GB"/>
              </w:rPr>
              <w:t>15%</w:t>
            </w:r>
          </w:p>
        </w:tc>
        <w:tc>
          <w:tcPr>
            <w:tcW w:w="6124" w:type="dxa"/>
            <w:gridSpan w:val="6"/>
          </w:tcPr>
          <w:p w14:paraId="47E57582" w14:textId="77777777" w:rsidR="00220427" w:rsidRPr="00C152FC" w:rsidRDefault="00220427" w:rsidP="00220427">
            <w:pPr>
              <w:pBdr>
                <w:top w:val="single" w:sz="4" w:space="1" w:color="auto"/>
              </w:pBdr>
              <w:rPr>
                <w:rFonts w:cstheme="minorHAnsi"/>
                <w:b/>
                <w:sz w:val="24"/>
                <w:szCs w:val="24"/>
                <w:lang w:val="en-GB"/>
              </w:rPr>
            </w:pPr>
          </w:p>
        </w:tc>
      </w:tr>
      <w:tr w:rsidR="00220427" w:rsidRPr="00C152FC" w14:paraId="69A7BD73" w14:textId="77777777" w:rsidTr="00276CEB">
        <w:trPr>
          <w:trHeight w:val="131"/>
        </w:trPr>
        <w:tc>
          <w:tcPr>
            <w:tcW w:w="2660" w:type="dxa"/>
            <w:gridSpan w:val="2"/>
          </w:tcPr>
          <w:p w14:paraId="6999C8F7" w14:textId="77777777" w:rsidR="00220427" w:rsidRPr="00C152FC" w:rsidRDefault="00220427" w:rsidP="00220427">
            <w:pPr>
              <w:pBdr>
                <w:top w:val="single" w:sz="4" w:space="1" w:color="auto"/>
              </w:pBdr>
              <w:rPr>
                <w:rFonts w:cstheme="minorHAnsi"/>
                <w:b/>
                <w:sz w:val="24"/>
                <w:szCs w:val="24"/>
                <w:lang w:val="en-GB"/>
              </w:rPr>
            </w:pPr>
            <w:r w:rsidRPr="00C152FC">
              <w:rPr>
                <w:rFonts w:cstheme="minorHAnsi"/>
                <w:sz w:val="24"/>
                <w:szCs w:val="24"/>
                <w:lang w:val="en-GB"/>
              </w:rPr>
              <w:t>Midterm Exam</w:t>
            </w:r>
          </w:p>
        </w:tc>
        <w:tc>
          <w:tcPr>
            <w:tcW w:w="992" w:type="dxa"/>
          </w:tcPr>
          <w:p w14:paraId="4BBF9142" w14:textId="77777777" w:rsidR="00220427" w:rsidRPr="00C152FC" w:rsidRDefault="00220427" w:rsidP="00220427">
            <w:pPr>
              <w:jc w:val="center"/>
              <w:rPr>
                <w:rFonts w:cstheme="minorHAnsi"/>
                <w:sz w:val="24"/>
                <w:szCs w:val="24"/>
                <w:lang w:val="en-GB"/>
              </w:rPr>
            </w:pPr>
            <w:r w:rsidRPr="00C152FC">
              <w:rPr>
                <w:rFonts w:cstheme="minorHAnsi"/>
                <w:sz w:val="24"/>
                <w:szCs w:val="24"/>
                <w:lang w:val="en-GB"/>
              </w:rPr>
              <w:t>20%</w:t>
            </w:r>
          </w:p>
        </w:tc>
        <w:tc>
          <w:tcPr>
            <w:tcW w:w="6124" w:type="dxa"/>
            <w:gridSpan w:val="6"/>
          </w:tcPr>
          <w:p w14:paraId="0F346F8A" w14:textId="77777777" w:rsidR="00220427" w:rsidRPr="00C152FC" w:rsidRDefault="00220427" w:rsidP="00220427">
            <w:pPr>
              <w:pBdr>
                <w:top w:val="single" w:sz="4" w:space="1" w:color="auto"/>
              </w:pBdr>
              <w:rPr>
                <w:rFonts w:cstheme="minorHAnsi"/>
                <w:b/>
                <w:sz w:val="24"/>
                <w:szCs w:val="24"/>
                <w:lang w:val="en-GB"/>
              </w:rPr>
            </w:pPr>
            <w:r w:rsidRPr="00C152FC">
              <w:rPr>
                <w:rFonts w:cstheme="minorHAnsi"/>
                <w:sz w:val="24"/>
                <w:szCs w:val="24"/>
                <w:lang w:val="en-GB"/>
              </w:rPr>
              <w:t>Written</w:t>
            </w:r>
          </w:p>
        </w:tc>
      </w:tr>
      <w:tr w:rsidR="00220427" w:rsidRPr="00C152FC" w14:paraId="6B8CCB99" w14:textId="77777777" w:rsidTr="00276CEB">
        <w:trPr>
          <w:trHeight w:val="131"/>
        </w:trPr>
        <w:tc>
          <w:tcPr>
            <w:tcW w:w="2660" w:type="dxa"/>
            <w:gridSpan w:val="2"/>
          </w:tcPr>
          <w:p w14:paraId="631BC715" w14:textId="77777777" w:rsidR="00220427" w:rsidRPr="00C152FC" w:rsidRDefault="00220427" w:rsidP="00220427">
            <w:pPr>
              <w:pBdr>
                <w:top w:val="single" w:sz="4" w:space="1" w:color="auto"/>
              </w:pBdr>
              <w:rPr>
                <w:rFonts w:cstheme="minorHAnsi"/>
                <w:b/>
                <w:sz w:val="24"/>
                <w:szCs w:val="24"/>
                <w:lang w:val="en-GB"/>
              </w:rPr>
            </w:pPr>
            <w:r w:rsidRPr="00C152FC">
              <w:rPr>
                <w:rFonts w:cstheme="minorHAnsi"/>
                <w:sz w:val="24"/>
                <w:szCs w:val="24"/>
                <w:lang w:val="en-GB"/>
              </w:rPr>
              <w:t>Quizzes</w:t>
            </w:r>
          </w:p>
        </w:tc>
        <w:tc>
          <w:tcPr>
            <w:tcW w:w="992" w:type="dxa"/>
          </w:tcPr>
          <w:p w14:paraId="3BB15675" w14:textId="77777777" w:rsidR="00220427" w:rsidRPr="00C152FC" w:rsidRDefault="00220427" w:rsidP="00220427">
            <w:pPr>
              <w:jc w:val="center"/>
              <w:rPr>
                <w:rFonts w:cstheme="minorHAnsi"/>
                <w:sz w:val="24"/>
                <w:szCs w:val="24"/>
                <w:lang w:val="en-GB"/>
              </w:rPr>
            </w:pPr>
            <w:r w:rsidRPr="00C152FC">
              <w:rPr>
                <w:rFonts w:cstheme="minorHAnsi"/>
                <w:sz w:val="24"/>
                <w:szCs w:val="24"/>
                <w:lang w:val="en-GB"/>
              </w:rPr>
              <w:t>10%</w:t>
            </w:r>
          </w:p>
        </w:tc>
        <w:tc>
          <w:tcPr>
            <w:tcW w:w="6124" w:type="dxa"/>
            <w:gridSpan w:val="6"/>
          </w:tcPr>
          <w:p w14:paraId="1D4E9A93" w14:textId="77777777" w:rsidR="00220427" w:rsidRPr="00C152FC" w:rsidRDefault="00220427" w:rsidP="00220427">
            <w:pPr>
              <w:pBdr>
                <w:top w:val="single" w:sz="4" w:space="1" w:color="auto"/>
              </w:pBdr>
              <w:rPr>
                <w:rFonts w:cstheme="minorHAnsi"/>
                <w:b/>
                <w:sz w:val="24"/>
                <w:szCs w:val="24"/>
                <w:lang w:val="en-GB"/>
              </w:rPr>
            </w:pPr>
          </w:p>
        </w:tc>
      </w:tr>
      <w:tr w:rsidR="00220427" w:rsidRPr="00C152FC" w14:paraId="49F4E6AD" w14:textId="77777777" w:rsidTr="00276CEB">
        <w:trPr>
          <w:trHeight w:val="131"/>
        </w:trPr>
        <w:tc>
          <w:tcPr>
            <w:tcW w:w="2660" w:type="dxa"/>
            <w:gridSpan w:val="2"/>
          </w:tcPr>
          <w:p w14:paraId="136B9064" w14:textId="77777777" w:rsidR="00220427" w:rsidRPr="00C152FC" w:rsidRDefault="00220427" w:rsidP="00220427">
            <w:pPr>
              <w:pBdr>
                <w:top w:val="single" w:sz="4" w:space="1" w:color="auto"/>
              </w:pBdr>
              <w:rPr>
                <w:rFonts w:cstheme="minorHAnsi"/>
                <w:b/>
                <w:sz w:val="24"/>
                <w:szCs w:val="24"/>
                <w:lang w:val="en-GB"/>
              </w:rPr>
            </w:pPr>
            <w:r w:rsidRPr="00C152FC">
              <w:rPr>
                <w:rFonts w:cstheme="minorHAnsi"/>
                <w:sz w:val="24"/>
                <w:szCs w:val="24"/>
                <w:lang w:val="en-GB"/>
              </w:rPr>
              <w:t>Final Exam</w:t>
            </w:r>
          </w:p>
        </w:tc>
        <w:tc>
          <w:tcPr>
            <w:tcW w:w="992" w:type="dxa"/>
          </w:tcPr>
          <w:p w14:paraId="208EFDB5" w14:textId="77777777" w:rsidR="00220427" w:rsidRPr="00C152FC" w:rsidRDefault="00220427" w:rsidP="00220427">
            <w:pPr>
              <w:jc w:val="center"/>
              <w:rPr>
                <w:rFonts w:cstheme="minorHAnsi"/>
                <w:sz w:val="24"/>
                <w:szCs w:val="24"/>
                <w:lang w:val="en-GB"/>
              </w:rPr>
            </w:pPr>
            <w:r w:rsidRPr="00C152FC">
              <w:rPr>
                <w:rFonts w:cstheme="minorHAnsi"/>
                <w:sz w:val="24"/>
                <w:szCs w:val="24"/>
                <w:lang w:val="en-GB"/>
              </w:rPr>
              <w:t>35%</w:t>
            </w:r>
          </w:p>
        </w:tc>
        <w:tc>
          <w:tcPr>
            <w:tcW w:w="6124" w:type="dxa"/>
            <w:gridSpan w:val="6"/>
          </w:tcPr>
          <w:p w14:paraId="28A7D721" w14:textId="77777777" w:rsidR="00220427" w:rsidRPr="00C152FC" w:rsidRDefault="00220427" w:rsidP="00220427">
            <w:pPr>
              <w:pBdr>
                <w:top w:val="single" w:sz="4" w:space="1" w:color="auto"/>
              </w:pBdr>
              <w:rPr>
                <w:rFonts w:cstheme="minorHAnsi"/>
                <w:sz w:val="24"/>
                <w:szCs w:val="24"/>
                <w:lang w:val="en-GB"/>
              </w:rPr>
            </w:pPr>
            <w:r w:rsidRPr="00C152FC">
              <w:rPr>
                <w:rFonts w:cstheme="minorHAnsi"/>
                <w:sz w:val="24"/>
                <w:szCs w:val="24"/>
                <w:lang w:val="en-GB"/>
              </w:rPr>
              <w:t xml:space="preserve">Written </w:t>
            </w:r>
          </w:p>
        </w:tc>
      </w:tr>
      <w:tr w:rsidR="00220427" w:rsidRPr="00C152FC" w14:paraId="21625F0A" w14:textId="77777777" w:rsidTr="00276CEB">
        <w:trPr>
          <w:trHeight w:val="131"/>
        </w:trPr>
        <w:tc>
          <w:tcPr>
            <w:tcW w:w="2660" w:type="dxa"/>
            <w:gridSpan w:val="2"/>
          </w:tcPr>
          <w:p w14:paraId="534264F2" w14:textId="77777777" w:rsidR="00220427" w:rsidRPr="00C152FC" w:rsidRDefault="00220427" w:rsidP="00220427">
            <w:pPr>
              <w:pBdr>
                <w:top w:val="single" w:sz="4" w:space="1" w:color="auto"/>
              </w:pBdr>
              <w:rPr>
                <w:rFonts w:cstheme="minorHAnsi"/>
                <w:b/>
                <w:sz w:val="24"/>
                <w:szCs w:val="24"/>
                <w:lang w:val="en-GB"/>
              </w:rPr>
            </w:pPr>
            <w:r w:rsidRPr="00C152FC">
              <w:rPr>
                <w:rFonts w:cstheme="minorHAnsi"/>
                <w:sz w:val="24"/>
                <w:szCs w:val="24"/>
                <w:lang w:val="en-GB"/>
              </w:rPr>
              <w:t>Total</w:t>
            </w:r>
          </w:p>
        </w:tc>
        <w:tc>
          <w:tcPr>
            <w:tcW w:w="992" w:type="dxa"/>
          </w:tcPr>
          <w:p w14:paraId="3527798C" w14:textId="77777777" w:rsidR="00220427" w:rsidRPr="00C152FC" w:rsidRDefault="00220427" w:rsidP="00220427">
            <w:pPr>
              <w:jc w:val="center"/>
              <w:rPr>
                <w:rFonts w:cstheme="minorHAnsi"/>
                <w:sz w:val="24"/>
                <w:szCs w:val="24"/>
                <w:lang w:val="en-GB"/>
              </w:rPr>
            </w:pPr>
            <w:r w:rsidRPr="00C152FC">
              <w:rPr>
                <w:rFonts w:cstheme="minorHAnsi"/>
                <w:sz w:val="24"/>
                <w:szCs w:val="24"/>
                <w:lang w:val="en-GB"/>
              </w:rPr>
              <w:t>100%</w:t>
            </w:r>
          </w:p>
        </w:tc>
        <w:tc>
          <w:tcPr>
            <w:tcW w:w="6124" w:type="dxa"/>
            <w:gridSpan w:val="6"/>
          </w:tcPr>
          <w:p w14:paraId="466EBD56" w14:textId="77777777" w:rsidR="00220427" w:rsidRPr="00C152FC" w:rsidRDefault="00220427" w:rsidP="00220427">
            <w:pPr>
              <w:pBdr>
                <w:top w:val="single" w:sz="4" w:space="1" w:color="auto"/>
              </w:pBdr>
              <w:rPr>
                <w:rFonts w:cstheme="minorHAnsi"/>
                <w:sz w:val="24"/>
                <w:szCs w:val="24"/>
                <w:lang w:val="en-GB"/>
              </w:rPr>
            </w:pPr>
          </w:p>
        </w:tc>
      </w:tr>
      <w:tr w:rsidR="00220427" w:rsidRPr="00C152FC" w14:paraId="464452A4" w14:textId="77777777" w:rsidTr="007F3CE1">
        <w:trPr>
          <w:trHeight w:val="261"/>
        </w:trPr>
        <w:tc>
          <w:tcPr>
            <w:tcW w:w="9776" w:type="dxa"/>
            <w:gridSpan w:val="9"/>
          </w:tcPr>
          <w:p w14:paraId="55E4D175" w14:textId="77777777" w:rsidR="00220427" w:rsidRPr="00C152FC" w:rsidRDefault="00220427" w:rsidP="00220427">
            <w:pPr>
              <w:rPr>
                <w:rFonts w:cstheme="minorHAnsi"/>
                <w:b/>
                <w:sz w:val="24"/>
                <w:szCs w:val="24"/>
                <w:lang w:val="en-GB"/>
              </w:rPr>
            </w:pPr>
            <w:r w:rsidRPr="00C152FC">
              <w:rPr>
                <w:rFonts w:cstheme="minorHAnsi"/>
                <w:b/>
                <w:sz w:val="24"/>
                <w:szCs w:val="24"/>
                <w:lang w:val="en-GB"/>
              </w:rPr>
              <w:t>ECTS Allocated Based on the Student Workload</w:t>
            </w:r>
          </w:p>
        </w:tc>
      </w:tr>
      <w:tr w:rsidR="00220427" w:rsidRPr="00C152FC" w14:paraId="4C41895B" w14:textId="77777777" w:rsidTr="00276CEB">
        <w:trPr>
          <w:trHeight w:val="170"/>
        </w:trPr>
        <w:tc>
          <w:tcPr>
            <w:tcW w:w="5353" w:type="dxa"/>
            <w:gridSpan w:val="5"/>
          </w:tcPr>
          <w:p w14:paraId="46232EF3" w14:textId="77777777" w:rsidR="00220427" w:rsidRPr="00C152FC" w:rsidRDefault="00220427" w:rsidP="00220427">
            <w:pPr>
              <w:jc w:val="center"/>
              <w:rPr>
                <w:rFonts w:cstheme="minorHAnsi"/>
                <w:sz w:val="24"/>
                <w:szCs w:val="24"/>
                <w:lang w:val="en-GB"/>
              </w:rPr>
            </w:pPr>
            <w:r w:rsidRPr="00C152FC">
              <w:rPr>
                <w:rFonts w:cstheme="minorHAnsi"/>
                <w:sz w:val="24"/>
                <w:szCs w:val="24"/>
                <w:lang w:val="en-GB"/>
              </w:rPr>
              <w:t>Activities</w:t>
            </w:r>
          </w:p>
        </w:tc>
        <w:tc>
          <w:tcPr>
            <w:tcW w:w="1134" w:type="dxa"/>
          </w:tcPr>
          <w:p w14:paraId="4ECD0428" w14:textId="77777777" w:rsidR="00220427" w:rsidRPr="00C152FC" w:rsidRDefault="00220427" w:rsidP="00220427">
            <w:pPr>
              <w:jc w:val="center"/>
              <w:rPr>
                <w:rFonts w:cstheme="minorHAnsi"/>
                <w:sz w:val="24"/>
                <w:szCs w:val="24"/>
                <w:lang w:val="en-GB"/>
              </w:rPr>
            </w:pPr>
            <w:r w:rsidRPr="00C152FC">
              <w:rPr>
                <w:rFonts w:cstheme="minorHAnsi"/>
                <w:sz w:val="24"/>
                <w:szCs w:val="24"/>
                <w:lang w:val="en-GB"/>
              </w:rPr>
              <w:t xml:space="preserve">Number </w:t>
            </w:r>
          </w:p>
        </w:tc>
        <w:tc>
          <w:tcPr>
            <w:tcW w:w="1134" w:type="dxa"/>
          </w:tcPr>
          <w:p w14:paraId="2A25513E" w14:textId="77777777" w:rsidR="00220427" w:rsidRPr="00C152FC" w:rsidRDefault="00220427" w:rsidP="00220427">
            <w:pPr>
              <w:jc w:val="center"/>
              <w:rPr>
                <w:rFonts w:cstheme="minorHAnsi"/>
                <w:sz w:val="24"/>
                <w:szCs w:val="24"/>
                <w:lang w:val="en-GB"/>
              </w:rPr>
            </w:pPr>
            <w:r w:rsidRPr="00C152FC">
              <w:rPr>
                <w:rFonts w:cstheme="minorHAnsi"/>
                <w:sz w:val="24"/>
                <w:szCs w:val="24"/>
                <w:lang w:val="en-GB"/>
              </w:rPr>
              <w:t xml:space="preserve">Duration (hour) </w:t>
            </w:r>
          </w:p>
        </w:tc>
        <w:tc>
          <w:tcPr>
            <w:tcW w:w="2155" w:type="dxa"/>
            <w:gridSpan w:val="2"/>
          </w:tcPr>
          <w:p w14:paraId="74AA81C6" w14:textId="29CFD7F3" w:rsidR="00220427" w:rsidRPr="00C152FC" w:rsidRDefault="00220427" w:rsidP="00220427">
            <w:pPr>
              <w:jc w:val="center"/>
              <w:rPr>
                <w:rFonts w:cstheme="minorHAnsi"/>
                <w:sz w:val="24"/>
                <w:szCs w:val="24"/>
                <w:lang w:val="en-GB"/>
              </w:rPr>
            </w:pPr>
            <w:r w:rsidRPr="00C152FC">
              <w:rPr>
                <w:rFonts w:cstheme="minorHAnsi"/>
                <w:sz w:val="24"/>
                <w:szCs w:val="24"/>
                <w:lang w:val="en-GB"/>
              </w:rPr>
              <w:t>Total Workload</w:t>
            </w:r>
            <w:r w:rsidR="007F3CE1">
              <w:rPr>
                <w:rFonts w:cstheme="minorHAnsi"/>
                <w:sz w:val="24"/>
                <w:szCs w:val="24"/>
                <w:lang w:val="en-GB"/>
              </w:rPr>
              <w:t xml:space="preserve"> </w:t>
            </w:r>
            <w:r w:rsidRPr="00C152FC">
              <w:rPr>
                <w:rFonts w:cstheme="minorHAnsi"/>
                <w:sz w:val="24"/>
                <w:szCs w:val="24"/>
                <w:lang w:val="en-GB"/>
              </w:rPr>
              <w:t>(hour)</w:t>
            </w:r>
          </w:p>
        </w:tc>
      </w:tr>
      <w:tr w:rsidR="00DE6909" w:rsidRPr="00C152FC" w14:paraId="544D58F0" w14:textId="77777777" w:rsidTr="00276CEB">
        <w:trPr>
          <w:trHeight w:val="170"/>
        </w:trPr>
        <w:tc>
          <w:tcPr>
            <w:tcW w:w="5353" w:type="dxa"/>
            <w:gridSpan w:val="5"/>
          </w:tcPr>
          <w:p w14:paraId="093F4ECA" w14:textId="7AAE0528" w:rsidR="00DE6909" w:rsidRPr="00C152FC" w:rsidRDefault="00DE6909" w:rsidP="00DE6909">
            <w:pPr>
              <w:rPr>
                <w:rFonts w:cstheme="minorHAnsi"/>
                <w:sz w:val="24"/>
                <w:szCs w:val="24"/>
                <w:lang w:val="en-GB"/>
              </w:rPr>
            </w:pPr>
            <w:r w:rsidRPr="00CB410E">
              <w:rPr>
                <w:rFonts w:cstheme="minorHAnsi"/>
                <w:sz w:val="24"/>
                <w:szCs w:val="24"/>
                <w:lang w:val="en-GB"/>
              </w:rPr>
              <w:t>Hours per week (Theoretical)</w:t>
            </w:r>
          </w:p>
        </w:tc>
        <w:tc>
          <w:tcPr>
            <w:tcW w:w="1134" w:type="dxa"/>
          </w:tcPr>
          <w:p w14:paraId="5CBE4FFB" w14:textId="4864247F" w:rsidR="00DE6909" w:rsidRPr="00C152FC" w:rsidRDefault="00DE6909" w:rsidP="00DE6909">
            <w:pPr>
              <w:jc w:val="center"/>
              <w:rPr>
                <w:rFonts w:cstheme="minorHAnsi"/>
                <w:sz w:val="24"/>
                <w:szCs w:val="24"/>
                <w:lang w:val="en-GB"/>
              </w:rPr>
            </w:pPr>
            <w:r w:rsidRPr="00CB410E">
              <w:rPr>
                <w:rFonts w:cstheme="minorHAnsi"/>
                <w:sz w:val="24"/>
                <w:szCs w:val="24"/>
                <w:lang w:val="en-GB"/>
              </w:rPr>
              <w:t>15</w:t>
            </w:r>
          </w:p>
        </w:tc>
        <w:tc>
          <w:tcPr>
            <w:tcW w:w="1134" w:type="dxa"/>
          </w:tcPr>
          <w:p w14:paraId="0C0F3DA8" w14:textId="5394E71E" w:rsidR="00DE6909" w:rsidRPr="00C152FC" w:rsidRDefault="00DE6909" w:rsidP="00DE6909">
            <w:pPr>
              <w:jc w:val="center"/>
              <w:rPr>
                <w:rFonts w:cstheme="minorHAnsi"/>
                <w:sz w:val="24"/>
                <w:szCs w:val="24"/>
                <w:lang w:val="en-GB"/>
              </w:rPr>
            </w:pPr>
            <w:r>
              <w:rPr>
                <w:rFonts w:cstheme="minorHAnsi"/>
                <w:sz w:val="24"/>
                <w:szCs w:val="24"/>
                <w:lang w:val="en-GB"/>
              </w:rPr>
              <w:t>2</w:t>
            </w:r>
          </w:p>
        </w:tc>
        <w:tc>
          <w:tcPr>
            <w:tcW w:w="2155" w:type="dxa"/>
            <w:gridSpan w:val="2"/>
          </w:tcPr>
          <w:p w14:paraId="3FBD17F8" w14:textId="6C9E2873" w:rsidR="00DE6909" w:rsidRPr="00C152FC" w:rsidRDefault="00DE6909" w:rsidP="00DE6909">
            <w:pPr>
              <w:jc w:val="center"/>
              <w:rPr>
                <w:rFonts w:cstheme="minorHAnsi"/>
                <w:sz w:val="24"/>
                <w:szCs w:val="24"/>
                <w:lang w:val="en-GB"/>
              </w:rPr>
            </w:pPr>
            <w:r>
              <w:rPr>
                <w:rFonts w:cstheme="minorHAnsi"/>
                <w:sz w:val="24"/>
                <w:szCs w:val="24"/>
                <w:lang w:val="en-GB"/>
              </w:rPr>
              <w:t>30</w:t>
            </w:r>
          </w:p>
        </w:tc>
      </w:tr>
      <w:tr w:rsidR="00DE6909" w:rsidRPr="00C152FC" w14:paraId="503173C0" w14:textId="77777777" w:rsidTr="00276CEB">
        <w:trPr>
          <w:trHeight w:val="170"/>
        </w:trPr>
        <w:tc>
          <w:tcPr>
            <w:tcW w:w="5353" w:type="dxa"/>
            <w:gridSpan w:val="5"/>
          </w:tcPr>
          <w:p w14:paraId="3659D2D8" w14:textId="51A5F3F8" w:rsidR="00DE6909" w:rsidRPr="00C152FC" w:rsidRDefault="00DE6909" w:rsidP="00DE6909">
            <w:pPr>
              <w:rPr>
                <w:rFonts w:cstheme="minorHAnsi"/>
                <w:sz w:val="24"/>
                <w:szCs w:val="24"/>
                <w:lang w:val="en-GB"/>
              </w:rPr>
            </w:pPr>
            <w:r w:rsidRPr="00CB410E">
              <w:rPr>
                <w:rFonts w:cstheme="minorHAnsi"/>
                <w:sz w:val="24"/>
                <w:szCs w:val="24"/>
                <w:lang w:val="en-GB"/>
              </w:rPr>
              <w:t>Presenting of observations and tutorials as report</w:t>
            </w:r>
          </w:p>
        </w:tc>
        <w:tc>
          <w:tcPr>
            <w:tcW w:w="1134" w:type="dxa"/>
          </w:tcPr>
          <w:p w14:paraId="2EFA7246" w14:textId="57DF0935" w:rsidR="00DE6909" w:rsidRPr="00C152FC" w:rsidRDefault="00DE6909" w:rsidP="00DE6909">
            <w:pPr>
              <w:jc w:val="center"/>
              <w:rPr>
                <w:rFonts w:cstheme="minorHAnsi"/>
                <w:sz w:val="24"/>
                <w:szCs w:val="24"/>
                <w:lang w:val="en-GB"/>
              </w:rPr>
            </w:pPr>
            <w:r w:rsidRPr="00CB410E">
              <w:rPr>
                <w:rFonts w:cstheme="minorHAnsi"/>
                <w:sz w:val="24"/>
                <w:szCs w:val="24"/>
                <w:lang w:val="en-GB"/>
              </w:rPr>
              <w:t>5</w:t>
            </w:r>
          </w:p>
        </w:tc>
        <w:tc>
          <w:tcPr>
            <w:tcW w:w="1134" w:type="dxa"/>
          </w:tcPr>
          <w:p w14:paraId="58FEBE0C" w14:textId="685D850D" w:rsidR="00DE6909" w:rsidRPr="00C152FC" w:rsidRDefault="00DE6909" w:rsidP="00DE6909">
            <w:pPr>
              <w:jc w:val="center"/>
              <w:rPr>
                <w:rFonts w:cstheme="minorHAnsi"/>
                <w:sz w:val="24"/>
                <w:szCs w:val="24"/>
                <w:lang w:val="en-GB"/>
              </w:rPr>
            </w:pPr>
            <w:r>
              <w:rPr>
                <w:rFonts w:cstheme="minorHAnsi"/>
                <w:sz w:val="24"/>
                <w:szCs w:val="24"/>
                <w:lang w:val="en-GB"/>
              </w:rPr>
              <w:t>3</w:t>
            </w:r>
          </w:p>
        </w:tc>
        <w:tc>
          <w:tcPr>
            <w:tcW w:w="2155" w:type="dxa"/>
            <w:gridSpan w:val="2"/>
          </w:tcPr>
          <w:p w14:paraId="3FCDAB4D" w14:textId="5AECFD86" w:rsidR="00DE6909" w:rsidRPr="00C152FC" w:rsidRDefault="00DE6909" w:rsidP="00DE6909">
            <w:pPr>
              <w:jc w:val="center"/>
              <w:rPr>
                <w:rFonts w:cstheme="minorHAnsi"/>
                <w:sz w:val="24"/>
                <w:szCs w:val="24"/>
                <w:lang w:val="en-GB"/>
              </w:rPr>
            </w:pPr>
            <w:r>
              <w:rPr>
                <w:rFonts w:cstheme="minorHAnsi"/>
                <w:sz w:val="24"/>
                <w:szCs w:val="24"/>
                <w:lang w:val="en-GB"/>
              </w:rPr>
              <w:t>1</w:t>
            </w:r>
            <w:r w:rsidRPr="00CB410E">
              <w:rPr>
                <w:rFonts w:cstheme="minorHAnsi"/>
                <w:sz w:val="24"/>
                <w:szCs w:val="24"/>
                <w:lang w:val="en-GB"/>
              </w:rPr>
              <w:t>5</w:t>
            </w:r>
          </w:p>
        </w:tc>
      </w:tr>
      <w:tr w:rsidR="00DE6909" w:rsidRPr="00C152FC" w14:paraId="585B273E" w14:textId="77777777" w:rsidTr="00276CEB">
        <w:trPr>
          <w:trHeight w:val="170"/>
        </w:trPr>
        <w:tc>
          <w:tcPr>
            <w:tcW w:w="5353" w:type="dxa"/>
            <w:gridSpan w:val="5"/>
          </w:tcPr>
          <w:p w14:paraId="1432713B" w14:textId="7A129AC8" w:rsidR="00DE6909" w:rsidRPr="00C152FC" w:rsidRDefault="00DE6909" w:rsidP="00DE6909">
            <w:pPr>
              <w:rPr>
                <w:rFonts w:cstheme="minorHAnsi"/>
                <w:sz w:val="24"/>
                <w:szCs w:val="24"/>
                <w:lang w:val="en-GB"/>
              </w:rPr>
            </w:pPr>
            <w:r w:rsidRPr="00CB410E">
              <w:rPr>
                <w:rFonts w:cstheme="minorHAnsi"/>
                <w:sz w:val="24"/>
                <w:szCs w:val="24"/>
                <w:lang w:val="en-GB"/>
              </w:rPr>
              <w:t>Preparation of the homework</w:t>
            </w:r>
          </w:p>
        </w:tc>
        <w:tc>
          <w:tcPr>
            <w:tcW w:w="1134" w:type="dxa"/>
          </w:tcPr>
          <w:p w14:paraId="6E2EAE29" w14:textId="56485BD6" w:rsidR="00DE6909" w:rsidRPr="00C152FC" w:rsidRDefault="00DE6909" w:rsidP="00DE6909">
            <w:pPr>
              <w:jc w:val="center"/>
              <w:rPr>
                <w:rFonts w:cstheme="minorHAnsi"/>
                <w:sz w:val="24"/>
                <w:szCs w:val="24"/>
                <w:lang w:val="en-GB"/>
              </w:rPr>
            </w:pPr>
            <w:r w:rsidRPr="00CB410E">
              <w:rPr>
                <w:rFonts w:cstheme="minorHAnsi"/>
                <w:sz w:val="24"/>
                <w:szCs w:val="24"/>
                <w:lang w:val="en-GB"/>
              </w:rPr>
              <w:t>5</w:t>
            </w:r>
          </w:p>
        </w:tc>
        <w:tc>
          <w:tcPr>
            <w:tcW w:w="1134" w:type="dxa"/>
          </w:tcPr>
          <w:p w14:paraId="0FDC50E9" w14:textId="35210E9F" w:rsidR="00DE6909" w:rsidRPr="00C152FC" w:rsidRDefault="00DE6909" w:rsidP="00DE6909">
            <w:pPr>
              <w:jc w:val="center"/>
              <w:rPr>
                <w:rFonts w:cstheme="minorHAnsi"/>
                <w:sz w:val="24"/>
                <w:szCs w:val="24"/>
                <w:lang w:val="en-GB"/>
              </w:rPr>
            </w:pPr>
            <w:r>
              <w:rPr>
                <w:rFonts w:cstheme="minorHAnsi"/>
                <w:sz w:val="24"/>
                <w:szCs w:val="24"/>
                <w:lang w:val="en-GB"/>
              </w:rPr>
              <w:t>3</w:t>
            </w:r>
          </w:p>
        </w:tc>
        <w:tc>
          <w:tcPr>
            <w:tcW w:w="2155" w:type="dxa"/>
            <w:gridSpan w:val="2"/>
          </w:tcPr>
          <w:p w14:paraId="1218B16C" w14:textId="75C2C6E7" w:rsidR="00DE6909" w:rsidRPr="00C152FC" w:rsidRDefault="00DE6909" w:rsidP="00DE6909">
            <w:pPr>
              <w:jc w:val="center"/>
              <w:rPr>
                <w:rFonts w:cstheme="minorHAnsi"/>
                <w:sz w:val="24"/>
                <w:szCs w:val="24"/>
                <w:lang w:val="en-GB"/>
              </w:rPr>
            </w:pPr>
            <w:r>
              <w:rPr>
                <w:rFonts w:cstheme="minorHAnsi"/>
                <w:sz w:val="24"/>
                <w:szCs w:val="24"/>
                <w:lang w:val="en-GB"/>
              </w:rPr>
              <w:t>1</w:t>
            </w:r>
            <w:r w:rsidRPr="00CB410E">
              <w:rPr>
                <w:rFonts w:cstheme="minorHAnsi"/>
                <w:sz w:val="24"/>
                <w:szCs w:val="24"/>
                <w:lang w:val="en-GB"/>
              </w:rPr>
              <w:t>5</w:t>
            </w:r>
          </w:p>
        </w:tc>
      </w:tr>
      <w:tr w:rsidR="00DE6909" w:rsidRPr="00C152FC" w14:paraId="4F614B92" w14:textId="77777777" w:rsidTr="00276CEB">
        <w:trPr>
          <w:trHeight w:val="170"/>
        </w:trPr>
        <w:tc>
          <w:tcPr>
            <w:tcW w:w="5353" w:type="dxa"/>
            <w:gridSpan w:val="5"/>
          </w:tcPr>
          <w:p w14:paraId="3BFD5967" w14:textId="0996EB75" w:rsidR="00DE6909" w:rsidRPr="00C152FC" w:rsidRDefault="00DE6909" w:rsidP="00DE6909">
            <w:pPr>
              <w:rPr>
                <w:rFonts w:cstheme="minorHAnsi"/>
                <w:sz w:val="24"/>
                <w:szCs w:val="24"/>
                <w:lang w:val="en-GB"/>
              </w:rPr>
            </w:pPr>
            <w:r>
              <w:rPr>
                <w:rFonts w:cstheme="minorHAnsi"/>
                <w:sz w:val="24"/>
                <w:szCs w:val="24"/>
                <w:lang w:val="en-GB"/>
              </w:rPr>
              <w:t>Mid Term</w:t>
            </w:r>
          </w:p>
        </w:tc>
        <w:tc>
          <w:tcPr>
            <w:tcW w:w="1134" w:type="dxa"/>
          </w:tcPr>
          <w:p w14:paraId="015BA322" w14:textId="3A017FF3" w:rsidR="00DE6909" w:rsidRPr="00C152FC" w:rsidRDefault="00DE6909" w:rsidP="00DE6909">
            <w:pPr>
              <w:jc w:val="center"/>
              <w:rPr>
                <w:rFonts w:cstheme="minorHAnsi"/>
                <w:sz w:val="24"/>
                <w:szCs w:val="24"/>
                <w:lang w:val="en-GB"/>
              </w:rPr>
            </w:pPr>
            <w:r>
              <w:rPr>
                <w:rFonts w:cstheme="minorHAnsi"/>
                <w:sz w:val="24"/>
                <w:szCs w:val="24"/>
                <w:lang w:val="en-GB"/>
              </w:rPr>
              <w:t>1</w:t>
            </w:r>
          </w:p>
        </w:tc>
        <w:tc>
          <w:tcPr>
            <w:tcW w:w="1134" w:type="dxa"/>
          </w:tcPr>
          <w:p w14:paraId="338DF33E" w14:textId="345D6BCB" w:rsidR="00DE6909" w:rsidRPr="00C152FC" w:rsidRDefault="00DE6909" w:rsidP="00DE6909">
            <w:pPr>
              <w:jc w:val="center"/>
              <w:rPr>
                <w:rFonts w:cstheme="minorHAnsi"/>
                <w:sz w:val="24"/>
                <w:szCs w:val="24"/>
                <w:lang w:val="en-GB"/>
              </w:rPr>
            </w:pPr>
            <w:r w:rsidRPr="00CB410E">
              <w:rPr>
                <w:rFonts w:cstheme="minorHAnsi"/>
                <w:sz w:val="24"/>
                <w:szCs w:val="24"/>
                <w:lang w:val="en-GB"/>
              </w:rPr>
              <w:t>11</w:t>
            </w:r>
          </w:p>
        </w:tc>
        <w:tc>
          <w:tcPr>
            <w:tcW w:w="2155" w:type="dxa"/>
            <w:gridSpan w:val="2"/>
          </w:tcPr>
          <w:p w14:paraId="67B96B96" w14:textId="4FC4E7EC" w:rsidR="00DE6909" w:rsidRPr="00C152FC" w:rsidRDefault="00DE6909" w:rsidP="00DE6909">
            <w:pPr>
              <w:jc w:val="center"/>
              <w:rPr>
                <w:rFonts w:cstheme="minorHAnsi"/>
                <w:sz w:val="24"/>
                <w:szCs w:val="24"/>
                <w:lang w:val="en-GB"/>
              </w:rPr>
            </w:pPr>
            <w:r>
              <w:rPr>
                <w:rFonts w:cstheme="minorHAnsi"/>
                <w:sz w:val="24"/>
                <w:szCs w:val="24"/>
                <w:lang w:val="en-GB"/>
              </w:rPr>
              <w:t>11</w:t>
            </w:r>
          </w:p>
        </w:tc>
      </w:tr>
      <w:tr w:rsidR="00DE6909" w:rsidRPr="00C152FC" w14:paraId="355ADE9D" w14:textId="77777777" w:rsidTr="00276CEB">
        <w:trPr>
          <w:trHeight w:val="170"/>
        </w:trPr>
        <w:tc>
          <w:tcPr>
            <w:tcW w:w="5353" w:type="dxa"/>
            <w:gridSpan w:val="5"/>
          </w:tcPr>
          <w:p w14:paraId="629CFBC0" w14:textId="7F79161A" w:rsidR="00DE6909" w:rsidRPr="00C152FC" w:rsidRDefault="00DE6909" w:rsidP="00DE6909">
            <w:pPr>
              <w:rPr>
                <w:rFonts w:cstheme="minorHAnsi"/>
                <w:sz w:val="24"/>
                <w:szCs w:val="24"/>
                <w:lang w:val="en-GB"/>
              </w:rPr>
            </w:pPr>
            <w:r w:rsidRPr="00CB410E">
              <w:rPr>
                <w:rFonts w:cstheme="minorHAnsi"/>
                <w:sz w:val="24"/>
                <w:szCs w:val="24"/>
                <w:lang w:val="en-GB"/>
              </w:rPr>
              <w:t xml:space="preserve">Supervision </w:t>
            </w:r>
          </w:p>
        </w:tc>
        <w:tc>
          <w:tcPr>
            <w:tcW w:w="1134" w:type="dxa"/>
          </w:tcPr>
          <w:p w14:paraId="3B72DB2D" w14:textId="5729EDF7" w:rsidR="00DE6909" w:rsidRPr="00C152FC" w:rsidRDefault="00DE6909" w:rsidP="00DE6909">
            <w:pPr>
              <w:jc w:val="center"/>
              <w:rPr>
                <w:rFonts w:cstheme="minorHAnsi"/>
                <w:sz w:val="24"/>
                <w:szCs w:val="24"/>
                <w:lang w:val="en-GB"/>
              </w:rPr>
            </w:pPr>
            <w:r w:rsidRPr="00CB410E">
              <w:rPr>
                <w:rFonts w:cstheme="minorHAnsi"/>
                <w:sz w:val="24"/>
                <w:szCs w:val="24"/>
                <w:lang w:val="en-GB"/>
              </w:rPr>
              <w:t>1</w:t>
            </w:r>
          </w:p>
        </w:tc>
        <w:tc>
          <w:tcPr>
            <w:tcW w:w="1134" w:type="dxa"/>
          </w:tcPr>
          <w:p w14:paraId="404F32CD" w14:textId="1B64E008" w:rsidR="00DE6909" w:rsidRPr="00C152FC" w:rsidRDefault="00DE6909" w:rsidP="00DE6909">
            <w:pPr>
              <w:jc w:val="center"/>
              <w:rPr>
                <w:rFonts w:cstheme="minorHAnsi"/>
                <w:sz w:val="24"/>
                <w:szCs w:val="24"/>
                <w:lang w:val="en-GB"/>
              </w:rPr>
            </w:pPr>
            <w:r w:rsidRPr="00CB410E">
              <w:rPr>
                <w:rFonts w:cstheme="minorHAnsi"/>
                <w:sz w:val="24"/>
                <w:szCs w:val="24"/>
                <w:lang w:val="en-GB"/>
              </w:rPr>
              <w:t>1</w:t>
            </w:r>
            <w:r>
              <w:rPr>
                <w:rFonts w:cstheme="minorHAnsi"/>
                <w:sz w:val="24"/>
                <w:szCs w:val="24"/>
                <w:lang w:val="en-GB"/>
              </w:rPr>
              <w:t>4</w:t>
            </w:r>
          </w:p>
        </w:tc>
        <w:tc>
          <w:tcPr>
            <w:tcW w:w="2155" w:type="dxa"/>
            <w:gridSpan w:val="2"/>
          </w:tcPr>
          <w:p w14:paraId="395CBA11" w14:textId="1BA3667B" w:rsidR="00DE6909" w:rsidRPr="00C152FC" w:rsidRDefault="00DE6909" w:rsidP="00DE6909">
            <w:pPr>
              <w:jc w:val="center"/>
              <w:rPr>
                <w:rFonts w:cstheme="minorHAnsi"/>
                <w:sz w:val="24"/>
                <w:szCs w:val="24"/>
                <w:lang w:val="en-GB"/>
              </w:rPr>
            </w:pPr>
            <w:r w:rsidRPr="00CB410E">
              <w:rPr>
                <w:rFonts w:cstheme="minorHAnsi"/>
                <w:sz w:val="24"/>
                <w:szCs w:val="24"/>
                <w:lang w:val="en-GB"/>
              </w:rPr>
              <w:t>1</w:t>
            </w:r>
            <w:r>
              <w:rPr>
                <w:rFonts w:cstheme="minorHAnsi"/>
                <w:sz w:val="24"/>
                <w:szCs w:val="24"/>
                <w:lang w:val="en-GB"/>
              </w:rPr>
              <w:t>4</w:t>
            </w:r>
          </w:p>
        </w:tc>
      </w:tr>
      <w:tr w:rsidR="00DE6909" w:rsidRPr="00C152FC" w14:paraId="24939B14" w14:textId="77777777" w:rsidTr="00276CEB">
        <w:trPr>
          <w:trHeight w:val="170"/>
        </w:trPr>
        <w:tc>
          <w:tcPr>
            <w:tcW w:w="5353" w:type="dxa"/>
            <w:gridSpan w:val="5"/>
          </w:tcPr>
          <w:p w14:paraId="7A1B0EF7" w14:textId="07F5794E" w:rsidR="00DE6909" w:rsidRPr="00C152FC" w:rsidRDefault="00DE6909" w:rsidP="00DE6909">
            <w:pPr>
              <w:rPr>
                <w:rFonts w:cstheme="minorHAnsi"/>
                <w:sz w:val="24"/>
                <w:szCs w:val="24"/>
                <w:lang w:val="en-GB"/>
              </w:rPr>
            </w:pPr>
            <w:r w:rsidRPr="00CB410E">
              <w:rPr>
                <w:rFonts w:cstheme="minorHAnsi"/>
                <w:sz w:val="24"/>
                <w:szCs w:val="24"/>
                <w:lang w:val="en-GB"/>
              </w:rPr>
              <w:t>Final Exam</w:t>
            </w:r>
          </w:p>
        </w:tc>
        <w:tc>
          <w:tcPr>
            <w:tcW w:w="1134" w:type="dxa"/>
          </w:tcPr>
          <w:p w14:paraId="7B1A0314" w14:textId="5509DB5E" w:rsidR="00DE6909" w:rsidRPr="00C152FC" w:rsidRDefault="00DE6909" w:rsidP="00DE6909">
            <w:pPr>
              <w:jc w:val="center"/>
              <w:rPr>
                <w:rFonts w:cstheme="minorHAnsi"/>
                <w:sz w:val="24"/>
                <w:szCs w:val="24"/>
                <w:lang w:val="en-GB"/>
              </w:rPr>
            </w:pPr>
            <w:r w:rsidRPr="00CB410E">
              <w:rPr>
                <w:rFonts w:cstheme="minorHAnsi"/>
                <w:sz w:val="24"/>
                <w:szCs w:val="24"/>
                <w:lang w:val="en-GB"/>
              </w:rPr>
              <w:t>1</w:t>
            </w:r>
          </w:p>
        </w:tc>
        <w:tc>
          <w:tcPr>
            <w:tcW w:w="1134" w:type="dxa"/>
          </w:tcPr>
          <w:p w14:paraId="2FF4FF17" w14:textId="66CCDFF5" w:rsidR="00DE6909" w:rsidRPr="00C152FC" w:rsidRDefault="00DE6909" w:rsidP="00DE6909">
            <w:pPr>
              <w:jc w:val="center"/>
              <w:rPr>
                <w:rFonts w:cstheme="minorHAnsi"/>
                <w:sz w:val="24"/>
                <w:szCs w:val="24"/>
                <w:lang w:val="en-GB"/>
              </w:rPr>
            </w:pPr>
            <w:r>
              <w:rPr>
                <w:rFonts w:cstheme="minorHAnsi"/>
                <w:sz w:val="24"/>
                <w:szCs w:val="24"/>
                <w:lang w:val="en-GB"/>
              </w:rPr>
              <w:t>11</w:t>
            </w:r>
          </w:p>
        </w:tc>
        <w:tc>
          <w:tcPr>
            <w:tcW w:w="2155" w:type="dxa"/>
            <w:gridSpan w:val="2"/>
          </w:tcPr>
          <w:p w14:paraId="64EAF3B0" w14:textId="30689301" w:rsidR="00DE6909" w:rsidRPr="00C152FC" w:rsidRDefault="00DE6909" w:rsidP="00DE6909">
            <w:pPr>
              <w:jc w:val="center"/>
              <w:rPr>
                <w:rFonts w:cstheme="minorHAnsi"/>
                <w:sz w:val="24"/>
                <w:szCs w:val="24"/>
                <w:lang w:val="en-GB"/>
              </w:rPr>
            </w:pPr>
            <w:r>
              <w:rPr>
                <w:rFonts w:cstheme="minorHAnsi"/>
                <w:sz w:val="24"/>
                <w:szCs w:val="24"/>
                <w:lang w:val="en-GB"/>
              </w:rPr>
              <w:t>11</w:t>
            </w:r>
          </w:p>
        </w:tc>
      </w:tr>
      <w:tr w:rsidR="00DE6909" w:rsidRPr="00C152FC" w14:paraId="47512EA8" w14:textId="77777777" w:rsidTr="00276CEB">
        <w:trPr>
          <w:trHeight w:val="170"/>
        </w:trPr>
        <w:tc>
          <w:tcPr>
            <w:tcW w:w="7621" w:type="dxa"/>
            <w:gridSpan w:val="7"/>
          </w:tcPr>
          <w:p w14:paraId="4DB11692" w14:textId="3DDAE54F" w:rsidR="00DE6909" w:rsidRPr="00C152FC" w:rsidRDefault="00DE6909" w:rsidP="00DE6909">
            <w:pPr>
              <w:rPr>
                <w:rFonts w:cstheme="minorHAnsi"/>
                <w:sz w:val="24"/>
                <w:szCs w:val="24"/>
                <w:lang w:val="en-GB"/>
              </w:rPr>
            </w:pPr>
            <w:r w:rsidRPr="00CB410E">
              <w:rPr>
                <w:rFonts w:cstheme="minorHAnsi"/>
                <w:sz w:val="24"/>
                <w:szCs w:val="24"/>
                <w:lang w:val="en-GB"/>
              </w:rPr>
              <w:t xml:space="preserve">Total Workload </w:t>
            </w:r>
          </w:p>
        </w:tc>
        <w:tc>
          <w:tcPr>
            <w:tcW w:w="2155" w:type="dxa"/>
            <w:gridSpan w:val="2"/>
          </w:tcPr>
          <w:p w14:paraId="1DBBC3BF" w14:textId="2267D0FB" w:rsidR="00DE6909" w:rsidRPr="00C152FC" w:rsidRDefault="00DE6909" w:rsidP="00DE6909">
            <w:pPr>
              <w:jc w:val="center"/>
              <w:rPr>
                <w:rFonts w:cstheme="minorHAnsi"/>
                <w:sz w:val="24"/>
                <w:szCs w:val="24"/>
                <w:lang w:val="en-GB"/>
              </w:rPr>
            </w:pPr>
            <w:r>
              <w:rPr>
                <w:rFonts w:cstheme="minorHAnsi"/>
                <w:sz w:val="24"/>
                <w:szCs w:val="24"/>
                <w:lang w:val="en-GB"/>
              </w:rPr>
              <w:t>96</w:t>
            </w:r>
          </w:p>
        </w:tc>
      </w:tr>
      <w:tr w:rsidR="00DE6909" w:rsidRPr="00C152FC" w14:paraId="53B2C1E5" w14:textId="77777777" w:rsidTr="00276CEB">
        <w:trPr>
          <w:trHeight w:val="170"/>
        </w:trPr>
        <w:tc>
          <w:tcPr>
            <w:tcW w:w="7621" w:type="dxa"/>
            <w:gridSpan w:val="7"/>
          </w:tcPr>
          <w:p w14:paraId="1077CCAF" w14:textId="50A993AA" w:rsidR="00DE6909" w:rsidRPr="00C152FC" w:rsidRDefault="00DE6909" w:rsidP="00DE6909">
            <w:pPr>
              <w:rPr>
                <w:rFonts w:cstheme="minorHAnsi"/>
                <w:sz w:val="24"/>
                <w:szCs w:val="24"/>
                <w:lang w:val="en-GB"/>
              </w:rPr>
            </w:pPr>
            <w:r w:rsidRPr="00CB410E">
              <w:rPr>
                <w:rFonts w:cstheme="minorHAnsi"/>
                <w:sz w:val="24"/>
                <w:szCs w:val="24"/>
                <w:lang w:val="en-GB"/>
              </w:rPr>
              <w:t>Total Workload/30 (h)</w:t>
            </w:r>
          </w:p>
        </w:tc>
        <w:tc>
          <w:tcPr>
            <w:tcW w:w="2155" w:type="dxa"/>
            <w:gridSpan w:val="2"/>
          </w:tcPr>
          <w:p w14:paraId="5EF40D65" w14:textId="5BC8545B" w:rsidR="00DE6909" w:rsidRPr="00C152FC" w:rsidRDefault="00DE6909" w:rsidP="00DE6909">
            <w:pPr>
              <w:jc w:val="center"/>
              <w:rPr>
                <w:rFonts w:cstheme="minorHAnsi"/>
                <w:sz w:val="24"/>
                <w:szCs w:val="24"/>
                <w:lang w:val="en-GB"/>
              </w:rPr>
            </w:pPr>
            <w:r>
              <w:rPr>
                <w:rFonts w:cstheme="minorHAnsi"/>
                <w:sz w:val="24"/>
                <w:szCs w:val="24"/>
                <w:lang w:val="en-GB"/>
              </w:rPr>
              <w:t>3.2</w:t>
            </w:r>
          </w:p>
        </w:tc>
      </w:tr>
      <w:tr w:rsidR="00DE6909" w:rsidRPr="00C152FC" w14:paraId="35C4B8B7" w14:textId="77777777" w:rsidTr="00276CEB">
        <w:trPr>
          <w:trHeight w:val="170"/>
        </w:trPr>
        <w:tc>
          <w:tcPr>
            <w:tcW w:w="7621" w:type="dxa"/>
            <w:gridSpan w:val="7"/>
          </w:tcPr>
          <w:p w14:paraId="0BC53EBE" w14:textId="07C5E3BA" w:rsidR="00DE6909" w:rsidRPr="00C152FC" w:rsidRDefault="00DE6909" w:rsidP="00DE6909">
            <w:pPr>
              <w:rPr>
                <w:rFonts w:cstheme="minorHAnsi"/>
                <w:sz w:val="24"/>
                <w:szCs w:val="24"/>
                <w:lang w:val="en-GB"/>
              </w:rPr>
            </w:pPr>
            <w:r w:rsidRPr="00CB410E">
              <w:rPr>
                <w:rFonts w:cstheme="minorHAnsi"/>
                <w:sz w:val="24"/>
                <w:szCs w:val="24"/>
                <w:lang w:val="en-GB"/>
              </w:rPr>
              <w:t>ECTS Credit of the Course</w:t>
            </w:r>
          </w:p>
        </w:tc>
        <w:tc>
          <w:tcPr>
            <w:tcW w:w="2155" w:type="dxa"/>
            <w:gridSpan w:val="2"/>
          </w:tcPr>
          <w:p w14:paraId="2904BC9E" w14:textId="0DA2CAE6" w:rsidR="00DE6909" w:rsidRPr="00C152FC" w:rsidRDefault="00DE6909" w:rsidP="00DE6909">
            <w:pPr>
              <w:jc w:val="center"/>
              <w:rPr>
                <w:rFonts w:cstheme="minorHAnsi"/>
                <w:sz w:val="24"/>
                <w:szCs w:val="24"/>
                <w:lang w:val="en-GB"/>
              </w:rPr>
            </w:pPr>
            <w:r>
              <w:rPr>
                <w:rFonts w:cstheme="minorHAnsi"/>
                <w:sz w:val="24"/>
                <w:szCs w:val="24"/>
                <w:lang w:val="en-GB"/>
              </w:rPr>
              <w:t>3</w:t>
            </w:r>
          </w:p>
        </w:tc>
      </w:tr>
    </w:tbl>
    <w:p w14:paraId="56EF0A9D" w14:textId="77777777" w:rsidR="00E3629E" w:rsidRDefault="00E3629E" w:rsidP="00E3629E">
      <w:pPr>
        <w:rPr>
          <w:rFonts w:ascii="Calibri" w:eastAsia="Calibri" w:hAnsi="Calibri" w:cs="Times New Roman"/>
          <w:b/>
          <w:sz w:val="26"/>
          <w:szCs w:val="26"/>
        </w:rPr>
      </w:pPr>
    </w:p>
    <w:p w14:paraId="2B77037A" w14:textId="77777777" w:rsidR="00FD130E" w:rsidRDefault="00FD130E" w:rsidP="00E3629E">
      <w:pPr>
        <w:rPr>
          <w:rFonts w:ascii="Calibri" w:eastAsia="Calibri" w:hAnsi="Calibri" w:cs="Times New Roman"/>
          <w:b/>
          <w:sz w:val="26"/>
          <w:szCs w:val="26"/>
        </w:rPr>
      </w:pPr>
    </w:p>
    <w:p w14:paraId="0FCD1C04" w14:textId="77777777" w:rsidR="00FD130E" w:rsidRDefault="00FD130E" w:rsidP="00E3629E">
      <w:pPr>
        <w:rPr>
          <w:rFonts w:ascii="Calibri" w:eastAsia="Calibri" w:hAnsi="Calibri" w:cs="Times New Roman"/>
          <w:b/>
          <w:sz w:val="26"/>
          <w:szCs w:val="26"/>
        </w:rPr>
      </w:pPr>
    </w:p>
    <w:sectPr w:rsidR="00FD130E" w:rsidSect="002E1851">
      <w:pgSz w:w="11906" w:h="16838"/>
      <w:pgMar w:top="851" w:right="1134" w:bottom="709"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773E9C"/>
    <w:multiLevelType w:val="hybridMultilevel"/>
    <w:tmpl w:val="44BE83AE"/>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8344874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C20"/>
    <w:rsid w:val="00002C96"/>
    <w:rsid w:val="00036F55"/>
    <w:rsid w:val="00040DAB"/>
    <w:rsid w:val="0004461E"/>
    <w:rsid w:val="00052790"/>
    <w:rsid w:val="00052DE7"/>
    <w:rsid w:val="0005469E"/>
    <w:rsid w:val="00073B07"/>
    <w:rsid w:val="0007430C"/>
    <w:rsid w:val="000901D9"/>
    <w:rsid w:val="0009094A"/>
    <w:rsid w:val="000B0F3F"/>
    <w:rsid w:val="000B38D7"/>
    <w:rsid w:val="000B45DC"/>
    <w:rsid w:val="000B4E39"/>
    <w:rsid w:val="000C662A"/>
    <w:rsid w:val="000C7D08"/>
    <w:rsid w:val="000D5BA1"/>
    <w:rsid w:val="000D6F44"/>
    <w:rsid w:val="000E02CE"/>
    <w:rsid w:val="00100A78"/>
    <w:rsid w:val="001202DB"/>
    <w:rsid w:val="00120F6A"/>
    <w:rsid w:val="00127289"/>
    <w:rsid w:val="00132F33"/>
    <w:rsid w:val="00133EA9"/>
    <w:rsid w:val="00145509"/>
    <w:rsid w:val="00147656"/>
    <w:rsid w:val="00180510"/>
    <w:rsid w:val="00182C8D"/>
    <w:rsid w:val="00186275"/>
    <w:rsid w:val="00195FB1"/>
    <w:rsid w:val="001B2A55"/>
    <w:rsid w:val="001C56B7"/>
    <w:rsid w:val="001C65E4"/>
    <w:rsid w:val="001D28B7"/>
    <w:rsid w:val="001F790B"/>
    <w:rsid w:val="0020123D"/>
    <w:rsid w:val="00213C9E"/>
    <w:rsid w:val="00215BE8"/>
    <w:rsid w:val="00220427"/>
    <w:rsid w:val="00224020"/>
    <w:rsid w:val="002252B3"/>
    <w:rsid w:val="00236272"/>
    <w:rsid w:val="0026196C"/>
    <w:rsid w:val="00261F9C"/>
    <w:rsid w:val="00266FF4"/>
    <w:rsid w:val="002672A9"/>
    <w:rsid w:val="00276CEB"/>
    <w:rsid w:val="002809C7"/>
    <w:rsid w:val="002B34E5"/>
    <w:rsid w:val="002B6CD5"/>
    <w:rsid w:val="002C041B"/>
    <w:rsid w:val="002D24CF"/>
    <w:rsid w:val="002D3417"/>
    <w:rsid w:val="002D4DD5"/>
    <w:rsid w:val="002D5D32"/>
    <w:rsid w:val="002E1851"/>
    <w:rsid w:val="002E5043"/>
    <w:rsid w:val="002E5F1A"/>
    <w:rsid w:val="00303935"/>
    <w:rsid w:val="00303D5B"/>
    <w:rsid w:val="00305A53"/>
    <w:rsid w:val="00312765"/>
    <w:rsid w:val="003238AD"/>
    <w:rsid w:val="0032479B"/>
    <w:rsid w:val="00324AB1"/>
    <w:rsid w:val="003269F5"/>
    <w:rsid w:val="00330228"/>
    <w:rsid w:val="00332E83"/>
    <w:rsid w:val="0035081D"/>
    <w:rsid w:val="00351197"/>
    <w:rsid w:val="00354C06"/>
    <w:rsid w:val="00356C1F"/>
    <w:rsid w:val="00357880"/>
    <w:rsid w:val="0036300A"/>
    <w:rsid w:val="00364FE8"/>
    <w:rsid w:val="003708EC"/>
    <w:rsid w:val="00390C4B"/>
    <w:rsid w:val="00395A5F"/>
    <w:rsid w:val="003968C2"/>
    <w:rsid w:val="003A3885"/>
    <w:rsid w:val="003B0033"/>
    <w:rsid w:val="003B108A"/>
    <w:rsid w:val="003C1A71"/>
    <w:rsid w:val="003C5A8A"/>
    <w:rsid w:val="003D7519"/>
    <w:rsid w:val="003E3962"/>
    <w:rsid w:val="003E7B70"/>
    <w:rsid w:val="003F7F83"/>
    <w:rsid w:val="00411033"/>
    <w:rsid w:val="004143BC"/>
    <w:rsid w:val="004205C2"/>
    <w:rsid w:val="00424255"/>
    <w:rsid w:val="0042707D"/>
    <w:rsid w:val="00462422"/>
    <w:rsid w:val="00464287"/>
    <w:rsid w:val="00473D2A"/>
    <w:rsid w:val="00475C60"/>
    <w:rsid w:val="004858E4"/>
    <w:rsid w:val="004878FC"/>
    <w:rsid w:val="00495BCF"/>
    <w:rsid w:val="004A215E"/>
    <w:rsid w:val="004A546C"/>
    <w:rsid w:val="004B2FAC"/>
    <w:rsid w:val="004F6383"/>
    <w:rsid w:val="0050291A"/>
    <w:rsid w:val="00503BBC"/>
    <w:rsid w:val="0051001E"/>
    <w:rsid w:val="00515099"/>
    <w:rsid w:val="00515A2E"/>
    <w:rsid w:val="00523865"/>
    <w:rsid w:val="00535C3F"/>
    <w:rsid w:val="005423FD"/>
    <w:rsid w:val="00555876"/>
    <w:rsid w:val="00564B8A"/>
    <w:rsid w:val="00565A31"/>
    <w:rsid w:val="005A2916"/>
    <w:rsid w:val="005A50E5"/>
    <w:rsid w:val="005A66D7"/>
    <w:rsid w:val="005A68FC"/>
    <w:rsid w:val="005C24A0"/>
    <w:rsid w:val="005C4C4F"/>
    <w:rsid w:val="005E0D0D"/>
    <w:rsid w:val="005F39DA"/>
    <w:rsid w:val="005F48A8"/>
    <w:rsid w:val="00600966"/>
    <w:rsid w:val="006041C0"/>
    <w:rsid w:val="00617D26"/>
    <w:rsid w:val="00641A5E"/>
    <w:rsid w:val="00654F81"/>
    <w:rsid w:val="00681963"/>
    <w:rsid w:val="00696DB4"/>
    <w:rsid w:val="006A662D"/>
    <w:rsid w:val="006A7A54"/>
    <w:rsid w:val="006B32A1"/>
    <w:rsid w:val="006B4FC7"/>
    <w:rsid w:val="006C746E"/>
    <w:rsid w:val="006D005E"/>
    <w:rsid w:val="006D4E00"/>
    <w:rsid w:val="006D4F04"/>
    <w:rsid w:val="006D6E4E"/>
    <w:rsid w:val="006E7343"/>
    <w:rsid w:val="006F2D25"/>
    <w:rsid w:val="006F2FCD"/>
    <w:rsid w:val="006F5577"/>
    <w:rsid w:val="00717A75"/>
    <w:rsid w:val="0072217F"/>
    <w:rsid w:val="00727AC7"/>
    <w:rsid w:val="00736C93"/>
    <w:rsid w:val="00740306"/>
    <w:rsid w:val="007474A1"/>
    <w:rsid w:val="0075275B"/>
    <w:rsid w:val="00764E16"/>
    <w:rsid w:val="00770A94"/>
    <w:rsid w:val="00772D7B"/>
    <w:rsid w:val="007735BC"/>
    <w:rsid w:val="007B0939"/>
    <w:rsid w:val="007B10D0"/>
    <w:rsid w:val="007B6D67"/>
    <w:rsid w:val="007C35C8"/>
    <w:rsid w:val="007F3CE1"/>
    <w:rsid w:val="007F683C"/>
    <w:rsid w:val="008061DF"/>
    <w:rsid w:val="00826112"/>
    <w:rsid w:val="00837607"/>
    <w:rsid w:val="00842C37"/>
    <w:rsid w:val="008660EB"/>
    <w:rsid w:val="0087443A"/>
    <w:rsid w:val="00877A89"/>
    <w:rsid w:val="008844F8"/>
    <w:rsid w:val="0088476B"/>
    <w:rsid w:val="008970E7"/>
    <w:rsid w:val="008D2211"/>
    <w:rsid w:val="008D30F7"/>
    <w:rsid w:val="008D5A6D"/>
    <w:rsid w:val="008D647A"/>
    <w:rsid w:val="008F5983"/>
    <w:rsid w:val="0090523F"/>
    <w:rsid w:val="00905D9E"/>
    <w:rsid w:val="00913680"/>
    <w:rsid w:val="00921E61"/>
    <w:rsid w:val="0092294C"/>
    <w:rsid w:val="00936537"/>
    <w:rsid w:val="0094154D"/>
    <w:rsid w:val="00951B9B"/>
    <w:rsid w:val="0095706E"/>
    <w:rsid w:val="0097308E"/>
    <w:rsid w:val="009742E7"/>
    <w:rsid w:val="00975B36"/>
    <w:rsid w:val="009864B5"/>
    <w:rsid w:val="009A0B8C"/>
    <w:rsid w:val="009A7C6D"/>
    <w:rsid w:val="009B048C"/>
    <w:rsid w:val="009B1678"/>
    <w:rsid w:val="009D09BB"/>
    <w:rsid w:val="009E3CC4"/>
    <w:rsid w:val="00A00C42"/>
    <w:rsid w:val="00A020A0"/>
    <w:rsid w:val="00A15F5E"/>
    <w:rsid w:val="00A241AD"/>
    <w:rsid w:val="00A4030E"/>
    <w:rsid w:val="00A409ED"/>
    <w:rsid w:val="00A415DD"/>
    <w:rsid w:val="00A43195"/>
    <w:rsid w:val="00A44EC7"/>
    <w:rsid w:val="00A623CC"/>
    <w:rsid w:val="00A67B9A"/>
    <w:rsid w:val="00A75C05"/>
    <w:rsid w:val="00A76AA9"/>
    <w:rsid w:val="00A84C81"/>
    <w:rsid w:val="00A91011"/>
    <w:rsid w:val="00AA0331"/>
    <w:rsid w:val="00AA6294"/>
    <w:rsid w:val="00AB2CB9"/>
    <w:rsid w:val="00AB3FF4"/>
    <w:rsid w:val="00AB4250"/>
    <w:rsid w:val="00AD3ADD"/>
    <w:rsid w:val="00AD40E8"/>
    <w:rsid w:val="00AE1713"/>
    <w:rsid w:val="00AE4284"/>
    <w:rsid w:val="00B102BB"/>
    <w:rsid w:val="00B10385"/>
    <w:rsid w:val="00B10FC7"/>
    <w:rsid w:val="00B1352A"/>
    <w:rsid w:val="00B14660"/>
    <w:rsid w:val="00B14AC1"/>
    <w:rsid w:val="00B4644F"/>
    <w:rsid w:val="00B558E4"/>
    <w:rsid w:val="00B84304"/>
    <w:rsid w:val="00B97C7A"/>
    <w:rsid w:val="00BA1256"/>
    <w:rsid w:val="00BA3A57"/>
    <w:rsid w:val="00BB67F3"/>
    <w:rsid w:val="00BB794F"/>
    <w:rsid w:val="00BC032B"/>
    <w:rsid w:val="00BC7771"/>
    <w:rsid w:val="00BE10CD"/>
    <w:rsid w:val="00BF0983"/>
    <w:rsid w:val="00BF6D2A"/>
    <w:rsid w:val="00C00E5D"/>
    <w:rsid w:val="00C1429A"/>
    <w:rsid w:val="00C152FC"/>
    <w:rsid w:val="00C20DDD"/>
    <w:rsid w:val="00C2363C"/>
    <w:rsid w:val="00C345B0"/>
    <w:rsid w:val="00C36A5D"/>
    <w:rsid w:val="00C37602"/>
    <w:rsid w:val="00C44433"/>
    <w:rsid w:val="00C44835"/>
    <w:rsid w:val="00C51C1F"/>
    <w:rsid w:val="00C555EC"/>
    <w:rsid w:val="00C55AAE"/>
    <w:rsid w:val="00C620E0"/>
    <w:rsid w:val="00C65BA7"/>
    <w:rsid w:val="00C7043C"/>
    <w:rsid w:val="00C768B6"/>
    <w:rsid w:val="00C93A76"/>
    <w:rsid w:val="00CA4267"/>
    <w:rsid w:val="00CB542C"/>
    <w:rsid w:val="00CC0544"/>
    <w:rsid w:val="00CC2B9F"/>
    <w:rsid w:val="00CC6ACD"/>
    <w:rsid w:val="00CD47E4"/>
    <w:rsid w:val="00CD5368"/>
    <w:rsid w:val="00CE4A54"/>
    <w:rsid w:val="00D00D45"/>
    <w:rsid w:val="00D23A53"/>
    <w:rsid w:val="00D30313"/>
    <w:rsid w:val="00D41629"/>
    <w:rsid w:val="00D544DA"/>
    <w:rsid w:val="00D55F80"/>
    <w:rsid w:val="00D57E4D"/>
    <w:rsid w:val="00D85164"/>
    <w:rsid w:val="00DA3E06"/>
    <w:rsid w:val="00DB294F"/>
    <w:rsid w:val="00DB2A96"/>
    <w:rsid w:val="00DB2E9D"/>
    <w:rsid w:val="00DC10D1"/>
    <w:rsid w:val="00DC3770"/>
    <w:rsid w:val="00DD31E9"/>
    <w:rsid w:val="00DD4869"/>
    <w:rsid w:val="00DE6909"/>
    <w:rsid w:val="00DF74C2"/>
    <w:rsid w:val="00E001E8"/>
    <w:rsid w:val="00E14D76"/>
    <w:rsid w:val="00E22B24"/>
    <w:rsid w:val="00E351AD"/>
    <w:rsid w:val="00E357D2"/>
    <w:rsid w:val="00E3629E"/>
    <w:rsid w:val="00E54B57"/>
    <w:rsid w:val="00E54D5F"/>
    <w:rsid w:val="00E64D58"/>
    <w:rsid w:val="00E651A9"/>
    <w:rsid w:val="00E67B98"/>
    <w:rsid w:val="00E700CD"/>
    <w:rsid w:val="00E718FB"/>
    <w:rsid w:val="00E74195"/>
    <w:rsid w:val="00EA4536"/>
    <w:rsid w:val="00EB4EA3"/>
    <w:rsid w:val="00ED4572"/>
    <w:rsid w:val="00EE5964"/>
    <w:rsid w:val="00EE7240"/>
    <w:rsid w:val="00F10014"/>
    <w:rsid w:val="00F47F36"/>
    <w:rsid w:val="00F50837"/>
    <w:rsid w:val="00F604BF"/>
    <w:rsid w:val="00F63889"/>
    <w:rsid w:val="00F71F25"/>
    <w:rsid w:val="00F836FC"/>
    <w:rsid w:val="00F867C4"/>
    <w:rsid w:val="00F86B8C"/>
    <w:rsid w:val="00F91926"/>
    <w:rsid w:val="00FA4D83"/>
    <w:rsid w:val="00FB3BEB"/>
    <w:rsid w:val="00FB5C20"/>
    <w:rsid w:val="00FB5FC0"/>
    <w:rsid w:val="00FD130E"/>
    <w:rsid w:val="00FD1725"/>
    <w:rsid w:val="00FD1ACD"/>
    <w:rsid w:val="00FF0522"/>
    <w:rsid w:val="00FF38BE"/>
    <w:rsid w:val="00FF6A91"/>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1CB99"/>
  <w15:docId w15:val="{A6BA66D8-2880-4A94-925D-529A43141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00A"/>
  </w:style>
  <w:style w:type="paragraph" w:styleId="Heading1">
    <w:name w:val="heading 1"/>
    <w:basedOn w:val="Normal"/>
    <w:next w:val="Normal"/>
    <w:link w:val="Heading1Char"/>
    <w:qFormat/>
    <w:rsid w:val="00127289"/>
    <w:pPr>
      <w:keepNext/>
      <w:spacing w:after="60"/>
      <w:jc w:val="center"/>
      <w:outlineLvl w:val="0"/>
    </w:pPr>
    <w:rPr>
      <w:rFonts w:ascii="Arial" w:eastAsia="Times New Roman" w:hAnsi="Arial" w:cs="Arial"/>
      <w:b/>
      <w:bCs/>
      <w:kern w:val="32"/>
      <w:sz w:val="32"/>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FB5C20"/>
    <w:pPr>
      <w:ind w:left="720"/>
      <w:jc w:val="left"/>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rsid w:val="00FB5C20"/>
    <w:rPr>
      <w:rFonts w:ascii="Times New Roman" w:eastAsia="Times New Roman" w:hAnsi="Times New Roman" w:cs="Times New Roman"/>
      <w:szCs w:val="20"/>
    </w:rPr>
  </w:style>
  <w:style w:type="character" w:customStyle="1" w:styleId="BodyTextIndentChar1">
    <w:name w:val="Body Text Indent Char1"/>
    <w:basedOn w:val="DefaultParagraphFont"/>
    <w:locked/>
    <w:rsid w:val="00354C06"/>
    <w:rPr>
      <w:sz w:val="22"/>
      <w:lang w:val="tr-TR" w:eastAsia="en-US" w:bidi="ar-SA"/>
    </w:rPr>
  </w:style>
  <w:style w:type="character" w:customStyle="1" w:styleId="Heading1Char">
    <w:name w:val="Heading 1 Char"/>
    <w:basedOn w:val="DefaultParagraphFont"/>
    <w:link w:val="Heading1"/>
    <w:rsid w:val="00127289"/>
    <w:rPr>
      <w:rFonts w:ascii="Arial" w:eastAsia="Times New Roman" w:hAnsi="Arial" w:cs="Arial"/>
      <w:b/>
      <w:bCs/>
      <w:kern w:val="32"/>
      <w:sz w:val="32"/>
      <w:szCs w:val="32"/>
      <w:lang w:val="en-GB"/>
    </w:rPr>
  </w:style>
  <w:style w:type="character" w:styleId="Hyperlink">
    <w:name w:val="Hyperlink"/>
    <w:basedOn w:val="DefaultParagraphFont"/>
    <w:uiPriority w:val="99"/>
    <w:rsid w:val="00C00E5D"/>
    <w:rPr>
      <w:rFonts w:cs="Times New Roman"/>
      <w:color w:val="0000FF"/>
      <w:u w:val="single"/>
    </w:rPr>
  </w:style>
  <w:style w:type="table" w:styleId="TableGrid">
    <w:name w:val="Table Grid"/>
    <w:basedOn w:val="TableNormal"/>
    <w:uiPriority w:val="59"/>
    <w:rsid w:val="00DE69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0A5D85-A256-43FF-951A-12C64136F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388</Words>
  <Characters>2215</Characters>
  <Application>Microsoft Office Word</Application>
  <DocSecurity>0</DocSecurity>
  <Lines>18</Lines>
  <Paragraphs>5</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kamildimililer</dc:creator>
  <cp:lastModifiedBy>Khizar Shahid</cp:lastModifiedBy>
  <cp:revision>38</cp:revision>
  <cp:lastPrinted>2018-07-08T09:41:00Z</cp:lastPrinted>
  <dcterms:created xsi:type="dcterms:W3CDTF">2023-04-07T08:21:00Z</dcterms:created>
  <dcterms:modified xsi:type="dcterms:W3CDTF">2025-06-24T11:56:00Z</dcterms:modified>
</cp:coreProperties>
</file>