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D816" w14:textId="77777777" w:rsidR="00A91A1C" w:rsidRPr="00A91A1C" w:rsidRDefault="00A91A1C" w:rsidP="00A91A1C">
      <w:pPr>
        <w:rPr>
          <w:b/>
          <w:bCs/>
          <w:sz w:val="20"/>
        </w:rPr>
      </w:pPr>
      <w:bookmarkStart w:id="0" w:name="_GoBack"/>
      <w:bookmarkEnd w:id="0"/>
      <w:r w:rsidRPr="00A91A1C">
        <w:rPr>
          <w:b/>
          <w:bCs/>
          <w:sz w:val="20"/>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A91A1C" w:rsidRPr="00A91A1C" w14:paraId="618061AC" w14:textId="77777777" w:rsidTr="00767FF1">
        <w:trPr>
          <w:trHeight w:val="244"/>
        </w:trPr>
        <w:tc>
          <w:tcPr>
            <w:tcW w:w="4503" w:type="dxa"/>
          </w:tcPr>
          <w:p w14:paraId="4BFD9E21" w14:textId="77777777" w:rsidR="00A91A1C" w:rsidRPr="00A91A1C" w:rsidRDefault="00A91A1C" w:rsidP="00A91A1C">
            <w:pPr>
              <w:rPr>
                <w:b/>
                <w:sz w:val="20"/>
              </w:rPr>
            </w:pPr>
            <w:r w:rsidRPr="00A91A1C">
              <w:rPr>
                <w:b/>
                <w:sz w:val="20"/>
              </w:rPr>
              <w:t>Course Unit Title</w:t>
            </w:r>
          </w:p>
        </w:tc>
        <w:tc>
          <w:tcPr>
            <w:tcW w:w="4820" w:type="dxa"/>
          </w:tcPr>
          <w:p w14:paraId="5BA84588" w14:textId="77777777" w:rsidR="00A91A1C" w:rsidRPr="00A91A1C" w:rsidRDefault="00A91A1C" w:rsidP="00A91A1C">
            <w:pPr>
              <w:rPr>
                <w:b/>
                <w:sz w:val="20"/>
              </w:rPr>
            </w:pPr>
            <w:r w:rsidRPr="00A91A1C">
              <w:rPr>
                <w:b/>
                <w:sz w:val="20"/>
              </w:rPr>
              <w:t>Aviation Management II</w:t>
            </w:r>
          </w:p>
        </w:tc>
      </w:tr>
      <w:tr w:rsidR="00A91A1C" w:rsidRPr="00A91A1C" w14:paraId="746E8AD2" w14:textId="77777777" w:rsidTr="00767FF1">
        <w:trPr>
          <w:trHeight w:val="244"/>
        </w:trPr>
        <w:tc>
          <w:tcPr>
            <w:tcW w:w="4503" w:type="dxa"/>
          </w:tcPr>
          <w:p w14:paraId="152FF993" w14:textId="77777777" w:rsidR="00A91A1C" w:rsidRPr="00A91A1C" w:rsidRDefault="00A91A1C" w:rsidP="00A91A1C">
            <w:pPr>
              <w:rPr>
                <w:b/>
                <w:sz w:val="20"/>
              </w:rPr>
            </w:pPr>
            <w:r w:rsidRPr="00A91A1C">
              <w:rPr>
                <w:b/>
                <w:sz w:val="20"/>
              </w:rPr>
              <w:t>Course Unit Code</w:t>
            </w:r>
          </w:p>
        </w:tc>
        <w:tc>
          <w:tcPr>
            <w:tcW w:w="4820" w:type="dxa"/>
          </w:tcPr>
          <w:p w14:paraId="6C863A11" w14:textId="77777777" w:rsidR="00A91A1C" w:rsidRPr="00A91A1C" w:rsidRDefault="00A91A1C" w:rsidP="00A91A1C">
            <w:pPr>
              <w:rPr>
                <w:b/>
                <w:sz w:val="20"/>
              </w:rPr>
            </w:pPr>
            <w:r w:rsidRPr="00A91A1C">
              <w:rPr>
                <w:b/>
                <w:sz w:val="20"/>
              </w:rPr>
              <w:t>AVM402</w:t>
            </w:r>
          </w:p>
        </w:tc>
      </w:tr>
      <w:tr w:rsidR="00A91A1C" w:rsidRPr="00A91A1C" w14:paraId="1DC70A3A" w14:textId="77777777" w:rsidTr="00767FF1">
        <w:trPr>
          <w:trHeight w:val="244"/>
        </w:trPr>
        <w:tc>
          <w:tcPr>
            <w:tcW w:w="4503" w:type="dxa"/>
          </w:tcPr>
          <w:p w14:paraId="4FD082D0" w14:textId="77777777" w:rsidR="00A91A1C" w:rsidRPr="00A91A1C" w:rsidRDefault="00A91A1C" w:rsidP="00A91A1C">
            <w:pPr>
              <w:rPr>
                <w:b/>
                <w:sz w:val="20"/>
              </w:rPr>
            </w:pPr>
            <w:r w:rsidRPr="00A91A1C">
              <w:rPr>
                <w:b/>
                <w:sz w:val="20"/>
              </w:rPr>
              <w:t>Type of Course Unit</w:t>
            </w:r>
          </w:p>
        </w:tc>
        <w:tc>
          <w:tcPr>
            <w:tcW w:w="4820" w:type="dxa"/>
          </w:tcPr>
          <w:p w14:paraId="0D374E64" w14:textId="77777777" w:rsidR="00A91A1C" w:rsidRPr="00A91A1C" w:rsidRDefault="00A91A1C" w:rsidP="00A91A1C">
            <w:pPr>
              <w:rPr>
                <w:b/>
                <w:sz w:val="20"/>
              </w:rPr>
            </w:pPr>
            <w:r w:rsidRPr="00A91A1C">
              <w:rPr>
                <w:b/>
                <w:sz w:val="20"/>
              </w:rPr>
              <w:t>Compulsory, Aviation Management</w:t>
            </w:r>
          </w:p>
        </w:tc>
      </w:tr>
      <w:tr w:rsidR="00A91A1C" w:rsidRPr="00A91A1C" w14:paraId="1AF9C497" w14:textId="77777777" w:rsidTr="00767FF1">
        <w:trPr>
          <w:trHeight w:val="244"/>
        </w:trPr>
        <w:tc>
          <w:tcPr>
            <w:tcW w:w="4503" w:type="dxa"/>
          </w:tcPr>
          <w:p w14:paraId="77E019E0" w14:textId="77777777" w:rsidR="00A91A1C" w:rsidRPr="00A91A1C" w:rsidRDefault="00A91A1C" w:rsidP="00A91A1C">
            <w:pPr>
              <w:rPr>
                <w:b/>
                <w:sz w:val="20"/>
              </w:rPr>
            </w:pPr>
            <w:r w:rsidRPr="00A91A1C">
              <w:rPr>
                <w:b/>
                <w:sz w:val="20"/>
              </w:rPr>
              <w:t>Level of Course Unit</w:t>
            </w:r>
          </w:p>
        </w:tc>
        <w:tc>
          <w:tcPr>
            <w:tcW w:w="4820" w:type="dxa"/>
          </w:tcPr>
          <w:p w14:paraId="6B4D992A" w14:textId="77777777" w:rsidR="00A91A1C" w:rsidRPr="00A91A1C" w:rsidRDefault="00A91A1C" w:rsidP="00A91A1C">
            <w:pPr>
              <w:rPr>
                <w:b/>
                <w:sz w:val="20"/>
              </w:rPr>
            </w:pPr>
            <w:r w:rsidRPr="00A91A1C">
              <w:rPr>
                <w:b/>
                <w:sz w:val="20"/>
              </w:rPr>
              <w:t>4rd Year BSc</w:t>
            </w:r>
          </w:p>
        </w:tc>
      </w:tr>
      <w:tr w:rsidR="00A91A1C" w:rsidRPr="00A91A1C" w14:paraId="410EAC84" w14:textId="77777777" w:rsidTr="00767FF1">
        <w:trPr>
          <w:trHeight w:val="244"/>
        </w:trPr>
        <w:tc>
          <w:tcPr>
            <w:tcW w:w="4503" w:type="dxa"/>
          </w:tcPr>
          <w:p w14:paraId="7AF790B8" w14:textId="77777777" w:rsidR="00A91A1C" w:rsidRPr="00A91A1C" w:rsidRDefault="00A91A1C" w:rsidP="00A91A1C">
            <w:pPr>
              <w:rPr>
                <w:b/>
                <w:sz w:val="20"/>
              </w:rPr>
            </w:pPr>
            <w:r w:rsidRPr="00A91A1C">
              <w:rPr>
                <w:b/>
                <w:sz w:val="20"/>
              </w:rPr>
              <w:t>National Credits</w:t>
            </w:r>
          </w:p>
        </w:tc>
        <w:tc>
          <w:tcPr>
            <w:tcW w:w="4820" w:type="dxa"/>
          </w:tcPr>
          <w:p w14:paraId="0677E812" w14:textId="77777777" w:rsidR="00A91A1C" w:rsidRPr="00A91A1C" w:rsidRDefault="00A91A1C" w:rsidP="00A91A1C">
            <w:pPr>
              <w:rPr>
                <w:b/>
                <w:sz w:val="20"/>
              </w:rPr>
            </w:pPr>
            <w:r w:rsidRPr="00A91A1C">
              <w:rPr>
                <w:b/>
                <w:sz w:val="20"/>
              </w:rPr>
              <w:t>3</w:t>
            </w:r>
          </w:p>
        </w:tc>
      </w:tr>
      <w:tr w:rsidR="00A91A1C" w:rsidRPr="00A91A1C" w14:paraId="6EBF7DB2" w14:textId="77777777" w:rsidTr="00767FF1">
        <w:trPr>
          <w:trHeight w:val="244"/>
        </w:trPr>
        <w:tc>
          <w:tcPr>
            <w:tcW w:w="4503" w:type="dxa"/>
          </w:tcPr>
          <w:p w14:paraId="6AFD23B6" w14:textId="77777777" w:rsidR="00A91A1C" w:rsidRPr="00A91A1C" w:rsidRDefault="00A91A1C" w:rsidP="00A91A1C">
            <w:pPr>
              <w:rPr>
                <w:b/>
                <w:sz w:val="20"/>
              </w:rPr>
            </w:pPr>
            <w:r w:rsidRPr="00A91A1C">
              <w:rPr>
                <w:b/>
                <w:sz w:val="20"/>
              </w:rPr>
              <w:t>Number of ECTS Credits Allocated</w:t>
            </w:r>
          </w:p>
        </w:tc>
        <w:tc>
          <w:tcPr>
            <w:tcW w:w="4820" w:type="dxa"/>
          </w:tcPr>
          <w:p w14:paraId="0C4FDC34" w14:textId="77777777" w:rsidR="00A91A1C" w:rsidRPr="00A91A1C" w:rsidRDefault="00A91A1C" w:rsidP="00A91A1C">
            <w:pPr>
              <w:rPr>
                <w:b/>
                <w:sz w:val="20"/>
              </w:rPr>
            </w:pPr>
            <w:r w:rsidRPr="00A91A1C">
              <w:rPr>
                <w:b/>
                <w:sz w:val="20"/>
              </w:rPr>
              <w:t>5 ECTS</w:t>
            </w:r>
          </w:p>
        </w:tc>
      </w:tr>
      <w:tr w:rsidR="00A91A1C" w:rsidRPr="00A91A1C" w14:paraId="716693BF" w14:textId="77777777" w:rsidTr="00767FF1">
        <w:trPr>
          <w:trHeight w:val="242"/>
        </w:trPr>
        <w:tc>
          <w:tcPr>
            <w:tcW w:w="4503" w:type="dxa"/>
          </w:tcPr>
          <w:p w14:paraId="43460874" w14:textId="77777777" w:rsidR="00A91A1C" w:rsidRPr="00A91A1C" w:rsidRDefault="00A91A1C" w:rsidP="00A91A1C">
            <w:pPr>
              <w:rPr>
                <w:b/>
                <w:sz w:val="20"/>
              </w:rPr>
            </w:pPr>
            <w:r w:rsidRPr="00A91A1C">
              <w:rPr>
                <w:b/>
                <w:sz w:val="20"/>
              </w:rPr>
              <w:t>Theoretical (hour/week)</w:t>
            </w:r>
          </w:p>
        </w:tc>
        <w:tc>
          <w:tcPr>
            <w:tcW w:w="4820" w:type="dxa"/>
          </w:tcPr>
          <w:p w14:paraId="70BF2E78" w14:textId="77777777" w:rsidR="00A91A1C" w:rsidRPr="00A91A1C" w:rsidRDefault="00A91A1C" w:rsidP="00A91A1C">
            <w:pPr>
              <w:rPr>
                <w:b/>
                <w:sz w:val="20"/>
              </w:rPr>
            </w:pPr>
            <w:r w:rsidRPr="00A91A1C">
              <w:rPr>
                <w:b/>
                <w:sz w:val="20"/>
              </w:rPr>
              <w:t>3</w:t>
            </w:r>
          </w:p>
        </w:tc>
      </w:tr>
      <w:tr w:rsidR="00A91A1C" w:rsidRPr="00A91A1C" w14:paraId="154026EE" w14:textId="77777777" w:rsidTr="00767FF1">
        <w:trPr>
          <w:trHeight w:val="244"/>
        </w:trPr>
        <w:tc>
          <w:tcPr>
            <w:tcW w:w="4503" w:type="dxa"/>
          </w:tcPr>
          <w:p w14:paraId="073F04CB" w14:textId="77777777" w:rsidR="00A91A1C" w:rsidRPr="00A91A1C" w:rsidRDefault="00A91A1C" w:rsidP="00A91A1C">
            <w:pPr>
              <w:rPr>
                <w:b/>
                <w:sz w:val="20"/>
              </w:rPr>
            </w:pPr>
            <w:r w:rsidRPr="00A91A1C">
              <w:rPr>
                <w:b/>
                <w:sz w:val="20"/>
              </w:rPr>
              <w:t>Practice (hour/week)</w:t>
            </w:r>
          </w:p>
        </w:tc>
        <w:tc>
          <w:tcPr>
            <w:tcW w:w="4820" w:type="dxa"/>
          </w:tcPr>
          <w:p w14:paraId="17A7A3B5" w14:textId="77777777" w:rsidR="00A91A1C" w:rsidRPr="00A91A1C" w:rsidRDefault="00A91A1C" w:rsidP="00A91A1C">
            <w:pPr>
              <w:rPr>
                <w:b/>
                <w:sz w:val="20"/>
              </w:rPr>
            </w:pPr>
            <w:r w:rsidRPr="00A91A1C">
              <w:rPr>
                <w:b/>
                <w:sz w:val="20"/>
              </w:rPr>
              <w:t>-</w:t>
            </w:r>
          </w:p>
        </w:tc>
      </w:tr>
      <w:tr w:rsidR="00A91A1C" w:rsidRPr="00A91A1C" w14:paraId="6A388469" w14:textId="77777777" w:rsidTr="00767FF1">
        <w:trPr>
          <w:trHeight w:val="244"/>
        </w:trPr>
        <w:tc>
          <w:tcPr>
            <w:tcW w:w="4503" w:type="dxa"/>
          </w:tcPr>
          <w:p w14:paraId="59223993" w14:textId="77777777" w:rsidR="00A91A1C" w:rsidRPr="00A91A1C" w:rsidRDefault="00A91A1C" w:rsidP="00A91A1C">
            <w:pPr>
              <w:rPr>
                <w:b/>
                <w:sz w:val="20"/>
              </w:rPr>
            </w:pPr>
            <w:r w:rsidRPr="00A91A1C">
              <w:rPr>
                <w:b/>
                <w:sz w:val="20"/>
              </w:rPr>
              <w:t>Laboratory (hour/week)</w:t>
            </w:r>
          </w:p>
        </w:tc>
        <w:tc>
          <w:tcPr>
            <w:tcW w:w="4820" w:type="dxa"/>
          </w:tcPr>
          <w:p w14:paraId="11079053" w14:textId="77777777" w:rsidR="00A91A1C" w:rsidRPr="00A91A1C" w:rsidRDefault="00A91A1C" w:rsidP="00A91A1C">
            <w:pPr>
              <w:rPr>
                <w:b/>
                <w:sz w:val="20"/>
              </w:rPr>
            </w:pPr>
            <w:r w:rsidRPr="00A91A1C">
              <w:rPr>
                <w:b/>
                <w:sz w:val="20"/>
              </w:rPr>
              <w:t>-</w:t>
            </w:r>
          </w:p>
        </w:tc>
      </w:tr>
      <w:tr w:rsidR="00A91A1C" w:rsidRPr="00A91A1C" w14:paraId="4016732A" w14:textId="77777777" w:rsidTr="00767FF1">
        <w:trPr>
          <w:trHeight w:val="244"/>
        </w:trPr>
        <w:tc>
          <w:tcPr>
            <w:tcW w:w="4503" w:type="dxa"/>
          </w:tcPr>
          <w:p w14:paraId="153C9C32" w14:textId="77777777" w:rsidR="00A91A1C" w:rsidRPr="00A91A1C" w:rsidRDefault="00A91A1C" w:rsidP="00A91A1C">
            <w:pPr>
              <w:rPr>
                <w:b/>
                <w:sz w:val="20"/>
              </w:rPr>
            </w:pPr>
            <w:r w:rsidRPr="00A91A1C">
              <w:rPr>
                <w:b/>
                <w:sz w:val="20"/>
              </w:rPr>
              <w:t>Year of Study</w:t>
            </w:r>
          </w:p>
        </w:tc>
        <w:tc>
          <w:tcPr>
            <w:tcW w:w="4820" w:type="dxa"/>
          </w:tcPr>
          <w:p w14:paraId="5140DACB" w14:textId="77777777" w:rsidR="00A91A1C" w:rsidRPr="00A91A1C" w:rsidRDefault="00A91A1C" w:rsidP="00A91A1C">
            <w:pPr>
              <w:rPr>
                <w:b/>
                <w:sz w:val="20"/>
              </w:rPr>
            </w:pPr>
            <w:r w:rsidRPr="00A91A1C">
              <w:rPr>
                <w:b/>
                <w:sz w:val="20"/>
              </w:rPr>
              <w:t>4</w:t>
            </w:r>
          </w:p>
        </w:tc>
      </w:tr>
      <w:tr w:rsidR="00A91A1C" w:rsidRPr="00A91A1C" w14:paraId="7A164590" w14:textId="77777777" w:rsidTr="00767FF1">
        <w:trPr>
          <w:trHeight w:val="244"/>
        </w:trPr>
        <w:tc>
          <w:tcPr>
            <w:tcW w:w="4503" w:type="dxa"/>
          </w:tcPr>
          <w:p w14:paraId="384CEECC" w14:textId="77777777" w:rsidR="00A91A1C" w:rsidRPr="00A91A1C" w:rsidRDefault="00A91A1C" w:rsidP="00A91A1C">
            <w:pPr>
              <w:rPr>
                <w:b/>
                <w:sz w:val="20"/>
              </w:rPr>
            </w:pPr>
            <w:r w:rsidRPr="00A91A1C">
              <w:rPr>
                <w:b/>
                <w:sz w:val="20"/>
              </w:rPr>
              <w:t>Semester when the course unit is delivered</w:t>
            </w:r>
          </w:p>
        </w:tc>
        <w:tc>
          <w:tcPr>
            <w:tcW w:w="4820" w:type="dxa"/>
          </w:tcPr>
          <w:p w14:paraId="7A71C818" w14:textId="77777777" w:rsidR="00A91A1C" w:rsidRPr="00A91A1C" w:rsidRDefault="00A91A1C" w:rsidP="00A91A1C">
            <w:pPr>
              <w:rPr>
                <w:b/>
                <w:sz w:val="20"/>
              </w:rPr>
            </w:pPr>
            <w:r w:rsidRPr="00A91A1C">
              <w:rPr>
                <w:b/>
                <w:sz w:val="20"/>
              </w:rPr>
              <w:t>8</w:t>
            </w:r>
          </w:p>
        </w:tc>
      </w:tr>
      <w:tr w:rsidR="00A91A1C" w:rsidRPr="00A91A1C" w14:paraId="689D968A" w14:textId="77777777" w:rsidTr="00767FF1">
        <w:trPr>
          <w:trHeight w:val="244"/>
        </w:trPr>
        <w:tc>
          <w:tcPr>
            <w:tcW w:w="4503" w:type="dxa"/>
          </w:tcPr>
          <w:p w14:paraId="4377A777" w14:textId="77777777" w:rsidR="00A91A1C" w:rsidRPr="00A91A1C" w:rsidRDefault="00A91A1C" w:rsidP="00A91A1C">
            <w:pPr>
              <w:rPr>
                <w:b/>
                <w:sz w:val="20"/>
              </w:rPr>
            </w:pPr>
            <w:r w:rsidRPr="00A91A1C">
              <w:rPr>
                <w:b/>
                <w:sz w:val="20"/>
              </w:rPr>
              <w:t>Course Coordinator</w:t>
            </w:r>
          </w:p>
        </w:tc>
        <w:tc>
          <w:tcPr>
            <w:tcW w:w="4820" w:type="dxa"/>
          </w:tcPr>
          <w:p w14:paraId="60604756" w14:textId="77777777" w:rsidR="00A91A1C" w:rsidRPr="00A91A1C" w:rsidRDefault="00A91A1C" w:rsidP="00A91A1C">
            <w:pPr>
              <w:rPr>
                <w:b/>
                <w:sz w:val="20"/>
              </w:rPr>
            </w:pPr>
          </w:p>
        </w:tc>
      </w:tr>
      <w:tr w:rsidR="00A91A1C" w:rsidRPr="00A91A1C" w14:paraId="1568C326" w14:textId="77777777" w:rsidTr="00767FF1">
        <w:trPr>
          <w:trHeight w:val="244"/>
        </w:trPr>
        <w:tc>
          <w:tcPr>
            <w:tcW w:w="4503" w:type="dxa"/>
          </w:tcPr>
          <w:p w14:paraId="00A52658" w14:textId="77777777" w:rsidR="00A91A1C" w:rsidRPr="00A91A1C" w:rsidRDefault="00A91A1C" w:rsidP="00A91A1C">
            <w:pPr>
              <w:rPr>
                <w:b/>
                <w:sz w:val="20"/>
              </w:rPr>
            </w:pPr>
            <w:r w:rsidRPr="00A91A1C">
              <w:rPr>
                <w:b/>
                <w:sz w:val="20"/>
              </w:rPr>
              <w:t>Name of Lecturer (s)</w:t>
            </w:r>
          </w:p>
        </w:tc>
        <w:tc>
          <w:tcPr>
            <w:tcW w:w="4820" w:type="dxa"/>
          </w:tcPr>
          <w:p w14:paraId="5ABCBB42" w14:textId="77777777" w:rsidR="00A91A1C" w:rsidRPr="00A91A1C" w:rsidRDefault="00A91A1C" w:rsidP="00A91A1C">
            <w:pPr>
              <w:rPr>
                <w:b/>
                <w:sz w:val="20"/>
              </w:rPr>
            </w:pPr>
          </w:p>
        </w:tc>
      </w:tr>
      <w:tr w:rsidR="00A91A1C" w:rsidRPr="00A91A1C" w14:paraId="03698962" w14:textId="77777777" w:rsidTr="00767FF1">
        <w:trPr>
          <w:trHeight w:val="244"/>
        </w:trPr>
        <w:tc>
          <w:tcPr>
            <w:tcW w:w="4503" w:type="dxa"/>
          </w:tcPr>
          <w:p w14:paraId="6F134485" w14:textId="77777777" w:rsidR="00A91A1C" w:rsidRPr="00A91A1C" w:rsidRDefault="00A91A1C" w:rsidP="00A91A1C">
            <w:pPr>
              <w:rPr>
                <w:b/>
                <w:sz w:val="20"/>
              </w:rPr>
            </w:pPr>
            <w:r w:rsidRPr="00A91A1C">
              <w:rPr>
                <w:b/>
                <w:sz w:val="20"/>
              </w:rPr>
              <w:t>Name of Assistant (s)</w:t>
            </w:r>
          </w:p>
        </w:tc>
        <w:tc>
          <w:tcPr>
            <w:tcW w:w="4820" w:type="dxa"/>
          </w:tcPr>
          <w:p w14:paraId="5138999A" w14:textId="77777777" w:rsidR="00A91A1C" w:rsidRPr="00A91A1C" w:rsidRDefault="00A91A1C" w:rsidP="00A91A1C">
            <w:pPr>
              <w:rPr>
                <w:b/>
                <w:sz w:val="20"/>
              </w:rPr>
            </w:pPr>
          </w:p>
        </w:tc>
      </w:tr>
      <w:tr w:rsidR="00A91A1C" w:rsidRPr="00A91A1C" w14:paraId="2F506360" w14:textId="77777777" w:rsidTr="00767FF1">
        <w:trPr>
          <w:trHeight w:val="244"/>
        </w:trPr>
        <w:tc>
          <w:tcPr>
            <w:tcW w:w="4503" w:type="dxa"/>
          </w:tcPr>
          <w:p w14:paraId="02C81F51" w14:textId="77777777" w:rsidR="00A91A1C" w:rsidRPr="00A91A1C" w:rsidRDefault="00A91A1C" w:rsidP="00A91A1C">
            <w:pPr>
              <w:rPr>
                <w:b/>
                <w:sz w:val="20"/>
              </w:rPr>
            </w:pPr>
            <w:r w:rsidRPr="00A91A1C">
              <w:rPr>
                <w:b/>
                <w:sz w:val="20"/>
              </w:rPr>
              <w:t>Mode of Delivery</w:t>
            </w:r>
          </w:p>
        </w:tc>
        <w:tc>
          <w:tcPr>
            <w:tcW w:w="4820" w:type="dxa"/>
          </w:tcPr>
          <w:p w14:paraId="52660811" w14:textId="77777777" w:rsidR="00A91A1C" w:rsidRPr="00A91A1C" w:rsidRDefault="00A91A1C" w:rsidP="00A91A1C">
            <w:pPr>
              <w:rPr>
                <w:b/>
                <w:sz w:val="20"/>
              </w:rPr>
            </w:pPr>
            <w:r w:rsidRPr="00A91A1C">
              <w:rPr>
                <w:b/>
                <w:sz w:val="20"/>
              </w:rPr>
              <w:t>Face to Face and E-learning activities</w:t>
            </w:r>
          </w:p>
        </w:tc>
      </w:tr>
      <w:tr w:rsidR="00A91A1C" w:rsidRPr="00A91A1C" w14:paraId="676427E6" w14:textId="77777777" w:rsidTr="00767FF1">
        <w:trPr>
          <w:trHeight w:val="244"/>
        </w:trPr>
        <w:tc>
          <w:tcPr>
            <w:tcW w:w="4503" w:type="dxa"/>
          </w:tcPr>
          <w:p w14:paraId="3A011345" w14:textId="77777777" w:rsidR="00A91A1C" w:rsidRPr="00A91A1C" w:rsidRDefault="00A91A1C" w:rsidP="00A91A1C">
            <w:pPr>
              <w:rPr>
                <w:b/>
                <w:sz w:val="20"/>
              </w:rPr>
            </w:pPr>
            <w:r w:rsidRPr="00A91A1C">
              <w:rPr>
                <w:b/>
                <w:sz w:val="20"/>
              </w:rPr>
              <w:t>Language of Instruction</w:t>
            </w:r>
          </w:p>
        </w:tc>
        <w:tc>
          <w:tcPr>
            <w:tcW w:w="4820" w:type="dxa"/>
          </w:tcPr>
          <w:p w14:paraId="564D1D26" w14:textId="77777777" w:rsidR="00A91A1C" w:rsidRPr="00A91A1C" w:rsidRDefault="00A91A1C" w:rsidP="00A91A1C">
            <w:pPr>
              <w:rPr>
                <w:b/>
                <w:sz w:val="20"/>
              </w:rPr>
            </w:pPr>
            <w:r w:rsidRPr="00A91A1C">
              <w:rPr>
                <w:b/>
                <w:sz w:val="20"/>
              </w:rPr>
              <w:t>English</w:t>
            </w:r>
          </w:p>
        </w:tc>
      </w:tr>
      <w:tr w:rsidR="00A91A1C" w:rsidRPr="00A91A1C" w14:paraId="1ADE0EF0" w14:textId="77777777" w:rsidTr="00767FF1">
        <w:trPr>
          <w:trHeight w:val="241"/>
        </w:trPr>
        <w:tc>
          <w:tcPr>
            <w:tcW w:w="4503" w:type="dxa"/>
          </w:tcPr>
          <w:p w14:paraId="085B8E61" w14:textId="77777777" w:rsidR="00A91A1C" w:rsidRPr="00A91A1C" w:rsidRDefault="00A91A1C" w:rsidP="00A91A1C">
            <w:pPr>
              <w:rPr>
                <w:b/>
                <w:sz w:val="20"/>
              </w:rPr>
            </w:pPr>
            <w:proofErr w:type="spellStart"/>
            <w:r w:rsidRPr="00A91A1C">
              <w:rPr>
                <w:b/>
                <w:sz w:val="20"/>
              </w:rPr>
              <w:t>Prerequisities</w:t>
            </w:r>
            <w:proofErr w:type="spellEnd"/>
            <w:r w:rsidRPr="00A91A1C">
              <w:rPr>
                <w:b/>
                <w:sz w:val="20"/>
              </w:rPr>
              <w:t xml:space="preserve"> and co-</w:t>
            </w:r>
            <w:proofErr w:type="spellStart"/>
            <w:r w:rsidRPr="00A91A1C">
              <w:rPr>
                <w:b/>
                <w:sz w:val="20"/>
              </w:rPr>
              <w:t>requisities</w:t>
            </w:r>
            <w:proofErr w:type="spellEnd"/>
          </w:p>
        </w:tc>
        <w:tc>
          <w:tcPr>
            <w:tcW w:w="4820" w:type="dxa"/>
          </w:tcPr>
          <w:p w14:paraId="3B71E153" w14:textId="77777777" w:rsidR="00A91A1C" w:rsidRPr="00A91A1C" w:rsidRDefault="00A91A1C" w:rsidP="00A91A1C">
            <w:pPr>
              <w:rPr>
                <w:b/>
                <w:sz w:val="20"/>
              </w:rPr>
            </w:pPr>
            <w:r w:rsidRPr="00A91A1C">
              <w:rPr>
                <w:b/>
                <w:sz w:val="20"/>
              </w:rPr>
              <w:t>AVM401 Aviation Management I</w:t>
            </w:r>
          </w:p>
        </w:tc>
      </w:tr>
      <w:tr w:rsidR="00A91A1C" w:rsidRPr="00A91A1C" w14:paraId="5AED040E" w14:textId="77777777" w:rsidTr="00767FF1">
        <w:trPr>
          <w:trHeight w:val="244"/>
        </w:trPr>
        <w:tc>
          <w:tcPr>
            <w:tcW w:w="4503" w:type="dxa"/>
          </w:tcPr>
          <w:p w14:paraId="53EFC23C" w14:textId="77777777" w:rsidR="00A91A1C" w:rsidRPr="00A91A1C" w:rsidRDefault="00A91A1C" w:rsidP="00A91A1C">
            <w:pPr>
              <w:rPr>
                <w:b/>
                <w:sz w:val="20"/>
              </w:rPr>
            </w:pPr>
            <w:r w:rsidRPr="00A91A1C">
              <w:rPr>
                <w:b/>
                <w:sz w:val="20"/>
              </w:rPr>
              <w:t xml:space="preserve">Recommended Optional </w:t>
            </w:r>
            <w:proofErr w:type="spellStart"/>
            <w:r w:rsidRPr="00A91A1C">
              <w:rPr>
                <w:b/>
                <w:sz w:val="20"/>
              </w:rPr>
              <w:t>Programme</w:t>
            </w:r>
            <w:proofErr w:type="spellEnd"/>
            <w:r w:rsidRPr="00A91A1C">
              <w:rPr>
                <w:b/>
                <w:sz w:val="20"/>
              </w:rPr>
              <w:t xml:space="preserve"> Components</w:t>
            </w:r>
          </w:p>
        </w:tc>
        <w:tc>
          <w:tcPr>
            <w:tcW w:w="4820" w:type="dxa"/>
          </w:tcPr>
          <w:p w14:paraId="2FFB68B7" w14:textId="77777777" w:rsidR="00A91A1C" w:rsidRPr="00A91A1C" w:rsidRDefault="00A91A1C" w:rsidP="00A91A1C">
            <w:pPr>
              <w:rPr>
                <w:b/>
                <w:sz w:val="20"/>
              </w:rPr>
            </w:pPr>
            <w:r w:rsidRPr="00A91A1C">
              <w:rPr>
                <w:b/>
                <w:sz w:val="20"/>
              </w:rPr>
              <w:t>Basic background of Airlines and Air Transportation</w:t>
            </w:r>
          </w:p>
        </w:tc>
      </w:tr>
      <w:tr w:rsidR="00A91A1C" w:rsidRPr="00A91A1C" w14:paraId="31BDA76D" w14:textId="77777777" w:rsidTr="00767FF1">
        <w:trPr>
          <w:trHeight w:val="669"/>
        </w:trPr>
        <w:tc>
          <w:tcPr>
            <w:tcW w:w="9323" w:type="dxa"/>
            <w:gridSpan w:val="2"/>
          </w:tcPr>
          <w:p w14:paraId="51C1632E" w14:textId="77777777" w:rsidR="00A91A1C" w:rsidRPr="00A91A1C" w:rsidRDefault="00A91A1C" w:rsidP="00A91A1C">
            <w:pPr>
              <w:rPr>
                <w:b/>
                <w:sz w:val="20"/>
              </w:rPr>
            </w:pPr>
            <w:r w:rsidRPr="00A91A1C">
              <w:rPr>
                <w:b/>
                <w:sz w:val="20"/>
              </w:rPr>
              <w:t>Objectives of the Course:</w:t>
            </w:r>
          </w:p>
          <w:p w14:paraId="0306AA3D" w14:textId="77777777" w:rsidR="00A91A1C" w:rsidRPr="00A91A1C" w:rsidRDefault="00A91A1C" w:rsidP="00A91A1C">
            <w:pPr>
              <w:numPr>
                <w:ilvl w:val="0"/>
                <w:numId w:val="10"/>
              </w:numPr>
              <w:rPr>
                <w:b/>
                <w:sz w:val="20"/>
              </w:rPr>
            </w:pPr>
            <w:r w:rsidRPr="00A91A1C">
              <w:rPr>
                <w:b/>
                <w:sz w:val="20"/>
              </w:rPr>
              <w:t>Teaching an introduction to aviation management covering all major actors and processes.</w:t>
            </w:r>
          </w:p>
        </w:tc>
      </w:tr>
    </w:tbl>
    <w:p w14:paraId="2539A189" w14:textId="77777777" w:rsidR="00BC6E2C" w:rsidRPr="00BC6E2C" w:rsidRDefault="00BC6E2C" w:rsidP="00BC6E2C">
      <w:pPr>
        <w:rPr>
          <w:b/>
          <w:sz w:val="20"/>
        </w:rPr>
      </w:pPr>
    </w:p>
    <w:p w14:paraId="37451F43" w14:textId="77777777" w:rsidR="00A91A1C" w:rsidRPr="00A91A1C" w:rsidRDefault="00A91A1C" w:rsidP="00A91A1C">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7"/>
        <w:gridCol w:w="427"/>
        <w:gridCol w:w="1275"/>
      </w:tblGrid>
      <w:tr w:rsidR="00A91A1C" w:rsidRPr="00A91A1C" w14:paraId="61B18862" w14:textId="77777777" w:rsidTr="00A91A1C">
        <w:trPr>
          <w:trHeight w:val="1219"/>
        </w:trPr>
        <w:tc>
          <w:tcPr>
            <w:tcW w:w="9317" w:type="dxa"/>
            <w:gridSpan w:val="8"/>
            <w:tcBorders>
              <w:top w:val="nil"/>
            </w:tcBorders>
          </w:tcPr>
          <w:p w14:paraId="71CD3078" w14:textId="77777777" w:rsidR="00A91A1C" w:rsidRPr="00A91A1C" w:rsidRDefault="00A91A1C" w:rsidP="00A91A1C">
            <w:pPr>
              <w:numPr>
                <w:ilvl w:val="0"/>
                <w:numId w:val="9"/>
              </w:numPr>
              <w:rPr>
                <w:b/>
                <w:sz w:val="20"/>
              </w:rPr>
            </w:pPr>
            <w:r w:rsidRPr="00A91A1C">
              <w:rPr>
                <w:b/>
                <w:sz w:val="20"/>
              </w:rPr>
              <w:t>Teaching the basic strategies of an aviation management(PESTEL)</w:t>
            </w:r>
          </w:p>
          <w:p w14:paraId="67C95158" w14:textId="77777777" w:rsidR="00A91A1C" w:rsidRPr="00A91A1C" w:rsidRDefault="00A91A1C" w:rsidP="00A91A1C">
            <w:pPr>
              <w:numPr>
                <w:ilvl w:val="0"/>
                <w:numId w:val="9"/>
              </w:numPr>
              <w:rPr>
                <w:b/>
                <w:sz w:val="20"/>
              </w:rPr>
            </w:pPr>
            <w:r w:rsidRPr="00A91A1C">
              <w:rPr>
                <w:b/>
                <w:sz w:val="20"/>
              </w:rPr>
              <w:t>Teaching the fundamental structures, and the economic and regulatory background of the industry (Revenue Management and Pricing).</w:t>
            </w:r>
          </w:p>
          <w:p w14:paraId="31429096" w14:textId="77777777" w:rsidR="00A91A1C" w:rsidRPr="00A91A1C" w:rsidRDefault="00A91A1C" w:rsidP="00A91A1C">
            <w:pPr>
              <w:numPr>
                <w:ilvl w:val="0"/>
                <w:numId w:val="9"/>
              </w:numPr>
              <w:rPr>
                <w:b/>
                <w:sz w:val="20"/>
              </w:rPr>
            </w:pPr>
            <w:r w:rsidRPr="00A91A1C">
              <w:rPr>
                <w:b/>
                <w:sz w:val="20"/>
              </w:rPr>
              <w:t>Teaching the fundamental principles of marketing strategies.</w:t>
            </w:r>
          </w:p>
        </w:tc>
      </w:tr>
      <w:tr w:rsidR="00A91A1C" w:rsidRPr="00A91A1C" w14:paraId="48740B65" w14:textId="77777777" w:rsidTr="00A91A1C">
        <w:trPr>
          <w:trHeight w:val="414"/>
        </w:trPr>
        <w:tc>
          <w:tcPr>
            <w:tcW w:w="9317" w:type="dxa"/>
            <w:gridSpan w:val="8"/>
          </w:tcPr>
          <w:p w14:paraId="72C9F2C9" w14:textId="77777777" w:rsidR="00A91A1C" w:rsidRPr="00A91A1C" w:rsidRDefault="00A91A1C" w:rsidP="00A91A1C">
            <w:pPr>
              <w:rPr>
                <w:b/>
                <w:sz w:val="20"/>
              </w:rPr>
            </w:pPr>
            <w:r w:rsidRPr="00A91A1C">
              <w:rPr>
                <w:b/>
                <w:sz w:val="20"/>
              </w:rPr>
              <w:t>Course Description</w:t>
            </w:r>
          </w:p>
        </w:tc>
      </w:tr>
      <w:tr w:rsidR="00A91A1C" w:rsidRPr="00A91A1C" w14:paraId="0D460799" w14:textId="77777777" w:rsidTr="00A91A1C">
        <w:trPr>
          <w:trHeight w:val="1523"/>
        </w:trPr>
        <w:tc>
          <w:tcPr>
            <w:tcW w:w="9317" w:type="dxa"/>
            <w:gridSpan w:val="8"/>
          </w:tcPr>
          <w:p w14:paraId="26E5FDA1" w14:textId="77777777" w:rsidR="00A91A1C" w:rsidRPr="00A91A1C" w:rsidRDefault="00A91A1C" w:rsidP="00A91A1C">
            <w:pPr>
              <w:rPr>
                <w:b/>
                <w:sz w:val="20"/>
              </w:rPr>
            </w:pPr>
          </w:p>
          <w:p w14:paraId="603FDE75" w14:textId="77777777" w:rsidR="00A91A1C" w:rsidRPr="00A91A1C" w:rsidRDefault="00A91A1C" w:rsidP="00A91A1C">
            <w:pPr>
              <w:rPr>
                <w:b/>
                <w:sz w:val="20"/>
              </w:rPr>
            </w:pPr>
            <w:r w:rsidRPr="00A91A1C">
              <w:rPr>
                <w:b/>
                <w:sz w:val="20"/>
              </w:rPr>
              <w:t>This course is the continuation of AVM401 and focus apart from the deepening of the knowledge provided in the first part- mainly on its practical application in form of practical training exercises, role plays and simulations.</w:t>
            </w:r>
          </w:p>
        </w:tc>
      </w:tr>
      <w:tr w:rsidR="00A91A1C" w:rsidRPr="00A91A1C" w14:paraId="18E1EF10" w14:textId="77777777" w:rsidTr="00A91A1C">
        <w:trPr>
          <w:trHeight w:val="424"/>
        </w:trPr>
        <w:tc>
          <w:tcPr>
            <w:tcW w:w="9317" w:type="dxa"/>
            <w:gridSpan w:val="8"/>
            <w:tcBorders>
              <w:left w:val="single" w:sz="8" w:space="0" w:color="000000"/>
              <w:right w:val="single" w:sz="8" w:space="0" w:color="000000"/>
            </w:tcBorders>
          </w:tcPr>
          <w:p w14:paraId="529E2AEF" w14:textId="77777777" w:rsidR="00A91A1C" w:rsidRPr="00A91A1C" w:rsidRDefault="00A91A1C" w:rsidP="00A91A1C">
            <w:pPr>
              <w:rPr>
                <w:b/>
                <w:sz w:val="20"/>
              </w:rPr>
            </w:pPr>
            <w:r w:rsidRPr="00A91A1C">
              <w:rPr>
                <w:b/>
                <w:sz w:val="20"/>
              </w:rPr>
              <w:t>Course Contents</w:t>
            </w:r>
          </w:p>
        </w:tc>
      </w:tr>
      <w:tr w:rsidR="00A91A1C" w:rsidRPr="00A91A1C" w14:paraId="0559D74C" w14:textId="77777777" w:rsidTr="00A91A1C">
        <w:trPr>
          <w:trHeight w:val="244"/>
        </w:trPr>
        <w:tc>
          <w:tcPr>
            <w:tcW w:w="816" w:type="dxa"/>
            <w:tcBorders>
              <w:left w:val="single" w:sz="8" w:space="0" w:color="000000"/>
              <w:right w:val="single" w:sz="8" w:space="0" w:color="000000"/>
            </w:tcBorders>
          </w:tcPr>
          <w:p w14:paraId="2E9D034B" w14:textId="77777777" w:rsidR="00A91A1C" w:rsidRPr="00A91A1C" w:rsidRDefault="00A91A1C" w:rsidP="00A91A1C">
            <w:pPr>
              <w:rPr>
                <w:b/>
                <w:sz w:val="20"/>
              </w:rPr>
            </w:pPr>
            <w:r w:rsidRPr="00A91A1C">
              <w:rPr>
                <w:b/>
                <w:sz w:val="20"/>
              </w:rPr>
              <w:t>Week</w:t>
            </w:r>
          </w:p>
        </w:tc>
        <w:tc>
          <w:tcPr>
            <w:tcW w:w="7227" w:type="dxa"/>
            <w:gridSpan w:val="6"/>
            <w:tcBorders>
              <w:left w:val="single" w:sz="8" w:space="0" w:color="000000"/>
              <w:right w:val="single" w:sz="8" w:space="0" w:color="000000"/>
            </w:tcBorders>
          </w:tcPr>
          <w:p w14:paraId="58941CDA" w14:textId="77777777" w:rsidR="00A91A1C" w:rsidRPr="00A91A1C" w:rsidRDefault="00A91A1C" w:rsidP="00A91A1C">
            <w:pPr>
              <w:rPr>
                <w:b/>
                <w:sz w:val="20"/>
              </w:rPr>
            </w:pPr>
          </w:p>
        </w:tc>
        <w:tc>
          <w:tcPr>
            <w:tcW w:w="1274" w:type="dxa"/>
            <w:tcBorders>
              <w:left w:val="single" w:sz="8" w:space="0" w:color="000000"/>
              <w:right w:val="single" w:sz="8" w:space="0" w:color="000000"/>
            </w:tcBorders>
          </w:tcPr>
          <w:p w14:paraId="4523B169" w14:textId="77777777" w:rsidR="00A91A1C" w:rsidRPr="00A91A1C" w:rsidRDefault="00A91A1C" w:rsidP="00A91A1C">
            <w:pPr>
              <w:rPr>
                <w:b/>
                <w:sz w:val="20"/>
              </w:rPr>
            </w:pPr>
            <w:r w:rsidRPr="00A91A1C">
              <w:rPr>
                <w:b/>
                <w:sz w:val="20"/>
              </w:rPr>
              <w:t>Exams</w:t>
            </w:r>
          </w:p>
        </w:tc>
      </w:tr>
      <w:tr w:rsidR="00A91A1C" w:rsidRPr="00A91A1C" w14:paraId="793B62E5" w14:textId="77777777" w:rsidTr="00A91A1C">
        <w:trPr>
          <w:trHeight w:val="660"/>
        </w:trPr>
        <w:tc>
          <w:tcPr>
            <w:tcW w:w="816" w:type="dxa"/>
            <w:tcBorders>
              <w:left w:val="single" w:sz="8" w:space="0" w:color="000000"/>
              <w:right w:val="single" w:sz="8" w:space="0" w:color="000000"/>
            </w:tcBorders>
          </w:tcPr>
          <w:p w14:paraId="62A54364" w14:textId="77777777" w:rsidR="00A91A1C" w:rsidRPr="00A91A1C" w:rsidRDefault="00A91A1C" w:rsidP="00A91A1C">
            <w:pPr>
              <w:rPr>
                <w:b/>
                <w:sz w:val="20"/>
              </w:rPr>
            </w:pPr>
            <w:r w:rsidRPr="00A91A1C">
              <w:rPr>
                <w:b/>
                <w:sz w:val="20"/>
              </w:rPr>
              <w:t>1</w:t>
            </w:r>
          </w:p>
        </w:tc>
        <w:tc>
          <w:tcPr>
            <w:tcW w:w="7227" w:type="dxa"/>
            <w:gridSpan w:val="6"/>
            <w:tcBorders>
              <w:left w:val="single" w:sz="8" w:space="0" w:color="000000"/>
              <w:right w:val="single" w:sz="8" w:space="0" w:color="000000"/>
            </w:tcBorders>
          </w:tcPr>
          <w:p w14:paraId="791749C9" w14:textId="77777777" w:rsidR="00A91A1C" w:rsidRPr="00A91A1C" w:rsidRDefault="00A91A1C" w:rsidP="00A91A1C">
            <w:pPr>
              <w:rPr>
                <w:b/>
                <w:sz w:val="20"/>
              </w:rPr>
            </w:pPr>
            <w:r w:rsidRPr="00A91A1C">
              <w:rPr>
                <w:b/>
                <w:sz w:val="20"/>
              </w:rPr>
              <w:t>Introduction to Aviation Management II and Revision from AVM401: Aviation Management, a brief history of Aviation, Airport Operators and Regulators, Aviation Industry, IATA, Airline’s</w:t>
            </w:r>
          </w:p>
          <w:p w14:paraId="0D76AAE5" w14:textId="77777777" w:rsidR="00A91A1C" w:rsidRPr="00A91A1C" w:rsidRDefault="00A91A1C" w:rsidP="00A91A1C">
            <w:pPr>
              <w:rPr>
                <w:b/>
                <w:sz w:val="20"/>
              </w:rPr>
            </w:pPr>
            <w:r w:rsidRPr="00A91A1C">
              <w:rPr>
                <w:b/>
                <w:sz w:val="20"/>
              </w:rPr>
              <w:t>Regulatory Bodies, Air service and routes, Types of flight and routes.</w:t>
            </w:r>
          </w:p>
        </w:tc>
        <w:tc>
          <w:tcPr>
            <w:tcW w:w="1274" w:type="dxa"/>
            <w:tcBorders>
              <w:left w:val="single" w:sz="8" w:space="0" w:color="000000"/>
              <w:right w:val="single" w:sz="8" w:space="0" w:color="000000"/>
            </w:tcBorders>
          </w:tcPr>
          <w:p w14:paraId="1C86C4DF" w14:textId="77777777" w:rsidR="00A91A1C" w:rsidRPr="00A91A1C" w:rsidRDefault="00A91A1C" w:rsidP="00A91A1C">
            <w:pPr>
              <w:rPr>
                <w:b/>
                <w:sz w:val="20"/>
              </w:rPr>
            </w:pPr>
          </w:p>
        </w:tc>
      </w:tr>
      <w:tr w:rsidR="00A91A1C" w:rsidRPr="00A91A1C" w14:paraId="57F47952" w14:textId="77777777" w:rsidTr="00A91A1C">
        <w:trPr>
          <w:trHeight w:val="244"/>
        </w:trPr>
        <w:tc>
          <w:tcPr>
            <w:tcW w:w="816" w:type="dxa"/>
            <w:tcBorders>
              <w:left w:val="single" w:sz="8" w:space="0" w:color="000000"/>
              <w:right w:val="single" w:sz="8" w:space="0" w:color="000000"/>
            </w:tcBorders>
          </w:tcPr>
          <w:p w14:paraId="764DDAC2" w14:textId="77777777" w:rsidR="00A91A1C" w:rsidRPr="00A91A1C" w:rsidRDefault="00A91A1C" w:rsidP="00A91A1C">
            <w:pPr>
              <w:rPr>
                <w:b/>
                <w:sz w:val="20"/>
              </w:rPr>
            </w:pPr>
            <w:r w:rsidRPr="00A91A1C">
              <w:rPr>
                <w:b/>
                <w:sz w:val="20"/>
              </w:rPr>
              <w:t>2</w:t>
            </w:r>
          </w:p>
        </w:tc>
        <w:tc>
          <w:tcPr>
            <w:tcW w:w="7227" w:type="dxa"/>
            <w:gridSpan w:val="6"/>
            <w:tcBorders>
              <w:left w:val="single" w:sz="8" w:space="0" w:color="000000"/>
              <w:right w:val="single" w:sz="8" w:space="0" w:color="000000"/>
            </w:tcBorders>
          </w:tcPr>
          <w:p w14:paraId="23CE3027" w14:textId="77777777" w:rsidR="00A91A1C" w:rsidRPr="00A91A1C" w:rsidRDefault="00A91A1C" w:rsidP="00A91A1C">
            <w:pPr>
              <w:rPr>
                <w:b/>
                <w:sz w:val="20"/>
              </w:rPr>
            </w:pPr>
            <w:r w:rsidRPr="00A91A1C">
              <w:rPr>
                <w:b/>
                <w:sz w:val="20"/>
              </w:rPr>
              <w:t>The Market for Air Transport Services</w:t>
            </w:r>
          </w:p>
        </w:tc>
        <w:tc>
          <w:tcPr>
            <w:tcW w:w="1274" w:type="dxa"/>
            <w:tcBorders>
              <w:left w:val="single" w:sz="8" w:space="0" w:color="000000"/>
              <w:right w:val="single" w:sz="8" w:space="0" w:color="000000"/>
            </w:tcBorders>
          </w:tcPr>
          <w:p w14:paraId="3819FC65" w14:textId="77777777" w:rsidR="00A91A1C" w:rsidRPr="00A91A1C" w:rsidRDefault="00A91A1C" w:rsidP="00A91A1C">
            <w:pPr>
              <w:rPr>
                <w:b/>
                <w:sz w:val="20"/>
              </w:rPr>
            </w:pPr>
          </w:p>
        </w:tc>
      </w:tr>
      <w:tr w:rsidR="00A91A1C" w:rsidRPr="00A91A1C" w14:paraId="255BB5D3" w14:textId="77777777" w:rsidTr="00A91A1C">
        <w:trPr>
          <w:trHeight w:val="244"/>
        </w:trPr>
        <w:tc>
          <w:tcPr>
            <w:tcW w:w="816" w:type="dxa"/>
            <w:tcBorders>
              <w:left w:val="single" w:sz="8" w:space="0" w:color="000000"/>
              <w:right w:val="single" w:sz="8" w:space="0" w:color="000000"/>
            </w:tcBorders>
          </w:tcPr>
          <w:p w14:paraId="58DF1554" w14:textId="77777777" w:rsidR="00A91A1C" w:rsidRPr="00A91A1C" w:rsidRDefault="00A91A1C" w:rsidP="00A91A1C">
            <w:pPr>
              <w:rPr>
                <w:b/>
                <w:sz w:val="20"/>
              </w:rPr>
            </w:pPr>
            <w:r w:rsidRPr="00A91A1C">
              <w:rPr>
                <w:b/>
                <w:sz w:val="20"/>
              </w:rPr>
              <w:t>3</w:t>
            </w:r>
          </w:p>
        </w:tc>
        <w:tc>
          <w:tcPr>
            <w:tcW w:w="7227" w:type="dxa"/>
            <w:gridSpan w:val="6"/>
            <w:tcBorders>
              <w:left w:val="single" w:sz="8" w:space="0" w:color="000000"/>
              <w:right w:val="single" w:sz="8" w:space="0" w:color="000000"/>
            </w:tcBorders>
          </w:tcPr>
          <w:p w14:paraId="01422FDB" w14:textId="77777777" w:rsidR="00A91A1C" w:rsidRPr="00A91A1C" w:rsidRDefault="00A91A1C" w:rsidP="00A91A1C">
            <w:pPr>
              <w:rPr>
                <w:b/>
                <w:sz w:val="20"/>
              </w:rPr>
            </w:pPr>
            <w:r w:rsidRPr="00A91A1C">
              <w:rPr>
                <w:b/>
                <w:sz w:val="20"/>
              </w:rPr>
              <w:t>Airline Revenue Management Strategies</w:t>
            </w:r>
          </w:p>
        </w:tc>
        <w:tc>
          <w:tcPr>
            <w:tcW w:w="1274" w:type="dxa"/>
            <w:tcBorders>
              <w:left w:val="single" w:sz="8" w:space="0" w:color="000000"/>
              <w:right w:val="single" w:sz="8" w:space="0" w:color="000000"/>
            </w:tcBorders>
          </w:tcPr>
          <w:p w14:paraId="63328D18" w14:textId="77777777" w:rsidR="00A91A1C" w:rsidRPr="00A91A1C" w:rsidRDefault="00A91A1C" w:rsidP="00A91A1C">
            <w:pPr>
              <w:rPr>
                <w:b/>
                <w:sz w:val="20"/>
              </w:rPr>
            </w:pPr>
          </w:p>
        </w:tc>
      </w:tr>
      <w:tr w:rsidR="00A91A1C" w:rsidRPr="00A91A1C" w14:paraId="28411805" w14:textId="77777777" w:rsidTr="00A91A1C">
        <w:trPr>
          <w:trHeight w:val="244"/>
        </w:trPr>
        <w:tc>
          <w:tcPr>
            <w:tcW w:w="816" w:type="dxa"/>
            <w:tcBorders>
              <w:left w:val="single" w:sz="8" w:space="0" w:color="000000"/>
              <w:right w:val="single" w:sz="8" w:space="0" w:color="000000"/>
            </w:tcBorders>
          </w:tcPr>
          <w:p w14:paraId="4A5B385E" w14:textId="77777777" w:rsidR="00A91A1C" w:rsidRPr="00A91A1C" w:rsidRDefault="00A91A1C" w:rsidP="00A91A1C">
            <w:pPr>
              <w:rPr>
                <w:b/>
                <w:sz w:val="20"/>
              </w:rPr>
            </w:pPr>
            <w:r w:rsidRPr="00A91A1C">
              <w:rPr>
                <w:b/>
                <w:sz w:val="20"/>
              </w:rPr>
              <w:t>4</w:t>
            </w:r>
          </w:p>
        </w:tc>
        <w:tc>
          <w:tcPr>
            <w:tcW w:w="7227" w:type="dxa"/>
            <w:gridSpan w:val="6"/>
            <w:tcBorders>
              <w:left w:val="single" w:sz="8" w:space="0" w:color="000000"/>
              <w:right w:val="single" w:sz="8" w:space="0" w:color="000000"/>
            </w:tcBorders>
          </w:tcPr>
          <w:p w14:paraId="288E4A63" w14:textId="77777777" w:rsidR="00A91A1C" w:rsidRPr="00A91A1C" w:rsidRDefault="00A91A1C" w:rsidP="00A91A1C">
            <w:pPr>
              <w:rPr>
                <w:b/>
                <w:sz w:val="20"/>
              </w:rPr>
            </w:pPr>
            <w:r w:rsidRPr="00A91A1C">
              <w:rPr>
                <w:b/>
                <w:sz w:val="20"/>
              </w:rPr>
              <w:t>Airline Business and Marketing Strategies: Porter’s Five Forces</w:t>
            </w:r>
          </w:p>
        </w:tc>
        <w:tc>
          <w:tcPr>
            <w:tcW w:w="1274" w:type="dxa"/>
            <w:tcBorders>
              <w:left w:val="single" w:sz="8" w:space="0" w:color="000000"/>
              <w:right w:val="single" w:sz="8" w:space="0" w:color="000000"/>
            </w:tcBorders>
          </w:tcPr>
          <w:p w14:paraId="75C88271" w14:textId="77777777" w:rsidR="00A91A1C" w:rsidRPr="00A91A1C" w:rsidRDefault="00A91A1C" w:rsidP="00A91A1C">
            <w:pPr>
              <w:rPr>
                <w:b/>
                <w:sz w:val="20"/>
              </w:rPr>
            </w:pPr>
          </w:p>
        </w:tc>
      </w:tr>
      <w:tr w:rsidR="00A91A1C" w:rsidRPr="00A91A1C" w14:paraId="01E99D12" w14:textId="77777777" w:rsidTr="00A91A1C">
        <w:trPr>
          <w:trHeight w:val="438"/>
        </w:trPr>
        <w:tc>
          <w:tcPr>
            <w:tcW w:w="816" w:type="dxa"/>
            <w:tcBorders>
              <w:left w:val="single" w:sz="8" w:space="0" w:color="000000"/>
              <w:right w:val="single" w:sz="8" w:space="0" w:color="000000"/>
            </w:tcBorders>
          </w:tcPr>
          <w:p w14:paraId="6443521A" w14:textId="77777777" w:rsidR="00A91A1C" w:rsidRPr="00A91A1C" w:rsidRDefault="00A91A1C" w:rsidP="00A91A1C">
            <w:pPr>
              <w:rPr>
                <w:b/>
                <w:sz w:val="20"/>
              </w:rPr>
            </w:pPr>
            <w:r w:rsidRPr="00A91A1C">
              <w:rPr>
                <w:b/>
                <w:sz w:val="20"/>
              </w:rPr>
              <w:t>5</w:t>
            </w:r>
          </w:p>
        </w:tc>
        <w:tc>
          <w:tcPr>
            <w:tcW w:w="7227" w:type="dxa"/>
            <w:gridSpan w:val="6"/>
            <w:tcBorders>
              <w:left w:val="single" w:sz="8" w:space="0" w:color="000000"/>
              <w:right w:val="single" w:sz="8" w:space="0" w:color="000000"/>
            </w:tcBorders>
          </w:tcPr>
          <w:p w14:paraId="05B1AAEE" w14:textId="77777777" w:rsidR="00A91A1C" w:rsidRPr="00A91A1C" w:rsidRDefault="00A91A1C" w:rsidP="00A91A1C">
            <w:pPr>
              <w:rPr>
                <w:b/>
                <w:sz w:val="20"/>
              </w:rPr>
            </w:pPr>
            <w:r w:rsidRPr="00A91A1C">
              <w:rPr>
                <w:b/>
                <w:sz w:val="20"/>
              </w:rPr>
              <w:t>PESTEL  Analysis:  Define  Aviation  industry’s  political,  economic,  social;  technological,</w:t>
            </w:r>
          </w:p>
          <w:p w14:paraId="0BF72D21" w14:textId="77777777" w:rsidR="00A91A1C" w:rsidRPr="00A91A1C" w:rsidRDefault="00A91A1C" w:rsidP="00A91A1C">
            <w:pPr>
              <w:rPr>
                <w:b/>
                <w:sz w:val="20"/>
              </w:rPr>
            </w:pPr>
            <w:r w:rsidRPr="00A91A1C">
              <w:rPr>
                <w:b/>
                <w:sz w:val="20"/>
              </w:rPr>
              <w:t>environmental and legal factors.</w:t>
            </w:r>
          </w:p>
        </w:tc>
        <w:tc>
          <w:tcPr>
            <w:tcW w:w="1274" w:type="dxa"/>
            <w:tcBorders>
              <w:left w:val="single" w:sz="8" w:space="0" w:color="000000"/>
              <w:right w:val="single" w:sz="8" w:space="0" w:color="000000"/>
            </w:tcBorders>
          </w:tcPr>
          <w:p w14:paraId="248AF51A" w14:textId="77777777" w:rsidR="00A91A1C" w:rsidRPr="00A91A1C" w:rsidRDefault="00A91A1C" w:rsidP="00A91A1C">
            <w:pPr>
              <w:rPr>
                <w:b/>
                <w:sz w:val="20"/>
              </w:rPr>
            </w:pPr>
            <w:r w:rsidRPr="00A91A1C">
              <w:rPr>
                <w:b/>
                <w:sz w:val="20"/>
              </w:rPr>
              <w:t>Quiz #1</w:t>
            </w:r>
          </w:p>
        </w:tc>
      </w:tr>
      <w:tr w:rsidR="00A91A1C" w:rsidRPr="00A91A1C" w14:paraId="1A4EBA2B" w14:textId="77777777" w:rsidTr="00A91A1C">
        <w:trPr>
          <w:trHeight w:val="244"/>
        </w:trPr>
        <w:tc>
          <w:tcPr>
            <w:tcW w:w="816" w:type="dxa"/>
            <w:tcBorders>
              <w:left w:val="single" w:sz="8" w:space="0" w:color="000000"/>
              <w:right w:val="single" w:sz="8" w:space="0" w:color="000000"/>
            </w:tcBorders>
          </w:tcPr>
          <w:p w14:paraId="7A3B7EF9" w14:textId="77777777" w:rsidR="00A91A1C" w:rsidRPr="00A91A1C" w:rsidRDefault="00A91A1C" w:rsidP="00A91A1C">
            <w:pPr>
              <w:rPr>
                <w:b/>
                <w:sz w:val="20"/>
              </w:rPr>
            </w:pPr>
            <w:r w:rsidRPr="00A91A1C">
              <w:rPr>
                <w:b/>
                <w:sz w:val="20"/>
              </w:rPr>
              <w:t>6</w:t>
            </w:r>
          </w:p>
        </w:tc>
        <w:tc>
          <w:tcPr>
            <w:tcW w:w="7227" w:type="dxa"/>
            <w:gridSpan w:val="6"/>
            <w:tcBorders>
              <w:left w:val="single" w:sz="8" w:space="0" w:color="000000"/>
              <w:right w:val="single" w:sz="8" w:space="0" w:color="000000"/>
            </w:tcBorders>
          </w:tcPr>
          <w:p w14:paraId="57830294" w14:textId="77777777" w:rsidR="00A91A1C" w:rsidRPr="00A91A1C" w:rsidRDefault="00A91A1C" w:rsidP="00A91A1C">
            <w:pPr>
              <w:rPr>
                <w:b/>
                <w:sz w:val="20"/>
              </w:rPr>
            </w:pPr>
            <w:r w:rsidRPr="00A91A1C">
              <w:rPr>
                <w:b/>
                <w:sz w:val="20"/>
              </w:rPr>
              <w:t>PESTEL Analysis Exercises</w:t>
            </w:r>
          </w:p>
        </w:tc>
        <w:tc>
          <w:tcPr>
            <w:tcW w:w="1274" w:type="dxa"/>
            <w:tcBorders>
              <w:left w:val="single" w:sz="8" w:space="0" w:color="000000"/>
              <w:right w:val="single" w:sz="8" w:space="0" w:color="000000"/>
            </w:tcBorders>
          </w:tcPr>
          <w:p w14:paraId="5806DCBA" w14:textId="77777777" w:rsidR="00A91A1C" w:rsidRPr="00A91A1C" w:rsidRDefault="00A91A1C" w:rsidP="00A91A1C">
            <w:pPr>
              <w:rPr>
                <w:b/>
                <w:sz w:val="20"/>
              </w:rPr>
            </w:pPr>
          </w:p>
        </w:tc>
      </w:tr>
      <w:tr w:rsidR="00A91A1C" w:rsidRPr="00A91A1C" w14:paraId="24BFA1A2" w14:textId="77777777" w:rsidTr="00A91A1C">
        <w:trPr>
          <w:trHeight w:val="244"/>
        </w:trPr>
        <w:tc>
          <w:tcPr>
            <w:tcW w:w="816" w:type="dxa"/>
            <w:tcBorders>
              <w:left w:val="single" w:sz="8" w:space="0" w:color="000000"/>
              <w:right w:val="single" w:sz="8" w:space="0" w:color="000000"/>
            </w:tcBorders>
          </w:tcPr>
          <w:p w14:paraId="5948BAFE" w14:textId="77777777" w:rsidR="00A91A1C" w:rsidRPr="00A91A1C" w:rsidRDefault="00A91A1C" w:rsidP="00A91A1C">
            <w:pPr>
              <w:rPr>
                <w:b/>
                <w:sz w:val="20"/>
              </w:rPr>
            </w:pPr>
            <w:r w:rsidRPr="00A91A1C">
              <w:rPr>
                <w:b/>
                <w:sz w:val="20"/>
              </w:rPr>
              <w:t>7</w:t>
            </w:r>
          </w:p>
        </w:tc>
        <w:tc>
          <w:tcPr>
            <w:tcW w:w="7227" w:type="dxa"/>
            <w:gridSpan w:val="6"/>
            <w:tcBorders>
              <w:left w:val="single" w:sz="8" w:space="0" w:color="000000"/>
              <w:right w:val="single" w:sz="8" w:space="0" w:color="000000"/>
            </w:tcBorders>
          </w:tcPr>
          <w:p w14:paraId="563A8507" w14:textId="77777777" w:rsidR="00A91A1C" w:rsidRPr="00A91A1C" w:rsidRDefault="00A91A1C" w:rsidP="00A91A1C">
            <w:pPr>
              <w:rPr>
                <w:b/>
                <w:sz w:val="20"/>
              </w:rPr>
            </w:pPr>
            <w:r w:rsidRPr="00A91A1C">
              <w:rPr>
                <w:b/>
                <w:sz w:val="20"/>
              </w:rPr>
              <w:t>Exercises, Tutorials and Revision Class</w:t>
            </w:r>
          </w:p>
        </w:tc>
        <w:tc>
          <w:tcPr>
            <w:tcW w:w="1274" w:type="dxa"/>
            <w:tcBorders>
              <w:left w:val="single" w:sz="8" w:space="0" w:color="000000"/>
              <w:right w:val="single" w:sz="8" w:space="0" w:color="000000"/>
            </w:tcBorders>
          </w:tcPr>
          <w:p w14:paraId="1E0E46D2" w14:textId="77777777" w:rsidR="00A91A1C" w:rsidRPr="00A91A1C" w:rsidRDefault="00A91A1C" w:rsidP="00A91A1C">
            <w:pPr>
              <w:rPr>
                <w:b/>
                <w:sz w:val="20"/>
              </w:rPr>
            </w:pPr>
          </w:p>
        </w:tc>
      </w:tr>
      <w:tr w:rsidR="00A91A1C" w:rsidRPr="00A91A1C" w14:paraId="6A170988" w14:textId="77777777" w:rsidTr="00A91A1C">
        <w:trPr>
          <w:trHeight w:val="244"/>
        </w:trPr>
        <w:tc>
          <w:tcPr>
            <w:tcW w:w="816" w:type="dxa"/>
            <w:tcBorders>
              <w:left w:val="single" w:sz="8" w:space="0" w:color="000000"/>
              <w:right w:val="single" w:sz="8" w:space="0" w:color="000000"/>
            </w:tcBorders>
          </w:tcPr>
          <w:p w14:paraId="66A8984B" w14:textId="77777777" w:rsidR="00A91A1C" w:rsidRPr="00A91A1C" w:rsidRDefault="00A91A1C" w:rsidP="00A91A1C">
            <w:pPr>
              <w:rPr>
                <w:b/>
                <w:sz w:val="20"/>
              </w:rPr>
            </w:pPr>
            <w:r w:rsidRPr="00A91A1C">
              <w:rPr>
                <w:b/>
                <w:sz w:val="20"/>
              </w:rPr>
              <w:t>8</w:t>
            </w:r>
          </w:p>
        </w:tc>
        <w:tc>
          <w:tcPr>
            <w:tcW w:w="7227" w:type="dxa"/>
            <w:gridSpan w:val="6"/>
            <w:tcBorders>
              <w:left w:val="single" w:sz="8" w:space="0" w:color="000000"/>
              <w:right w:val="single" w:sz="8" w:space="0" w:color="000000"/>
            </w:tcBorders>
          </w:tcPr>
          <w:p w14:paraId="6CE76A48" w14:textId="77777777" w:rsidR="00A91A1C" w:rsidRPr="00A91A1C" w:rsidRDefault="00A91A1C" w:rsidP="00A91A1C">
            <w:pPr>
              <w:rPr>
                <w:b/>
                <w:sz w:val="20"/>
              </w:rPr>
            </w:pPr>
            <w:r w:rsidRPr="00A91A1C">
              <w:rPr>
                <w:b/>
                <w:sz w:val="20"/>
              </w:rPr>
              <w:t>Midterm Exam</w:t>
            </w:r>
          </w:p>
        </w:tc>
        <w:tc>
          <w:tcPr>
            <w:tcW w:w="1274" w:type="dxa"/>
            <w:tcBorders>
              <w:left w:val="single" w:sz="8" w:space="0" w:color="000000"/>
              <w:right w:val="single" w:sz="8" w:space="0" w:color="000000"/>
            </w:tcBorders>
          </w:tcPr>
          <w:p w14:paraId="04E541B9" w14:textId="77777777" w:rsidR="00A91A1C" w:rsidRPr="00A91A1C" w:rsidRDefault="00A91A1C" w:rsidP="00A91A1C">
            <w:pPr>
              <w:rPr>
                <w:b/>
                <w:sz w:val="20"/>
              </w:rPr>
            </w:pPr>
            <w:r w:rsidRPr="00A91A1C">
              <w:rPr>
                <w:b/>
                <w:sz w:val="20"/>
              </w:rPr>
              <w:t>Midterm</w:t>
            </w:r>
          </w:p>
        </w:tc>
      </w:tr>
      <w:tr w:rsidR="00A91A1C" w:rsidRPr="00A91A1C" w14:paraId="72F7A9F1" w14:textId="77777777" w:rsidTr="00A91A1C">
        <w:trPr>
          <w:trHeight w:val="1317"/>
        </w:trPr>
        <w:tc>
          <w:tcPr>
            <w:tcW w:w="816" w:type="dxa"/>
            <w:tcBorders>
              <w:left w:val="single" w:sz="8" w:space="0" w:color="000000"/>
              <w:right w:val="single" w:sz="8" w:space="0" w:color="000000"/>
            </w:tcBorders>
          </w:tcPr>
          <w:p w14:paraId="10D59082" w14:textId="77777777" w:rsidR="00A91A1C" w:rsidRPr="00A91A1C" w:rsidRDefault="00A91A1C" w:rsidP="00A91A1C">
            <w:pPr>
              <w:rPr>
                <w:b/>
                <w:sz w:val="20"/>
              </w:rPr>
            </w:pPr>
            <w:r w:rsidRPr="00A91A1C">
              <w:rPr>
                <w:b/>
                <w:sz w:val="20"/>
              </w:rPr>
              <w:t>9</w:t>
            </w:r>
          </w:p>
        </w:tc>
        <w:tc>
          <w:tcPr>
            <w:tcW w:w="7227" w:type="dxa"/>
            <w:gridSpan w:val="6"/>
            <w:tcBorders>
              <w:left w:val="single" w:sz="8" w:space="0" w:color="000000"/>
              <w:right w:val="single" w:sz="8" w:space="0" w:color="000000"/>
            </w:tcBorders>
          </w:tcPr>
          <w:p w14:paraId="6C15867E" w14:textId="77777777" w:rsidR="00A91A1C" w:rsidRPr="00A91A1C" w:rsidRDefault="00A91A1C" w:rsidP="00A91A1C">
            <w:pPr>
              <w:rPr>
                <w:b/>
                <w:sz w:val="20"/>
              </w:rPr>
            </w:pPr>
            <w:r w:rsidRPr="00A91A1C">
              <w:rPr>
                <w:b/>
                <w:sz w:val="20"/>
              </w:rPr>
              <w:t>Introduction to Airline Financial Management:</w:t>
            </w:r>
          </w:p>
          <w:p w14:paraId="10D5839E" w14:textId="77777777" w:rsidR="00A91A1C" w:rsidRPr="00A91A1C" w:rsidRDefault="00A91A1C" w:rsidP="00A91A1C">
            <w:pPr>
              <w:rPr>
                <w:b/>
                <w:sz w:val="20"/>
              </w:rPr>
            </w:pPr>
            <w:r w:rsidRPr="00A91A1C">
              <w:rPr>
                <w:b/>
                <w:sz w:val="20"/>
              </w:rPr>
              <w:t>Introduction to Airline Financial Management: Airline Costs, Airline Finance – Overview, Fuel and Currency Hedging, Airline Revenues, Airline Route Planning, Flight Management System (FMS), Air Traffic Control Service, Airline Marketing Environment, PEST Analysis, Airline Customer Segmentation, Airline Marketing on Social Media, Airline Alliances</w:t>
            </w:r>
          </w:p>
        </w:tc>
        <w:tc>
          <w:tcPr>
            <w:tcW w:w="1274" w:type="dxa"/>
            <w:tcBorders>
              <w:left w:val="single" w:sz="8" w:space="0" w:color="000000"/>
              <w:right w:val="single" w:sz="8" w:space="0" w:color="000000"/>
            </w:tcBorders>
          </w:tcPr>
          <w:p w14:paraId="6A26F0FB" w14:textId="77777777" w:rsidR="00A91A1C" w:rsidRPr="00A91A1C" w:rsidRDefault="00A91A1C" w:rsidP="00A91A1C">
            <w:pPr>
              <w:rPr>
                <w:b/>
                <w:sz w:val="20"/>
              </w:rPr>
            </w:pPr>
          </w:p>
        </w:tc>
      </w:tr>
      <w:tr w:rsidR="00A91A1C" w:rsidRPr="00A91A1C" w14:paraId="053E4DE2" w14:textId="77777777" w:rsidTr="00A91A1C">
        <w:trPr>
          <w:trHeight w:val="244"/>
        </w:trPr>
        <w:tc>
          <w:tcPr>
            <w:tcW w:w="816" w:type="dxa"/>
            <w:tcBorders>
              <w:left w:val="single" w:sz="8" w:space="0" w:color="000000"/>
              <w:right w:val="single" w:sz="8" w:space="0" w:color="000000"/>
            </w:tcBorders>
          </w:tcPr>
          <w:p w14:paraId="223F7DCF" w14:textId="77777777" w:rsidR="00A91A1C" w:rsidRPr="00A91A1C" w:rsidRDefault="00A91A1C" w:rsidP="00A91A1C">
            <w:pPr>
              <w:rPr>
                <w:b/>
                <w:sz w:val="20"/>
              </w:rPr>
            </w:pPr>
            <w:r w:rsidRPr="00A91A1C">
              <w:rPr>
                <w:b/>
                <w:sz w:val="20"/>
              </w:rPr>
              <w:t>10</w:t>
            </w:r>
          </w:p>
        </w:tc>
        <w:tc>
          <w:tcPr>
            <w:tcW w:w="7227" w:type="dxa"/>
            <w:gridSpan w:val="6"/>
            <w:tcBorders>
              <w:left w:val="single" w:sz="8" w:space="0" w:color="000000"/>
              <w:right w:val="single" w:sz="8" w:space="0" w:color="000000"/>
            </w:tcBorders>
          </w:tcPr>
          <w:p w14:paraId="78CA4064" w14:textId="77777777" w:rsidR="00A91A1C" w:rsidRPr="00A91A1C" w:rsidRDefault="00A91A1C" w:rsidP="00A91A1C">
            <w:pPr>
              <w:rPr>
                <w:b/>
                <w:sz w:val="20"/>
              </w:rPr>
            </w:pPr>
            <w:r w:rsidRPr="00A91A1C">
              <w:rPr>
                <w:b/>
                <w:sz w:val="20"/>
              </w:rPr>
              <w:t>Airline Pricing and Product Analysis</w:t>
            </w:r>
          </w:p>
        </w:tc>
        <w:tc>
          <w:tcPr>
            <w:tcW w:w="1274" w:type="dxa"/>
            <w:tcBorders>
              <w:left w:val="single" w:sz="8" w:space="0" w:color="000000"/>
              <w:right w:val="single" w:sz="8" w:space="0" w:color="000000"/>
            </w:tcBorders>
          </w:tcPr>
          <w:p w14:paraId="02154680" w14:textId="77777777" w:rsidR="00A91A1C" w:rsidRPr="00A91A1C" w:rsidRDefault="00A91A1C" w:rsidP="00A91A1C">
            <w:pPr>
              <w:rPr>
                <w:b/>
                <w:sz w:val="20"/>
              </w:rPr>
            </w:pPr>
          </w:p>
        </w:tc>
      </w:tr>
      <w:tr w:rsidR="00A91A1C" w:rsidRPr="00A91A1C" w14:paraId="5DB0BCC9" w14:textId="77777777" w:rsidTr="00A91A1C">
        <w:trPr>
          <w:trHeight w:val="244"/>
        </w:trPr>
        <w:tc>
          <w:tcPr>
            <w:tcW w:w="816" w:type="dxa"/>
            <w:tcBorders>
              <w:left w:val="single" w:sz="8" w:space="0" w:color="000000"/>
              <w:right w:val="single" w:sz="8" w:space="0" w:color="000000"/>
            </w:tcBorders>
          </w:tcPr>
          <w:p w14:paraId="423E7F1E" w14:textId="77777777" w:rsidR="00A91A1C" w:rsidRPr="00A91A1C" w:rsidRDefault="00A91A1C" w:rsidP="00A91A1C">
            <w:pPr>
              <w:rPr>
                <w:b/>
                <w:sz w:val="20"/>
              </w:rPr>
            </w:pPr>
            <w:r w:rsidRPr="00A91A1C">
              <w:rPr>
                <w:b/>
                <w:sz w:val="20"/>
              </w:rPr>
              <w:t>11</w:t>
            </w:r>
          </w:p>
        </w:tc>
        <w:tc>
          <w:tcPr>
            <w:tcW w:w="7227" w:type="dxa"/>
            <w:gridSpan w:val="6"/>
            <w:tcBorders>
              <w:left w:val="single" w:sz="8" w:space="0" w:color="000000"/>
              <w:right w:val="single" w:sz="8" w:space="0" w:color="000000"/>
            </w:tcBorders>
          </w:tcPr>
          <w:p w14:paraId="729F6C37" w14:textId="77777777" w:rsidR="00A91A1C" w:rsidRPr="00A91A1C" w:rsidRDefault="00A91A1C" w:rsidP="00A91A1C">
            <w:pPr>
              <w:rPr>
                <w:b/>
                <w:sz w:val="20"/>
              </w:rPr>
            </w:pPr>
            <w:r w:rsidRPr="00A91A1C">
              <w:rPr>
                <w:b/>
                <w:sz w:val="20"/>
              </w:rPr>
              <w:t>Aviation Safety Managements</w:t>
            </w:r>
          </w:p>
        </w:tc>
        <w:tc>
          <w:tcPr>
            <w:tcW w:w="1274" w:type="dxa"/>
            <w:tcBorders>
              <w:left w:val="single" w:sz="8" w:space="0" w:color="000000"/>
              <w:right w:val="single" w:sz="8" w:space="0" w:color="000000"/>
            </w:tcBorders>
          </w:tcPr>
          <w:p w14:paraId="69077217" w14:textId="77777777" w:rsidR="00A91A1C" w:rsidRPr="00A91A1C" w:rsidRDefault="00A91A1C" w:rsidP="00A91A1C">
            <w:pPr>
              <w:rPr>
                <w:b/>
                <w:sz w:val="20"/>
              </w:rPr>
            </w:pPr>
          </w:p>
        </w:tc>
      </w:tr>
      <w:tr w:rsidR="00A91A1C" w:rsidRPr="00A91A1C" w14:paraId="0D7133FE" w14:textId="77777777" w:rsidTr="00A91A1C">
        <w:trPr>
          <w:trHeight w:val="244"/>
        </w:trPr>
        <w:tc>
          <w:tcPr>
            <w:tcW w:w="816" w:type="dxa"/>
            <w:tcBorders>
              <w:left w:val="single" w:sz="8" w:space="0" w:color="000000"/>
              <w:right w:val="single" w:sz="8" w:space="0" w:color="000000"/>
            </w:tcBorders>
          </w:tcPr>
          <w:p w14:paraId="60476274" w14:textId="77777777" w:rsidR="00A91A1C" w:rsidRPr="00A91A1C" w:rsidRDefault="00A91A1C" w:rsidP="00A91A1C">
            <w:pPr>
              <w:rPr>
                <w:b/>
                <w:sz w:val="20"/>
              </w:rPr>
            </w:pPr>
            <w:r w:rsidRPr="00A91A1C">
              <w:rPr>
                <w:b/>
                <w:sz w:val="20"/>
              </w:rPr>
              <w:lastRenderedPageBreak/>
              <w:t>12</w:t>
            </w:r>
          </w:p>
        </w:tc>
        <w:tc>
          <w:tcPr>
            <w:tcW w:w="7227" w:type="dxa"/>
            <w:gridSpan w:val="6"/>
            <w:tcBorders>
              <w:left w:val="single" w:sz="8" w:space="0" w:color="000000"/>
              <w:right w:val="single" w:sz="8" w:space="0" w:color="000000"/>
            </w:tcBorders>
          </w:tcPr>
          <w:p w14:paraId="2D98EA83" w14:textId="77777777" w:rsidR="00A91A1C" w:rsidRPr="00A91A1C" w:rsidRDefault="00A91A1C" w:rsidP="00A91A1C">
            <w:pPr>
              <w:rPr>
                <w:b/>
                <w:sz w:val="20"/>
              </w:rPr>
            </w:pPr>
            <w:r w:rsidRPr="00A91A1C">
              <w:rPr>
                <w:b/>
                <w:sz w:val="20"/>
              </w:rPr>
              <w:t>Human Factors in Aviation Management</w:t>
            </w:r>
          </w:p>
        </w:tc>
        <w:tc>
          <w:tcPr>
            <w:tcW w:w="1274" w:type="dxa"/>
            <w:tcBorders>
              <w:left w:val="single" w:sz="8" w:space="0" w:color="000000"/>
              <w:right w:val="single" w:sz="8" w:space="0" w:color="000000"/>
            </w:tcBorders>
          </w:tcPr>
          <w:p w14:paraId="5E696C6B" w14:textId="77777777" w:rsidR="00A91A1C" w:rsidRPr="00A91A1C" w:rsidRDefault="00A91A1C" w:rsidP="00A91A1C">
            <w:pPr>
              <w:rPr>
                <w:b/>
                <w:sz w:val="20"/>
              </w:rPr>
            </w:pPr>
            <w:r w:rsidRPr="00A91A1C">
              <w:rPr>
                <w:b/>
                <w:sz w:val="20"/>
              </w:rPr>
              <w:t>Quiz #2</w:t>
            </w:r>
          </w:p>
        </w:tc>
      </w:tr>
      <w:tr w:rsidR="00A91A1C" w:rsidRPr="00A91A1C" w14:paraId="39388814" w14:textId="77777777" w:rsidTr="00A91A1C">
        <w:trPr>
          <w:trHeight w:val="244"/>
        </w:trPr>
        <w:tc>
          <w:tcPr>
            <w:tcW w:w="816" w:type="dxa"/>
          </w:tcPr>
          <w:p w14:paraId="4AE4590F" w14:textId="77777777" w:rsidR="00A91A1C" w:rsidRPr="00A91A1C" w:rsidRDefault="00A91A1C" w:rsidP="00A91A1C">
            <w:pPr>
              <w:rPr>
                <w:b/>
                <w:sz w:val="20"/>
              </w:rPr>
            </w:pPr>
            <w:r w:rsidRPr="00A91A1C">
              <w:rPr>
                <w:b/>
                <w:sz w:val="20"/>
              </w:rPr>
              <w:t>13</w:t>
            </w:r>
          </w:p>
        </w:tc>
        <w:tc>
          <w:tcPr>
            <w:tcW w:w="7227" w:type="dxa"/>
            <w:gridSpan w:val="6"/>
          </w:tcPr>
          <w:p w14:paraId="353980B9" w14:textId="77777777" w:rsidR="00A91A1C" w:rsidRPr="00A91A1C" w:rsidRDefault="00A91A1C" w:rsidP="00A91A1C">
            <w:pPr>
              <w:rPr>
                <w:b/>
                <w:sz w:val="20"/>
              </w:rPr>
            </w:pPr>
            <w:r w:rsidRPr="00A91A1C">
              <w:rPr>
                <w:b/>
                <w:sz w:val="20"/>
              </w:rPr>
              <w:t>Quality Management in Aviation</w:t>
            </w:r>
          </w:p>
        </w:tc>
        <w:tc>
          <w:tcPr>
            <w:tcW w:w="1274" w:type="dxa"/>
          </w:tcPr>
          <w:p w14:paraId="7A0BFEBD" w14:textId="77777777" w:rsidR="00A91A1C" w:rsidRPr="00A91A1C" w:rsidRDefault="00A91A1C" w:rsidP="00A91A1C">
            <w:pPr>
              <w:rPr>
                <w:b/>
                <w:sz w:val="20"/>
              </w:rPr>
            </w:pPr>
          </w:p>
        </w:tc>
      </w:tr>
      <w:tr w:rsidR="00A91A1C" w:rsidRPr="00A91A1C" w14:paraId="15B9E3C0" w14:textId="77777777" w:rsidTr="00A91A1C">
        <w:trPr>
          <w:trHeight w:val="244"/>
        </w:trPr>
        <w:tc>
          <w:tcPr>
            <w:tcW w:w="816" w:type="dxa"/>
          </w:tcPr>
          <w:p w14:paraId="48C94500" w14:textId="77777777" w:rsidR="00A91A1C" w:rsidRPr="00A91A1C" w:rsidRDefault="00A91A1C" w:rsidP="00A91A1C">
            <w:pPr>
              <w:rPr>
                <w:b/>
                <w:sz w:val="20"/>
              </w:rPr>
            </w:pPr>
            <w:r w:rsidRPr="00A91A1C">
              <w:rPr>
                <w:b/>
                <w:sz w:val="20"/>
              </w:rPr>
              <w:t>14</w:t>
            </w:r>
          </w:p>
        </w:tc>
        <w:tc>
          <w:tcPr>
            <w:tcW w:w="7227" w:type="dxa"/>
            <w:gridSpan w:val="6"/>
          </w:tcPr>
          <w:p w14:paraId="6C68F3C1" w14:textId="77777777" w:rsidR="00A91A1C" w:rsidRPr="00A91A1C" w:rsidRDefault="00A91A1C" w:rsidP="00A91A1C">
            <w:pPr>
              <w:rPr>
                <w:b/>
                <w:sz w:val="20"/>
              </w:rPr>
            </w:pPr>
            <w:r w:rsidRPr="00A91A1C">
              <w:rPr>
                <w:b/>
                <w:sz w:val="20"/>
              </w:rPr>
              <w:t>Revision, Exercises and Tutorial Class</w:t>
            </w:r>
          </w:p>
        </w:tc>
        <w:tc>
          <w:tcPr>
            <w:tcW w:w="1274" w:type="dxa"/>
          </w:tcPr>
          <w:p w14:paraId="115C1C64" w14:textId="77777777" w:rsidR="00A91A1C" w:rsidRPr="00A91A1C" w:rsidRDefault="00A91A1C" w:rsidP="00A91A1C">
            <w:pPr>
              <w:rPr>
                <w:b/>
                <w:sz w:val="20"/>
              </w:rPr>
            </w:pPr>
          </w:p>
        </w:tc>
      </w:tr>
      <w:tr w:rsidR="00A91A1C" w:rsidRPr="00A91A1C" w14:paraId="13D9D0FE" w14:textId="77777777" w:rsidTr="00A91A1C">
        <w:trPr>
          <w:trHeight w:val="241"/>
        </w:trPr>
        <w:tc>
          <w:tcPr>
            <w:tcW w:w="816" w:type="dxa"/>
          </w:tcPr>
          <w:p w14:paraId="1762F1CD" w14:textId="77777777" w:rsidR="00A91A1C" w:rsidRPr="00A91A1C" w:rsidRDefault="00A91A1C" w:rsidP="00A91A1C">
            <w:pPr>
              <w:rPr>
                <w:b/>
                <w:sz w:val="20"/>
              </w:rPr>
            </w:pPr>
            <w:r w:rsidRPr="00A91A1C">
              <w:rPr>
                <w:b/>
                <w:sz w:val="20"/>
              </w:rPr>
              <w:t>15</w:t>
            </w:r>
          </w:p>
        </w:tc>
        <w:tc>
          <w:tcPr>
            <w:tcW w:w="7227" w:type="dxa"/>
            <w:gridSpan w:val="6"/>
          </w:tcPr>
          <w:p w14:paraId="49E31007" w14:textId="77777777" w:rsidR="00A91A1C" w:rsidRPr="00A91A1C" w:rsidRDefault="00A91A1C" w:rsidP="00A91A1C">
            <w:pPr>
              <w:rPr>
                <w:b/>
                <w:sz w:val="20"/>
              </w:rPr>
            </w:pPr>
            <w:r w:rsidRPr="00A91A1C">
              <w:rPr>
                <w:b/>
                <w:sz w:val="20"/>
              </w:rPr>
              <w:t>Final Exam</w:t>
            </w:r>
          </w:p>
        </w:tc>
        <w:tc>
          <w:tcPr>
            <w:tcW w:w="1274" w:type="dxa"/>
          </w:tcPr>
          <w:p w14:paraId="26EAAC1E" w14:textId="77777777" w:rsidR="00A91A1C" w:rsidRPr="00A91A1C" w:rsidRDefault="00A91A1C" w:rsidP="00A91A1C">
            <w:pPr>
              <w:rPr>
                <w:b/>
                <w:sz w:val="20"/>
              </w:rPr>
            </w:pPr>
            <w:r w:rsidRPr="00A91A1C">
              <w:rPr>
                <w:b/>
                <w:sz w:val="20"/>
              </w:rPr>
              <w:t>Final</w:t>
            </w:r>
          </w:p>
        </w:tc>
      </w:tr>
      <w:tr w:rsidR="00A91A1C" w:rsidRPr="00A91A1C" w14:paraId="1E2E6FBD" w14:textId="77777777" w:rsidTr="00A91A1C">
        <w:trPr>
          <w:trHeight w:val="391"/>
        </w:trPr>
        <w:tc>
          <w:tcPr>
            <w:tcW w:w="9317" w:type="dxa"/>
            <w:gridSpan w:val="8"/>
            <w:tcBorders>
              <w:bottom w:val="nil"/>
            </w:tcBorders>
          </w:tcPr>
          <w:p w14:paraId="26336ECD" w14:textId="77777777" w:rsidR="00A91A1C" w:rsidRPr="00A91A1C" w:rsidRDefault="00A91A1C" w:rsidP="00A91A1C">
            <w:pPr>
              <w:rPr>
                <w:b/>
                <w:sz w:val="20"/>
              </w:rPr>
            </w:pPr>
            <w:r w:rsidRPr="00A91A1C">
              <w:rPr>
                <w:b/>
                <w:sz w:val="20"/>
              </w:rPr>
              <w:t>Recommended Sources</w:t>
            </w:r>
          </w:p>
        </w:tc>
      </w:tr>
      <w:tr w:rsidR="00A91A1C" w:rsidRPr="00A91A1C" w14:paraId="3118B6DA" w14:textId="77777777" w:rsidTr="00A91A1C">
        <w:trPr>
          <w:trHeight w:val="1244"/>
        </w:trPr>
        <w:tc>
          <w:tcPr>
            <w:tcW w:w="9317" w:type="dxa"/>
            <w:gridSpan w:val="8"/>
            <w:tcBorders>
              <w:top w:val="nil"/>
            </w:tcBorders>
          </w:tcPr>
          <w:p w14:paraId="76816126" w14:textId="77777777" w:rsidR="00A91A1C" w:rsidRPr="00A91A1C" w:rsidRDefault="00A91A1C" w:rsidP="00A91A1C">
            <w:pPr>
              <w:rPr>
                <w:b/>
                <w:sz w:val="20"/>
              </w:rPr>
            </w:pPr>
            <w:r w:rsidRPr="00A91A1C">
              <w:rPr>
                <w:b/>
                <w:sz w:val="20"/>
              </w:rPr>
              <w:t xml:space="preserve">Textbook: Andreas Wald, Christoph Fay, Ronald </w:t>
            </w:r>
            <w:proofErr w:type="spellStart"/>
            <w:r w:rsidRPr="00A91A1C">
              <w:rPr>
                <w:b/>
                <w:sz w:val="20"/>
              </w:rPr>
              <w:t>Gleich</w:t>
            </w:r>
            <w:proofErr w:type="spellEnd"/>
            <w:r w:rsidRPr="00A91A1C">
              <w:rPr>
                <w:b/>
                <w:sz w:val="20"/>
              </w:rPr>
              <w:t>, “Introduction to Aviation Management”, 3th edition, LIT Verlag Münster, 2015.</w:t>
            </w:r>
          </w:p>
          <w:p w14:paraId="5C78F78C" w14:textId="77777777" w:rsidR="00A91A1C" w:rsidRPr="00A91A1C" w:rsidRDefault="00A91A1C" w:rsidP="00A91A1C">
            <w:pPr>
              <w:rPr>
                <w:b/>
                <w:sz w:val="20"/>
              </w:rPr>
            </w:pPr>
          </w:p>
          <w:p w14:paraId="27BDA2BB" w14:textId="77777777" w:rsidR="00A91A1C" w:rsidRPr="00A91A1C" w:rsidRDefault="00A91A1C" w:rsidP="00A91A1C">
            <w:pPr>
              <w:rPr>
                <w:b/>
                <w:sz w:val="20"/>
              </w:rPr>
            </w:pPr>
            <w:r w:rsidRPr="00A91A1C">
              <w:rPr>
                <w:b/>
                <w:sz w:val="20"/>
              </w:rPr>
              <w:t>Supplementary Material(s): Stephen Shaw, “Airline Marketing and Management”, 6th edition, Ashgate Publishing, 2007.</w:t>
            </w:r>
          </w:p>
        </w:tc>
      </w:tr>
      <w:tr w:rsidR="00A91A1C" w:rsidRPr="00A91A1C" w14:paraId="4F657599" w14:textId="77777777" w:rsidTr="00A91A1C">
        <w:trPr>
          <w:trHeight w:val="414"/>
        </w:trPr>
        <w:tc>
          <w:tcPr>
            <w:tcW w:w="9317" w:type="dxa"/>
            <w:gridSpan w:val="8"/>
            <w:tcBorders>
              <w:bottom w:val="single" w:sz="8" w:space="0" w:color="000000"/>
            </w:tcBorders>
          </w:tcPr>
          <w:p w14:paraId="1C2B97A6" w14:textId="77777777" w:rsidR="00A91A1C" w:rsidRPr="00A91A1C" w:rsidRDefault="00A91A1C" w:rsidP="00A91A1C">
            <w:pPr>
              <w:rPr>
                <w:b/>
                <w:sz w:val="20"/>
              </w:rPr>
            </w:pPr>
            <w:r w:rsidRPr="00A91A1C">
              <w:rPr>
                <w:b/>
                <w:sz w:val="20"/>
              </w:rPr>
              <w:t>Assessment</w:t>
            </w:r>
          </w:p>
        </w:tc>
      </w:tr>
      <w:tr w:rsidR="00A91A1C" w:rsidRPr="00A91A1C" w14:paraId="4D0A764B" w14:textId="77777777" w:rsidTr="00A91A1C">
        <w:trPr>
          <w:trHeight w:val="266"/>
        </w:trPr>
        <w:tc>
          <w:tcPr>
            <w:tcW w:w="2659" w:type="dxa"/>
            <w:gridSpan w:val="2"/>
            <w:tcBorders>
              <w:top w:val="single" w:sz="8" w:space="0" w:color="000000"/>
              <w:bottom w:val="single" w:sz="8" w:space="0" w:color="000000"/>
            </w:tcBorders>
          </w:tcPr>
          <w:p w14:paraId="025D5490" w14:textId="77777777" w:rsidR="00A91A1C" w:rsidRPr="00A91A1C" w:rsidRDefault="00A91A1C" w:rsidP="00A91A1C">
            <w:pPr>
              <w:rPr>
                <w:b/>
                <w:sz w:val="20"/>
              </w:rPr>
            </w:pPr>
            <w:r w:rsidRPr="00A91A1C">
              <w:rPr>
                <w:b/>
                <w:sz w:val="20"/>
              </w:rPr>
              <w:t>Attendance</w:t>
            </w:r>
          </w:p>
        </w:tc>
        <w:tc>
          <w:tcPr>
            <w:tcW w:w="988" w:type="dxa"/>
          </w:tcPr>
          <w:p w14:paraId="5181D3F4" w14:textId="77777777" w:rsidR="00A91A1C" w:rsidRPr="00A91A1C" w:rsidRDefault="00A91A1C" w:rsidP="00A91A1C">
            <w:pPr>
              <w:rPr>
                <w:b/>
                <w:sz w:val="20"/>
              </w:rPr>
            </w:pPr>
            <w:r w:rsidRPr="00A91A1C">
              <w:rPr>
                <w:b/>
                <w:sz w:val="20"/>
              </w:rPr>
              <w:t>5%</w:t>
            </w:r>
          </w:p>
        </w:tc>
        <w:tc>
          <w:tcPr>
            <w:tcW w:w="1703" w:type="dxa"/>
            <w:tcBorders>
              <w:top w:val="single" w:sz="8" w:space="0" w:color="000000"/>
              <w:right w:val="nil"/>
            </w:tcBorders>
          </w:tcPr>
          <w:p w14:paraId="7CAD27F5" w14:textId="77777777" w:rsidR="00A91A1C" w:rsidRPr="00A91A1C" w:rsidRDefault="00A91A1C" w:rsidP="00A91A1C">
            <w:pPr>
              <w:rPr>
                <w:b/>
                <w:sz w:val="20"/>
              </w:rPr>
            </w:pPr>
          </w:p>
        </w:tc>
        <w:tc>
          <w:tcPr>
            <w:tcW w:w="1134" w:type="dxa"/>
            <w:tcBorders>
              <w:top w:val="single" w:sz="8" w:space="0" w:color="000000"/>
              <w:left w:val="nil"/>
              <w:right w:val="nil"/>
            </w:tcBorders>
          </w:tcPr>
          <w:p w14:paraId="19E2DD90" w14:textId="77777777" w:rsidR="00A91A1C" w:rsidRPr="00A91A1C" w:rsidRDefault="00A91A1C" w:rsidP="00A91A1C">
            <w:pPr>
              <w:rPr>
                <w:b/>
                <w:sz w:val="20"/>
              </w:rPr>
            </w:pPr>
          </w:p>
        </w:tc>
        <w:tc>
          <w:tcPr>
            <w:tcW w:w="1132" w:type="dxa"/>
            <w:tcBorders>
              <w:top w:val="single" w:sz="8" w:space="0" w:color="000000"/>
              <w:left w:val="nil"/>
              <w:right w:val="nil"/>
            </w:tcBorders>
          </w:tcPr>
          <w:p w14:paraId="2F5AA505" w14:textId="77777777" w:rsidR="00A91A1C" w:rsidRPr="00A91A1C" w:rsidRDefault="00A91A1C" w:rsidP="00A91A1C">
            <w:pPr>
              <w:rPr>
                <w:b/>
                <w:sz w:val="20"/>
              </w:rPr>
            </w:pPr>
          </w:p>
        </w:tc>
        <w:tc>
          <w:tcPr>
            <w:tcW w:w="427" w:type="dxa"/>
            <w:tcBorders>
              <w:top w:val="single" w:sz="8" w:space="0" w:color="000000"/>
              <w:left w:val="nil"/>
              <w:right w:val="nil"/>
            </w:tcBorders>
          </w:tcPr>
          <w:p w14:paraId="43798423" w14:textId="77777777" w:rsidR="00A91A1C" w:rsidRPr="00A91A1C" w:rsidRDefault="00A91A1C" w:rsidP="00A91A1C">
            <w:pPr>
              <w:rPr>
                <w:b/>
                <w:sz w:val="20"/>
              </w:rPr>
            </w:pPr>
          </w:p>
        </w:tc>
        <w:tc>
          <w:tcPr>
            <w:tcW w:w="1274" w:type="dxa"/>
            <w:tcBorders>
              <w:top w:val="single" w:sz="8" w:space="0" w:color="000000"/>
              <w:left w:val="nil"/>
            </w:tcBorders>
          </w:tcPr>
          <w:p w14:paraId="27CF0BF5" w14:textId="77777777" w:rsidR="00A91A1C" w:rsidRPr="00A91A1C" w:rsidRDefault="00A91A1C" w:rsidP="00A91A1C">
            <w:pPr>
              <w:rPr>
                <w:b/>
                <w:sz w:val="20"/>
              </w:rPr>
            </w:pPr>
          </w:p>
        </w:tc>
      </w:tr>
      <w:tr w:rsidR="00A91A1C" w:rsidRPr="00A91A1C" w14:paraId="01676236" w14:textId="77777777" w:rsidTr="00A91A1C">
        <w:trPr>
          <w:trHeight w:val="263"/>
        </w:trPr>
        <w:tc>
          <w:tcPr>
            <w:tcW w:w="2659" w:type="dxa"/>
            <w:gridSpan w:val="2"/>
            <w:tcBorders>
              <w:top w:val="single" w:sz="8" w:space="0" w:color="000000"/>
              <w:bottom w:val="single" w:sz="8" w:space="0" w:color="000000"/>
            </w:tcBorders>
          </w:tcPr>
          <w:p w14:paraId="2568EF3E" w14:textId="77777777" w:rsidR="00A91A1C" w:rsidRPr="00A91A1C" w:rsidRDefault="00A91A1C" w:rsidP="00A91A1C">
            <w:pPr>
              <w:rPr>
                <w:b/>
                <w:sz w:val="20"/>
              </w:rPr>
            </w:pPr>
            <w:r w:rsidRPr="00A91A1C">
              <w:rPr>
                <w:b/>
                <w:sz w:val="20"/>
              </w:rPr>
              <w:t>Assignments</w:t>
            </w:r>
          </w:p>
        </w:tc>
        <w:tc>
          <w:tcPr>
            <w:tcW w:w="988" w:type="dxa"/>
          </w:tcPr>
          <w:p w14:paraId="45AEE8C0" w14:textId="77777777" w:rsidR="00A91A1C" w:rsidRPr="00A91A1C" w:rsidRDefault="00A91A1C" w:rsidP="00A91A1C">
            <w:pPr>
              <w:rPr>
                <w:b/>
                <w:sz w:val="20"/>
              </w:rPr>
            </w:pPr>
            <w:r w:rsidRPr="00A91A1C">
              <w:rPr>
                <w:b/>
                <w:sz w:val="20"/>
              </w:rPr>
              <w:t>15%</w:t>
            </w:r>
          </w:p>
        </w:tc>
        <w:tc>
          <w:tcPr>
            <w:tcW w:w="1703" w:type="dxa"/>
            <w:tcBorders>
              <w:right w:val="nil"/>
            </w:tcBorders>
          </w:tcPr>
          <w:p w14:paraId="6223F5AC" w14:textId="77777777" w:rsidR="00A91A1C" w:rsidRPr="00A91A1C" w:rsidRDefault="00A91A1C" w:rsidP="00A91A1C">
            <w:pPr>
              <w:rPr>
                <w:b/>
                <w:sz w:val="20"/>
              </w:rPr>
            </w:pPr>
          </w:p>
        </w:tc>
        <w:tc>
          <w:tcPr>
            <w:tcW w:w="1134" w:type="dxa"/>
            <w:tcBorders>
              <w:left w:val="nil"/>
              <w:right w:val="nil"/>
            </w:tcBorders>
          </w:tcPr>
          <w:p w14:paraId="1894C537" w14:textId="77777777" w:rsidR="00A91A1C" w:rsidRPr="00A91A1C" w:rsidRDefault="00A91A1C" w:rsidP="00A91A1C">
            <w:pPr>
              <w:rPr>
                <w:b/>
                <w:sz w:val="20"/>
              </w:rPr>
            </w:pPr>
          </w:p>
        </w:tc>
        <w:tc>
          <w:tcPr>
            <w:tcW w:w="1132" w:type="dxa"/>
            <w:tcBorders>
              <w:left w:val="nil"/>
              <w:right w:val="nil"/>
            </w:tcBorders>
          </w:tcPr>
          <w:p w14:paraId="1E5EA0E1" w14:textId="77777777" w:rsidR="00A91A1C" w:rsidRPr="00A91A1C" w:rsidRDefault="00A91A1C" w:rsidP="00A91A1C">
            <w:pPr>
              <w:rPr>
                <w:b/>
                <w:sz w:val="20"/>
              </w:rPr>
            </w:pPr>
          </w:p>
        </w:tc>
        <w:tc>
          <w:tcPr>
            <w:tcW w:w="427" w:type="dxa"/>
            <w:tcBorders>
              <w:left w:val="nil"/>
              <w:right w:val="nil"/>
            </w:tcBorders>
          </w:tcPr>
          <w:p w14:paraId="2F4E9FAC" w14:textId="77777777" w:rsidR="00A91A1C" w:rsidRPr="00A91A1C" w:rsidRDefault="00A91A1C" w:rsidP="00A91A1C">
            <w:pPr>
              <w:rPr>
                <w:b/>
                <w:sz w:val="20"/>
              </w:rPr>
            </w:pPr>
          </w:p>
        </w:tc>
        <w:tc>
          <w:tcPr>
            <w:tcW w:w="1274" w:type="dxa"/>
            <w:tcBorders>
              <w:left w:val="nil"/>
            </w:tcBorders>
          </w:tcPr>
          <w:p w14:paraId="76504B58" w14:textId="77777777" w:rsidR="00A91A1C" w:rsidRPr="00A91A1C" w:rsidRDefault="00A91A1C" w:rsidP="00A91A1C">
            <w:pPr>
              <w:rPr>
                <w:b/>
                <w:sz w:val="20"/>
              </w:rPr>
            </w:pPr>
          </w:p>
        </w:tc>
      </w:tr>
      <w:tr w:rsidR="00A91A1C" w:rsidRPr="00A91A1C" w14:paraId="43A5BDEA" w14:textId="77777777" w:rsidTr="00A91A1C">
        <w:trPr>
          <w:trHeight w:val="259"/>
        </w:trPr>
        <w:tc>
          <w:tcPr>
            <w:tcW w:w="2659" w:type="dxa"/>
            <w:gridSpan w:val="2"/>
            <w:tcBorders>
              <w:top w:val="single" w:sz="8" w:space="0" w:color="000000"/>
              <w:bottom w:val="double" w:sz="4" w:space="0" w:color="000000"/>
            </w:tcBorders>
          </w:tcPr>
          <w:p w14:paraId="762F732D" w14:textId="77777777" w:rsidR="00A91A1C" w:rsidRPr="00A91A1C" w:rsidRDefault="00A91A1C" w:rsidP="00A91A1C">
            <w:pPr>
              <w:rPr>
                <w:b/>
                <w:sz w:val="20"/>
              </w:rPr>
            </w:pPr>
            <w:r w:rsidRPr="00A91A1C">
              <w:rPr>
                <w:b/>
                <w:sz w:val="20"/>
              </w:rPr>
              <w:t>Project-Seminar</w:t>
            </w:r>
          </w:p>
        </w:tc>
        <w:tc>
          <w:tcPr>
            <w:tcW w:w="988" w:type="dxa"/>
          </w:tcPr>
          <w:p w14:paraId="15628315" w14:textId="77777777" w:rsidR="00A91A1C" w:rsidRPr="00A91A1C" w:rsidRDefault="00A91A1C" w:rsidP="00A91A1C">
            <w:pPr>
              <w:rPr>
                <w:b/>
                <w:sz w:val="20"/>
              </w:rPr>
            </w:pPr>
            <w:r w:rsidRPr="00A91A1C">
              <w:rPr>
                <w:b/>
                <w:sz w:val="20"/>
              </w:rPr>
              <w:t>15%</w:t>
            </w:r>
          </w:p>
        </w:tc>
        <w:tc>
          <w:tcPr>
            <w:tcW w:w="1703" w:type="dxa"/>
            <w:tcBorders>
              <w:right w:val="nil"/>
            </w:tcBorders>
          </w:tcPr>
          <w:p w14:paraId="7F4B73B3" w14:textId="77777777" w:rsidR="00A91A1C" w:rsidRPr="00A91A1C" w:rsidRDefault="00A91A1C" w:rsidP="00A91A1C">
            <w:pPr>
              <w:rPr>
                <w:b/>
                <w:sz w:val="20"/>
              </w:rPr>
            </w:pPr>
          </w:p>
        </w:tc>
        <w:tc>
          <w:tcPr>
            <w:tcW w:w="1134" w:type="dxa"/>
            <w:tcBorders>
              <w:left w:val="nil"/>
              <w:right w:val="nil"/>
            </w:tcBorders>
          </w:tcPr>
          <w:p w14:paraId="0CA28747" w14:textId="77777777" w:rsidR="00A91A1C" w:rsidRPr="00A91A1C" w:rsidRDefault="00A91A1C" w:rsidP="00A91A1C">
            <w:pPr>
              <w:rPr>
                <w:b/>
                <w:sz w:val="20"/>
              </w:rPr>
            </w:pPr>
          </w:p>
        </w:tc>
        <w:tc>
          <w:tcPr>
            <w:tcW w:w="1132" w:type="dxa"/>
            <w:tcBorders>
              <w:left w:val="nil"/>
              <w:right w:val="nil"/>
            </w:tcBorders>
          </w:tcPr>
          <w:p w14:paraId="522C5BF9" w14:textId="77777777" w:rsidR="00A91A1C" w:rsidRPr="00A91A1C" w:rsidRDefault="00A91A1C" w:rsidP="00A91A1C">
            <w:pPr>
              <w:rPr>
                <w:b/>
                <w:sz w:val="20"/>
              </w:rPr>
            </w:pPr>
          </w:p>
        </w:tc>
        <w:tc>
          <w:tcPr>
            <w:tcW w:w="427" w:type="dxa"/>
            <w:tcBorders>
              <w:left w:val="nil"/>
              <w:right w:val="nil"/>
            </w:tcBorders>
          </w:tcPr>
          <w:p w14:paraId="0AD14D9B" w14:textId="77777777" w:rsidR="00A91A1C" w:rsidRPr="00A91A1C" w:rsidRDefault="00A91A1C" w:rsidP="00A91A1C">
            <w:pPr>
              <w:rPr>
                <w:b/>
                <w:sz w:val="20"/>
              </w:rPr>
            </w:pPr>
          </w:p>
        </w:tc>
        <w:tc>
          <w:tcPr>
            <w:tcW w:w="1274" w:type="dxa"/>
            <w:tcBorders>
              <w:left w:val="nil"/>
            </w:tcBorders>
          </w:tcPr>
          <w:p w14:paraId="1A9AE73D" w14:textId="77777777" w:rsidR="00A91A1C" w:rsidRPr="00A91A1C" w:rsidRDefault="00A91A1C" w:rsidP="00A91A1C">
            <w:pPr>
              <w:rPr>
                <w:b/>
                <w:sz w:val="20"/>
              </w:rPr>
            </w:pPr>
          </w:p>
        </w:tc>
      </w:tr>
      <w:tr w:rsidR="00A91A1C" w:rsidRPr="00A91A1C" w14:paraId="3E5227AC" w14:textId="77777777" w:rsidTr="00A91A1C">
        <w:trPr>
          <w:trHeight w:val="259"/>
        </w:trPr>
        <w:tc>
          <w:tcPr>
            <w:tcW w:w="2659" w:type="dxa"/>
            <w:gridSpan w:val="2"/>
            <w:tcBorders>
              <w:top w:val="double" w:sz="4" w:space="0" w:color="000000"/>
              <w:bottom w:val="single" w:sz="8" w:space="0" w:color="000000"/>
            </w:tcBorders>
          </w:tcPr>
          <w:p w14:paraId="4873A109" w14:textId="77777777" w:rsidR="00A91A1C" w:rsidRPr="00A91A1C" w:rsidRDefault="00A91A1C" w:rsidP="00A91A1C">
            <w:pPr>
              <w:rPr>
                <w:b/>
                <w:sz w:val="20"/>
              </w:rPr>
            </w:pPr>
            <w:r w:rsidRPr="00A91A1C">
              <w:rPr>
                <w:b/>
                <w:sz w:val="20"/>
              </w:rPr>
              <w:t>Midterm Exam</w:t>
            </w:r>
          </w:p>
        </w:tc>
        <w:tc>
          <w:tcPr>
            <w:tcW w:w="988" w:type="dxa"/>
          </w:tcPr>
          <w:p w14:paraId="16F5A6BF" w14:textId="77777777" w:rsidR="00A91A1C" w:rsidRPr="00A91A1C" w:rsidRDefault="00A91A1C" w:rsidP="00A91A1C">
            <w:pPr>
              <w:rPr>
                <w:b/>
                <w:sz w:val="20"/>
              </w:rPr>
            </w:pPr>
            <w:r w:rsidRPr="00A91A1C">
              <w:rPr>
                <w:b/>
                <w:sz w:val="20"/>
              </w:rPr>
              <w:t>20%</w:t>
            </w:r>
          </w:p>
        </w:tc>
        <w:tc>
          <w:tcPr>
            <w:tcW w:w="1703" w:type="dxa"/>
            <w:tcBorders>
              <w:right w:val="nil"/>
            </w:tcBorders>
          </w:tcPr>
          <w:p w14:paraId="690AA402" w14:textId="77777777" w:rsidR="00A91A1C" w:rsidRPr="00A91A1C" w:rsidRDefault="00A91A1C" w:rsidP="00A91A1C">
            <w:pPr>
              <w:rPr>
                <w:b/>
                <w:sz w:val="20"/>
              </w:rPr>
            </w:pPr>
            <w:r w:rsidRPr="00A91A1C">
              <w:rPr>
                <w:b/>
                <w:sz w:val="20"/>
              </w:rPr>
              <w:t>Written</w:t>
            </w:r>
          </w:p>
        </w:tc>
        <w:tc>
          <w:tcPr>
            <w:tcW w:w="1134" w:type="dxa"/>
            <w:tcBorders>
              <w:left w:val="nil"/>
              <w:right w:val="nil"/>
            </w:tcBorders>
          </w:tcPr>
          <w:p w14:paraId="5842CA86" w14:textId="77777777" w:rsidR="00A91A1C" w:rsidRPr="00A91A1C" w:rsidRDefault="00A91A1C" w:rsidP="00A91A1C">
            <w:pPr>
              <w:rPr>
                <w:b/>
                <w:sz w:val="20"/>
              </w:rPr>
            </w:pPr>
          </w:p>
        </w:tc>
        <w:tc>
          <w:tcPr>
            <w:tcW w:w="1132" w:type="dxa"/>
            <w:tcBorders>
              <w:left w:val="nil"/>
              <w:right w:val="nil"/>
            </w:tcBorders>
          </w:tcPr>
          <w:p w14:paraId="156062CE" w14:textId="77777777" w:rsidR="00A91A1C" w:rsidRPr="00A91A1C" w:rsidRDefault="00A91A1C" w:rsidP="00A91A1C">
            <w:pPr>
              <w:rPr>
                <w:b/>
                <w:sz w:val="20"/>
              </w:rPr>
            </w:pPr>
          </w:p>
        </w:tc>
        <w:tc>
          <w:tcPr>
            <w:tcW w:w="427" w:type="dxa"/>
            <w:tcBorders>
              <w:left w:val="nil"/>
              <w:right w:val="nil"/>
            </w:tcBorders>
          </w:tcPr>
          <w:p w14:paraId="2DBB306F" w14:textId="77777777" w:rsidR="00A91A1C" w:rsidRPr="00A91A1C" w:rsidRDefault="00A91A1C" w:rsidP="00A91A1C">
            <w:pPr>
              <w:rPr>
                <w:b/>
                <w:sz w:val="20"/>
              </w:rPr>
            </w:pPr>
          </w:p>
        </w:tc>
        <w:tc>
          <w:tcPr>
            <w:tcW w:w="1274" w:type="dxa"/>
            <w:tcBorders>
              <w:left w:val="nil"/>
            </w:tcBorders>
          </w:tcPr>
          <w:p w14:paraId="013DE3A0" w14:textId="77777777" w:rsidR="00A91A1C" w:rsidRPr="00A91A1C" w:rsidRDefault="00A91A1C" w:rsidP="00A91A1C">
            <w:pPr>
              <w:rPr>
                <w:b/>
                <w:sz w:val="20"/>
              </w:rPr>
            </w:pPr>
          </w:p>
        </w:tc>
      </w:tr>
      <w:tr w:rsidR="00A91A1C" w:rsidRPr="00A91A1C" w14:paraId="0CCDA19B" w14:textId="77777777" w:rsidTr="00A91A1C">
        <w:trPr>
          <w:trHeight w:val="263"/>
        </w:trPr>
        <w:tc>
          <w:tcPr>
            <w:tcW w:w="2659" w:type="dxa"/>
            <w:gridSpan w:val="2"/>
            <w:tcBorders>
              <w:top w:val="single" w:sz="8" w:space="0" w:color="000000"/>
              <w:bottom w:val="single" w:sz="8" w:space="0" w:color="000000"/>
            </w:tcBorders>
          </w:tcPr>
          <w:p w14:paraId="70C8D450" w14:textId="77777777" w:rsidR="00A91A1C" w:rsidRPr="00A91A1C" w:rsidRDefault="00A91A1C" w:rsidP="00A91A1C">
            <w:pPr>
              <w:rPr>
                <w:b/>
                <w:sz w:val="20"/>
              </w:rPr>
            </w:pPr>
            <w:r w:rsidRPr="00A91A1C">
              <w:rPr>
                <w:b/>
                <w:sz w:val="20"/>
              </w:rPr>
              <w:t>Quizzes</w:t>
            </w:r>
          </w:p>
        </w:tc>
        <w:tc>
          <w:tcPr>
            <w:tcW w:w="988" w:type="dxa"/>
          </w:tcPr>
          <w:p w14:paraId="6385FCC4" w14:textId="77777777" w:rsidR="00A91A1C" w:rsidRPr="00A91A1C" w:rsidRDefault="00A91A1C" w:rsidP="00A91A1C">
            <w:pPr>
              <w:rPr>
                <w:b/>
                <w:sz w:val="20"/>
              </w:rPr>
            </w:pPr>
            <w:r w:rsidRPr="00A91A1C">
              <w:rPr>
                <w:b/>
                <w:sz w:val="20"/>
              </w:rPr>
              <w:t>10%</w:t>
            </w:r>
          </w:p>
        </w:tc>
        <w:tc>
          <w:tcPr>
            <w:tcW w:w="1703" w:type="dxa"/>
            <w:tcBorders>
              <w:right w:val="nil"/>
            </w:tcBorders>
          </w:tcPr>
          <w:p w14:paraId="263EE736" w14:textId="77777777" w:rsidR="00A91A1C" w:rsidRPr="00A91A1C" w:rsidRDefault="00A91A1C" w:rsidP="00A91A1C">
            <w:pPr>
              <w:rPr>
                <w:b/>
                <w:sz w:val="20"/>
              </w:rPr>
            </w:pPr>
          </w:p>
        </w:tc>
        <w:tc>
          <w:tcPr>
            <w:tcW w:w="1134" w:type="dxa"/>
            <w:tcBorders>
              <w:left w:val="nil"/>
              <w:right w:val="nil"/>
            </w:tcBorders>
          </w:tcPr>
          <w:p w14:paraId="5638CDB2" w14:textId="77777777" w:rsidR="00A91A1C" w:rsidRPr="00A91A1C" w:rsidRDefault="00A91A1C" w:rsidP="00A91A1C">
            <w:pPr>
              <w:rPr>
                <w:b/>
                <w:sz w:val="20"/>
              </w:rPr>
            </w:pPr>
          </w:p>
        </w:tc>
        <w:tc>
          <w:tcPr>
            <w:tcW w:w="1132" w:type="dxa"/>
            <w:tcBorders>
              <w:left w:val="nil"/>
              <w:right w:val="nil"/>
            </w:tcBorders>
          </w:tcPr>
          <w:p w14:paraId="5C37FFA7" w14:textId="77777777" w:rsidR="00A91A1C" w:rsidRPr="00A91A1C" w:rsidRDefault="00A91A1C" w:rsidP="00A91A1C">
            <w:pPr>
              <w:rPr>
                <w:b/>
                <w:sz w:val="20"/>
              </w:rPr>
            </w:pPr>
          </w:p>
        </w:tc>
        <w:tc>
          <w:tcPr>
            <w:tcW w:w="427" w:type="dxa"/>
            <w:tcBorders>
              <w:left w:val="nil"/>
              <w:right w:val="nil"/>
            </w:tcBorders>
          </w:tcPr>
          <w:p w14:paraId="6B578946" w14:textId="77777777" w:rsidR="00A91A1C" w:rsidRPr="00A91A1C" w:rsidRDefault="00A91A1C" w:rsidP="00A91A1C">
            <w:pPr>
              <w:rPr>
                <w:b/>
                <w:sz w:val="20"/>
              </w:rPr>
            </w:pPr>
          </w:p>
        </w:tc>
        <w:tc>
          <w:tcPr>
            <w:tcW w:w="1274" w:type="dxa"/>
            <w:tcBorders>
              <w:left w:val="nil"/>
            </w:tcBorders>
          </w:tcPr>
          <w:p w14:paraId="183A39F1" w14:textId="77777777" w:rsidR="00A91A1C" w:rsidRPr="00A91A1C" w:rsidRDefault="00A91A1C" w:rsidP="00A91A1C">
            <w:pPr>
              <w:rPr>
                <w:b/>
                <w:sz w:val="20"/>
              </w:rPr>
            </w:pPr>
          </w:p>
        </w:tc>
      </w:tr>
      <w:tr w:rsidR="00A91A1C" w:rsidRPr="00A91A1C" w14:paraId="5B5B4C6D" w14:textId="77777777" w:rsidTr="00A91A1C">
        <w:trPr>
          <w:trHeight w:val="265"/>
        </w:trPr>
        <w:tc>
          <w:tcPr>
            <w:tcW w:w="2659" w:type="dxa"/>
            <w:gridSpan w:val="2"/>
            <w:tcBorders>
              <w:top w:val="single" w:sz="8" w:space="0" w:color="000000"/>
              <w:bottom w:val="single" w:sz="8" w:space="0" w:color="000000"/>
            </w:tcBorders>
          </w:tcPr>
          <w:p w14:paraId="47BD5C9F" w14:textId="77777777" w:rsidR="00A91A1C" w:rsidRPr="00A91A1C" w:rsidRDefault="00A91A1C" w:rsidP="00A91A1C">
            <w:pPr>
              <w:rPr>
                <w:b/>
                <w:sz w:val="20"/>
              </w:rPr>
            </w:pPr>
            <w:r w:rsidRPr="00A91A1C">
              <w:rPr>
                <w:b/>
                <w:sz w:val="20"/>
              </w:rPr>
              <w:t>Final Exam</w:t>
            </w:r>
          </w:p>
        </w:tc>
        <w:tc>
          <w:tcPr>
            <w:tcW w:w="988" w:type="dxa"/>
          </w:tcPr>
          <w:p w14:paraId="46972B22" w14:textId="77777777" w:rsidR="00A91A1C" w:rsidRPr="00A91A1C" w:rsidRDefault="00A91A1C" w:rsidP="00A91A1C">
            <w:pPr>
              <w:rPr>
                <w:b/>
                <w:sz w:val="20"/>
              </w:rPr>
            </w:pPr>
            <w:r w:rsidRPr="00A91A1C">
              <w:rPr>
                <w:b/>
                <w:sz w:val="20"/>
              </w:rPr>
              <w:t>35%</w:t>
            </w:r>
          </w:p>
        </w:tc>
        <w:tc>
          <w:tcPr>
            <w:tcW w:w="1703" w:type="dxa"/>
            <w:tcBorders>
              <w:right w:val="nil"/>
            </w:tcBorders>
          </w:tcPr>
          <w:p w14:paraId="305E9C5B" w14:textId="77777777" w:rsidR="00A91A1C" w:rsidRPr="00A91A1C" w:rsidRDefault="00A91A1C" w:rsidP="00A91A1C">
            <w:pPr>
              <w:rPr>
                <w:b/>
                <w:sz w:val="20"/>
              </w:rPr>
            </w:pPr>
            <w:r w:rsidRPr="00A91A1C">
              <w:rPr>
                <w:b/>
                <w:sz w:val="20"/>
              </w:rPr>
              <w:t>Written</w:t>
            </w:r>
          </w:p>
        </w:tc>
        <w:tc>
          <w:tcPr>
            <w:tcW w:w="1134" w:type="dxa"/>
            <w:tcBorders>
              <w:left w:val="nil"/>
              <w:right w:val="nil"/>
            </w:tcBorders>
          </w:tcPr>
          <w:p w14:paraId="38A12334" w14:textId="77777777" w:rsidR="00A91A1C" w:rsidRPr="00A91A1C" w:rsidRDefault="00A91A1C" w:rsidP="00A91A1C">
            <w:pPr>
              <w:rPr>
                <w:b/>
                <w:sz w:val="20"/>
              </w:rPr>
            </w:pPr>
          </w:p>
        </w:tc>
        <w:tc>
          <w:tcPr>
            <w:tcW w:w="1132" w:type="dxa"/>
            <w:tcBorders>
              <w:left w:val="nil"/>
              <w:right w:val="nil"/>
            </w:tcBorders>
          </w:tcPr>
          <w:p w14:paraId="18D05B0F" w14:textId="77777777" w:rsidR="00A91A1C" w:rsidRPr="00A91A1C" w:rsidRDefault="00A91A1C" w:rsidP="00A91A1C">
            <w:pPr>
              <w:rPr>
                <w:b/>
                <w:sz w:val="20"/>
              </w:rPr>
            </w:pPr>
          </w:p>
        </w:tc>
        <w:tc>
          <w:tcPr>
            <w:tcW w:w="427" w:type="dxa"/>
            <w:tcBorders>
              <w:left w:val="nil"/>
              <w:right w:val="nil"/>
            </w:tcBorders>
          </w:tcPr>
          <w:p w14:paraId="0C4207C6" w14:textId="77777777" w:rsidR="00A91A1C" w:rsidRPr="00A91A1C" w:rsidRDefault="00A91A1C" w:rsidP="00A91A1C">
            <w:pPr>
              <w:rPr>
                <w:b/>
                <w:sz w:val="20"/>
              </w:rPr>
            </w:pPr>
          </w:p>
        </w:tc>
        <w:tc>
          <w:tcPr>
            <w:tcW w:w="1274" w:type="dxa"/>
            <w:tcBorders>
              <w:left w:val="nil"/>
            </w:tcBorders>
          </w:tcPr>
          <w:p w14:paraId="5C30E8AE" w14:textId="77777777" w:rsidR="00A91A1C" w:rsidRPr="00A91A1C" w:rsidRDefault="00A91A1C" w:rsidP="00A91A1C">
            <w:pPr>
              <w:rPr>
                <w:b/>
                <w:sz w:val="20"/>
              </w:rPr>
            </w:pPr>
          </w:p>
        </w:tc>
      </w:tr>
      <w:tr w:rsidR="00A91A1C" w:rsidRPr="00A91A1C" w14:paraId="0CE72A87" w14:textId="77777777" w:rsidTr="00A91A1C">
        <w:trPr>
          <w:trHeight w:val="263"/>
        </w:trPr>
        <w:tc>
          <w:tcPr>
            <w:tcW w:w="2659" w:type="dxa"/>
            <w:gridSpan w:val="2"/>
            <w:tcBorders>
              <w:top w:val="single" w:sz="8" w:space="0" w:color="000000"/>
            </w:tcBorders>
          </w:tcPr>
          <w:p w14:paraId="588FDD0B" w14:textId="77777777" w:rsidR="00A91A1C" w:rsidRPr="00A91A1C" w:rsidRDefault="00A91A1C" w:rsidP="00A91A1C">
            <w:pPr>
              <w:rPr>
                <w:b/>
                <w:sz w:val="20"/>
              </w:rPr>
            </w:pPr>
            <w:r w:rsidRPr="00A91A1C">
              <w:rPr>
                <w:b/>
                <w:sz w:val="20"/>
              </w:rPr>
              <w:t>Total</w:t>
            </w:r>
          </w:p>
        </w:tc>
        <w:tc>
          <w:tcPr>
            <w:tcW w:w="988" w:type="dxa"/>
          </w:tcPr>
          <w:p w14:paraId="221FDAF8" w14:textId="77777777" w:rsidR="00A91A1C" w:rsidRPr="00A91A1C" w:rsidRDefault="00A91A1C" w:rsidP="00A91A1C">
            <w:pPr>
              <w:rPr>
                <w:b/>
                <w:sz w:val="20"/>
              </w:rPr>
            </w:pPr>
            <w:r w:rsidRPr="00A91A1C">
              <w:rPr>
                <w:b/>
                <w:sz w:val="20"/>
              </w:rPr>
              <w:t>100%</w:t>
            </w:r>
          </w:p>
        </w:tc>
        <w:tc>
          <w:tcPr>
            <w:tcW w:w="1703" w:type="dxa"/>
            <w:tcBorders>
              <w:right w:val="nil"/>
            </w:tcBorders>
          </w:tcPr>
          <w:p w14:paraId="3B202C1E" w14:textId="77777777" w:rsidR="00A91A1C" w:rsidRPr="00A91A1C" w:rsidRDefault="00A91A1C" w:rsidP="00A91A1C">
            <w:pPr>
              <w:rPr>
                <w:b/>
                <w:sz w:val="20"/>
              </w:rPr>
            </w:pPr>
          </w:p>
        </w:tc>
        <w:tc>
          <w:tcPr>
            <w:tcW w:w="1134" w:type="dxa"/>
            <w:tcBorders>
              <w:left w:val="nil"/>
              <w:right w:val="nil"/>
            </w:tcBorders>
          </w:tcPr>
          <w:p w14:paraId="5C495470" w14:textId="77777777" w:rsidR="00A91A1C" w:rsidRPr="00A91A1C" w:rsidRDefault="00A91A1C" w:rsidP="00A91A1C">
            <w:pPr>
              <w:rPr>
                <w:b/>
                <w:sz w:val="20"/>
              </w:rPr>
            </w:pPr>
          </w:p>
        </w:tc>
        <w:tc>
          <w:tcPr>
            <w:tcW w:w="1132" w:type="dxa"/>
            <w:tcBorders>
              <w:left w:val="nil"/>
              <w:right w:val="nil"/>
            </w:tcBorders>
          </w:tcPr>
          <w:p w14:paraId="043928DA" w14:textId="77777777" w:rsidR="00A91A1C" w:rsidRPr="00A91A1C" w:rsidRDefault="00A91A1C" w:rsidP="00A91A1C">
            <w:pPr>
              <w:rPr>
                <w:b/>
                <w:sz w:val="20"/>
              </w:rPr>
            </w:pPr>
          </w:p>
        </w:tc>
        <w:tc>
          <w:tcPr>
            <w:tcW w:w="427" w:type="dxa"/>
            <w:tcBorders>
              <w:left w:val="nil"/>
              <w:right w:val="nil"/>
            </w:tcBorders>
          </w:tcPr>
          <w:p w14:paraId="1FE0F6B5" w14:textId="77777777" w:rsidR="00A91A1C" w:rsidRPr="00A91A1C" w:rsidRDefault="00A91A1C" w:rsidP="00A91A1C">
            <w:pPr>
              <w:rPr>
                <w:b/>
                <w:sz w:val="20"/>
              </w:rPr>
            </w:pPr>
          </w:p>
        </w:tc>
        <w:tc>
          <w:tcPr>
            <w:tcW w:w="1274" w:type="dxa"/>
            <w:tcBorders>
              <w:left w:val="nil"/>
            </w:tcBorders>
          </w:tcPr>
          <w:p w14:paraId="14654A7C" w14:textId="77777777" w:rsidR="00A91A1C" w:rsidRPr="00A91A1C" w:rsidRDefault="00A91A1C" w:rsidP="00A91A1C">
            <w:pPr>
              <w:rPr>
                <w:b/>
                <w:sz w:val="20"/>
              </w:rPr>
            </w:pPr>
          </w:p>
        </w:tc>
      </w:tr>
      <w:tr w:rsidR="00A91A1C" w:rsidRPr="00A91A1C" w14:paraId="045BC039" w14:textId="77777777" w:rsidTr="00A91A1C">
        <w:trPr>
          <w:trHeight w:val="635"/>
        </w:trPr>
        <w:tc>
          <w:tcPr>
            <w:tcW w:w="9317" w:type="dxa"/>
            <w:gridSpan w:val="8"/>
          </w:tcPr>
          <w:p w14:paraId="1B57285B" w14:textId="77777777" w:rsidR="00A91A1C" w:rsidRPr="00A91A1C" w:rsidRDefault="00A91A1C" w:rsidP="00A91A1C">
            <w:pPr>
              <w:rPr>
                <w:b/>
                <w:sz w:val="20"/>
              </w:rPr>
            </w:pPr>
          </w:p>
          <w:p w14:paraId="79B3DE15" w14:textId="77777777" w:rsidR="00A91A1C" w:rsidRPr="00A91A1C" w:rsidRDefault="00A91A1C" w:rsidP="00A91A1C">
            <w:pPr>
              <w:rPr>
                <w:b/>
                <w:sz w:val="20"/>
              </w:rPr>
            </w:pPr>
            <w:r w:rsidRPr="00A91A1C">
              <w:rPr>
                <w:b/>
                <w:sz w:val="20"/>
              </w:rPr>
              <w:t>ECTS Allocated Based on the Student Workload</w:t>
            </w:r>
          </w:p>
        </w:tc>
      </w:tr>
      <w:tr w:rsidR="00A91A1C" w:rsidRPr="00A91A1C" w14:paraId="21AD3E01" w14:textId="77777777" w:rsidTr="00A91A1C">
        <w:trPr>
          <w:trHeight w:val="630"/>
        </w:trPr>
        <w:tc>
          <w:tcPr>
            <w:tcW w:w="5350" w:type="dxa"/>
            <w:gridSpan w:val="4"/>
          </w:tcPr>
          <w:p w14:paraId="4EE9F018" w14:textId="77777777" w:rsidR="00A91A1C" w:rsidRPr="00A91A1C" w:rsidRDefault="00A91A1C" w:rsidP="00A91A1C">
            <w:pPr>
              <w:rPr>
                <w:b/>
                <w:sz w:val="20"/>
              </w:rPr>
            </w:pPr>
          </w:p>
          <w:p w14:paraId="7FACBB0E" w14:textId="77777777" w:rsidR="00A91A1C" w:rsidRPr="00A91A1C" w:rsidRDefault="00A91A1C" w:rsidP="00A91A1C">
            <w:pPr>
              <w:rPr>
                <w:b/>
                <w:sz w:val="20"/>
              </w:rPr>
            </w:pPr>
            <w:r w:rsidRPr="00A91A1C">
              <w:rPr>
                <w:b/>
                <w:sz w:val="20"/>
              </w:rPr>
              <w:t>Activities</w:t>
            </w:r>
          </w:p>
        </w:tc>
        <w:tc>
          <w:tcPr>
            <w:tcW w:w="1134" w:type="dxa"/>
          </w:tcPr>
          <w:p w14:paraId="20910F55" w14:textId="77777777" w:rsidR="00A91A1C" w:rsidRPr="00A91A1C" w:rsidRDefault="00A91A1C" w:rsidP="00A91A1C">
            <w:pPr>
              <w:rPr>
                <w:b/>
                <w:sz w:val="20"/>
              </w:rPr>
            </w:pPr>
          </w:p>
          <w:p w14:paraId="78060478" w14:textId="77777777" w:rsidR="00A91A1C" w:rsidRPr="00A91A1C" w:rsidRDefault="00A91A1C" w:rsidP="00A91A1C">
            <w:pPr>
              <w:rPr>
                <w:b/>
                <w:sz w:val="20"/>
              </w:rPr>
            </w:pPr>
            <w:r w:rsidRPr="00A91A1C">
              <w:rPr>
                <w:b/>
                <w:sz w:val="20"/>
              </w:rPr>
              <w:t>Number</w:t>
            </w:r>
          </w:p>
        </w:tc>
        <w:tc>
          <w:tcPr>
            <w:tcW w:w="1132" w:type="dxa"/>
          </w:tcPr>
          <w:p w14:paraId="19E67292" w14:textId="77777777" w:rsidR="00A91A1C" w:rsidRPr="00A91A1C" w:rsidRDefault="00A91A1C" w:rsidP="00A91A1C">
            <w:pPr>
              <w:rPr>
                <w:b/>
                <w:sz w:val="20"/>
              </w:rPr>
            </w:pPr>
            <w:r w:rsidRPr="00A91A1C">
              <w:rPr>
                <w:b/>
                <w:sz w:val="20"/>
              </w:rPr>
              <w:t>Duration (hour)</w:t>
            </w:r>
          </w:p>
        </w:tc>
        <w:tc>
          <w:tcPr>
            <w:tcW w:w="1701" w:type="dxa"/>
            <w:gridSpan w:val="2"/>
          </w:tcPr>
          <w:p w14:paraId="38C611FF" w14:textId="77777777" w:rsidR="00A91A1C" w:rsidRPr="00A91A1C" w:rsidRDefault="00A91A1C" w:rsidP="00A91A1C">
            <w:pPr>
              <w:rPr>
                <w:b/>
                <w:sz w:val="20"/>
              </w:rPr>
            </w:pPr>
            <w:r w:rsidRPr="00A91A1C">
              <w:rPr>
                <w:b/>
                <w:sz w:val="20"/>
              </w:rPr>
              <w:t>Total Workload(hour)</w:t>
            </w:r>
          </w:p>
        </w:tc>
      </w:tr>
      <w:tr w:rsidR="00A91A1C" w:rsidRPr="00A91A1C" w14:paraId="019E2B2B" w14:textId="77777777" w:rsidTr="00A91A1C">
        <w:trPr>
          <w:trHeight w:val="388"/>
        </w:trPr>
        <w:tc>
          <w:tcPr>
            <w:tcW w:w="5350" w:type="dxa"/>
            <w:gridSpan w:val="4"/>
          </w:tcPr>
          <w:p w14:paraId="0E306217" w14:textId="77777777" w:rsidR="00A91A1C" w:rsidRPr="00A91A1C" w:rsidRDefault="00A91A1C" w:rsidP="00A91A1C">
            <w:pPr>
              <w:rPr>
                <w:b/>
                <w:sz w:val="20"/>
              </w:rPr>
            </w:pPr>
            <w:r w:rsidRPr="00A91A1C">
              <w:rPr>
                <w:b/>
                <w:sz w:val="20"/>
              </w:rPr>
              <w:t>Hours per week (Theoretical)</w:t>
            </w:r>
          </w:p>
        </w:tc>
        <w:tc>
          <w:tcPr>
            <w:tcW w:w="1134" w:type="dxa"/>
          </w:tcPr>
          <w:p w14:paraId="712FC8E5" w14:textId="77777777" w:rsidR="00A91A1C" w:rsidRPr="00A91A1C" w:rsidRDefault="00A91A1C" w:rsidP="00A91A1C">
            <w:pPr>
              <w:rPr>
                <w:b/>
                <w:sz w:val="20"/>
              </w:rPr>
            </w:pPr>
            <w:r w:rsidRPr="00A91A1C">
              <w:rPr>
                <w:b/>
                <w:sz w:val="20"/>
              </w:rPr>
              <w:t>15</w:t>
            </w:r>
          </w:p>
        </w:tc>
        <w:tc>
          <w:tcPr>
            <w:tcW w:w="1132" w:type="dxa"/>
          </w:tcPr>
          <w:p w14:paraId="513AF067" w14:textId="77777777" w:rsidR="00A91A1C" w:rsidRPr="00A91A1C" w:rsidRDefault="00A91A1C" w:rsidP="00A91A1C">
            <w:pPr>
              <w:rPr>
                <w:b/>
                <w:sz w:val="20"/>
              </w:rPr>
            </w:pPr>
            <w:r w:rsidRPr="00A91A1C">
              <w:rPr>
                <w:b/>
                <w:sz w:val="20"/>
              </w:rPr>
              <w:t>3</w:t>
            </w:r>
          </w:p>
        </w:tc>
        <w:tc>
          <w:tcPr>
            <w:tcW w:w="1701" w:type="dxa"/>
            <w:gridSpan w:val="2"/>
          </w:tcPr>
          <w:p w14:paraId="5D2578F5" w14:textId="77777777" w:rsidR="00A91A1C" w:rsidRPr="00A91A1C" w:rsidRDefault="00A91A1C" w:rsidP="00A91A1C">
            <w:pPr>
              <w:rPr>
                <w:b/>
                <w:sz w:val="20"/>
              </w:rPr>
            </w:pPr>
            <w:r w:rsidRPr="00A91A1C">
              <w:rPr>
                <w:b/>
                <w:sz w:val="20"/>
              </w:rPr>
              <w:t>45</w:t>
            </w:r>
          </w:p>
        </w:tc>
      </w:tr>
      <w:tr w:rsidR="00A91A1C" w:rsidRPr="00A91A1C" w14:paraId="737EDA9D" w14:textId="77777777" w:rsidTr="00A91A1C">
        <w:trPr>
          <w:trHeight w:val="388"/>
        </w:trPr>
        <w:tc>
          <w:tcPr>
            <w:tcW w:w="5350" w:type="dxa"/>
            <w:gridSpan w:val="4"/>
          </w:tcPr>
          <w:p w14:paraId="6FDBB74F" w14:textId="77777777" w:rsidR="00A91A1C" w:rsidRPr="00A91A1C" w:rsidRDefault="00A91A1C" w:rsidP="00A91A1C">
            <w:pPr>
              <w:rPr>
                <w:b/>
                <w:sz w:val="20"/>
              </w:rPr>
            </w:pPr>
          </w:p>
        </w:tc>
        <w:tc>
          <w:tcPr>
            <w:tcW w:w="1134" w:type="dxa"/>
          </w:tcPr>
          <w:p w14:paraId="5B144769" w14:textId="77777777" w:rsidR="00A91A1C" w:rsidRPr="00A91A1C" w:rsidRDefault="00A91A1C" w:rsidP="00A91A1C">
            <w:pPr>
              <w:rPr>
                <w:b/>
                <w:sz w:val="20"/>
              </w:rPr>
            </w:pPr>
          </w:p>
        </w:tc>
        <w:tc>
          <w:tcPr>
            <w:tcW w:w="1132" w:type="dxa"/>
          </w:tcPr>
          <w:p w14:paraId="34046EC5" w14:textId="77777777" w:rsidR="00A91A1C" w:rsidRPr="00A91A1C" w:rsidRDefault="00A91A1C" w:rsidP="00A91A1C">
            <w:pPr>
              <w:rPr>
                <w:b/>
                <w:sz w:val="20"/>
              </w:rPr>
            </w:pPr>
          </w:p>
        </w:tc>
        <w:tc>
          <w:tcPr>
            <w:tcW w:w="1701" w:type="dxa"/>
            <w:gridSpan w:val="2"/>
          </w:tcPr>
          <w:p w14:paraId="291A5D6D" w14:textId="77777777" w:rsidR="00A91A1C" w:rsidRPr="00A91A1C" w:rsidRDefault="00A91A1C" w:rsidP="00A91A1C">
            <w:pPr>
              <w:rPr>
                <w:b/>
                <w:sz w:val="20"/>
              </w:rPr>
            </w:pPr>
          </w:p>
        </w:tc>
      </w:tr>
      <w:tr w:rsidR="00A91A1C" w14:paraId="51DD8251" w14:textId="77777777" w:rsidTr="00A91A1C">
        <w:trPr>
          <w:trHeight w:val="388"/>
        </w:trPr>
        <w:tc>
          <w:tcPr>
            <w:tcW w:w="5350" w:type="dxa"/>
            <w:gridSpan w:val="4"/>
            <w:tcBorders>
              <w:top w:val="single" w:sz="4" w:space="0" w:color="000000"/>
              <w:left w:val="single" w:sz="4" w:space="0" w:color="000000"/>
              <w:bottom w:val="single" w:sz="4" w:space="0" w:color="000000"/>
              <w:right w:val="single" w:sz="4" w:space="0" w:color="000000"/>
            </w:tcBorders>
          </w:tcPr>
          <w:p w14:paraId="3008A9E1" w14:textId="77777777" w:rsidR="00A91A1C" w:rsidRPr="00A91A1C" w:rsidRDefault="00A91A1C" w:rsidP="00A91A1C">
            <w:pPr>
              <w:rPr>
                <w:b/>
                <w:sz w:val="20"/>
              </w:rPr>
            </w:pPr>
            <w:r w:rsidRPr="00A91A1C">
              <w:rPr>
                <w:b/>
                <w:sz w:val="20"/>
              </w:rPr>
              <w:t>Presenting of observations and tutorials as report</w:t>
            </w:r>
          </w:p>
        </w:tc>
        <w:tc>
          <w:tcPr>
            <w:tcW w:w="1134" w:type="dxa"/>
            <w:tcBorders>
              <w:top w:val="single" w:sz="4" w:space="0" w:color="000000"/>
              <w:left w:val="single" w:sz="4" w:space="0" w:color="000000"/>
              <w:bottom w:val="single" w:sz="4" w:space="0" w:color="000000"/>
              <w:right w:val="single" w:sz="4" w:space="0" w:color="000000"/>
            </w:tcBorders>
          </w:tcPr>
          <w:p w14:paraId="5769E6FE" w14:textId="77777777" w:rsidR="00A91A1C" w:rsidRPr="00A91A1C" w:rsidRDefault="00A91A1C" w:rsidP="00A91A1C">
            <w:pPr>
              <w:rPr>
                <w:b/>
                <w:sz w:val="20"/>
              </w:rPr>
            </w:pPr>
            <w:r w:rsidRPr="00A91A1C">
              <w:rPr>
                <w:b/>
                <w:sz w:val="20"/>
              </w:rPr>
              <w:t>5</w:t>
            </w:r>
          </w:p>
        </w:tc>
        <w:tc>
          <w:tcPr>
            <w:tcW w:w="1132" w:type="dxa"/>
            <w:tcBorders>
              <w:top w:val="single" w:sz="4" w:space="0" w:color="000000"/>
              <w:left w:val="single" w:sz="4" w:space="0" w:color="000000"/>
              <w:bottom w:val="single" w:sz="4" w:space="0" w:color="000000"/>
              <w:right w:val="single" w:sz="4" w:space="0" w:color="000000"/>
            </w:tcBorders>
          </w:tcPr>
          <w:p w14:paraId="14CF7857" w14:textId="77777777" w:rsidR="00A91A1C" w:rsidRPr="00A91A1C" w:rsidRDefault="00A91A1C" w:rsidP="00A91A1C">
            <w:pPr>
              <w:rPr>
                <w:b/>
                <w:sz w:val="20"/>
              </w:rPr>
            </w:pPr>
            <w:r w:rsidRPr="00A91A1C">
              <w:rPr>
                <w:b/>
                <w:sz w:val="20"/>
              </w:rPr>
              <w:t>5</w:t>
            </w:r>
          </w:p>
        </w:tc>
        <w:tc>
          <w:tcPr>
            <w:tcW w:w="1701" w:type="dxa"/>
            <w:gridSpan w:val="2"/>
            <w:tcBorders>
              <w:top w:val="single" w:sz="4" w:space="0" w:color="000000"/>
              <w:left w:val="single" w:sz="4" w:space="0" w:color="000000"/>
              <w:bottom w:val="single" w:sz="4" w:space="0" w:color="000000"/>
              <w:right w:val="single" w:sz="4" w:space="0" w:color="000000"/>
            </w:tcBorders>
          </w:tcPr>
          <w:p w14:paraId="764861D1" w14:textId="77777777" w:rsidR="00A91A1C" w:rsidRPr="00A91A1C" w:rsidRDefault="00A91A1C" w:rsidP="00A91A1C">
            <w:pPr>
              <w:rPr>
                <w:b/>
                <w:sz w:val="20"/>
              </w:rPr>
            </w:pPr>
            <w:r w:rsidRPr="00A91A1C">
              <w:rPr>
                <w:b/>
                <w:sz w:val="20"/>
              </w:rPr>
              <w:t>25</w:t>
            </w:r>
          </w:p>
        </w:tc>
      </w:tr>
      <w:tr w:rsidR="00A91A1C" w14:paraId="29B7E16D" w14:textId="77777777" w:rsidTr="00A91A1C">
        <w:trPr>
          <w:trHeight w:val="388"/>
        </w:trPr>
        <w:tc>
          <w:tcPr>
            <w:tcW w:w="5350" w:type="dxa"/>
            <w:gridSpan w:val="4"/>
            <w:tcBorders>
              <w:top w:val="single" w:sz="4" w:space="0" w:color="000000"/>
              <w:left w:val="single" w:sz="4" w:space="0" w:color="000000"/>
              <w:bottom w:val="single" w:sz="4" w:space="0" w:color="000000"/>
              <w:right w:val="single" w:sz="4" w:space="0" w:color="000000"/>
            </w:tcBorders>
          </w:tcPr>
          <w:p w14:paraId="39DD2CC7" w14:textId="77777777" w:rsidR="00A91A1C" w:rsidRPr="00A91A1C" w:rsidRDefault="00A91A1C" w:rsidP="00A91A1C">
            <w:pPr>
              <w:rPr>
                <w:b/>
                <w:sz w:val="20"/>
              </w:rPr>
            </w:pPr>
            <w:r w:rsidRPr="00A91A1C">
              <w:rPr>
                <w:b/>
                <w:sz w:val="20"/>
              </w:rPr>
              <w:t xml:space="preserve">Preparation of the </w:t>
            </w:r>
            <w:proofErr w:type="spellStart"/>
            <w:r w:rsidRPr="00A91A1C">
              <w:rPr>
                <w:b/>
                <w:sz w:val="20"/>
              </w:rPr>
              <w:t>homeworks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50B8F7A" w14:textId="77777777" w:rsidR="00A91A1C" w:rsidRPr="00A91A1C" w:rsidRDefault="00A91A1C" w:rsidP="00A91A1C">
            <w:pPr>
              <w:rPr>
                <w:b/>
                <w:sz w:val="20"/>
              </w:rPr>
            </w:pPr>
            <w:r w:rsidRPr="00A91A1C">
              <w:rPr>
                <w:b/>
                <w:sz w:val="20"/>
              </w:rPr>
              <w:t>5</w:t>
            </w:r>
          </w:p>
        </w:tc>
        <w:tc>
          <w:tcPr>
            <w:tcW w:w="1132" w:type="dxa"/>
            <w:tcBorders>
              <w:top w:val="single" w:sz="4" w:space="0" w:color="000000"/>
              <w:left w:val="single" w:sz="4" w:space="0" w:color="000000"/>
              <w:bottom w:val="single" w:sz="4" w:space="0" w:color="000000"/>
              <w:right w:val="single" w:sz="4" w:space="0" w:color="000000"/>
            </w:tcBorders>
          </w:tcPr>
          <w:p w14:paraId="578C3C92" w14:textId="77777777" w:rsidR="00A91A1C" w:rsidRPr="00A91A1C" w:rsidRDefault="00A91A1C" w:rsidP="00A91A1C">
            <w:pPr>
              <w:rPr>
                <w:b/>
                <w:sz w:val="20"/>
              </w:rPr>
            </w:pPr>
            <w:r w:rsidRPr="00A91A1C">
              <w:rPr>
                <w:b/>
                <w:sz w:val="20"/>
              </w:rPr>
              <w:t>5</w:t>
            </w:r>
          </w:p>
        </w:tc>
        <w:tc>
          <w:tcPr>
            <w:tcW w:w="1701" w:type="dxa"/>
            <w:gridSpan w:val="2"/>
            <w:tcBorders>
              <w:top w:val="single" w:sz="4" w:space="0" w:color="000000"/>
              <w:left w:val="single" w:sz="4" w:space="0" w:color="000000"/>
              <w:bottom w:val="single" w:sz="4" w:space="0" w:color="000000"/>
              <w:right w:val="single" w:sz="4" w:space="0" w:color="000000"/>
            </w:tcBorders>
          </w:tcPr>
          <w:p w14:paraId="39FC939E" w14:textId="77777777" w:rsidR="00A91A1C" w:rsidRPr="00A91A1C" w:rsidRDefault="00A91A1C" w:rsidP="00A91A1C">
            <w:pPr>
              <w:rPr>
                <w:b/>
                <w:sz w:val="20"/>
              </w:rPr>
            </w:pPr>
            <w:r w:rsidRPr="00A91A1C">
              <w:rPr>
                <w:b/>
                <w:sz w:val="20"/>
              </w:rPr>
              <w:t>25</w:t>
            </w:r>
          </w:p>
        </w:tc>
      </w:tr>
      <w:tr w:rsidR="00A91A1C" w14:paraId="1DBF9E7A" w14:textId="77777777" w:rsidTr="00A91A1C">
        <w:trPr>
          <w:trHeight w:val="388"/>
        </w:trPr>
        <w:tc>
          <w:tcPr>
            <w:tcW w:w="5350" w:type="dxa"/>
            <w:gridSpan w:val="4"/>
            <w:tcBorders>
              <w:top w:val="single" w:sz="4" w:space="0" w:color="000000"/>
              <w:left w:val="single" w:sz="4" w:space="0" w:color="000000"/>
              <w:bottom w:val="single" w:sz="4" w:space="0" w:color="000000"/>
              <w:right w:val="single" w:sz="4" w:space="0" w:color="000000"/>
            </w:tcBorders>
          </w:tcPr>
          <w:p w14:paraId="0E4FE1F3" w14:textId="77777777" w:rsidR="00A91A1C" w:rsidRPr="00A91A1C" w:rsidRDefault="00A91A1C" w:rsidP="00A91A1C">
            <w:pPr>
              <w:rPr>
                <w:b/>
                <w:sz w:val="20"/>
              </w:rPr>
            </w:pPr>
            <w:r w:rsidRPr="00A91A1C">
              <w:rPr>
                <w:b/>
                <w:sz w:val="20"/>
              </w:rPr>
              <w:t>Quizzes</w:t>
            </w:r>
          </w:p>
        </w:tc>
        <w:tc>
          <w:tcPr>
            <w:tcW w:w="1134" w:type="dxa"/>
            <w:tcBorders>
              <w:top w:val="single" w:sz="4" w:space="0" w:color="000000"/>
              <w:left w:val="single" w:sz="4" w:space="0" w:color="000000"/>
              <w:bottom w:val="single" w:sz="4" w:space="0" w:color="000000"/>
              <w:right w:val="single" w:sz="4" w:space="0" w:color="000000"/>
            </w:tcBorders>
          </w:tcPr>
          <w:p w14:paraId="299BE877" w14:textId="77777777" w:rsidR="00A91A1C" w:rsidRPr="00A91A1C" w:rsidRDefault="00A91A1C" w:rsidP="00A91A1C">
            <w:pPr>
              <w:rPr>
                <w:b/>
                <w:sz w:val="20"/>
              </w:rPr>
            </w:pPr>
            <w:r w:rsidRPr="00A91A1C">
              <w:rPr>
                <w:b/>
                <w:sz w:val="20"/>
              </w:rPr>
              <w:t>2</w:t>
            </w:r>
          </w:p>
        </w:tc>
        <w:tc>
          <w:tcPr>
            <w:tcW w:w="1132" w:type="dxa"/>
            <w:tcBorders>
              <w:top w:val="single" w:sz="4" w:space="0" w:color="000000"/>
              <w:left w:val="single" w:sz="4" w:space="0" w:color="000000"/>
              <w:bottom w:val="single" w:sz="4" w:space="0" w:color="000000"/>
              <w:right w:val="single" w:sz="4" w:space="0" w:color="000000"/>
            </w:tcBorders>
          </w:tcPr>
          <w:p w14:paraId="5D31F81E" w14:textId="77777777" w:rsidR="00A91A1C" w:rsidRPr="00A91A1C" w:rsidRDefault="00A91A1C" w:rsidP="00A91A1C">
            <w:pPr>
              <w:rPr>
                <w:b/>
                <w:sz w:val="20"/>
              </w:rPr>
            </w:pPr>
            <w:r w:rsidRPr="00A91A1C">
              <w:rPr>
                <w:b/>
                <w:sz w:val="20"/>
              </w:rPr>
              <w:t>11</w:t>
            </w:r>
          </w:p>
        </w:tc>
        <w:tc>
          <w:tcPr>
            <w:tcW w:w="1701" w:type="dxa"/>
            <w:gridSpan w:val="2"/>
            <w:tcBorders>
              <w:top w:val="single" w:sz="4" w:space="0" w:color="000000"/>
              <w:left w:val="single" w:sz="4" w:space="0" w:color="000000"/>
              <w:bottom w:val="single" w:sz="4" w:space="0" w:color="000000"/>
              <w:right w:val="single" w:sz="4" w:space="0" w:color="000000"/>
            </w:tcBorders>
          </w:tcPr>
          <w:p w14:paraId="61087D66" w14:textId="77777777" w:rsidR="00A91A1C" w:rsidRPr="00A91A1C" w:rsidRDefault="00A91A1C" w:rsidP="00A91A1C">
            <w:pPr>
              <w:rPr>
                <w:b/>
                <w:sz w:val="20"/>
              </w:rPr>
            </w:pPr>
            <w:r w:rsidRPr="00A91A1C">
              <w:rPr>
                <w:b/>
                <w:sz w:val="20"/>
              </w:rPr>
              <w:t>22</w:t>
            </w:r>
          </w:p>
        </w:tc>
      </w:tr>
      <w:tr w:rsidR="00A91A1C" w14:paraId="702374CE" w14:textId="77777777" w:rsidTr="00A91A1C">
        <w:trPr>
          <w:trHeight w:val="388"/>
        </w:trPr>
        <w:tc>
          <w:tcPr>
            <w:tcW w:w="5350" w:type="dxa"/>
            <w:gridSpan w:val="4"/>
            <w:tcBorders>
              <w:top w:val="single" w:sz="4" w:space="0" w:color="000000"/>
              <w:left w:val="single" w:sz="4" w:space="0" w:color="000000"/>
              <w:bottom w:val="single" w:sz="4" w:space="0" w:color="000000"/>
              <w:right w:val="single" w:sz="4" w:space="0" w:color="000000"/>
            </w:tcBorders>
          </w:tcPr>
          <w:p w14:paraId="5B2F81CA" w14:textId="77777777" w:rsidR="00A91A1C" w:rsidRPr="00A91A1C" w:rsidRDefault="00A91A1C" w:rsidP="00A91A1C">
            <w:pPr>
              <w:rPr>
                <w:b/>
                <w:sz w:val="20"/>
              </w:rPr>
            </w:pPr>
            <w:r w:rsidRPr="00A91A1C">
              <w:rPr>
                <w:b/>
                <w:sz w:val="20"/>
              </w:rPr>
              <w:t>Supervision</w:t>
            </w:r>
          </w:p>
        </w:tc>
        <w:tc>
          <w:tcPr>
            <w:tcW w:w="1134" w:type="dxa"/>
            <w:tcBorders>
              <w:top w:val="single" w:sz="4" w:space="0" w:color="000000"/>
              <w:left w:val="single" w:sz="4" w:space="0" w:color="000000"/>
              <w:bottom w:val="single" w:sz="4" w:space="0" w:color="000000"/>
              <w:right w:val="single" w:sz="4" w:space="0" w:color="000000"/>
            </w:tcBorders>
          </w:tcPr>
          <w:p w14:paraId="4893098F" w14:textId="77777777" w:rsidR="00A91A1C" w:rsidRPr="00A91A1C" w:rsidRDefault="00A91A1C" w:rsidP="00A91A1C">
            <w:pPr>
              <w:rPr>
                <w:b/>
                <w:sz w:val="20"/>
              </w:rPr>
            </w:pPr>
            <w:r w:rsidRPr="00A91A1C">
              <w:rPr>
                <w:b/>
                <w:sz w:val="20"/>
              </w:rPr>
              <w:t>1</w:t>
            </w:r>
          </w:p>
        </w:tc>
        <w:tc>
          <w:tcPr>
            <w:tcW w:w="1132" w:type="dxa"/>
            <w:tcBorders>
              <w:top w:val="single" w:sz="4" w:space="0" w:color="000000"/>
              <w:left w:val="single" w:sz="4" w:space="0" w:color="000000"/>
              <w:bottom w:val="single" w:sz="4" w:space="0" w:color="000000"/>
              <w:right w:val="single" w:sz="4" w:space="0" w:color="000000"/>
            </w:tcBorders>
          </w:tcPr>
          <w:p w14:paraId="4BE2915C" w14:textId="77777777" w:rsidR="00A91A1C" w:rsidRPr="00A91A1C" w:rsidRDefault="00A91A1C" w:rsidP="00A91A1C">
            <w:pPr>
              <w:rPr>
                <w:b/>
                <w:sz w:val="20"/>
              </w:rPr>
            </w:pPr>
            <w:r w:rsidRPr="00A91A1C">
              <w:rPr>
                <w:b/>
                <w:sz w:val="20"/>
              </w:rPr>
              <w:t>17</w:t>
            </w:r>
          </w:p>
        </w:tc>
        <w:tc>
          <w:tcPr>
            <w:tcW w:w="1701" w:type="dxa"/>
            <w:gridSpan w:val="2"/>
            <w:tcBorders>
              <w:top w:val="single" w:sz="4" w:space="0" w:color="000000"/>
              <w:left w:val="single" w:sz="4" w:space="0" w:color="000000"/>
              <w:bottom w:val="single" w:sz="4" w:space="0" w:color="000000"/>
              <w:right w:val="single" w:sz="4" w:space="0" w:color="000000"/>
            </w:tcBorders>
          </w:tcPr>
          <w:p w14:paraId="4DEF4B2A" w14:textId="77777777" w:rsidR="00A91A1C" w:rsidRPr="00A91A1C" w:rsidRDefault="00A91A1C" w:rsidP="00A91A1C">
            <w:pPr>
              <w:rPr>
                <w:b/>
                <w:sz w:val="20"/>
              </w:rPr>
            </w:pPr>
            <w:r w:rsidRPr="00A91A1C">
              <w:rPr>
                <w:b/>
                <w:sz w:val="20"/>
              </w:rPr>
              <w:t>17</w:t>
            </w:r>
          </w:p>
        </w:tc>
      </w:tr>
      <w:tr w:rsidR="00A91A1C" w14:paraId="2200947E" w14:textId="77777777" w:rsidTr="00A91A1C">
        <w:trPr>
          <w:trHeight w:val="388"/>
        </w:trPr>
        <w:tc>
          <w:tcPr>
            <w:tcW w:w="5350" w:type="dxa"/>
            <w:gridSpan w:val="4"/>
            <w:tcBorders>
              <w:top w:val="single" w:sz="4" w:space="0" w:color="000000"/>
              <w:left w:val="single" w:sz="4" w:space="0" w:color="000000"/>
              <w:bottom w:val="single" w:sz="4" w:space="0" w:color="000000"/>
              <w:right w:val="single" w:sz="4" w:space="0" w:color="000000"/>
            </w:tcBorders>
          </w:tcPr>
          <w:p w14:paraId="1B44E7EB" w14:textId="77777777" w:rsidR="00A91A1C" w:rsidRPr="00A91A1C" w:rsidRDefault="00A91A1C" w:rsidP="00A91A1C">
            <w:pPr>
              <w:rPr>
                <w:b/>
                <w:sz w:val="20"/>
              </w:rPr>
            </w:pPr>
            <w:r w:rsidRPr="00A91A1C">
              <w:rPr>
                <w:b/>
                <w:sz w:val="20"/>
              </w:rPr>
              <w:t>Final Exam</w:t>
            </w:r>
          </w:p>
        </w:tc>
        <w:tc>
          <w:tcPr>
            <w:tcW w:w="1134" w:type="dxa"/>
            <w:tcBorders>
              <w:top w:val="single" w:sz="4" w:space="0" w:color="000000"/>
              <w:left w:val="single" w:sz="4" w:space="0" w:color="000000"/>
              <w:bottom w:val="single" w:sz="4" w:space="0" w:color="000000"/>
              <w:right w:val="single" w:sz="4" w:space="0" w:color="000000"/>
            </w:tcBorders>
          </w:tcPr>
          <w:p w14:paraId="3D81D732" w14:textId="77777777" w:rsidR="00A91A1C" w:rsidRPr="00A91A1C" w:rsidRDefault="00A91A1C" w:rsidP="00A91A1C">
            <w:pPr>
              <w:rPr>
                <w:b/>
                <w:sz w:val="20"/>
              </w:rPr>
            </w:pPr>
            <w:r w:rsidRPr="00A91A1C">
              <w:rPr>
                <w:b/>
                <w:sz w:val="20"/>
              </w:rPr>
              <w:t>1</w:t>
            </w:r>
          </w:p>
        </w:tc>
        <w:tc>
          <w:tcPr>
            <w:tcW w:w="1132" w:type="dxa"/>
            <w:tcBorders>
              <w:top w:val="single" w:sz="4" w:space="0" w:color="000000"/>
              <w:left w:val="single" w:sz="4" w:space="0" w:color="000000"/>
              <w:bottom w:val="single" w:sz="4" w:space="0" w:color="000000"/>
              <w:right w:val="single" w:sz="4" w:space="0" w:color="000000"/>
            </w:tcBorders>
          </w:tcPr>
          <w:p w14:paraId="3929752D" w14:textId="77777777" w:rsidR="00A91A1C" w:rsidRPr="00A91A1C" w:rsidRDefault="00A91A1C" w:rsidP="00A91A1C">
            <w:pPr>
              <w:rPr>
                <w:b/>
                <w:sz w:val="20"/>
              </w:rPr>
            </w:pPr>
            <w:r w:rsidRPr="00A91A1C">
              <w:rPr>
                <w:b/>
                <w:sz w:val="20"/>
              </w:rPr>
              <w:t>22</w:t>
            </w:r>
          </w:p>
        </w:tc>
        <w:tc>
          <w:tcPr>
            <w:tcW w:w="1701" w:type="dxa"/>
            <w:gridSpan w:val="2"/>
            <w:tcBorders>
              <w:top w:val="single" w:sz="4" w:space="0" w:color="000000"/>
              <w:left w:val="single" w:sz="4" w:space="0" w:color="000000"/>
              <w:bottom w:val="single" w:sz="4" w:space="0" w:color="000000"/>
              <w:right w:val="single" w:sz="4" w:space="0" w:color="000000"/>
            </w:tcBorders>
          </w:tcPr>
          <w:p w14:paraId="06811B4A" w14:textId="77777777" w:rsidR="00A91A1C" w:rsidRPr="00A91A1C" w:rsidRDefault="00A91A1C" w:rsidP="00A91A1C">
            <w:pPr>
              <w:rPr>
                <w:b/>
                <w:sz w:val="20"/>
              </w:rPr>
            </w:pPr>
            <w:r w:rsidRPr="00A91A1C">
              <w:rPr>
                <w:b/>
                <w:sz w:val="20"/>
              </w:rPr>
              <w:t>22</w:t>
            </w:r>
          </w:p>
        </w:tc>
      </w:tr>
      <w:tr w:rsidR="00A91A1C" w14:paraId="5873BD37" w14:textId="77777777" w:rsidTr="00A91A1C">
        <w:trPr>
          <w:trHeight w:val="388"/>
        </w:trPr>
        <w:tc>
          <w:tcPr>
            <w:tcW w:w="7621" w:type="dxa"/>
            <w:gridSpan w:val="6"/>
          </w:tcPr>
          <w:p w14:paraId="0B4D5881" w14:textId="77777777" w:rsidR="00A91A1C" w:rsidRDefault="00A91A1C" w:rsidP="00767FF1">
            <w:pPr>
              <w:pStyle w:val="TableParagraph"/>
              <w:spacing w:before="71"/>
              <w:ind w:left="144"/>
              <w:rPr>
                <w:sz w:val="20"/>
              </w:rPr>
            </w:pPr>
            <w:r>
              <w:rPr>
                <w:sz w:val="20"/>
              </w:rPr>
              <w:t>Total</w:t>
            </w:r>
            <w:r>
              <w:rPr>
                <w:spacing w:val="-7"/>
                <w:sz w:val="20"/>
              </w:rPr>
              <w:t xml:space="preserve"> </w:t>
            </w:r>
            <w:r>
              <w:rPr>
                <w:spacing w:val="-2"/>
                <w:sz w:val="20"/>
              </w:rPr>
              <w:t>Workload</w:t>
            </w:r>
          </w:p>
        </w:tc>
        <w:tc>
          <w:tcPr>
            <w:tcW w:w="1702" w:type="dxa"/>
            <w:gridSpan w:val="2"/>
          </w:tcPr>
          <w:p w14:paraId="3148FF37" w14:textId="77777777" w:rsidR="00A91A1C" w:rsidRDefault="00A91A1C" w:rsidP="00767FF1">
            <w:pPr>
              <w:pStyle w:val="TableParagraph"/>
              <w:spacing w:before="71"/>
              <w:ind w:left="699"/>
              <w:rPr>
                <w:sz w:val="20"/>
              </w:rPr>
            </w:pPr>
            <w:r>
              <w:rPr>
                <w:spacing w:val="-5"/>
                <w:sz w:val="20"/>
              </w:rPr>
              <w:t>156</w:t>
            </w:r>
          </w:p>
        </w:tc>
      </w:tr>
      <w:tr w:rsidR="00A91A1C" w14:paraId="3703F844" w14:textId="77777777" w:rsidTr="00A91A1C">
        <w:trPr>
          <w:trHeight w:val="388"/>
        </w:trPr>
        <w:tc>
          <w:tcPr>
            <w:tcW w:w="7621" w:type="dxa"/>
            <w:gridSpan w:val="6"/>
          </w:tcPr>
          <w:p w14:paraId="6B2ED7D2" w14:textId="77777777" w:rsidR="00A91A1C" w:rsidRDefault="00A91A1C" w:rsidP="00767FF1">
            <w:pPr>
              <w:pStyle w:val="TableParagraph"/>
              <w:spacing w:before="71"/>
              <w:ind w:left="144"/>
              <w:rPr>
                <w:sz w:val="20"/>
              </w:rPr>
            </w:pPr>
            <w:r>
              <w:rPr>
                <w:sz w:val="20"/>
              </w:rPr>
              <w:t>Total</w:t>
            </w:r>
            <w:r>
              <w:rPr>
                <w:spacing w:val="-10"/>
                <w:sz w:val="20"/>
              </w:rPr>
              <w:t xml:space="preserve"> </w:t>
            </w:r>
            <w:r>
              <w:rPr>
                <w:sz w:val="20"/>
              </w:rPr>
              <w:t>Workload/30</w:t>
            </w:r>
            <w:r>
              <w:rPr>
                <w:spacing w:val="-8"/>
                <w:sz w:val="20"/>
              </w:rPr>
              <w:t xml:space="preserve"> </w:t>
            </w:r>
            <w:r>
              <w:rPr>
                <w:spacing w:val="-5"/>
                <w:sz w:val="20"/>
              </w:rPr>
              <w:t>(h)</w:t>
            </w:r>
          </w:p>
        </w:tc>
        <w:tc>
          <w:tcPr>
            <w:tcW w:w="1702" w:type="dxa"/>
            <w:gridSpan w:val="2"/>
          </w:tcPr>
          <w:p w14:paraId="7F1A8241" w14:textId="77777777" w:rsidR="00A91A1C" w:rsidRDefault="00A91A1C" w:rsidP="00767FF1">
            <w:pPr>
              <w:pStyle w:val="TableParagraph"/>
              <w:spacing w:before="71"/>
              <w:ind w:left="723"/>
              <w:rPr>
                <w:sz w:val="20"/>
              </w:rPr>
            </w:pPr>
            <w:r>
              <w:rPr>
                <w:spacing w:val="-5"/>
                <w:sz w:val="20"/>
              </w:rPr>
              <w:t>5.2</w:t>
            </w:r>
          </w:p>
        </w:tc>
      </w:tr>
      <w:tr w:rsidR="00A91A1C" w14:paraId="122FA5CB" w14:textId="77777777" w:rsidTr="00A91A1C">
        <w:trPr>
          <w:trHeight w:val="388"/>
        </w:trPr>
        <w:tc>
          <w:tcPr>
            <w:tcW w:w="7621" w:type="dxa"/>
            <w:gridSpan w:val="6"/>
          </w:tcPr>
          <w:p w14:paraId="2E581DE6" w14:textId="77777777" w:rsidR="00A91A1C" w:rsidRDefault="00A91A1C" w:rsidP="00767FF1">
            <w:pPr>
              <w:pStyle w:val="TableParagraph"/>
              <w:spacing w:before="71"/>
              <w:ind w:left="144"/>
              <w:rPr>
                <w:sz w:val="20"/>
              </w:rPr>
            </w:pPr>
            <w:r>
              <w:rPr>
                <w:sz w:val="20"/>
              </w:rPr>
              <w:t>ECTS</w:t>
            </w:r>
            <w:r>
              <w:rPr>
                <w:spacing w:val="-6"/>
                <w:sz w:val="20"/>
              </w:rPr>
              <w:t xml:space="preserve"> </w:t>
            </w:r>
            <w:r>
              <w:rPr>
                <w:sz w:val="20"/>
              </w:rPr>
              <w:t>Credit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Course</w:t>
            </w:r>
          </w:p>
        </w:tc>
        <w:tc>
          <w:tcPr>
            <w:tcW w:w="1702" w:type="dxa"/>
            <w:gridSpan w:val="2"/>
          </w:tcPr>
          <w:p w14:paraId="057FC831" w14:textId="77777777" w:rsidR="00A91A1C" w:rsidRDefault="00A91A1C" w:rsidP="00767FF1">
            <w:pPr>
              <w:pStyle w:val="TableParagraph"/>
              <w:spacing w:before="71"/>
              <w:ind w:left="8"/>
              <w:jc w:val="center"/>
              <w:rPr>
                <w:sz w:val="20"/>
              </w:rPr>
            </w:pPr>
            <w:r>
              <w:rPr>
                <w:w w:val="99"/>
                <w:sz w:val="20"/>
              </w:rPr>
              <w:t>5</w:t>
            </w:r>
          </w:p>
        </w:tc>
      </w:tr>
    </w:tbl>
    <w:p w14:paraId="2BEAD422" w14:textId="77777777" w:rsidR="00A91A1C" w:rsidRPr="00A91A1C" w:rsidRDefault="00A91A1C" w:rsidP="00A91A1C">
      <w:pPr>
        <w:rPr>
          <w:b/>
          <w:sz w:val="20"/>
        </w:rPr>
        <w:sectPr w:rsidR="00A91A1C" w:rsidRPr="00A91A1C">
          <w:pgSz w:w="11910" w:h="16840"/>
          <w:pgMar w:top="800" w:right="1320" w:bottom="714" w:left="1020" w:header="720" w:footer="720" w:gutter="0"/>
          <w:cols w:space="720"/>
        </w:sectPr>
      </w:pPr>
    </w:p>
    <w:p w14:paraId="57B07096" w14:textId="77777777" w:rsidR="000D4A2C" w:rsidRPr="000D4A2C" w:rsidRDefault="000D4A2C" w:rsidP="000D4A2C">
      <w:pPr>
        <w:rPr>
          <w:b/>
          <w:sz w:val="20"/>
        </w:rPr>
      </w:pPr>
    </w:p>
    <w:p w14:paraId="26DBFE44" w14:textId="77777777" w:rsidR="000D4A2C" w:rsidRPr="000D4A2C" w:rsidRDefault="000D4A2C" w:rsidP="000D4A2C">
      <w:pPr>
        <w:rPr>
          <w:b/>
          <w:sz w:val="20"/>
        </w:rPr>
      </w:pPr>
    </w:p>
    <w:p w14:paraId="166B13CA" w14:textId="034F75B4" w:rsidR="00067D60" w:rsidRPr="00BC3206" w:rsidRDefault="00067D60" w:rsidP="00BC3206">
      <w:pPr>
        <w:rPr>
          <w:b/>
          <w:sz w:val="20"/>
        </w:rPr>
        <w:sectPr w:rsidR="00067D60" w:rsidRPr="00BC3206">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3D7"/>
    <w:multiLevelType w:val="hybridMultilevel"/>
    <w:tmpl w:val="8DB00DC6"/>
    <w:lvl w:ilvl="0" w:tplc="C4BE50F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63FAE7CA">
      <w:numFmt w:val="bullet"/>
      <w:lvlText w:val="•"/>
      <w:lvlJc w:val="left"/>
      <w:pPr>
        <w:ind w:left="1363" w:hanging="361"/>
      </w:pPr>
      <w:rPr>
        <w:rFonts w:hint="default"/>
        <w:lang w:val="en-US" w:eastAsia="en-US" w:bidi="ar-SA"/>
      </w:rPr>
    </w:lvl>
    <w:lvl w:ilvl="2" w:tplc="B372AB84">
      <w:numFmt w:val="bullet"/>
      <w:lvlText w:val="•"/>
      <w:lvlJc w:val="left"/>
      <w:pPr>
        <w:ind w:left="2246" w:hanging="361"/>
      </w:pPr>
      <w:rPr>
        <w:rFonts w:hint="default"/>
        <w:lang w:val="en-US" w:eastAsia="en-US" w:bidi="ar-SA"/>
      </w:rPr>
    </w:lvl>
    <w:lvl w:ilvl="3" w:tplc="8CC85C24">
      <w:numFmt w:val="bullet"/>
      <w:lvlText w:val="•"/>
      <w:lvlJc w:val="left"/>
      <w:pPr>
        <w:ind w:left="3129" w:hanging="361"/>
      </w:pPr>
      <w:rPr>
        <w:rFonts w:hint="default"/>
        <w:lang w:val="en-US" w:eastAsia="en-US" w:bidi="ar-SA"/>
      </w:rPr>
    </w:lvl>
    <w:lvl w:ilvl="4" w:tplc="298E8116">
      <w:numFmt w:val="bullet"/>
      <w:lvlText w:val="•"/>
      <w:lvlJc w:val="left"/>
      <w:pPr>
        <w:ind w:left="4012" w:hanging="361"/>
      </w:pPr>
      <w:rPr>
        <w:rFonts w:hint="default"/>
        <w:lang w:val="en-US" w:eastAsia="en-US" w:bidi="ar-SA"/>
      </w:rPr>
    </w:lvl>
    <w:lvl w:ilvl="5" w:tplc="CC601938">
      <w:numFmt w:val="bullet"/>
      <w:lvlText w:val="•"/>
      <w:lvlJc w:val="left"/>
      <w:pPr>
        <w:ind w:left="4895" w:hanging="361"/>
      </w:pPr>
      <w:rPr>
        <w:rFonts w:hint="default"/>
        <w:lang w:val="en-US" w:eastAsia="en-US" w:bidi="ar-SA"/>
      </w:rPr>
    </w:lvl>
    <w:lvl w:ilvl="6" w:tplc="E9C4C4C4">
      <w:numFmt w:val="bullet"/>
      <w:lvlText w:val="•"/>
      <w:lvlJc w:val="left"/>
      <w:pPr>
        <w:ind w:left="5778" w:hanging="361"/>
      </w:pPr>
      <w:rPr>
        <w:rFonts w:hint="default"/>
        <w:lang w:val="en-US" w:eastAsia="en-US" w:bidi="ar-SA"/>
      </w:rPr>
    </w:lvl>
    <w:lvl w:ilvl="7" w:tplc="2E6A1D22">
      <w:numFmt w:val="bullet"/>
      <w:lvlText w:val="•"/>
      <w:lvlJc w:val="left"/>
      <w:pPr>
        <w:ind w:left="6661" w:hanging="361"/>
      </w:pPr>
      <w:rPr>
        <w:rFonts w:hint="default"/>
        <w:lang w:val="en-US" w:eastAsia="en-US" w:bidi="ar-SA"/>
      </w:rPr>
    </w:lvl>
    <w:lvl w:ilvl="8" w:tplc="255217CE">
      <w:numFmt w:val="bullet"/>
      <w:lvlText w:val="•"/>
      <w:lvlJc w:val="left"/>
      <w:pPr>
        <w:ind w:left="7544" w:hanging="361"/>
      </w:pPr>
      <w:rPr>
        <w:rFonts w:hint="default"/>
        <w:lang w:val="en-US" w:eastAsia="en-US" w:bidi="ar-SA"/>
      </w:rPr>
    </w:lvl>
  </w:abstractNum>
  <w:abstractNum w:abstractNumId="1"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2"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abstractNum w:abstractNumId="3" w15:restartNumberingAfterBreak="0">
    <w:nsid w:val="4F152633"/>
    <w:multiLevelType w:val="hybridMultilevel"/>
    <w:tmpl w:val="33A464FA"/>
    <w:lvl w:ilvl="0" w:tplc="4E8CD23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62723418">
      <w:numFmt w:val="bullet"/>
      <w:lvlText w:val="•"/>
      <w:lvlJc w:val="left"/>
      <w:pPr>
        <w:ind w:left="1345" w:hanging="361"/>
      </w:pPr>
      <w:rPr>
        <w:rFonts w:hint="default"/>
        <w:lang w:val="en-US" w:eastAsia="en-US" w:bidi="ar-SA"/>
      </w:rPr>
    </w:lvl>
    <w:lvl w:ilvl="2" w:tplc="020264C4">
      <w:numFmt w:val="bullet"/>
      <w:lvlText w:val="•"/>
      <w:lvlJc w:val="left"/>
      <w:pPr>
        <w:ind w:left="2230" w:hanging="361"/>
      </w:pPr>
      <w:rPr>
        <w:rFonts w:hint="default"/>
        <w:lang w:val="en-US" w:eastAsia="en-US" w:bidi="ar-SA"/>
      </w:rPr>
    </w:lvl>
    <w:lvl w:ilvl="3" w:tplc="08108E1A">
      <w:numFmt w:val="bullet"/>
      <w:lvlText w:val="•"/>
      <w:lvlJc w:val="left"/>
      <w:pPr>
        <w:ind w:left="3115" w:hanging="361"/>
      </w:pPr>
      <w:rPr>
        <w:rFonts w:hint="default"/>
        <w:lang w:val="en-US" w:eastAsia="en-US" w:bidi="ar-SA"/>
      </w:rPr>
    </w:lvl>
    <w:lvl w:ilvl="4" w:tplc="160C1114">
      <w:numFmt w:val="bullet"/>
      <w:lvlText w:val="•"/>
      <w:lvlJc w:val="left"/>
      <w:pPr>
        <w:ind w:left="4001" w:hanging="361"/>
      </w:pPr>
      <w:rPr>
        <w:rFonts w:hint="default"/>
        <w:lang w:val="en-US" w:eastAsia="en-US" w:bidi="ar-SA"/>
      </w:rPr>
    </w:lvl>
    <w:lvl w:ilvl="5" w:tplc="ACFA7EA4">
      <w:numFmt w:val="bullet"/>
      <w:lvlText w:val="•"/>
      <w:lvlJc w:val="left"/>
      <w:pPr>
        <w:ind w:left="4886" w:hanging="361"/>
      </w:pPr>
      <w:rPr>
        <w:rFonts w:hint="default"/>
        <w:lang w:val="en-US" w:eastAsia="en-US" w:bidi="ar-SA"/>
      </w:rPr>
    </w:lvl>
    <w:lvl w:ilvl="6" w:tplc="D6F64596">
      <w:numFmt w:val="bullet"/>
      <w:lvlText w:val="•"/>
      <w:lvlJc w:val="left"/>
      <w:pPr>
        <w:ind w:left="5771" w:hanging="361"/>
      </w:pPr>
      <w:rPr>
        <w:rFonts w:hint="default"/>
        <w:lang w:val="en-US" w:eastAsia="en-US" w:bidi="ar-SA"/>
      </w:rPr>
    </w:lvl>
    <w:lvl w:ilvl="7" w:tplc="22FA4680">
      <w:numFmt w:val="bullet"/>
      <w:lvlText w:val="•"/>
      <w:lvlJc w:val="left"/>
      <w:pPr>
        <w:ind w:left="6657" w:hanging="361"/>
      </w:pPr>
      <w:rPr>
        <w:rFonts w:hint="default"/>
        <w:lang w:val="en-US" w:eastAsia="en-US" w:bidi="ar-SA"/>
      </w:rPr>
    </w:lvl>
    <w:lvl w:ilvl="8" w:tplc="048AA23A">
      <w:numFmt w:val="bullet"/>
      <w:lvlText w:val="•"/>
      <w:lvlJc w:val="left"/>
      <w:pPr>
        <w:ind w:left="7542" w:hanging="361"/>
      </w:pPr>
      <w:rPr>
        <w:rFonts w:hint="default"/>
        <w:lang w:val="en-US" w:eastAsia="en-US" w:bidi="ar-SA"/>
      </w:rPr>
    </w:lvl>
  </w:abstractNum>
  <w:abstractNum w:abstractNumId="4"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5"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6"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7"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8" w15:restartNumberingAfterBreak="0">
    <w:nsid w:val="76770B2A"/>
    <w:multiLevelType w:val="hybridMultilevel"/>
    <w:tmpl w:val="13028656"/>
    <w:lvl w:ilvl="0" w:tplc="1F7C28D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CF8CD5EE">
      <w:numFmt w:val="bullet"/>
      <w:lvlText w:val="•"/>
      <w:lvlJc w:val="left"/>
      <w:pPr>
        <w:ind w:left="1362" w:hanging="361"/>
      </w:pPr>
      <w:rPr>
        <w:rFonts w:hint="default"/>
        <w:lang w:val="en-US" w:eastAsia="en-US" w:bidi="ar-SA"/>
      </w:rPr>
    </w:lvl>
    <w:lvl w:ilvl="2" w:tplc="8C26363C">
      <w:numFmt w:val="bullet"/>
      <w:lvlText w:val="•"/>
      <w:lvlJc w:val="left"/>
      <w:pPr>
        <w:ind w:left="2245" w:hanging="361"/>
      </w:pPr>
      <w:rPr>
        <w:rFonts w:hint="default"/>
        <w:lang w:val="en-US" w:eastAsia="en-US" w:bidi="ar-SA"/>
      </w:rPr>
    </w:lvl>
    <w:lvl w:ilvl="3" w:tplc="F57C46A6">
      <w:numFmt w:val="bullet"/>
      <w:lvlText w:val="•"/>
      <w:lvlJc w:val="left"/>
      <w:pPr>
        <w:ind w:left="3128" w:hanging="361"/>
      </w:pPr>
      <w:rPr>
        <w:rFonts w:hint="default"/>
        <w:lang w:val="en-US" w:eastAsia="en-US" w:bidi="ar-SA"/>
      </w:rPr>
    </w:lvl>
    <w:lvl w:ilvl="4" w:tplc="B066A9FC">
      <w:numFmt w:val="bullet"/>
      <w:lvlText w:val="•"/>
      <w:lvlJc w:val="left"/>
      <w:pPr>
        <w:ind w:left="4010" w:hanging="361"/>
      </w:pPr>
      <w:rPr>
        <w:rFonts w:hint="default"/>
        <w:lang w:val="en-US" w:eastAsia="en-US" w:bidi="ar-SA"/>
      </w:rPr>
    </w:lvl>
    <w:lvl w:ilvl="5" w:tplc="CEA2B0D8">
      <w:numFmt w:val="bullet"/>
      <w:lvlText w:val="•"/>
      <w:lvlJc w:val="left"/>
      <w:pPr>
        <w:ind w:left="4893" w:hanging="361"/>
      </w:pPr>
      <w:rPr>
        <w:rFonts w:hint="default"/>
        <w:lang w:val="en-US" w:eastAsia="en-US" w:bidi="ar-SA"/>
      </w:rPr>
    </w:lvl>
    <w:lvl w:ilvl="6" w:tplc="D7B6FF38">
      <w:numFmt w:val="bullet"/>
      <w:lvlText w:val="•"/>
      <w:lvlJc w:val="left"/>
      <w:pPr>
        <w:ind w:left="5776" w:hanging="361"/>
      </w:pPr>
      <w:rPr>
        <w:rFonts w:hint="default"/>
        <w:lang w:val="en-US" w:eastAsia="en-US" w:bidi="ar-SA"/>
      </w:rPr>
    </w:lvl>
    <w:lvl w:ilvl="7" w:tplc="D56C1C36">
      <w:numFmt w:val="bullet"/>
      <w:lvlText w:val="•"/>
      <w:lvlJc w:val="left"/>
      <w:pPr>
        <w:ind w:left="6658" w:hanging="361"/>
      </w:pPr>
      <w:rPr>
        <w:rFonts w:hint="default"/>
        <w:lang w:val="en-US" w:eastAsia="en-US" w:bidi="ar-SA"/>
      </w:rPr>
    </w:lvl>
    <w:lvl w:ilvl="8" w:tplc="97FAC4A6">
      <w:numFmt w:val="bullet"/>
      <w:lvlText w:val="•"/>
      <w:lvlJc w:val="left"/>
      <w:pPr>
        <w:ind w:left="7541" w:hanging="361"/>
      </w:pPr>
      <w:rPr>
        <w:rFonts w:hint="default"/>
        <w:lang w:val="en-US" w:eastAsia="en-US" w:bidi="ar-SA"/>
      </w:rPr>
    </w:lvl>
  </w:abstractNum>
  <w:abstractNum w:abstractNumId="9"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5"/>
  </w:num>
  <w:num w:numId="2">
    <w:abstractNumId w:val="4"/>
  </w:num>
  <w:num w:numId="3">
    <w:abstractNumId w:val="6"/>
  </w:num>
  <w:num w:numId="4">
    <w:abstractNumId w:val="7"/>
  </w:num>
  <w:num w:numId="5">
    <w:abstractNumId w:val="1"/>
  </w:num>
  <w:num w:numId="6">
    <w:abstractNumId w:val="9"/>
  </w:num>
  <w:num w:numId="7">
    <w:abstractNumId w:val="2"/>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36375D"/>
    <w:rsid w:val="003A3218"/>
    <w:rsid w:val="005E42F9"/>
    <w:rsid w:val="005F245F"/>
    <w:rsid w:val="005F5F59"/>
    <w:rsid w:val="0075281F"/>
    <w:rsid w:val="008C6711"/>
    <w:rsid w:val="00A91A1C"/>
    <w:rsid w:val="00B56B21"/>
    <w:rsid w:val="00B72D85"/>
    <w:rsid w:val="00B84034"/>
    <w:rsid w:val="00BC3206"/>
    <w:rsid w:val="00BC6E2C"/>
    <w:rsid w:val="00BF0DE0"/>
    <w:rsid w:val="00C1516A"/>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2023-04-06T11:10:00Z</dcterms:created>
  <dcterms:modified xsi:type="dcterms:W3CDTF">2023-04-06T11:10:00Z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