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DA771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A7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RPDMSS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DA77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DA7718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06C80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bookmarkStart w:id="0" w:name="_GoBack"/>
            <w:bookmarkEnd w:id="0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49741A" w:rsidRPr="00B53CA1" w:rsidRDefault="006F6DB8" w:rsidP="006F6DB8">
            <w:pPr>
              <w:pStyle w:val="ListeParagra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K</w:t>
            </w:r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ronik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veya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farklı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nedenlerle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uzun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hastanelerde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tedavi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olan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çocukların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eğitim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süreçlerine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dair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nelerin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yapılabileceği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tartışılması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amaçlanmıştır</w:t>
            </w:r>
            <w:proofErr w:type="spellEnd"/>
            <w:r w:rsidRPr="006F6DB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Sağlık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3F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Hizmetlerinin</w:t>
            </w:r>
            <w:proofErr w:type="spellEnd"/>
            <w:r w:rsidR="00E53F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53F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eçmişi</w:t>
            </w:r>
            <w:r w:rsid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</w:t>
            </w:r>
            <w:proofErr w:type="spellEnd"/>
            <w:r w:rsid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değerlendirir</w:t>
            </w:r>
            <w:proofErr w:type="spellEnd"/>
            <w:r w:rsid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49741A" w:rsidRPr="003265C4" w:rsidRDefault="00E53F67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yatmalarına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kronik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akut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hastalıkları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49741A" w:rsidRPr="003265C4" w:rsidRDefault="00145148" w:rsidP="0014514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yatmanın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</w:t>
            </w:r>
            <w:r w:rsidR="00E53F67" w:rsidRPr="00E53F6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ısında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49741A" w:rsidRPr="003265C4" w:rsidRDefault="00145148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yaşantısına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hazırlamayı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49741A" w:rsidRPr="003265C4" w:rsidRDefault="00145148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ğitimlerini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esteklenmesi</w:t>
            </w:r>
            <w:proofErr w:type="spellEnd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Türkiye’den</w:t>
            </w:r>
            <w:proofErr w:type="spellEnd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Dünyadan</w:t>
            </w:r>
            <w:proofErr w:type="spellEnd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1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araştırır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49741A" w:rsidRPr="003265C4" w:rsidRDefault="00145148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Ölüm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karşılaşılaşan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çoçuklar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49741A" w:rsidRPr="003265C4" w:rsidRDefault="00145148" w:rsidP="00B53CA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49741A" w:rsidRPr="003265C4" w:rsidTr="00F814A7">
        <w:trPr>
          <w:trHeight w:val="314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49741A" w:rsidRPr="003265C4" w:rsidTr="00F814A7">
        <w:trPr>
          <w:trHeight w:val="286"/>
        </w:trPr>
        <w:tc>
          <w:tcPr>
            <w:tcW w:w="8750" w:type="dxa"/>
            <w:gridSpan w:val="1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9741A" w:rsidRPr="003265C4" w:rsidTr="00F814A7">
        <w:trPr>
          <w:trHeight w:val="286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40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49741A" w:rsidRPr="003265C4" w:rsidRDefault="002405F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405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Rehberlik ve psikolojik danışmanlık alanına temel teşkil eden kuramsal, felsefi ve uygulama bilgilerine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4"/>
        </w:trPr>
        <w:tc>
          <w:tcPr>
            <w:tcW w:w="5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49741A" w:rsidRPr="003C7965" w:rsidRDefault="002405F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405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Rehberlik ve psikolojik danışmanlık alanındaki bilimsel bilgiye ulaşma, güncel </w:t>
            </w:r>
            <w:proofErr w:type="gramStart"/>
            <w:r w:rsidRPr="002405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literatürü</w:t>
            </w:r>
            <w:proofErr w:type="gramEnd"/>
            <w:r w:rsidRPr="002405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gelişmeleri izleme, değerlendirme ve uygulayabilme. 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8865D4" w:rsidRPr="003265C4" w:rsidTr="00F814A7">
        <w:trPr>
          <w:trHeight w:val="284"/>
        </w:trPr>
        <w:tc>
          <w:tcPr>
            <w:tcW w:w="534" w:type="dxa"/>
          </w:tcPr>
          <w:p w:rsidR="008865D4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8865D4" w:rsidRPr="002405FA" w:rsidRDefault="008865D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Rehberlik ve psikolojik danışma alanındaki bilimsel gelişmeleri izlemek için bir yabancı dili kullanabilme.</w:t>
            </w:r>
          </w:p>
        </w:tc>
        <w:tc>
          <w:tcPr>
            <w:tcW w:w="919" w:type="dxa"/>
            <w:gridSpan w:val="2"/>
          </w:tcPr>
          <w:p w:rsidR="008865D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49741A" w:rsidRPr="003265C4" w:rsidRDefault="002405F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2405F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Çocuk, ergen ve yetişkinlerin bedensel, duygusal, bilişsel, ahlaki vb. gelişim özelliklerini ve gelişim kuramlarını bilme ve döneme ilişkin karşılaşılacak problemlerle ilgili başa çıkma yöntemlerini tanıma ve uygulayabilme.</w:t>
            </w:r>
          </w:p>
        </w:tc>
        <w:tc>
          <w:tcPr>
            <w:tcW w:w="919" w:type="dxa"/>
            <w:gridSpan w:val="2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49741A" w:rsidRPr="003265C4" w:rsidRDefault="008865D4" w:rsidP="002405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Oryantasyondan mesleki rehberliğe ve eğitsel rehberlikten temel psikolojik danışma becerilerine uzanan bir yelpazede alanın becerilerini hizmet verdiği bireylere ve koşullarına uyarlayarak uygulayabilme.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85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49741A" w:rsidRPr="003C7965" w:rsidRDefault="008865D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Hizmet verdiği kurum ve çevrenin yerel koşullarını, bilimsel ve profesyonel ilkelere uygun bir şekilde irdeleyebilme ve bu koşullara uygun rehberlik ve psikolojik danışmanlık programları hazırlayıp- uygulayabilme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49741A" w:rsidRPr="003265C4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63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49741A" w:rsidRPr="003265C4" w:rsidRDefault="008865D4" w:rsidP="008865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Kültürel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farklılıklara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saygı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gösterme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rehberlik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hizmetlerinden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yararlanmak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isteyen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herkese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din,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dil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ırk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sosyal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gibi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herhangi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ayrım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yapmadan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verebilme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49741A" w:rsidRPr="003C7965" w:rsidRDefault="008865D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eğitimle ilgili temel bilgiye sahip olma ve özel eğitime muhtaç bireyleri tespit edebilme ve ilgili kurumlara yönlendirebilme.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92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312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49741A" w:rsidRPr="003C7965" w:rsidRDefault="008865D4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Değişen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koşullara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uyum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sağlayabilme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demokrasi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insan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hakları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toplumsal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bilimsel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mesleki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değerleri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kişisel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profesyonel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yaşamında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bütünleştirebilme</w:t>
            </w:r>
            <w:proofErr w:type="spellEnd"/>
            <w:r w:rsidRPr="008865D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Ulusal ve uluslarar</w:t>
            </w:r>
            <w:r w:rsid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sı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49741A" w:rsidRPr="003265C4" w:rsidTr="00F814A7">
        <w:trPr>
          <w:trHeight w:val="210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49741A" w:rsidRPr="003C7965" w:rsidRDefault="008865D4" w:rsidP="008865D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8865D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Sosyal sorumluluk anlayışıyla topluma hizmet çalışmalarında görev alabilme.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468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569"/>
        </w:trPr>
        <w:tc>
          <w:tcPr>
            <w:tcW w:w="534" w:type="dxa"/>
          </w:tcPr>
          <w:p w:rsidR="0049741A" w:rsidRPr="003265C4" w:rsidRDefault="008865D4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16" w:type="dxa"/>
            <w:gridSpan w:val="11"/>
          </w:tcPr>
          <w:p w:rsidR="0049741A" w:rsidRPr="003C7965" w:rsidRDefault="0049741A" w:rsidP="00F814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9741A" w:rsidRPr="003265C4" w:rsidTr="00F814A7">
        <w:trPr>
          <w:trHeight w:val="286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Yatmalarına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Kronik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Hastalıklar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Yatmanın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Açısından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Gelişimsel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Etkileri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455A" w:rsidP="00BB455A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C68"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 w:rsidR="00B46C68"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46C68"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Çocukaların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Yatmalarına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Neden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Olan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Kronik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Hastalıklar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Yaşantısına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Hazırlama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455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Bibliyoterapi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Aileleri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İçin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Neler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Yapabiliriz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Ölüm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Kavramı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İle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Karşılaşan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B455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Okulları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Eğitimlerinin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Desteklenmesi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Türkiye’den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Dünyadan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Örnekler</w:t>
            </w:r>
            <w:proofErr w:type="spellEnd"/>
            <w:r w:rsidRPr="00BB45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46C68" w:rsidRPr="00B46C68" w:rsidRDefault="00B46C68" w:rsidP="00B46C6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Çocuklara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Destek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Olmak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İçin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Yapılan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Gönüllü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Çalışmalar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-LÖSEV</w:t>
            </w: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Çocukların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Hastane-Doktor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Hemşire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Algıları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Bibliyoterapi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B46C68" w:rsidP="00B46C68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Hastanede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Yatan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Çocuklar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İçin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Farklı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Kurum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Kuruluşlara</w:t>
            </w:r>
            <w:proofErr w:type="spellEnd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6C6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Öneriler</w:t>
            </w:r>
            <w:proofErr w:type="spellEnd"/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49741A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DA7718" w:rsidRPr="003265C4" w:rsidRDefault="00DA7718" w:rsidP="00DA7718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75DA" w:rsidRPr="002D75DA" w:rsidRDefault="002D75DA" w:rsidP="002D75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Bayhan. P. Ve Artan, İ. (editörler)(2018). Sağlık Kuruluşlarında Çocuk, Hedef Yayıncılık: Ankara </w:t>
            </w:r>
          </w:p>
          <w:p w:rsidR="002D75DA" w:rsidRPr="002D75DA" w:rsidRDefault="002D75DA" w:rsidP="002D75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9741A" w:rsidRPr="003265C4" w:rsidRDefault="002D75DA" w:rsidP="002D75D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75DA">
              <w:rPr>
                <w:rFonts w:ascii="Times New Roman" w:eastAsia="Times New Roman" w:hAnsi="Times New Roman" w:cs="Times New Roman"/>
                <w:sz w:val="20"/>
                <w:szCs w:val="20"/>
              </w:rPr>
              <w:t>Bütün Ayhan. A. (editör) (2017) Hasta Çocukların Gelişimi ve Eğitimi. Anadolu Üniversitesi Yayınları: Eskişehir.</w:t>
            </w:r>
          </w:p>
        </w:tc>
      </w:tr>
      <w:tr w:rsidR="0049741A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9741A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9741A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D11A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49741A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49741A" w:rsidRPr="003265C4" w:rsidRDefault="00D11AC2" w:rsidP="00F814A7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2,5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E2448"/>
    <w:rsid w:val="00145148"/>
    <w:rsid w:val="001837F8"/>
    <w:rsid w:val="00196E1D"/>
    <w:rsid w:val="00202AD0"/>
    <w:rsid w:val="00215F76"/>
    <w:rsid w:val="002405FA"/>
    <w:rsid w:val="002D5576"/>
    <w:rsid w:val="002D75DA"/>
    <w:rsid w:val="003D6EDA"/>
    <w:rsid w:val="00406C80"/>
    <w:rsid w:val="0049741A"/>
    <w:rsid w:val="00582FF0"/>
    <w:rsid w:val="006F6DB8"/>
    <w:rsid w:val="008865D4"/>
    <w:rsid w:val="0099579E"/>
    <w:rsid w:val="00B46C68"/>
    <w:rsid w:val="00B53CA1"/>
    <w:rsid w:val="00BB455A"/>
    <w:rsid w:val="00BC0CC8"/>
    <w:rsid w:val="00CE2E8A"/>
    <w:rsid w:val="00D11AC2"/>
    <w:rsid w:val="00D91FA6"/>
    <w:rsid w:val="00DA7718"/>
    <w:rsid w:val="00E5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458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2023-04-03T02:42:00Z</dcterms:created>
  <dcterms:modified xsi:type="dcterms:W3CDTF">2023-04-04T23:27:00Z</dcterms:modified>
</cp:coreProperties>
</file>