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527A5" w14:textId="77777777" w:rsidR="00BC6E2C" w:rsidRPr="00BC6E2C" w:rsidRDefault="00BC6E2C" w:rsidP="00BC6E2C">
      <w:pPr>
        <w:rPr>
          <w:b/>
          <w:bCs/>
          <w:sz w:val="20"/>
        </w:rPr>
      </w:pPr>
      <w:bookmarkStart w:id="0" w:name="_GoBack"/>
      <w:bookmarkEnd w:id="0"/>
      <w:r w:rsidRPr="00BC6E2C">
        <w:rPr>
          <w:b/>
          <w:bCs/>
          <w:sz w:val="20"/>
        </w:rPr>
        <w:t>GAU, School of Aviation, Aviation 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545"/>
        <w:gridCol w:w="1274"/>
      </w:tblGrid>
      <w:tr w:rsidR="00BC6E2C" w:rsidRPr="00BC6E2C" w14:paraId="4ECB28B0" w14:textId="77777777" w:rsidTr="00767FF1">
        <w:trPr>
          <w:trHeight w:val="242"/>
        </w:trPr>
        <w:tc>
          <w:tcPr>
            <w:tcW w:w="4502" w:type="dxa"/>
            <w:gridSpan w:val="2"/>
          </w:tcPr>
          <w:p w14:paraId="767EC52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Course Unit Title</w:t>
            </w:r>
          </w:p>
        </w:tc>
        <w:tc>
          <w:tcPr>
            <w:tcW w:w="4819" w:type="dxa"/>
            <w:gridSpan w:val="2"/>
          </w:tcPr>
          <w:p w14:paraId="785E255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Aviation Management I</w:t>
            </w:r>
          </w:p>
        </w:tc>
      </w:tr>
      <w:tr w:rsidR="00BC6E2C" w:rsidRPr="00BC6E2C" w14:paraId="1444654E" w14:textId="77777777" w:rsidTr="00767FF1">
        <w:trPr>
          <w:trHeight w:val="244"/>
        </w:trPr>
        <w:tc>
          <w:tcPr>
            <w:tcW w:w="4502" w:type="dxa"/>
            <w:gridSpan w:val="2"/>
          </w:tcPr>
          <w:p w14:paraId="62E4B6A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Course Unit Code</w:t>
            </w:r>
          </w:p>
        </w:tc>
        <w:tc>
          <w:tcPr>
            <w:tcW w:w="4819" w:type="dxa"/>
            <w:gridSpan w:val="2"/>
          </w:tcPr>
          <w:p w14:paraId="7B41541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AVM401</w:t>
            </w:r>
          </w:p>
        </w:tc>
      </w:tr>
      <w:tr w:rsidR="00BC6E2C" w:rsidRPr="00BC6E2C" w14:paraId="38DB39F9" w14:textId="77777777" w:rsidTr="00767FF1">
        <w:trPr>
          <w:trHeight w:val="244"/>
        </w:trPr>
        <w:tc>
          <w:tcPr>
            <w:tcW w:w="4502" w:type="dxa"/>
            <w:gridSpan w:val="2"/>
          </w:tcPr>
          <w:p w14:paraId="1EEF1E8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Type of Course Unit</w:t>
            </w:r>
          </w:p>
        </w:tc>
        <w:tc>
          <w:tcPr>
            <w:tcW w:w="4819" w:type="dxa"/>
            <w:gridSpan w:val="2"/>
          </w:tcPr>
          <w:p w14:paraId="5673F06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Compulsory, Aviation Management</w:t>
            </w:r>
          </w:p>
        </w:tc>
      </w:tr>
      <w:tr w:rsidR="00BC6E2C" w:rsidRPr="00BC6E2C" w14:paraId="4D48F367" w14:textId="77777777" w:rsidTr="00767FF1">
        <w:trPr>
          <w:trHeight w:val="244"/>
        </w:trPr>
        <w:tc>
          <w:tcPr>
            <w:tcW w:w="4502" w:type="dxa"/>
            <w:gridSpan w:val="2"/>
          </w:tcPr>
          <w:p w14:paraId="4D4BDE0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Level of Course Unit</w:t>
            </w:r>
          </w:p>
        </w:tc>
        <w:tc>
          <w:tcPr>
            <w:tcW w:w="4819" w:type="dxa"/>
            <w:gridSpan w:val="2"/>
          </w:tcPr>
          <w:p w14:paraId="72915A7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4rd Year BSc</w:t>
            </w:r>
          </w:p>
        </w:tc>
      </w:tr>
      <w:tr w:rsidR="00BC6E2C" w:rsidRPr="00BC6E2C" w14:paraId="67730CF4" w14:textId="77777777" w:rsidTr="00767FF1">
        <w:trPr>
          <w:trHeight w:val="244"/>
        </w:trPr>
        <w:tc>
          <w:tcPr>
            <w:tcW w:w="4502" w:type="dxa"/>
            <w:gridSpan w:val="2"/>
          </w:tcPr>
          <w:p w14:paraId="02AEA4A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National Credits</w:t>
            </w:r>
          </w:p>
        </w:tc>
        <w:tc>
          <w:tcPr>
            <w:tcW w:w="4819" w:type="dxa"/>
            <w:gridSpan w:val="2"/>
          </w:tcPr>
          <w:p w14:paraId="00EEE27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3</w:t>
            </w:r>
          </w:p>
        </w:tc>
      </w:tr>
      <w:tr w:rsidR="00BC6E2C" w:rsidRPr="00BC6E2C" w14:paraId="7C3F5048" w14:textId="77777777" w:rsidTr="00767FF1">
        <w:trPr>
          <w:trHeight w:val="244"/>
        </w:trPr>
        <w:tc>
          <w:tcPr>
            <w:tcW w:w="4502" w:type="dxa"/>
            <w:gridSpan w:val="2"/>
          </w:tcPr>
          <w:p w14:paraId="43C4EB0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Number of ECTS Credits Allocated</w:t>
            </w:r>
          </w:p>
        </w:tc>
        <w:tc>
          <w:tcPr>
            <w:tcW w:w="4819" w:type="dxa"/>
            <w:gridSpan w:val="2"/>
          </w:tcPr>
          <w:p w14:paraId="7479B5C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 ECTS</w:t>
            </w:r>
          </w:p>
        </w:tc>
      </w:tr>
      <w:tr w:rsidR="00BC6E2C" w:rsidRPr="00BC6E2C" w14:paraId="427E02DA" w14:textId="77777777" w:rsidTr="00767FF1">
        <w:trPr>
          <w:trHeight w:val="244"/>
        </w:trPr>
        <w:tc>
          <w:tcPr>
            <w:tcW w:w="4502" w:type="dxa"/>
            <w:gridSpan w:val="2"/>
          </w:tcPr>
          <w:p w14:paraId="23F7D4F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Theoretical (hour/week)</w:t>
            </w:r>
          </w:p>
        </w:tc>
        <w:tc>
          <w:tcPr>
            <w:tcW w:w="4819" w:type="dxa"/>
            <w:gridSpan w:val="2"/>
          </w:tcPr>
          <w:p w14:paraId="75B1D67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3</w:t>
            </w:r>
          </w:p>
        </w:tc>
      </w:tr>
      <w:tr w:rsidR="00BC6E2C" w:rsidRPr="00BC6E2C" w14:paraId="7B1F8636" w14:textId="77777777" w:rsidTr="00767FF1">
        <w:trPr>
          <w:trHeight w:val="244"/>
        </w:trPr>
        <w:tc>
          <w:tcPr>
            <w:tcW w:w="4502" w:type="dxa"/>
            <w:gridSpan w:val="2"/>
          </w:tcPr>
          <w:p w14:paraId="77403AD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Practice (hour/week)</w:t>
            </w:r>
          </w:p>
        </w:tc>
        <w:tc>
          <w:tcPr>
            <w:tcW w:w="4819" w:type="dxa"/>
            <w:gridSpan w:val="2"/>
          </w:tcPr>
          <w:p w14:paraId="761E152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-</w:t>
            </w:r>
          </w:p>
        </w:tc>
      </w:tr>
      <w:tr w:rsidR="00BC6E2C" w:rsidRPr="00BC6E2C" w14:paraId="31C233BE" w14:textId="77777777" w:rsidTr="00767FF1">
        <w:trPr>
          <w:trHeight w:val="244"/>
        </w:trPr>
        <w:tc>
          <w:tcPr>
            <w:tcW w:w="4502" w:type="dxa"/>
            <w:gridSpan w:val="2"/>
          </w:tcPr>
          <w:p w14:paraId="036CB33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Laboratory (hour/week)</w:t>
            </w:r>
          </w:p>
        </w:tc>
        <w:tc>
          <w:tcPr>
            <w:tcW w:w="4819" w:type="dxa"/>
            <w:gridSpan w:val="2"/>
          </w:tcPr>
          <w:p w14:paraId="7C24FB1B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-</w:t>
            </w:r>
          </w:p>
        </w:tc>
      </w:tr>
      <w:tr w:rsidR="00BC6E2C" w:rsidRPr="00BC6E2C" w14:paraId="712E2AC5" w14:textId="77777777" w:rsidTr="00767FF1">
        <w:trPr>
          <w:trHeight w:val="244"/>
        </w:trPr>
        <w:tc>
          <w:tcPr>
            <w:tcW w:w="4502" w:type="dxa"/>
            <w:gridSpan w:val="2"/>
          </w:tcPr>
          <w:p w14:paraId="0247E07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Year of Study</w:t>
            </w:r>
          </w:p>
        </w:tc>
        <w:tc>
          <w:tcPr>
            <w:tcW w:w="4819" w:type="dxa"/>
            <w:gridSpan w:val="2"/>
          </w:tcPr>
          <w:p w14:paraId="1A7AB99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4</w:t>
            </w:r>
          </w:p>
        </w:tc>
      </w:tr>
      <w:tr w:rsidR="00BC6E2C" w:rsidRPr="00BC6E2C" w14:paraId="10AFCEAD" w14:textId="77777777" w:rsidTr="00767FF1">
        <w:trPr>
          <w:trHeight w:val="241"/>
        </w:trPr>
        <w:tc>
          <w:tcPr>
            <w:tcW w:w="4502" w:type="dxa"/>
            <w:gridSpan w:val="2"/>
          </w:tcPr>
          <w:p w14:paraId="132BCDC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Semester when the course unit is delivered</w:t>
            </w:r>
          </w:p>
        </w:tc>
        <w:tc>
          <w:tcPr>
            <w:tcW w:w="4819" w:type="dxa"/>
            <w:gridSpan w:val="2"/>
          </w:tcPr>
          <w:p w14:paraId="128197F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7</w:t>
            </w:r>
          </w:p>
        </w:tc>
      </w:tr>
      <w:tr w:rsidR="00BC6E2C" w:rsidRPr="00BC6E2C" w14:paraId="37145245" w14:textId="77777777" w:rsidTr="00767FF1">
        <w:trPr>
          <w:trHeight w:val="244"/>
        </w:trPr>
        <w:tc>
          <w:tcPr>
            <w:tcW w:w="4502" w:type="dxa"/>
            <w:gridSpan w:val="2"/>
          </w:tcPr>
          <w:p w14:paraId="4398848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Course Coordinator</w:t>
            </w:r>
          </w:p>
        </w:tc>
        <w:tc>
          <w:tcPr>
            <w:tcW w:w="4819" w:type="dxa"/>
            <w:gridSpan w:val="2"/>
          </w:tcPr>
          <w:p w14:paraId="4D224740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23B61C12" w14:textId="77777777" w:rsidTr="00767FF1">
        <w:trPr>
          <w:trHeight w:val="244"/>
        </w:trPr>
        <w:tc>
          <w:tcPr>
            <w:tcW w:w="4502" w:type="dxa"/>
            <w:gridSpan w:val="2"/>
          </w:tcPr>
          <w:p w14:paraId="21A4E9C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Name of Lecturer (s)</w:t>
            </w:r>
          </w:p>
        </w:tc>
        <w:tc>
          <w:tcPr>
            <w:tcW w:w="4819" w:type="dxa"/>
            <w:gridSpan w:val="2"/>
          </w:tcPr>
          <w:p w14:paraId="4EA82591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5990C436" w14:textId="77777777" w:rsidTr="00767FF1">
        <w:trPr>
          <w:trHeight w:val="244"/>
        </w:trPr>
        <w:tc>
          <w:tcPr>
            <w:tcW w:w="4502" w:type="dxa"/>
            <w:gridSpan w:val="2"/>
          </w:tcPr>
          <w:p w14:paraId="1C5FA3B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Name of Assistant (s)</w:t>
            </w:r>
          </w:p>
        </w:tc>
        <w:tc>
          <w:tcPr>
            <w:tcW w:w="4819" w:type="dxa"/>
            <w:gridSpan w:val="2"/>
          </w:tcPr>
          <w:p w14:paraId="1C17D69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520EC0A1" w14:textId="77777777" w:rsidTr="00767FF1">
        <w:trPr>
          <w:trHeight w:val="244"/>
        </w:trPr>
        <w:tc>
          <w:tcPr>
            <w:tcW w:w="4502" w:type="dxa"/>
            <w:gridSpan w:val="2"/>
          </w:tcPr>
          <w:p w14:paraId="21C4258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Mode of Delivery</w:t>
            </w:r>
          </w:p>
        </w:tc>
        <w:tc>
          <w:tcPr>
            <w:tcW w:w="4819" w:type="dxa"/>
            <w:gridSpan w:val="2"/>
          </w:tcPr>
          <w:p w14:paraId="7CE0AB0B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Face to Face and E-learning activities</w:t>
            </w:r>
          </w:p>
        </w:tc>
      </w:tr>
      <w:tr w:rsidR="00BC6E2C" w:rsidRPr="00BC6E2C" w14:paraId="7AEDA501" w14:textId="77777777" w:rsidTr="00767FF1">
        <w:trPr>
          <w:trHeight w:val="244"/>
        </w:trPr>
        <w:tc>
          <w:tcPr>
            <w:tcW w:w="4502" w:type="dxa"/>
            <w:gridSpan w:val="2"/>
          </w:tcPr>
          <w:p w14:paraId="1B00AF3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Language of Instruction</w:t>
            </w:r>
          </w:p>
        </w:tc>
        <w:tc>
          <w:tcPr>
            <w:tcW w:w="4819" w:type="dxa"/>
            <w:gridSpan w:val="2"/>
          </w:tcPr>
          <w:p w14:paraId="044F8D5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English</w:t>
            </w:r>
          </w:p>
        </w:tc>
      </w:tr>
      <w:tr w:rsidR="00BC6E2C" w:rsidRPr="00BC6E2C" w14:paraId="03D7769F" w14:textId="77777777" w:rsidTr="00767FF1">
        <w:trPr>
          <w:trHeight w:val="244"/>
        </w:trPr>
        <w:tc>
          <w:tcPr>
            <w:tcW w:w="4502" w:type="dxa"/>
            <w:gridSpan w:val="2"/>
          </w:tcPr>
          <w:p w14:paraId="09E0213C" w14:textId="77777777" w:rsidR="00BC6E2C" w:rsidRPr="00BC6E2C" w:rsidRDefault="00BC6E2C" w:rsidP="00BC6E2C">
            <w:pPr>
              <w:rPr>
                <w:b/>
                <w:sz w:val="20"/>
              </w:rPr>
            </w:pPr>
            <w:proofErr w:type="spellStart"/>
            <w:r w:rsidRPr="00BC6E2C">
              <w:rPr>
                <w:b/>
                <w:sz w:val="20"/>
              </w:rPr>
              <w:t>Prerequisities</w:t>
            </w:r>
            <w:proofErr w:type="spellEnd"/>
            <w:r w:rsidRPr="00BC6E2C">
              <w:rPr>
                <w:b/>
                <w:sz w:val="20"/>
              </w:rPr>
              <w:t xml:space="preserve"> and co-</w:t>
            </w:r>
            <w:proofErr w:type="spellStart"/>
            <w:r w:rsidRPr="00BC6E2C">
              <w:rPr>
                <w:b/>
                <w:sz w:val="20"/>
              </w:rPr>
              <w:t>requisities</w:t>
            </w:r>
            <w:proofErr w:type="spellEnd"/>
          </w:p>
        </w:tc>
        <w:tc>
          <w:tcPr>
            <w:tcW w:w="4819" w:type="dxa"/>
            <w:gridSpan w:val="2"/>
          </w:tcPr>
          <w:p w14:paraId="7667B6A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-</w:t>
            </w:r>
          </w:p>
        </w:tc>
      </w:tr>
      <w:tr w:rsidR="00BC6E2C" w:rsidRPr="00BC6E2C" w14:paraId="40C2CD1B" w14:textId="77777777" w:rsidTr="00767FF1">
        <w:trPr>
          <w:trHeight w:val="244"/>
        </w:trPr>
        <w:tc>
          <w:tcPr>
            <w:tcW w:w="4502" w:type="dxa"/>
            <w:gridSpan w:val="2"/>
          </w:tcPr>
          <w:p w14:paraId="7BEE63B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 xml:space="preserve">Recommended Optional </w:t>
            </w:r>
            <w:proofErr w:type="spellStart"/>
            <w:r w:rsidRPr="00BC6E2C">
              <w:rPr>
                <w:b/>
                <w:sz w:val="20"/>
              </w:rPr>
              <w:t>Programme</w:t>
            </w:r>
            <w:proofErr w:type="spellEnd"/>
            <w:r w:rsidRPr="00BC6E2C">
              <w:rPr>
                <w:b/>
                <w:sz w:val="20"/>
              </w:rPr>
              <w:t xml:space="preserve"> Components</w:t>
            </w:r>
          </w:p>
        </w:tc>
        <w:tc>
          <w:tcPr>
            <w:tcW w:w="4819" w:type="dxa"/>
            <w:gridSpan w:val="2"/>
          </w:tcPr>
          <w:p w14:paraId="0375296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Basic background of an Aviation Management</w:t>
            </w:r>
          </w:p>
        </w:tc>
      </w:tr>
      <w:tr w:rsidR="00BC6E2C" w:rsidRPr="00BC6E2C" w14:paraId="0ECC80E7" w14:textId="77777777" w:rsidTr="00767FF1">
        <w:trPr>
          <w:trHeight w:val="381"/>
        </w:trPr>
        <w:tc>
          <w:tcPr>
            <w:tcW w:w="9321" w:type="dxa"/>
            <w:gridSpan w:val="4"/>
            <w:tcBorders>
              <w:bottom w:val="nil"/>
            </w:tcBorders>
          </w:tcPr>
          <w:p w14:paraId="0C43597B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Objectives of the Course:</w:t>
            </w:r>
          </w:p>
        </w:tc>
      </w:tr>
      <w:tr w:rsidR="00BC6E2C" w:rsidRPr="00BC6E2C" w14:paraId="62F45BCC" w14:textId="77777777" w:rsidTr="00767FF1">
        <w:trPr>
          <w:trHeight w:val="1264"/>
        </w:trPr>
        <w:tc>
          <w:tcPr>
            <w:tcW w:w="9321" w:type="dxa"/>
            <w:gridSpan w:val="4"/>
            <w:tcBorders>
              <w:top w:val="nil"/>
            </w:tcBorders>
          </w:tcPr>
          <w:p w14:paraId="5679E0C1" w14:textId="77777777" w:rsidR="00BC6E2C" w:rsidRPr="00BC6E2C" w:rsidRDefault="00BC6E2C" w:rsidP="00BC6E2C">
            <w:pPr>
              <w:numPr>
                <w:ilvl w:val="0"/>
                <w:numId w:val="8"/>
              </w:num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Teaching an introduction to aviation management covering all major actors and processes.</w:t>
            </w:r>
          </w:p>
          <w:p w14:paraId="1CB026DB" w14:textId="77777777" w:rsidR="00BC6E2C" w:rsidRPr="00BC6E2C" w:rsidRDefault="00BC6E2C" w:rsidP="00BC6E2C">
            <w:pPr>
              <w:numPr>
                <w:ilvl w:val="0"/>
                <w:numId w:val="8"/>
              </w:num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Teaching the basic strategies of an aviation management(SWOT)</w:t>
            </w:r>
          </w:p>
          <w:p w14:paraId="2CCF51C3" w14:textId="77777777" w:rsidR="00BC6E2C" w:rsidRPr="00BC6E2C" w:rsidRDefault="00BC6E2C" w:rsidP="00BC6E2C">
            <w:pPr>
              <w:numPr>
                <w:ilvl w:val="0"/>
                <w:numId w:val="8"/>
              </w:num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Teaching the fundamental structures, and the economic and regulatory background of the industry.</w:t>
            </w:r>
          </w:p>
          <w:p w14:paraId="28807424" w14:textId="77777777" w:rsidR="00BC6E2C" w:rsidRPr="00BC6E2C" w:rsidRDefault="00BC6E2C" w:rsidP="00BC6E2C">
            <w:pPr>
              <w:numPr>
                <w:ilvl w:val="0"/>
                <w:numId w:val="8"/>
              </w:num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Teaching the fundamental principles of marketing strategies.</w:t>
            </w:r>
          </w:p>
        </w:tc>
      </w:tr>
      <w:tr w:rsidR="00BC6E2C" w:rsidRPr="00BC6E2C" w14:paraId="6CF16AC5" w14:textId="77777777" w:rsidTr="00767FF1">
        <w:trPr>
          <w:trHeight w:val="414"/>
        </w:trPr>
        <w:tc>
          <w:tcPr>
            <w:tcW w:w="9321" w:type="dxa"/>
            <w:gridSpan w:val="4"/>
          </w:tcPr>
          <w:p w14:paraId="53728F5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Course Description</w:t>
            </w:r>
          </w:p>
        </w:tc>
      </w:tr>
      <w:tr w:rsidR="00BC6E2C" w:rsidRPr="00BC6E2C" w14:paraId="4FB9BC69" w14:textId="77777777" w:rsidTr="00767FF1">
        <w:trPr>
          <w:trHeight w:val="1521"/>
        </w:trPr>
        <w:tc>
          <w:tcPr>
            <w:tcW w:w="9321" w:type="dxa"/>
            <w:gridSpan w:val="4"/>
          </w:tcPr>
          <w:p w14:paraId="0499FEEE" w14:textId="77777777" w:rsidR="00BC6E2C" w:rsidRPr="00BC6E2C" w:rsidRDefault="00BC6E2C" w:rsidP="00BC6E2C">
            <w:pPr>
              <w:rPr>
                <w:b/>
                <w:sz w:val="20"/>
              </w:rPr>
            </w:pPr>
          </w:p>
          <w:p w14:paraId="22D5B193" w14:textId="77777777" w:rsidR="00BC6E2C" w:rsidRPr="00BC6E2C" w:rsidRDefault="00BC6E2C" w:rsidP="00BC6E2C">
            <w:pPr>
              <w:rPr>
                <w:b/>
                <w:sz w:val="20"/>
              </w:rPr>
            </w:pPr>
          </w:p>
          <w:p w14:paraId="7B0A285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This course –having perquisites all the relevant course of the first to the third year-applies this knowledge, theories and principles on the specific requirements, circumstances and environment in which aviation is living.</w:t>
            </w:r>
          </w:p>
        </w:tc>
      </w:tr>
      <w:tr w:rsidR="00BC6E2C" w:rsidRPr="00BC6E2C" w14:paraId="3210B2AA" w14:textId="77777777" w:rsidTr="00767FF1">
        <w:trPr>
          <w:trHeight w:val="426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37DF44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Course Contents</w:t>
            </w:r>
          </w:p>
        </w:tc>
      </w:tr>
      <w:tr w:rsidR="00BC6E2C" w:rsidRPr="00BC6E2C" w14:paraId="419B0079" w14:textId="77777777" w:rsidTr="00767FF1">
        <w:trPr>
          <w:trHeight w:val="242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5A2F50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Week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79FF700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ED3777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Exams</w:t>
            </w:r>
          </w:p>
        </w:tc>
      </w:tr>
      <w:tr w:rsidR="00BC6E2C" w:rsidRPr="00BC6E2C" w14:paraId="012692B8" w14:textId="77777777" w:rsidTr="00767FF1">
        <w:trPr>
          <w:trHeight w:val="659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26DFFB1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0F70C0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Introduction to Aviation Management: Aviation Management, a brief history of Aviation, Airport Operators and Regulators, Aviation Industry, IATA, Airline’s Regulatory Bodies, Air</w:t>
            </w:r>
          </w:p>
          <w:p w14:paraId="20965E8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service and routes, Types of flight and routes.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3B490DF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25931CF3" w14:textId="77777777" w:rsidTr="00767FF1">
        <w:trPr>
          <w:trHeight w:val="659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FD7549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2D5041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Introduction to Airline Management: Organizational Structure of an Airline, Handling the Passengers, Airline Cargo Management, Handling the Aircraft on Ground, Cabin crews’ main</w:t>
            </w:r>
          </w:p>
          <w:p w14:paraId="010AC67E" w14:textId="77777777" w:rsidR="00BC6E2C" w:rsidRPr="00BC6E2C" w:rsidRDefault="00BC6E2C" w:rsidP="00BC6E2C">
            <w:pPr>
              <w:rPr>
                <w:b/>
                <w:sz w:val="20"/>
              </w:rPr>
            </w:pPr>
            <w:proofErr w:type="gramStart"/>
            <w:r w:rsidRPr="00BC6E2C">
              <w:rPr>
                <w:b/>
                <w:sz w:val="20"/>
              </w:rPr>
              <w:t>responsibilities</w:t>
            </w:r>
            <w:proofErr w:type="gramEnd"/>
            <w:r w:rsidRPr="00BC6E2C">
              <w:rPr>
                <w:b/>
                <w:sz w:val="20"/>
              </w:rPr>
              <w:t>, dealing with emergency situation.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156D84FA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76B5D040" w14:textId="77777777" w:rsidTr="00767FF1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7CA691D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3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B2F3CA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Airline information technology: Reservation system, Aircraft Maintenance Software, Fleet</w:t>
            </w:r>
          </w:p>
          <w:p w14:paraId="6E370DA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management, Flight scheduling system, Departure Control System (DCS), In-flight technology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1139130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21CE5BAD" w14:textId="77777777" w:rsidTr="00767FF1">
        <w:trPr>
          <w:trHeight w:val="245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803241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4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B8C04C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Aviation and /or Airline Economics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75A04D9C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0E554FB6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49FB50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DF04AF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SWOT Analysis: Define Aviation industry’s strength, weakness, opportunities and threats.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0679EBB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Quiz #1</w:t>
            </w:r>
          </w:p>
        </w:tc>
      </w:tr>
      <w:tr w:rsidR="00BC6E2C" w:rsidRPr="00BC6E2C" w14:paraId="45EF399C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9DFA65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6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3FE7FA1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SWOT Analysis Exercises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2572F35F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75DD7029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581F50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7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5A2FCB1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Exercises, Tutorials and Revision Class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8C4EDA4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43D0A65A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B24CEF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8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E243C6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Midterm Exam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2F2F475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Midterm</w:t>
            </w:r>
          </w:p>
        </w:tc>
      </w:tr>
      <w:tr w:rsidR="00BC6E2C" w:rsidRPr="00BC6E2C" w14:paraId="5F47BBEB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68AAB0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9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0D1023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Introduction to Airline Financial Management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D4DDDED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531E4762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E00FE4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10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7272CA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Introduction to Airline Marketing and Management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4E8D41D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007E4BD7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BA55531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0C2036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Airline Revenue Management Strategies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E0A6981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1D681FA0" w14:textId="77777777" w:rsidTr="00767FF1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8301FA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12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93ABAA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Aviation Safety Management: Risks in Aviation, Safety and security system in aviation,</w:t>
            </w:r>
          </w:p>
          <w:p w14:paraId="1D18A45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Environmental management system, Aviation Disaster Management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564F71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Quiz #2</w:t>
            </w:r>
          </w:p>
        </w:tc>
      </w:tr>
      <w:tr w:rsidR="00BC6E2C" w:rsidRPr="00BC6E2C" w14:paraId="51383F0C" w14:textId="77777777" w:rsidTr="00767FF1">
        <w:trPr>
          <w:trHeight w:val="659"/>
        </w:trPr>
        <w:tc>
          <w:tcPr>
            <w:tcW w:w="816" w:type="dxa"/>
          </w:tcPr>
          <w:p w14:paraId="437F447A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7231" w:type="dxa"/>
            <w:gridSpan w:val="2"/>
          </w:tcPr>
          <w:p w14:paraId="0472D57D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274" w:type="dxa"/>
          </w:tcPr>
          <w:p w14:paraId="4474D5B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442E4989" w14:textId="77777777" w:rsidTr="00767FF1">
        <w:trPr>
          <w:trHeight w:val="659"/>
        </w:trPr>
        <w:tc>
          <w:tcPr>
            <w:tcW w:w="816" w:type="dxa"/>
          </w:tcPr>
          <w:p w14:paraId="3E91F0AD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13</w:t>
            </w:r>
          </w:p>
        </w:tc>
        <w:tc>
          <w:tcPr>
            <w:tcW w:w="7231" w:type="dxa"/>
            <w:gridSpan w:val="2"/>
          </w:tcPr>
          <w:p w14:paraId="7FCAF57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Introduction to Airport Management and Planning: Types of Airports, Airport Operations, Organizational  Structure  of  an  Airport,  General  Layout,  Airport  Designing,  Financial</w:t>
            </w:r>
          </w:p>
          <w:p w14:paraId="283891A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Management</w:t>
            </w:r>
          </w:p>
        </w:tc>
        <w:tc>
          <w:tcPr>
            <w:tcW w:w="1274" w:type="dxa"/>
          </w:tcPr>
          <w:p w14:paraId="1D398EF7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5F8870E3" w14:textId="77777777" w:rsidTr="00767FF1">
        <w:trPr>
          <w:trHeight w:val="244"/>
        </w:trPr>
        <w:tc>
          <w:tcPr>
            <w:tcW w:w="816" w:type="dxa"/>
          </w:tcPr>
          <w:p w14:paraId="3EC7E24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14</w:t>
            </w:r>
          </w:p>
        </w:tc>
        <w:tc>
          <w:tcPr>
            <w:tcW w:w="7231" w:type="dxa"/>
            <w:gridSpan w:val="2"/>
          </w:tcPr>
          <w:p w14:paraId="154007D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Revision, Exercises and Tutorial Class</w:t>
            </w:r>
          </w:p>
        </w:tc>
        <w:tc>
          <w:tcPr>
            <w:tcW w:w="1274" w:type="dxa"/>
          </w:tcPr>
          <w:p w14:paraId="5479CBB3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78F30EA9" w14:textId="77777777" w:rsidTr="00767FF1">
        <w:trPr>
          <w:trHeight w:val="244"/>
        </w:trPr>
        <w:tc>
          <w:tcPr>
            <w:tcW w:w="816" w:type="dxa"/>
          </w:tcPr>
          <w:p w14:paraId="105F8CA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15</w:t>
            </w:r>
          </w:p>
        </w:tc>
        <w:tc>
          <w:tcPr>
            <w:tcW w:w="7231" w:type="dxa"/>
            <w:gridSpan w:val="2"/>
          </w:tcPr>
          <w:p w14:paraId="3CA3DAD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Final Exam</w:t>
            </w:r>
          </w:p>
        </w:tc>
        <w:tc>
          <w:tcPr>
            <w:tcW w:w="1274" w:type="dxa"/>
          </w:tcPr>
          <w:p w14:paraId="750FC48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Final</w:t>
            </w:r>
          </w:p>
        </w:tc>
      </w:tr>
    </w:tbl>
    <w:p w14:paraId="1F865C69" w14:textId="77777777" w:rsidR="00BC6E2C" w:rsidRPr="00BC6E2C" w:rsidRDefault="00BC6E2C" w:rsidP="00BC6E2C">
      <w:pPr>
        <w:rPr>
          <w:b/>
          <w:sz w:val="20"/>
        </w:rPr>
        <w:sectPr w:rsidR="00BC6E2C" w:rsidRPr="00BC6E2C">
          <w:pgSz w:w="11910" w:h="16840"/>
          <w:pgMar w:top="1140" w:right="1320" w:bottom="785" w:left="10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89"/>
        <w:gridCol w:w="1704"/>
        <w:gridCol w:w="1135"/>
        <w:gridCol w:w="1133"/>
        <w:gridCol w:w="1702"/>
      </w:tblGrid>
      <w:tr w:rsidR="00BC6E2C" w:rsidRPr="00BC6E2C" w14:paraId="10F6DAAC" w14:textId="77777777" w:rsidTr="00767FF1">
        <w:trPr>
          <w:trHeight w:val="389"/>
        </w:trPr>
        <w:tc>
          <w:tcPr>
            <w:tcW w:w="2660" w:type="dxa"/>
            <w:tcBorders>
              <w:bottom w:val="nil"/>
              <w:right w:val="nil"/>
            </w:tcBorders>
          </w:tcPr>
          <w:p w14:paraId="0093FB1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lastRenderedPageBreak/>
              <w:t>Recommended Sources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14:paraId="48147E1E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553719C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</w:tcPr>
          <w:p w14:paraId="3DE55E55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2360B7B3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14:paraId="5074192E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2EC4ABDE" w14:textId="77777777" w:rsidTr="00767FF1">
        <w:trPr>
          <w:trHeight w:val="1245"/>
        </w:trPr>
        <w:tc>
          <w:tcPr>
            <w:tcW w:w="9323" w:type="dxa"/>
            <w:gridSpan w:val="6"/>
            <w:tcBorders>
              <w:top w:val="nil"/>
            </w:tcBorders>
          </w:tcPr>
          <w:p w14:paraId="692FAD9B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 xml:space="preserve">Textbook: Andreas Wald, Christoph Fay, Ronald </w:t>
            </w:r>
            <w:proofErr w:type="spellStart"/>
            <w:r w:rsidRPr="00BC6E2C">
              <w:rPr>
                <w:b/>
                <w:sz w:val="20"/>
              </w:rPr>
              <w:t>Gleich</w:t>
            </w:r>
            <w:proofErr w:type="spellEnd"/>
            <w:r w:rsidRPr="00BC6E2C">
              <w:rPr>
                <w:b/>
                <w:sz w:val="20"/>
              </w:rPr>
              <w:t>, “Introduction to Aviation Management”, 3th edition, LIT Verlag Münster, 2015.</w:t>
            </w:r>
          </w:p>
          <w:p w14:paraId="65240B31" w14:textId="77777777" w:rsidR="00BC6E2C" w:rsidRPr="00BC6E2C" w:rsidRDefault="00BC6E2C" w:rsidP="00BC6E2C">
            <w:pPr>
              <w:rPr>
                <w:b/>
                <w:sz w:val="20"/>
              </w:rPr>
            </w:pPr>
          </w:p>
          <w:p w14:paraId="32CE489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Supplementary Material(s): Stephen Shaw, “Airline Marketing and Management”, 6th edition, Ashgate Publishing, 2007.</w:t>
            </w:r>
          </w:p>
        </w:tc>
      </w:tr>
      <w:tr w:rsidR="00BC6E2C" w:rsidRPr="00BC6E2C" w14:paraId="50C48FB0" w14:textId="77777777" w:rsidTr="00767FF1">
        <w:trPr>
          <w:trHeight w:val="410"/>
        </w:trPr>
        <w:tc>
          <w:tcPr>
            <w:tcW w:w="9323" w:type="dxa"/>
            <w:gridSpan w:val="6"/>
            <w:tcBorders>
              <w:bottom w:val="nil"/>
            </w:tcBorders>
          </w:tcPr>
          <w:p w14:paraId="4A022EA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Assessment</w:t>
            </w:r>
          </w:p>
        </w:tc>
      </w:tr>
      <w:tr w:rsidR="00BC6E2C" w:rsidRPr="00BC6E2C" w14:paraId="08F02C12" w14:textId="77777777" w:rsidTr="00767FF1">
        <w:trPr>
          <w:trHeight w:val="259"/>
        </w:trPr>
        <w:tc>
          <w:tcPr>
            <w:tcW w:w="2660" w:type="dxa"/>
            <w:tcBorders>
              <w:top w:val="double" w:sz="4" w:space="0" w:color="000000"/>
              <w:bottom w:val="single" w:sz="8" w:space="0" w:color="000000"/>
            </w:tcBorders>
          </w:tcPr>
          <w:p w14:paraId="1FC936AB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Attendance</w:t>
            </w:r>
          </w:p>
        </w:tc>
        <w:tc>
          <w:tcPr>
            <w:tcW w:w="989" w:type="dxa"/>
          </w:tcPr>
          <w:p w14:paraId="05430EE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5%</w:t>
            </w:r>
          </w:p>
        </w:tc>
        <w:tc>
          <w:tcPr>
            <w:tcW w:w="1704" w:type="dxa"/>
            <w:tcBorders>
              <w:top w:val="double" w:sz="4" w:space="0" w:color="000000"/>
              <w:right w:val="nil"/>
            </w:tcBorders>
          </w:tcPr>
          <w:p w14:paraId="789F39AF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top w:val="double" w:sz="4" w:space="0" w:color="000000"/>
              <w:left w:val="nil"/>
              <w:right w:val="nil"/>
            </w:tcBorders>
          </w:tcPr>
          <w:p w14:paraId="0F74EE41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000000"/>
              <w:left w:val="nil"/>
              <w:right w:val="nil"/>
            </w:tcBorders>
          </w:tcPr>
          <w:p w14:paraId="13E4FAE0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nil"/>
            </w:tcBorders>
          </w:tcPr>
          <w:p w14:paraId="52790CE2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7C297337" w14:textId="77777777" w:rsidTr="00767FF1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00D76C9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Assignments</w:t>
            </w:r>
          </w:p>
        </w:tc>
        <w:tc>
          <w:tcPr>
            <w:tcW w:w="989" w:type="dxa"/>
          </w:tcPr>
          <w:p w14:paraId="636D52E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15%</w:t>
            </w:r>
          </w:p>
        </w:tc>
        <w:tc>
          <w:tcPr>
            <w:tcW w:w="1704" w:type="dxa"/>
            <w:tcBorders>
              <w:right w:val="nil"/>
            </w:tcBorders>
          </w:tcPr>
          <w:p w14:paraId="7411C899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69497DB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43695B5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3BE28587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188B8D8E" w14:textId="77777777" w:rsidTr="00767FF1">
        <w:trPr>
          <w:trHeight w:val="265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5D3609C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Project-Seminar</w:t>
            </w:r>
          </w:p>
        </w:tc>
        <w:tc>
          <w:tcPr>
            <w:tcW w:w="989" w:type="dxa"/>
          </w:tcPr>
          <w:p w14:paraId="7D2105DB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15%</w:t>
            </w:r>
          </w:p>
        </w:tc>
        <w:tc>
          <w:tcPr>
            <w:tcW w:w="1704" w:type="dxa"/>
            <w:tcBorders>
              <w:right w:val="nil"/>
            </w:tcBorders>
          </w:tcPr>
          <w:p w14:paraId="76EA8D1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1F342A0A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2F3D8465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660CEA76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69041454" w14:textId="77777777" w:rsidTr="00767FF1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3CC24E8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Midterm Exam</w:t>
            </w:r>
          </w:p>
        </w:tc>
        <w:tc>
          <w:tcPr>
            <w:tcW w:w="989" w:type="dxa"/>
          </w:tcPr>
          <w:p w14:paraId="054ACDD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20%</w:t>
            </w:r>
          </w:p>
        </w:tc>
        <w:tc>
          <w:tcPr>
            <w:tcW w:w="1704" w:type="dxa"/>
            <w:tcBorders>
              <w:right w:val="nil"/>
            </w:tcBorders>
          </w:tcPr>
          <w:p w14:paraId="21C740D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Written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740F577D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0B9C3905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034429C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3D24FDB8" w14:textId="77777777" w:rsidTr="00767FF1">
        <w:trPr>
          <w:trHeight w:val="259"/>
        </w:trPr>
        <w:tc>
          <w:tcPr>
            <w:tcW w:w="2660" w:type="dxa"/>
            <w:tcBorders>
              <w:top w:val="single" w:sz="8" w:space="0" w:color="000000"/>
              <w:bottom w:val="double" w:sz="4" w:space="0" w:color="000000"/>
            </w:tcBorders>
          </w:tcPr>
          <w:p w14:paraId="5C8CD49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Quizzes</w:t>
            </w:r>
          </w:p>
        </w:tc>
        <w:tc>
          <w:tcPr>
            <w:tcW w:w="989" w:type="dxa"/>
          </w:tcPr>
          <w:p w14:paraId="21C3F82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10%</w:t>
            </w:r>
          </w:p>
        </w:tc>
        <w:tc>
          <w:tcPr>
            <w:tcW w:w="1704" w:type="dxa"/>
            <w:tcBorders>
              <w:right w:val="nil"/>
            </w:tcBorders>
          </w:tcPr>
          <w:p w14:paraId="7612AC9A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45748D00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235218FC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1F95492D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628C18AE" w14:textId="77777777" w:rsidTr="00767FF1">
        <w:trPr>
          <w:trHeight w:val="259"/>
        </w:trPr>
        <w:tc>
          <w:tcPr>
            <w:tcW w:w="2660" w:type="dxa"/>
            <w:tcBorders>
              <w:top w:val="double" w:sz="4" w:space="0" w:color="000000"/>
              <w:bottom w:val="single" w:sz="8" w:space="0" w:color="000000"/>
            </w:tcBorders>
          </w:tcPr>
          <w:p w14:paraId="4F26426D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Final Exam</w:t>
            </w:r>
          </w:p>
        </w:tc>
        <w:tc>
          <w:tcPr>
            <w:tcW w:w="989" w:type="dxa"/>
          </w:tcPr>
          <w:p w14:paraId="09CF2D7D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35%</w:t>
            </w:r>
          </w:p>
        </w:tc>
        <w:tc>
          <w:tcPr>
            <w:tcW w:w="1704" w:type="dxa"/>
            <w:tcBorders>
              <w:right w:val="nil"/>
            </w:tcBorders>
          </w:tcPr>
          <w:p w14:paraId="6C10B86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Written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587E1BE8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790175CF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481180EE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60E805CE" w14:textId="77777777" w:rsidTr="00767FF1">
        <w:trPr>
          <w:trHeight w:val="263"/>
        </w:trPr>
        <w:tc>
          <w:tcPr>
            <w:tcW w:w="2660" w:type="dxa"/>
            <w:tcBorders>
              <w:top w:val="single" w:sz="8" w:space="0" w:color="000000"/>
            </w:tcBorders>
          </w:tcPr>
          <w:p w14:paraId="339BAC7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Total</w:t>
            </w:r>
          </w:p>
        </w:tc>
        <w:tc>
          <w:tcPr>
            <w:tcW w:w="989" w:type="dxa"/>
          </w:tcPr>
          <w:p w14:paraId="7634489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100%</w:t>
            </w:r>
          </w:p>
        </w:tc>
        <w:tc>
          <w:tcPr>
            <w:tcW w:w="1704" w:type="dxa"/>
            <w:tcBorders>
              <w:right w:val="nil"/>
            </w:tcBorders>
          </w:tcPr>
          <w:p w14:paraId="4ED1B042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5D63A0ED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22192D7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6D0B2DC6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6F6CB716" w14:textId="77777777" w:rsidTr="00767FF1">
        <w:trPr>
          <w:trHeight w:val="636"/>
        </w:trPr>
        <w:tc>
          <w:tcPr>
            <w:tcW w:w="9323" w:type="dxa"/>
            <w:gridSpan w:val="6"/>
          </w:tcPr>
          <w:p w14:paraId="403399DC" w14:textId="77777777" w:rsidR="00BC6E2C" w:rsidRPr="00BC6E2C" w:rsidRDefault="00BC6E2C" w:rsidP="00BC6E2C">
            <w:pPr>
              <w:rPr>
                <w:b/>
                <w:sz w:val="20"/>
              </w:rPr>
            </w:pPr>
          </w:p>
          <w:p w14:paraId="16A2679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ECTS Allocated Based on the Student Workload</w:t>
            </w:r>
          </w:p>
        </w:tc>
      </w:tr>
      <w:tr w:rsidR="00BC6E2C" w:rsidRPr="00BC6E2C" w14:paraId="13AACCD7" w14:textId="77777777" w:rsidTr="00767FF1">
        <w:trPr>
          <w:trHeight w:val="630"/>
        </w:trPr>
        <w:tc>
          <w:tcPr>
            <w:tcW w:w="5353" w:type="dxa"/>
            <w:gridSpan w:val="3"/>
          </w:tcPr>
          <w:p w14:paraId="38B8BFC7" w14:textId="77777777" w:rsidR="00BC6E2C" w:rsidRPr="00BC6E2C" w:rsidRDefault="00BC6E2C" w:rsidP="00BC6E2C">
            <w:pPr>
              <w:rPr>
                <w:b/>
                <w:sz w:val="20"/>
              </w:rPr>
            </w:pPr>
          </w:p>
          <w:p w14:paraId="22A207A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Activities</w:t>
            </w:r>
          </w:p>
        </w:tc>
        <w:tc>
          <w:tcPr>
            <w:tcW w:w="1135" w:type="dxa"/>
          </w:tcPr>
          <w:p w14:paraId="3D0BE9F5" w14:textId="77777777" w:rsidR="00BC6E2C" w:rsidRPr="00BC6E2C" w:rsidRDefault="00BC6E2C" w:rsidP="00BC6E2C">
            <w:pPr>
              <w:rPr>
                <w:b/>
                <w:sz w:val="20"/>
              </w:rPr>
            </w:pPr>
          </w:p>
          <w:p w14:paraId="0D1B2B8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Number</w:t>
            </w:r>
          </w:p>
        </w:tc>
        <w:tc>
          <w:tcPr>
            <w:tcW w:w="1133" w:type="dxa"/>
          </w:tcPr>
          <w:p w14:paraId="6660C2F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Duration (hour)</w:t>
            </w:r>
          </w:p>
        </w:tc>
        <w:tc>
          <w:tcPr>
            <w:tcW w:w="1702" w:type="dxa"/>
          </w:tcPr>
          <w:p w14:paraId="2925368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Total Workload(hour)</w:t>
            </w:r>
          </w:p>
        </w:tc>
      </w:tr>
      <w:tr w:rsidR="00BC6E2C" w:rsidRPr="00BC6E2C" w14:paraId="5F9A012B" w14:textId="77777777" w:rsidTr="00767FF1">
        <w:trPr>
          <w:trHeight w:val="388"/>
        </w:trPr>
        <w:tc>
          <w:tcPr>
            <w:tcW w:w="5353" w:type="dxa"/>
            <w:gridSpan w:val="3"/>
          </w:tcPr>
          <w:p w14:paraId="1A81131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Hours per week (Theoretical)</w:t>
            </w:r>
          </w:p>
        </w:tc>
        <w:tc>
          <w:tcPr>
            <w:tcW w:w="1135" w:type="dxa"/>
          </w:tcPr>
          <w:p w14:paraId="64C75CE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15</w:t>
            </w:r>
          </w:p>
        </w:tc>
        <w:tc>
          <w:tcPr>
            <w:tcW w:w="1133" w:type="dxa"/>
          </w:tcPr>
          <w:p w14:paraId="4F43350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3</w:t>
            </w:r>
          </w:p>
        </w:tc>
        <w:tc>
          <w:tcPr>
            <w:tcW w:w="1702" w:type="dxa"/>
          </w:tcPr>
          <w:p w14:paraId="605608B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45</w:t>
            </w:r>
          </w:p>
        </w:tc>
      </w:tr>
      <w:tr w:rsidR="00BC6E2C" w:rsidRPr="00BC6E2C" w14:paraId="7DFF81A4" w14:textId="77777777" w:rsidTr="00767FF1">
        <w:trPr>
          <w:trHeight w:val="388"/>
        </w:trPr>
        <w:tc>
          <w:tcPr>
            <w:tcW w:w="5353" w:type="dxa"/>
            <w:gridSpan w:val="3"/>
          </w:tcPr>
          <w:p w14:paraId="322BA58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Presenting of observations and tutorials as report</w:t>
            </w:r>
          </w:p>
        </w:tc>
        <w:tc>
          <w:tcPr>
            <w:tcW w:w="1135" w:type="dxa"/>
          </w:tcPr>
          <w:p w14:paraId="4F7A6D9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</w:t>
            </w:r>
          </w:p>
        </w:tc>
        <w:tc>
          <w:tcPr>
            <w:tcW w:w="1133" w:type="dxa"/>
          </w:tcPr>
          <w:p w14:paraId="26CACDC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</w:t>
            </w:r>
          </w:p>
        </w:tc>
        <w:tc>
          <w:tcPr>
            <w:tcW w:w="1702" w:type="dxa"/>
          </w:tcPr>
          <w:p w14:paraId="4D457DF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25</w:t>
            </w:r>
          </w:p>
        </w:tc>
      </w:tr>
      <w:tr w:rsidR="00BC6E2C" w:rsidRPr="00BC6E2C" w14:paraId="01D7CFF5" w14:textId="77777777" w:rsidTr="00767FF1">
        <w:trPr>
          <w:trHeight w:val="388"/>
        </w:trPr>
        <w:tc>
          <w:tcPr>
            <w:tcW w:w="5353" w:type="dxa"/>
            <w:gridSpan w:val="3"/>
          </w:tcPr>
          <w:p w14:paraId="4E1D60E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 xml:space="preserve">Preparation of the </w:t>
            </w:r>
            <w:proofErr w:type="spellStart"/>
            <w:r w:rsidRPr="00BC6E2C">
              <w:rPr>
                <w:b/>
                <w:sz w:val="20"/>
              </w:rPr>
              <w:t>homeworks</w:t>
            </w:r>
            <w:proofErr w:type="spellEnd"/>
          </w:p>
        </w:tc>
        <w:tc>
          <w:tcPr>
            <w:tcW w:w="1135" w:type="dxa"/>
          </w:tcPr>
          <w:p w14:paraId="581B15D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</w:t>
            </w:r>
          </w:p>
        </w:tc>
        <w:tc>
          <w:tcPr>
            <w:tcW w:w="1133" w:type="dxa"/>
          </w:tcPr>
          <w:p w14:paraId="2220F0F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</w:t>
            </w:r>
          </w:p>
        </w:tc>
        <w:tc>
          <w:tcPr>
            <w:tcW w:w="1702" w:type="dxa"/>
          </w:tcPr>
          <w:p w14:paraId="64C8AE6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25</w:t>
            </w:r>
          </w:p>
        </w:tc>
      </w:tr>
      <w:tr w:rsidR="00BC6E2C" w:rsidRPr="00BC6E2C" w14:paraId="68D5B3C6" w14:textId="77777777" w:rsidTr="00767FF1">
        <w:trPr>
          <w:trHeight w:val="388"/>
        </w:trPr>
        <w:tc>
          <w:tcPr>
            <w:tcW w:w="5353" w:type="dxa"/>
            <w:gridSpan w:val="3"/>
          </w:tcPr>
          <w:p w14:paraId="4F51AD5D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Quizzes</w:t>
            </w:r>
          </w:p>
        </w:tc>
        <w:tc>
          <w:tcPr>
            <w:tcW w:w="1135" w:type="dxa"/>
          </w:tcPr>
          <w:p w14:paraId="0B74ADF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</w:t>
            </w:r>
          </w:p>
        </w:tc>
        <w:tc>
          <w:tcPr>
            <w:tcW w:w="1133" w:type="dxa"/>
          </w:tcPr>
          <w:p w14:paraId="1641C94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11</w:t>
            </w:r>
          </w:p>
        </w:tc>
        <w:tc>
          <w:tcPr>
            <w:tcW w:w="1702" w:type="dxa"/>
          </w:tcPr>
          <w:p w14:paraId="74D34A4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22</w:t>
            </w:r>
          </w:p>
        </w:tc>
      </w:tr>
      <w:tr w:rsidR="00BC6E2C" w:rsidRPr="00BC6E2C" w14:paraId="65188485" w14:textId="77777777" w:rsidTr="00767FF1">
        <w:trPr>
          <w:trHeight w:val="388"/>
        </w:trPr>
        <w:tc>
          <w:tcPr>
            <w:tcW w:w="5353" w:type="dxa"/>
            <w:gridSpan w:val="3"/>
          </w:tcPr>
          <w:p w14:paraId="695EAA7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Supervision</w:t>
            </w:r>
          </w:p>
        </w:tc>
        <w:tc>
          <w:tcPr>
            <w:tcW w:w="1135" w:type="dxa"/>
          </w:tcPr>
          <w:p w14:paraId="6FBD800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</w:t>
            </w:r>
          </w:p>
        </w:tc>
        <w:tc>
          <w:tcPr>
            <w:tcW w:w="1133" w:type="dxa"/>
          </w:tcPr>
          <w:p w14:paraId="53E5514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17</w:t>
            </w:r>
          </w:p>
        </w:tc>
        <w:tc>
          <w:tcPr>
            <w:tcW w:w="1702" w:type="dxa"/>
          </w:tcPr>
          <w:p w14:paraId="1F6AF3D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17</w:t>
            </w:r>
          </w:p>
        </w:tc>
      </w:tr>
      <w:tr w:rsidR="00BC6E2C" w:rsidRPr="00BC6E2C" w14:paraId="11B6E912" w14:textId="77777777" w:rsidTr="00767FF1">
        <w:trPr>
          <w:trHeight w:val="388"/>
        </w:trPr>
        <w:tc>
          <w:tcPr>
            <w:tcW w:w="5353" w:type="dxa"/>
            <w:gridSpan w:val="3"/>
          </w:tcPr>
          <w:p w14:paraId="78A0DC3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Final Exam</w:t>
            </w:r>
          </w:p>
        </w:tc>
        <w:tc>
          <w:tcPr>
            <w:tcW w:w="1135" w:type="dxa"/>
          </w:tcPr>
          <w:p w14:paraId="4E2D64D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</w:t>
            </w:r>
          </w:p>
        </w:tc>
        <w:tc>
          <w:tcPr>
            <w:tcW w:w="1133" w:type="dxa"/>
          </w:tcPr>
          <w:p w14:paraId="3E82D9A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22</w:t>
            </w:r>
          </w:p>
        </w:tc>
        <w:tc>
          <w:tcPr>
            <w:tcW w:w="1702" w:type="dxa"/>
          </w:tcPr>
          <w:p w14:paraId="3CE3FEE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22</w:t>
            </w:r>
          </w:p>
        </w:tc>
      </w:tr>
      <w:tr w:rsidR="00BC6E2C" w:rsidRPr="00BC6E2C" w14:paraId="64319596" w14:textId="77777777" w:rsidTr="00767FF1">
        <w:trPr>
          <w:trHeight w:val="388"/>
        </w:trPr>
        <w:tc>
          <w:tcPr>
            <w:tcW w:w="7621" w:type="dxa"/>
            <w:gridSpan w:val="5"/>
          </w:tcPr>
          <w:p w14:paraId="3118026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Total Workload</w:t>
            </w:r>
          </w:p>
        </w:tc>
        <w:tc>
          <w:tcPr>
            <w:tcW w:w="1702" w:type="dxa"/>
          </w:tcPr>
          <w:p w14:paraId="0120D90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156</w:t>
            </w:r>
          </w:p>
        </w:tc>
      </w:tr>
      <w:tr w:rsidR="00BC6E2C" w:rsidRPr="00BC6E2C" w14:paraId="7534D5AD" w14:textId="77777777" w:rsidTr="00767FF1">
        <w:trPr>
          <w:trHeight w:val="388"/>
        </w:trPr>
        <w:tc>
          <w:tcPr>
            <w:tcW w:w="7621" w:type="dxa"/>
            <w:gridSpan w:val="5"/>
          </w:tcPr>
          <w:p w14:paraId="5D448B5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Total Workload/30 (h)</w:t>
            </w:r>
          </w:p>
        </w:tc>
        <w:tc>
          <w:tcPr>
            <w:tcW w:w="1702" w:type="dxa"/>
          </w:tcPr>
          <w:p w14:paraId="29A334F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5.2</w:t>
            </w:r>
          </w:p>
        </w:tc>
      </w:tr>
      <w:tr w:rsidR="00BC6E2C" w:rsidRPr="00BC6E2C" w14:paraId="6C416E84" w14:textId="77777777" w:rsidTr="00767FF1">
        <w:trPr>
          <w:trHeight w:val="388"/>
        </w:trPr>
        <w:tc>
          <w:tcPr>
            <w:tcW w:w="7621" w:type="dxa"/>
            <w:gridSpan w:val="5"/>
          </w:tcPr>
          <w:p w14:paraId="06F6532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ECTS Credit of the Course</w:t>
            </w:r>
          </w:p>
        </w:tc>
        <w:tc>
          <w:tcPr>
            <w:tcW w:w="1702" w:type="dxa"/>
          </w:tcPr>
          <w:p w14:paraId="32E091AD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</w:t>
            </w:r>
          </w:p>
        </w:tc>
      </w:tr>
    </w:tbl>
    <w:p w14:paraId="2539A189" w14:textId="77777777" w:rsidR="00BC6E2C" w:rsidRPr="00BC6E2C" w:rsidRDefault="00BC6E2C" w:rsidP="00BC6E2C">
      <w:pPr>
        <w:rPr>
          <w:b/>
          <w:sz w:val="20"/>
        </w:rPr>
      </w:pPr>
    </w:p>
    <w:p w14:paraId="57B07096" w14:textId="77777777" w:rsidR="000D4A2C" w:rsidRPr="000D4A2C" w:rsidRDefault="000D4A2C" w:rsidP="000D4A2C">
      <w:pPr>
        <w:rPr>
          <w:b/>
          <w:sz w:val="20"/>
        </w:rPr>
      </w:pPr>
    </w:p>
    <w:p w14:paraId="26DBFE44" w14:textId="77777777" w:rsidR="000D4A2C" w:rsidRPr="000D4A2C" w:rsidRDefault="000D4A2C" w:rsidP="000D4A2C">
      <w:pPr>
        <w:rPr>
          <w:b/>
          <w:sz w:val="20"/>
        </w:rPr>
      </w:pPr>
    </w:p>
    <w:p w14:paraId="166B13CA" w14:textId="034F75B4" w:rsidR="00067D60" w:rsidRPr="00BC3206" w:rsidRDefault="00067D60" w:rsidP="00BC3206">
      <w:pPr>
        <w:rPr>
          <w:b/>
          <w:sz w:val="20"/>
        </w:rPr>
        <w:sectPr w:rsidR="00067D60" w:rsidRPr="00BC3206">
          <w:pgSz w:w="11910" w:h="16840"/>
          <w:pgMar w:top="820" w:right="1320" w:bottom="897" w:left="1020" w:header="720" w:footer="720" w:gutter="0"/>
          <w:cols w:space="708"/>
        </w:sectPr>
      </w:pPr>
    </w:p>
    <w:p w14:paraId="54DA3471" w14:textId="77777777" w:rsidR="005F5F59" w:rsidRDefault="005F5F59" w:rsidP="005F5F59">
      <w:pPr>
        <w:rPr>
          <w:b/>
          <w:sz w:val="20"/>
        </w:rPr>
      </w:pPr>
    </w:p>
    <w:p w14:paraId="521AC145" w14:textId="77777777" w:rsidR="005F5F59" w:rsidRDefault="005F5F59" w:rsidP="005F5F59">
      <w:pPr>
        <w:spacing w:before="1" w:after="1"/>
        <w:rPr>
          <w:b/>
          <w:sz w:val="12"/>
        </w:rPr>
      </w:pPr>
    </w:p>
    <w:p w14:paraId="04BD44CA" w14:textId="77777777" w:rsidR="005F5F59" w:rsidRDefault="005F5F59" w:rsidP="005F5F59">
      <w:pPr>
        <w:widowControl/>
        <w:autoSpaceDE/>
        <w:autoSpaceDN/>
        <w:rPr>
          <w:sz w:val="20"/>
        </w:rPr>
        <w:sectPr w:rsidR="005F5F59">
          <w:pgSz w:w="11910" w:h="16840"/>
          <w:pgMar w:top="1140" w:right="1320" w:bottom="673" w:left="1020" w:header="720" w:footer="720" w:gutter="0"/>
          <w:cols w:space="708"/>
        </w:sectPr>
      </w:pPr>
    </w:p>
    <w:p w14:paraId="78F83370" w14:textId="77777777" w:rsidR="005F5F59" w:rsidRDefault="005F5F59" w:rsidP="005F5F59">
      <w:pPr>
        <w:widowControl/>
        <w:autoSpaceDE/>
        <w:autoSpaceDN/>
        <w:rPr>
          <w:sz w:val="20"/>
        </w:rPr>
        <w:sectPr w:rsidR="005F5F59">
          <w:type w:val="continuous"/>
          <w:pgSz w:w="11910" w:h="16840"/>
          <w:pgMar w:top="820" w:right="1320" w:bottom="280" w:left="1020" w:header="720" w:footer="720" w:gutter="0"/>
          <w:cols w:space="708"/>
        </w:sectPr>
      </w:pPr>
    </w:p>
    <w:p w14:paraId="0D8330F4" w14:textId="77777777" w:rsidR="00B84034" w:rsidRDefault="00B84034" w:rsidP="00B84034">
      <w:pPr>
        <w:widowControl/>
        <w:autoSpaceDE/>
        <w:autoSpaceDN/>
        <w:rPr>
          <w:rFonts w:ascii="Times New Roman"/>
          <w:sz w:val="18"/>
        </w:rPr>
        <w:sectPr w:rsidR="00B84034">
          <w:pgSz w:w="11910" w:h="16840"/>
          <w:pgMar w:top="1200" w:right="1320" w:bottom="790" w:left="1020" w:header="720" w:footer="720" w:gutter="0"/>
          <w:cols w:space="708"/>
        </w:sectPr>
      </w:pPr>
    </w:p>
    <w:p w14:paraId="2C86EE16" w14:textId="3EAF37C6" w:rsidR="00D81AD2" w:rsidRPr="00D81AD2" w:rsidRDefault="00D81AD2" w:rsidP="00D81AD2">
      <w:pPr>
        <w:rPr>
          <w:color w:val="FF0000"/>
        </w:rPr>
      </w:pPr>
      <w:r w:rsidRPr="00D81AD2">
        <w:rPr>
          <w:color w:val="FF0000"/>
        </w:rPr>
        <w:lastRenderedPageBreak/>
        <w:tab/>
      </w:r>
    </w:p>
    <w:p w14:paraId="356467C9" w14:textId="55C56E57" w:rsidR="00D81AD2" w:rsidRPr="00D81AD2" w:rsidRDefault="00D81AD2" w:rsidP="00D81AD2">
      <w:pPr>
        <w:rPr>
          <w:color w:val="FF0000"/>
        </w:rPr>
      </w:pPr>
      <w:r w:rsidRPr="00D81AD2">
        <w:rPr>
          <w:color w:val="FF0000"/>
        </w:rPr>
        <w:tab/>
      </w:r>
      <w:r w:rsidRPr="00D81AD2">
        <w:rPr>
          <w:color w:val="FF0000"/>
        </w:rPr>
        <w:tab/>
      </w:r>
      <w:r w:rsidRPr="00D81AD2">
        <w:rPr>
          <w:color w:val="FF0000"/>
        </w:rPr>
        <w:tab/>
      </w:r>
    </w:p>
    <w:p w14:paraId="4F688EDE" w14:textId="36E97619" w:rsidR="00D81AD2" w:rsidRPr="00D81AD2" w:rsidRDefault="00D81AD2" w:rsidP="00D81AD2">
      <w:pPr>
        <w:rPr>
          <w:color w:val="FF0000"/>
        </w:rPr>
      </w:pPr>
    </w:p>
    <w:p w14:paraId="793DC26C" w14:textId="77777777" w:rsidR="00D81AD2" w:rsidRPr="00D81AD2" w:rsidRDefault="00D81AD2" w:rsidP="00D81AD2">
      <w:pPr>
        <w:rPr>
          <w:color w:val="FF0000"/>
        </w:rPr>
      </w:pPr>
    </w:p>
    <w:p w14:paraId="0AE773CA" w14:textId="62FB705C" w:rsidR="00B72D85" w:rsidRPr="00D81AD2" w:rsidRDefault="00B72D85" w:rsidP="00D81AD2">
      <w:pPr>
        <w:rPr>
          <w:color w:val="FF0000"/>
        </w:rPr>
      </w:pPr>
    </w:p>
    <w:sectPr w:rsidR="00B72D85" w:rsidRPr="00D8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13D7"/>
    <w:multiLevelType w:val="hybridMultilevel"/>
    <w:tmpl w:val="8DB00DC6"/>
    <w:lvl w:ilvl="0" w:tplc="C4BE50FC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FAE7C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B372AB84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8CC85C24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298E8116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C601938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E9C4C4C4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2E6A1D22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255217CE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AB15D3"/>
    <w:multiLevelType w:val="hybridMultilevel"/>
    <w:tmpl w:val="E9BEBE10"/>
    <w:lvl w:ilvl="0" w:tplc="216C7562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D8815B8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7898E5E8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A2F632FC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5A804E08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0DDADF86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95926E1A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3FCE27B2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5DF2938C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AD80030"/>
    <w:multiLevelType w:val="hybridMultilevel"/>
    <w:tmpl w:val="BBC86D4C"/>
    <w:lvl w:ilvl="0" w:tplc="6D5A8E46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A293FC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ACA6DEE6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9970DC80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CE320C9C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3C087E92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4A749B60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173CBD32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DBE4510E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85E5666"/>
    <w:multiLevelType w:val="hybridMultilevel"/>
    <w:tmpl w:val="7DFCBE6C"/>
    <w:lvl w:ilvl="0" w:tplc="D00E3BA4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BF8CF2A">
      <w:numFmt w:val="bullet"/>
      <w:lvlText w:val="•"/>
      <w:lvlJc w:val="left"/>
      <w:pPr>
        <w:ind w:left="1453" w:hanging="428"/>
      </w:pPr>
      <w:rPr>
        <w:lang w:val="en-US" w:eastAsia="en-US" w:bidi="ar-SA"/>
      </w:rPr>
    </w:lvl>
    <w:lvl w:ilvl="2" w:tplc="05029224">
      <w:numFmt w:val="bullet"/>
      <w:lvlText w:val="•"/>
      <w:lvlJc w:val="left"/>
      <w:pPr>
        <w:ind w:left="2326" w:hanging="428"/>
      </w:pPr>
      <w:rPr>
        <w:lang w:val="en-US" w:eastAsia="en-US" w:bidi="ar-SA"/>
      </w:rPr>
    </w:lvl>
    <w:lvl w:ilvl="3" w:tplc="1920573C">
      <w:numFmt w:val="bullet"/>
      <w:lvlText w:val="•"/>
      <w:lvlJc w:val="left"/>
      <w:pPr>
        <w:ind w:left="3199" w:hanging="428"/>
      </w:pPr>
      <w:rPr>
        <w:lang w:val="en-US" w:eastAsia="en-US" w:bidi="ar-SA"/>
      </w:rPr>
    </w:lvl>
    <w:lvl w:ilvl="4" w:tplc="2F2E5FF4">
      <w:numFmt w:val="bullet"/>
      <w:lvlText w:val="•"/>
      <w:lvlJc w:val="left"/>
      <w:pPr>
        <w:ind w:left="4072" w:hanging="428"/>
      </w:pPr>
      <w:rPr>
        <w:lang w:val="en-US" w:eastAsia="en-US" w:bidi="ar-SA"/>
      </w:rPr>
    </w:lvl>
    <w:lvl w:ilvl="5" w:tplc="7EF2B166">
      <w:numFmt w:val="bullet"/>
      <w:lvlText w:val="•"/>
      <w:lvlJc w:val="left"/>
      <w:pPr>
        <w:ind w:left="4945" w:hanging="428"/>
      </w:pPr>
      <w:rPr>
        <w:lang w:val="en-US" w:eastAsia="en-US" w:bidi="ar-SA"/>
      </w:rPr>
    </w:lvl>
    <w:lvl w:ilvl="6" w:tplc="2514CC24">
      <w:numFmt w:val="bullet"/>
      <w:lvlText w:val="•"/>
      <w:lvlJc w:val="left"/>
      <w:pPr>
        <w:ind w:left="5818" w:hanging="428"/>
      </w:pPr>
      <w:rPr>
        <w:lang w:val="en-US" w:eastAsia="en-US" w:bidi="ar-SA"/>
      </w:rPr>
    </w:lvl>
    <w:lvl w:ilvl="7" w:tplc="1F767ACA">
      <w:numFmt w:val="bullet"/>
      <w:lvlText w:val="•"/>
      <w:lvlJc w:val="left"/>
      <w:pPr>
        <w:ind w:left="6691" w:hanging="428"/>
      </w:pPr>
      <w:rPr>
        <w:lang w:val="en-US" w:eastAsia="en-US" w:bidi="ar-SA"/>
      </w:rPr>
    </w:lvl>
    <w:lvl w:ilvl="8" w:tplc="0A084296">
      <w:numFmt w:val="bullet"/>
      <w:lvlText w:val="•"/>
      <w:lvlJc w:val="left"/>
      <w:pPr>
        <w:ind w:left="7564" w:hanging="428"/>
      </w:pPr>
      <w:rPr>
        <w:lang w:val="en-US" w:eastAsia="en-US" w:bidi="ar-SA"/>
      </w:rPr>
    </w:lvl>
  </w:abstractNum>
  <w:abstractNum w:abstractNumId="4" w15:restartNumberingAfterBreak="0">
    <w:nsid w:val="5FCD7969"/>
    <w:multiLevelType w:val="hybridMultilevel"/>
    <w:tmpl w:val="E28EFDBC"/>
    <w:lvl w:ilvl="0" w:tplc="B08ED810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806828">
      <w:numFmt w:val="bullet"/>
      <w:lvlText w:val="•"/>
      <w:lvlJc w:val="left"/>
      <w:pPr>
        <w:ind w:left="1453" w:hanging="428"/>
      </w:pPr>
      <w:rPr>
        <w:lang w:val="en-US" w:eastAsia="en-US" w:bidi="ar-SA"/>
      </w:rPr>
    </w:lvl>
    <w:lvl w:ilvl="2" w:tplc="3FD06F66">
      <w:numFmt w:val="bullet"/>
      <w:lvlText w:val="•"/>
      <w:lvlJc w:val="left"/>
      <w:pPr>
        <w:ind w:left="2326" w:hanging="428"/>
      </w:pPr>
      <w:rPr>
        <w:lang w:val="en-US" w:eastAsia="en-US" w:bidi="ar-SA"/>
      </w:rPr>
    </w:lvl>
    <w:lvl w:ilvl="3" w:tplc="1A7A4052">
      <w:numFmt w:val="bullet"/>
      <w:lvlText w:val="•"/>
      <w:lvlJc w:val="left"/>
      <w:pPr>
        <w:ind w:left="3199" w:hanging="428"/>
      </w:pPr>
      <w:rPr>
        <w:lang w:val="en-US" w:eastAsia="en-US" w:bidi="ar-SA"/>
      </w:rPr>
    </w:lvl>
    <w:lvl w:ilvl="4" w:tplc="1840C82A">
      <w:numFmt w:val="bullet"/>
      <w:lvlText w:val="•"/>
      <w:lvlJc w:val="left"/>
      <w:pPr>
        <w:ind w:left="4072" w:hanging="428"/>
      </w:pPr>
      <w:rPr>
        <w:lang w:val="en-US" w:eastAsia="en-US" w:bidi="ar-SA"/>
      </w:rPr>
    </w:lvl>
    <w:lvl w:ilvl="5" w:tplc="ADE606B8">
      <w:numFmt w:val="bullet"/>
      <w:lvlText w:val="•"/>
      <w:lvlJc w:val="left"/>
      <w:pPr>
        <w:ind w:left="4945" w:hanging="428"/>
      </w:pPr>
      <w:rPr>
        <w:lang w:val="en-US" w:eastAsia="en-US" w:bidi="ar-SA"/>
      </w:rPr>
    </w:lvl>
    <w:lvl w:ilvl="6" w:tplc="24B46F16">
      <w:numFmt w:val="bullet"/>
      <w:lvlText w:val="•"/>
      <w:lvlJc w:val="left"/>
      <w:pPr>
        <w:ind w:left="5818" w:hanging="428"/>
      </w:pPr>
      <w:rPr>
        <w:lang w:val="en-US" w:eastAsia="en-US" w:bidi="ar-SA"/>
      </w:rPr>
    </w:lvl>
    <w:lvl w:ilvl="7" w:tplc="0352D1E2">
      <w:numFmt w:val="bullet"/>
      <w:lvlText w:val="•"/>
      <w:lvlJc w:val="left"/>
      <w:pPr>
        <w:ind w:left="6691" w:hanging="428"/>
      </w:pPr>
      <w:rPr>
        <w:lang w:val="en-US" w:eastAsia="en-US" w:bidi="ar-SA"/>
      </w:rPr>
    </w:lvl>
    <w:lvl w:ilvl="8" w:tplc="702A87BE">
      <w:numFmt w:val="bullet"/>
      <w:lvlText w:val="•"/>
      <w:lvlJc w:val="left"/>
      <w:pPr>
        <w:ind w:left="7564" w:hanging="428"/>
      </w:pPr>
      <w:rPr>
        <w:lang w:val="en-US" w:eastAsia="en-US" w:bidi="ar-SA"/>
      </w:rPr>
    </w:lvl>
  </w:abstractNum>
  <w:abstractNum w:abstractNumId="5" w15:restartNumberingAfterBreak="0">
    <w:nsid w:val="69925379"/>
    <w:multiLevelType w:val="hybridMultilevel"/>
    <w:tmpl w:val="45F05C68"/>
    <w:lvl w:ilvl="0" w:tplc="5BC40B62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84C851C">
      <w:numFmt w:val="bullet"/>
      <w:lvlText w:val="•"/>
      <w:lvlJc w:val="left"/>
      <w:pPr>
        <w:ind w:left="1452" w:hanging="428"/>
      </w:pPr>
      <w:rPr>
        <w:lang w:val="en-US" w:eastAsia="en-US" w:bidi="ar-SA"/>
      </w:rPr>
    </w:lvl>
    <w:lvl w:ilvl="2" w:tplc="E7F4FDA6">
      <w:numFmt w:val="bullet"/>
      <w:lvlText w:val="•"/>
      <w:lvlJc w:val="left"/>
      <w:pPr>
        <w:ind w:left="2325" w:hanging="428"/>
      </w:pPr>
      <w:rPr>
        <w:lang w:val="en-US" w:eastAsia="en-US" w:bidi="ar-SA"/>
      </w:rPr>
    </w:lvl>
    <w:lvl w:ilvl="3" w:tplc="6F4645E8">
      <w:numFmt w:val="bullet"/>
      <w:lvlText w:val="•"/>
      <w:lvlJc w:val="left"/>
      <w:pPr>
        <w:ind w:left="3198" w:hanging="428"/>
      </w:pPr>
      <w:rPr>
        <w:lang w:val="en-US" w:eastAsia="en-US" w:bidi="ar-SA"/>
      </w:rPr>
    </w:lvl>
    <w:lvl w:ilvl="4" w:tplc="3E0E0ACE">
      <w:numFmt w:val="bullet"/>
      <w:lvlText w:val="•"/>
      <w:lvlJc w:val="left"/>
      <w:pPr>
        <w:ind w:left="4071" w:hanging="428"/>
      </w:pPr>
      <w:rPr>
        <w:lang w:val="en-US" w:eastAsia="en-US" w:bidi="ar-SA"/>
      </w:rPr>
    </w:lvl>
    <w:lvl w:ilvl="5" w:tplc="EEA247A6">
      <w:numFmt w:val="bullet"/>
      <w:lvlText w:val="•"/>
      <w:lvlJc w:val="left"/>
      <w:pPr>
        <w:ind w:left="4944" w:hanging="428"/>
      </w:pPr>
      <w:rPr>
        <w:lang w:val="en-US" w:eastAsia="en-US" w:bidi="ar-SA"/>
      </w:rPr>
    </w:lvl>
    <w:lvl w:ilvl="6" w:tplc="2B34C192">
      <w:numFmt w:val="bullet"/>
      <w:lvlText w:val="•"/>
      <w:lvlJc w:val="left"/>
      <w:pPr>
        <w:ind w:left="5817" w:hanging="428"/>
      </w:pPr>
      <w:rPr>
        <w:lang w:val="en-US" w:eastAsia="en-US" w:bidi="ar-SA"/>
      </w:rPr>
    </w:lvl>
    <w:lvl w:ilvl="7" w:tplc="AF5043E8">
      <w:numFmt w:val="bullet"/>
      <w:lvlText w:val="•"/>
      <w:lvlJc w:val="left"/>
      <w:pPr>
        <w:ind w:left="6690" w:hanging="428"/>
      </w:pPr>
      <w:rPr>
        <w:lang w:val="en-US" w:eastAsia="en-US" w:bidi="ar-SA"/>
      </w:rPr>
    </w:lvl>
    <w:lvl w:ilvl="8" w:tplc="9D7C17C2">
      <w:numFmt w:val="bullet"/>
      <w:lvlText w:val="•"/>
      <w:lvlJc w:val="left"/>
      <w:pPr>
        <w:ind w:left="7563" w:hanging="428"/>
      </w:pPr>
      <w:rPr>
        <w:lang w:val="en-US" w:eastAsia="en-US" w:bidi="ar-SA"/>
      </w:rPr>
    </w:lvl>
  </w:abstractNum>
  <w:abstractNum w:abstractNumId="6" w15:restartNumberingAfterBreak="0">
    <w:nsid w:val="6A231CD5"/>
    <w:multiLevelType w:val="hybridMultilevel"/>
    <w:tmpl w:val="94ECC184"/>
    <w:lvl w:ilvl="0" w:tplc="7DCEE5B4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528C40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E7F0945C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2CE003AE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69A678A4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EAE8112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3508F500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AEBE38EE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5BECCE3A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F7F6DF1"/>
    <w:multiLevelType w:val="hybridMultilevel"/>
    <w:tmpl w:val="303A8618"/>
    <w:lvl w:ilvl="0" w:tplc="D270B10A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934D8F8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2" w:tplc="4FFE5098">
      <w:numFmt w:val="bullet"/>
      <w:lvlText w:val="•"/>
      <w:lvlJc w:val="left"/>
      <w:pPr>
        <w:ind w:left="2245" w:hanging="361"/>
      </w:pPr>
      <w:rPr>
        <w:rFonts w:hint="default"/>
        <w:lang w:val="en-US" w:eastAsia="en-US" w:bidi="ar-SA"/>
      </w:rPr>
    </w:lvl>
    <w:lvl w:ilvl="3" w:tplc="294249B2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86747B44">
      <w:numFmt w:val="bullet"/>
      <w:lvlText w:val="•"/>
      <w:lvlJc w:val="left"/>
      <w:pPr>
        <w:ind w:left="4011" w:hanging="361"/>
      </w:pPr>
      <w:rPr>
        <w:rFonts w:hint="default"/>
        <w:lang w:val="en-US" w:eastAsia="en-US" w:bidi="ar-SA"/>
      </w:rPr>
    </w:lvl>
    <w:lvl w:ilvl="5" w:tplc="6912536A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6" w:tplc="66BE12EA">
      <w:numFmt w:val="bullet"/>
      <w:lvlText w:val="•"/>
      <w:lvlJc w:val="left"/>
      <w:pPr>
        <w:ind w:left="5777" w:hanging="361"/>
      </w:pPr>
      <w:rPr>
        <w:rFonts w:hint="default"/>
        <w:lang w:val="en-US" w:eastAsia="en-US" w:bidi="ar-SA"/>
      </w:rPr>
    </w:lvl>
    <w:lvl w:ilvl="7" w:tplc="217613E4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5B5666F4">
      <w:numFmt w:val="bullet"/>
      <w:lvlText w:val="•"/>
      <w:lvlJc w:val="left"/>
      <w:pPr>
        <w:ind w:left="7543" w:hanging="36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4"/>
    <w:rsid w:val="0001617D"/>
    <w:rsid w:val="00067D60"/>
    <w:rsid w:val="000D4A2C"/>
    <w:rsid w:val="00133C88"/>
    <w:rsid w:val="0036375D"/>
    <w:rsid w:val="003A3218"/>
    <w:rsid w:val="004C5183"/>
    <w:rsid w:val="005E42F9"/>
    <w:rsid w:val="005F245F"/>
    <w:rsid w:val="005F5F59"/>
    <w:rsid w:val="008C6711"/>
    <w:rsid w:val="00B56B21"/>
    <w:rsid w:val="00B72D85"/>
    <w:rsid w:val="00B84034"/>
    <w:rsid w:val="00BC3206"/>
    <w:rsid w:val="00BC6E2C"/>
    <w:rsid w:val="00BF0DE0"/>
    <w:rsid w:val="00C1516A"/>
    <w:rsid w:val="00D81AD2"/>
    <w:rsid w:val="00EB783F"/>
    <w:rsid w:val="00F4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C0C6"/>
  <w15:chartTrackingRefBased/>
  <w15:docId w15:val="{4AD40C13-B3A6-4D04-ACA9-1920DD3A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40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4034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4034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8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DF4B3EB49914CBC0E6D5E38A05C52" ma:contentTypeVersion="9" ma:contentTypeDescription="Create a new document." ma:contentTypeScope="" ma:versionID="3fe05886f60b6ed55e734784090e522a">
  <xsd:schema xmlns:xsd="http://www.w3.org/2001/XMLSchema" xmlns:xs="http://www.w3.org/2001/XMLSchema" xmlns:p="http://schemas.microsoft.com/office/2006/metadata/properties" xmlns:ns3="fdd9efa3-7076-4243-a663-6127339aaa31" xmlns:ns4="3470a2a3-6081-4f6f-ac5f-c15884c7c6a5" targetNamespace="http://schemas.microsoft.com/office/2006/metadata/properties" ma:root="true" ma:fieldsID="4119430a86a65d2ac1735c264b9f7a8d" ns3:_="" ns4:_="">
    <xsd:import namespace="fdd9efa3-7076-4243-a663-6127339aaa31"/>
    <xsd:import namespace="3470a2a3-6081-4f6f-ac5f-c15884c7c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9efa3-7076-4243-a663-6127339aa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0a2a3-6081-4f6f-ac5f-c15884c7c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B8BE9-8278-4498-9CE6-E9AA5CBE4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935A0-02C1-4301-B241-8247EC9CA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A3C511-DAA1-4A1C-81DD-FD124A3FA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9efa3-7076-4243-a663-6127339aaa31"/>
    <ds:schemaRef ds:uri="3470a2a3-6081-4f6f-ac5f-c15884c7c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2023-04-06T11:10:00Z</dcterms:created>
  <dcterms:modified xsi:type="dcterms:W3CDTF">2023-04-06T11:10:00Z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0x01010026FDF4B3EB49914CBC0E6D5E38A05C52</vt:lpwstr>
  </property>
</Properties>
</file>