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3944" w14:paraId="57003C53" w14:textId="77777777" w:rsidTr="00AF3944">
        <w:tc>
          <w:tcPr>
            <w:tcW w:w="3020" w:type="dxa"/>
          </w:tcPr>
          <w:p w14:paraId="5008E752" w14:textId="000CF023" w:rsidR="00AF3944" w:rsidRPr="006A1DCD" w:rsidRDefault="00AF3944" w:rsidP="00AF3944">
            <w:pPr>
              <w:rPr>
                <w:b/>
              </w:rPr>
            </w:pPr>
            <w:r w:rsidRPr="006A1DCD">
              <w:rPr>
                <w:b/>
              </w:rPr>
              <w:t>13 ARALIKÇARŞAMBA</w:t>
            </w:r>
          </w:p>
        </w:tc>
        <w:tc>
          <w:tcPr>
            <w:tcW w:w="3021" w:type="dxa"/>
          </w:tcPr>
          <w:p w14:paraId="009F232A" w14:textId="31F4EC1C" w:rsidR="00AF3944" w:rsidRPr="006A1DCD" w:rsidRDefault="00AF3944" w:rsidP="00AF3944">
            <w:pPr>
              <w:rPr>
                <w:b/>
              </w:rPr>
            </w:pPr>
            <w:r w:rsidRPr="006A1DCD">
              <w:rPr>
                <w:b/>
              </w:rPr>
              <w:t>14 ARALIK PERŞEMBE</w:t>
            </w:r>
          </w:p>
        </w:tc>
        <w:tc>
          <w:tcPr>
            <w:tcW w:w="3021" w:type="dxa"/>
          </w:tcPr>
          <w:p w14:paraId="7414A4B9" w14:textId="68813F4F" w:rsidR="00AF3944" w:rsidRPr="006A1DCD" w:rsidRDefault="00AF3944" w:rsidP="00AF3944">
            <w:pPr>
              <w:rPr>
                <w:b/>
              </w:rPr>
            </w:pPr>
            <w:r w:rsidRPr="006A1DCD">
              <w:rPr>
                <w:b/>
              </w:rPr>
              <w:t>15 ARALIK CUMA</w:t>
            </w:r>
          </w:p>
        </w:tc>
      </w:tr>
      <w:tr w:rsidR="00AF3944" w14:paraId="184D7FCC" w14:textId="77777777" w:rsidTr="00AF3944">
        <w:tc>
          <w:tcPr>
            <w:tcW w:w="3020" w:type="dxa"/>
          </w:tcPr>
          <w:p w14:paraId="2E604BBA" w14:textId="7D8FAFB6" w:rsidR="00AF3944" w:rsidRDefault="00AF3944" w:rsidP="00AF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HUK105</w:t>
            </w:r>
            <w:r w:rsidR="00791E86">
              <w:rPr>
                <w:sz w:val="20"/>
                <w:szCs w:val="20"/>
              </w:rPr>
              <w:t>/</w:t>
            </w:r>
            <w:r w:rsidR="00791E86" w:rsidRPr="006A1DCD">
              <w:rPr>
                <w:sz w:val="20"/>
                <w:szCs w:val="20"/>
                <w:highlight w:val="yellow"/>
              </w:rPr>
              <w:t>BRK117</w:t>
            </w:r>
            <w:r w:rsidR="00332894">
              <w:rPr>
                <w:sz w:val="20"/>
                <w:szCs w:val="20"/>
              </w:rPr>
              <w:t>/</w:t>
            </w:r>
            <w:r w:rsidR="00332894" w:rsidRPr="00332894">
              <w:rPr>
                <w:sz w:val="20"/>
                <w:szCs w:val="20"/>
                <w:highlight w:val="green"/>
              </w:rPr>
              <w:t>ADL111</w:t>
            </w:r>
          </w:p>
          <w:p w14:paraId="3F45E65A" w14:textId="77777777" w:rsidR="00AF3944" w:rsidRDefault="00AF3944" w:rsidP="00AF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BAŞLANGICI</w:t>
            </w:r>
          </w:p>
          <w:p w14:paraId="3F172FEB" w14:textId="77777777" w:rsidR="00AF3944" w:rsidRDefault="00AF3944" w:rsidP="00AF3944">
            <w:pPr>
              <w:jc w:val="center"/>
            </w:pPr>
          </w:p>
        </w:tc>
        <w:tc>
          <w:tcPr>
            <w:tcW w:w="3021" w:type="dxa"/>
          </w:tcPr>
          <w:p w14:paraId="3E8EB85C" w14:textId="284EB7A9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HUK113</w:t>
            </w:r>
            <w:r w:rsidR="006A1DCD">
              <w:rPr>
                <w:sz w:val="20"/>
                <w:szCs w:val="20"/>
              </w:rPr>
              <w:t>/</w:t>
            </w:r>
            <w:r w:rsidR="006A1DCD" w:rsidRPr="006A1DCD">
              <w:rPr>
                <w:sz w:val="20"/>
                <w:szCs w:val="20"/>
                <w:highlight w:val="green"/>
              </w:rPr>
              <w:t>ADL101</w:t>
            </w:r>
          </w:p>
          <w:p w14:paraId="04436DC7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MEDENİ HUKUK I</w:t>
            </w:r>
          </w:p>
          <w:p w14:paraId="77961632" w14:textId="77777777" w:rsidR="00AF3944" w:rsidRDefault="00AF3944" w:rsidP="00AF3944"/>
        </w:tc>
        <w:tc>
          <w:tcPr>
            <w:tcW w:w="3021" w:type="dxa"/>
          </w:tcPr>
          <w:p w14:paraId="20C1F2DF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HUK201</w:t>
            </w:r>
          </w:p>
          <w:p w14:paraId="4B8F06D7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BORÇLAR GENEL I</w:t>
            </w:r>
          </w:p>
          <w:p w14:paraId="53DE7579" w14:textId="77777777" w:rsidR="00AF3944" w:rsidRDefault="00AF3944" w:rsidP="00AF3944"/>
        </w:tc>
      </w:tr>
      <w:tr w:rsidR="00AF3944" w14:paraId="4D71CBF3" w14:textId="77777777" w:rsidTr="00AF3944">
        <w:tc>
          <w:tcPr>
            <w:tcW w:w="3020" w:type="dxa"/>
          </w:tcPr>
          <w:p w14:paraId="66B1412E" w14:textId="77777777" w:rsidR="00AF3944" w:rsidRDefault="00AF3944" w:rsidP="00AF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HUK213</w:t>
            </w:r>
          </w:p>
          <w:p w14:paraId="391E7986" w14:textId="77777777" w:rsidR="00AF3944" w:rsidRDefault="00AF3944" w:rsidP="00AF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KAMU HUKUKU</w:t>
            </w:r>
          </w:p>
          <w:p w14:paraId="702C6A9B" w14:textId="77777777" w:rsidR="00AF3944" w:rsidRDefault="00AF3944" w:rsidP="00AF3944"/>
        </w:tc>
        <w:tc>
          <w:tcPr>
            <w:tcW w:w="3021" w:type="dxa"/>
          </w:tcPr>
          <w:p w14:paraId="6ACC76FA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HUK215</w:t>
            </w:r>
          </w:p>
          <w:p w14:paraId="40FD3ADF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KRİMİNOLOJİ</w:t>
            </w:r>
          </w:p>
          <w:p w14:paraId="7302B0AB" w14:textId="77777777" w:rsidR="00AF3944" w:rsidRDefault="00AF3944" w:rsidP="00AF3944"/>
        </w:tc>
        <w:tc>
          <w:tcPr>
            <w:tcW w:w="3021" w:type="dxa"/>
          </w:tcPr>
          <w:p w14:paraId="50D205A1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HUK409</w:t>
            </w:r>
          </w:p>
          <w:p w14:paraId="242EDCCA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USÜL HUKUKU I</w:t>
            </w:r>
          </w:p>
          <w:p w14:paraId="494093C5" w14:textId="77777777" w:rsidR="00AF3944" w:rsidRDefault="00AF3944" w:rsidP="00AF3944"/>
        </w:tc>
      </w:tr>
      <w:tr w:rsidR="00AF3944" w14:paraId="4C8962E9" w14:textId="77777777" w:rsidTr="00AF3944">
        <w:tc>
          <w:tcPr>
            <w:tcW w:w="3020" w:type="dxa"/>
          </w:tcPr>
          <w:p w14:paraId="44634B69" w14:textId="77777777" w:rsidR="00AF3944" w:rsidRDefault="00AF3944" w:rsidP="00AF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HUK445</w:t>
            </w:r>
          </w:p>
          <w:p w14:paraId="3050CD1E" w14:textId="77777777" w:rsidR="00AF3944" w:rsidRDefault="00AF3944" w:rsidP="00AF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HAKLARI</w:t>
            </w:r>
          </w:p>
          <w:p w14:paraId="21AA0BE3" w14:textId="77777777" w:rsidR="00AF3944" w:rsidRDefault="00AF3944" w:rsidP="00AF3944"/>
        </w:tc>
        <w:tc>
          <w:tcPr>
            <w:tcW w:w="3021" w:type="dxa"/>
          </w:tcPr>
          <w:p w14:paraId="4D6F2739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HUK426</w:t>
            </w:r>
          </w:p>
          <w:p w14:paraId="3C408BF3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TEBLİGAT HUKUKU</w:t>
            </w:r>
          </w:p>
          <w:p w14:paraId="1396B871" w14:textId="77777777" w:rsidR="00AF3944" w:rsidRDefault="00AF3944" w:rsidP="00AF3944"/>
        </w:tc>
        <w:tc>
          <w:tcPr>
            <w:tcW w:w="3021" w:type="dxa"/>
          </w:tcPr>
          <w:p w14:paraId="5106F867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HUK403</w:t>
            </w:r>
          </w:p>
          <w:p w14:paraId="1374611C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TİCARET HUKUKU III</w:t>
            </w:r>
          </w:p>
          <w:p w14:paraId="72BE32E7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(SİGORTA)</w:t>
            </w:r>
          </w:p>
          <w:p w14:paraId="182E8AA4" w14:textId="77777777" w:rsidR="00AF3944" w:rsidRDefault="00AF3944" w:rsidP="00AF3944"/>
        </w:tc>
      </w:tr>
      <w:tr w:rsidR="00AF3944" w14:paraId="3F02B8DF" w14:textId="77777777" w:rsidTr="00AF3944">
        <w:tc>
          <w:tcPr>
            <w:tcW w:w="3020" w:type="dxa"/>
          </w:tcPr>
          <w:p w14:paraId="0C338462" w14:textId="77777777" w:rsidR="00AF3944" w:rsidRDefault="00AF3944" w:rsidP="00AF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HUK420</w:t>
            </w:r>
          </w:p>
          <w:p w14:paraId="4DA45A5D" w14:textId="2F6A50F0" w:rsidR="00AF3944" w:rsidRDefault="00AF3944" w:rsidP="00AF3944">
            <w:pPr>
              <w:jc w:val="center"/>
            </w:pPr>
            <w:r>
              <w:rPr>
                <w:sz w:val="20"/>
                <w:szCs w:val="20"/>
              </w:rPr>
              <w:t>KIYMETLİ EVRAK</w:t>
            </w:r>
          </w:p>
        </w:tc>
        <w:tc>
          <w:tcPr>
            <w:tcW w:w="3021" w:type="dxa"/>
          </w:tcPr>
          <w:p w14:paraId="64227248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HUK307</w:t>
            </w:r>
          </w:p>
          <w:p w14:paraId="18871E1C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MEDENİ USÜL</w:t>
            </w:r>
          </w:p>
          <w:p w14:paraId="352B73D5" w14:textId="77777777" w:rsidR="00AF3944" w:rsidRDefault="00AF3944" w:rsidP="00AF3944"/>
        </w:tc>
        <w:tc>
          <w:tcPr>
            <w:tcW w:w="3021" w:type="dxa"/>
          </w:tcPr>
          <w:p w14:paraId="11DC5B30" w14:textId="49F85673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HUK111</w:t>
            </w:r>
            <w:r w:rsidR="00332894">
              <w:rPr>
                <w:sz w:val="20"/>
                <w:szCs w:val="20"/>
              </w:rPr>
              <w:t>/</w:t>
            </w:r>
            <w:r w:rsidR="00332894" w:rsidRPr="00332894">
              <w:rPr>
                <w:sz w:val="20"/>
                <w:szCs w:val="20"/>
                <w:highlight w:val="green"/>
              </w:rPr>
              <w:t>ADL105</w:t>
            </w:r>
          </w:p>
          <w:p w14:paraId="4DA2F796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ANAYASA HUKUKU</w:t>
            </w:r>
          </w:p>
          <w:p w14:paraId="5F07883F" w14:textId="77777777" w:rsidR="00AF3944" w:rsidRDefault="00AF3944" w:rsidP="00AF3944"/>
        </w:tc>
      </w:tr>
      <w:tr w:rsidR="00AF3944" w14:paraId="6B360ACE" w14:textId="77777777" w:rsidTr="00AF3944">
        <w:tc>
          <w:tcPr>
            <w:tcW w:w="3020" w:type="dxa"/>
          </w:tcPr>
          <w:p w14:paraId="4069788C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HUK230/</w:t>
            </w:r>
            <w:r w:rsidRPr="00012318">
              <w:rPr>
                <w:b/>
                <w:sz w:val="20"/>
                <w:szCs w:val="20"/>
                <w:highlight w:val="yellow"/>
              </w:rPr>
              <w:t>BRK221</w:t>
            </w:r>
          </w:p>
          <w:p w14:paraId="667B10A3" w14:textId="2942794A" w:rsidR="00AF3944" w:rsidRDefault="00791E86" w:rsidP="00791E86">
            <w:pPr>
              <w:jc w:val="center"/>
            </w:pPr>
            <w:r>
              <w:rPr>
                <w:sz w:val="20"/>
                <w:szCs w:val="20"/>
              </w:rPr>
              <w:t>VERGİ HUKUKU</w:t>
            </w:r>
          </w:p>
        </w:tc>
        <w:tc>
          <w:tcPr>
            <w:tcW w:w="3021" w:type="dxa"/>
          </w:tcPr>
          <w:p w14:paraId="35AD3537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HUK223</w:t>
            </w:r>
          </w:p>
          <w:p w14:paraId="50DF5EF7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GENEL HUK.I</w:t>
            </w:r>
          </w:p>
          <w:p w14:paraId="1A3A1DF3" w14:textId="77777777" w:rsidR="00AF3944" w:rsidRDefault="00AF3944" w:rsidP="00AF3944"/>
        </w:tc>
        <w:tc>
          <w:tcPr>
            <w:tcW w:w="3021" w:type="dxa"/>
          </w:tcPr>
          <w:p w14:paraId="3989DDAE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HUK441</w:t>
            </w:r>
          </w:p>
          <w:p w14:paraId="790A3320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UYGULAMALARI VE ADLİ YAZIŞMA</w:t>
            </w:r>
          </w:p>
          <w:p w14:paraId="429BB9DC" w14:textId="77777777" w:rsidR="00AF3944" w:rsidRDefault="00AF3944" w:rsidP="00AF3944"/>
        </w:tc>
      </w:tr>
      <w:tr w:rsidR="00AF3944" w14:paraId="4BF5B6D3" w14:textId="77777777" w:rsidTr="00AF3944">
        <w:tc>
          <w:tcPr>
            <w:tcW w:w="3020" w:type="dxa"/>
          </w:tcPr>
          <w:p w14:paraId="774920EC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HUK301</w:t>
            </w:r>
          </w:p>
          <w:p w14:paraId="4B8104AE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EŞYA HUKUKU</w:t>
            </w:r>
          </w:p>
          <w:p w14:paraId="13497188" w14:textId="77777777" w:rsidR="00AF3944" w:rsidRDefault="00AF3944" w:rsidP="00AF3944"/>
        </w:tc>
        <w:tc>
          <w:tcPr>
            <w:tcW w:w="3021" w:type="dxa"/>
          </w:tcPr>
          <w:p w14:paraId="562D4C8D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HUK311</w:t>
            </w:r>
          </w:p>
          <w:p w14:paraId="22DE957E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GÜVENLİK</w:t>
            </w:r>
          </w:p>
          <w:p w14:paraId="03952914" w14:textId="77777777" w:rsidR="00AF3944" w:rsidRDefault="00AF3944" w:rsidP="00AF3944"/>
        </w:tc>
        <w:tc>
          <w:tcPr>
            <w:tcW w:w="3021" w:type="dxa"/>
          </w:tcPr>
          <w:p w14:paraId="421D59BF" w14:textId="77777777" w:rsidR="006A1DCD" w:rsidRDefault="006A1DCD" w:rsidP="006A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HUK411</w:t>
            </w:r>
          </w:p>
          <w:p w14:paraId="7B08BB31" w14:textId="77777777" w:rsidR="006A1DCD" w:rsidRDefault="006A1DCD" w:rsidP="006A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İDARİ YARGILAMA HUKUKU</w:t>
            </w:r>
          </w:p>
          <w:p w14:paraId="0C55A05D" w14:textId="77777777" w:rsidR="00AF3944" w:rsidRDefault="00AF3944" w:rsidP="00AF3944"/>
        </w:tc>
      </w:tr>
      <w:tr w:rsidR="00AF3944" w14:paraId="0B1D0626" w14:textId="77777777" w:rsidTr="00AF3944">
        <w:tc>
          <w:tcPr>
            <w:tcW w:w="3020" w:type="dxa"/>
          </w:tcPr>
          <w:p w14:paraId="38A7370C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HUK309</w:t>
            </w:r>
          </w:p>
          <w:p w14:paraId="01F7A925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ÖZEL I</w:t>
            </w:r>
          </w:p>
          <w:p w14:paraId="2C73887B" w14:textId="77777777" w:rsidR="00AF3944" w:rsidRDefault="00AF3944" w:rsidP="00AF3944"/>
        </w:tc>
        <w:tc>
          <w:tcPr>
            <w:tcW w:w="3021" w:type="dxa"/>
          </w:tcPr>
          <w:p w14:paraId="10E90591" w14:textId="43781A25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HUK429</w:t>
            </w:r>
            <w:r w:rsidR="00332894">
              <w:rPr>
                <w:sz w:val="20"/>
                <w:szCs w:val="20"/>
              </w:rPr>
              <w:t>/</w:t>
            </w:r>
            <w:r w:rsidR="00332894" w:rsidRPr="00332894">
              <w:rPr>
                <w:sz w:val="20"/>
                <w:szCs w:val="20"/>
                <w:highlight w:val="green"/>
              </w:rPr>
              <w:t>ADL221</w:t>
            </w:r>
          </w:p>
          <w:p w14:paraId="56875255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AVUKATLIK HUKUKU</w:t>
            </w:r>
          </w:p>
          <w:p w14:paraId="6747A9A1" w14:textId="77777777" w:rsidR="00AF3944" w:rsidRDefault="00AF3944" w:rsidP="00AF3944"/>
        </w:tc>
        <w:tc>
          <w:tcPr>
            <w:tcW w:w="3021" w:type="dxa"/>
          </w:tcPr>
          <w:p w14:paraId="5E285253" w14:textId="77777777" w:rsidR="006A1DCD" w:rsidRDefault="006A1DCD" w:rsidP="006A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HUK432</w:t>
            </w:r>
          </w:p>
          <w:p w14:paraId="4BEB1677" w14:textId="77777777" w:rsidR="006A1DCD" w:rsidRDefault="006A1DCD" w:rsidP="006A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YARGI ETİĞİ</w:t>
            </w:r>
          </w:p>
          <w:p w14:paraId="43436240" w14:textId="77777777" w:rsidR="00AF3944" w:rsidRDefault="00AF3944" w:rsidP="00AF3944"/>
        </w:tc>
      </w:tr>
      <w:tr w:rsidR="00AF3944" w14:paraId="436BF6FE" w14:textId="77777777" w:rsidTr="00AF3944">
        <w:tc>
          <w:tcPr>
            <w:tcW w:w="3020" w:type="dxa"/>
          </w:tcPr>
          <w:p w14:paraId="274613BF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HUK401</w:t>
            </w:r>
          </w:p>
          <w:p w14:paraId="467055BC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DEVLETLER ÖZEL HUKUKUI</w:t>
            </w:r>
          </w:p>
          <w:p w14:paraId="73818B8F" w14:textId="77777777" w:rsidR="00AF3944" w:rsidRDefault="00AF3944" w:rsidP="00AF3944"/>
        </w:tc>
        <w:tc>
          <w:tcPr>
            <w:tcW w:w="3021" w:type="dxa"/>
          </w:tcPr>
          <w:p w14:paraId="705EECFF" w14:textId="510026AE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HUK407</w:t>
            </w:r>
            <w:r w:rsidR="00332894">
              <w:rPr>
                <w:sz w:val="20"/>
                <w:szCs w:val="20"/>
              </w:rPr>
              <w:t>/</w:t>
            </w:r>
            <w:bookmarkStart w:id="0" w:name="_GoBack"/>
            <w:bookmarkEnd w:id="0"/>
            <w:r w:rsidR="00332894" w:rsidRPr="00332894">
              <w:rPr>
                <w:sz w:val="20"/>
                <w:szCs w:val="20"/>
                <w:highlight w:val="green"/>
              </w:rPr>
              <w:t>ADL223</w:t>
            </w:r>
          </w:p>
          <w:p w14:paraId="04B6F82A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HUKUKU</w:t>
            </w:r>
          </w:p>
          <w:p w14:paraId="4BD3F026" w14:textId="77777777" w:rsidR="00AF3944" w:rsidRDefault="00AF3944" w:rsidP="00AF3944"/>
        </w:tc>
        <w:tc>
          <w:tcPr>
            <w:tcW w:w="3021" w:type="dxa"/>
          </w:tcPr>
          <w:p w14:paraId="5B854363" w14:textId="0E0AD9D0" w:rsidR="006A1DCD" w:rsidRPr="00012318" w:rsidRDefault="006A1DCD" w:rsidP="006A1DC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HUK305/</w:t>
            </w:r>
            <w:r w:rsidRPr="00012318">
              <w:rPr>
                <w:b/>
                <w:sz w:val="20"/>
                <w:szCs w:val="20"/>
                <w:highlight w:val="yellow"/>
              </w:rPr>
              <w:t xml:space="preserve"> BRK219</w:t>
            </w:r>
          </w:p>
          <w:p w14:paraId="327E9F11" w14:textId="0F50329E" w:rsidR="006A1DCD" w:rsidRDefault="006A1DCD" w:rsidP="006A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TİCARET HUKUKU I</w:t>
            </w:r>
          </w:p>
          <w:p w14:paraId="1CB0BDBF" w14:textId="77777777" w:rsidR="00AF3944" w:rsidRDefault="00AF3944" w:rsidP="00AF3944"/>
        </w:tc>
      </w:tr>
      <w:tr w:rsidR="00AF3944" w14:paraId="111C2A24" w14:textId="77777777" w:rsidTr="00AF3944">
        <w:tc>
          <w:tcPr>
            <w:tcW w:w="3020" w:type="dxa"/>
          </w:tcPr>
          <w:p w14:paraId="4D146C64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HUK227</w:t>
            </w:r>
          </w:p>
          <w:p w14:paraId="238F0BCD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DEVLETLER UMUMİ HUKUKU I</w:t>
            </w:r>
          </w:p>
          <w:p w14:paraId="1FEF475E" w14:textId="77777777" w:rsidR="00AF3944" w:rsidRDefault="00AF3944" w:rsidP="00AF3944"/>
        </w:tc>
        <w:tc>
          <w:tcPr>
            <w:tcW w:w="3021" w:type="dxa"/>
          </w:tcPr>
          <w:p w14:paraId="60FF2C92" w14:textId="778E8001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HUK225</w:t>
            </w:r>
            <w:r w:rsidR="00332894">
              <w:rPr>
                <w:sz w:val="20"/>
                <w:szCs w:val="20"/>
              </w:rPr>
              <w:t>/</w:t>
            </w:r>
            <w:r w:rsidR="00332894" w:rsidRPr="00332894">
              <w:rPr>
                <w:sz w:val="20"/>
                <w:szCs w:val="20"/>
                <w:highlight w:val="green"/>
              </w:rPr>
              <w:t>ADL103</w:t>
            </w:r>
          </w:p>
          <w:p w14:paraId="385DBAED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İDARE HUKUKU</w:t>
            </w:r>
          </w:p>
          <w:p w14:paraId="39919380" w14:textId="77777777" w:rsidR="00AF3944" w:rsidRDefault="00AF3944" w:rsidP="00AF3944"/>
        </w:tc>
        <w:tc>
          <w:tcPr>
            <w:tcW w:w="3021" w:type="dxa"/>
          </w:tcPr>
          <w:p w14:paraId="1B4D203A" w14:textId="3582B4EC" w:rsidR="006A1DCD" w:rsidRDefault="006A1DCD" w:rsidP="006A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HUK107</w:t>
            </w:r>
            <w:r w:rsidR="00332894">
              <w:rPr>
                <w:sz w:val="20"/>
                <w:szCs w:val="20"/>
              </w:rPr>
              <w:t>/</w:t>
            </w:r>
            <w:r w:rsidR="00332894" w:rsidRPr="00332894">
              <w:rPr>
                <w:sz w:val="20"/>
                <w:szCs w:val="20"/>
                <w:highlight w:val="green"/>
              </w:rPr>
              <w:t>ADL117</w:t>
            </w:r>
          </w:p>
          <w:p w14:paraId="78DA15DA" w14:textId="2C3DA7F1" w:rsidR="006A1DCD" w:rsidRDefault="006A1DCD" w:rsidP="006A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İKTİSAT</w:t>
            </w:r>
            <w:r w:rsidR="00332894">
              <w:rPr>
                <w:sz w:val="20"/>
                <w:szCs w:val="20"/>
              </w:rPr>
              <w:t>-GENEL MUHASEBE</w:t>
            </w:r>
          </w:p>
          <w:p w14:paraId="20D471BD" w14:textId="77777777" w:rsidR="00AF3944" w:rsidRDefault="00AF3944" w:rsidP="00AF3944"/>
        </w:tc>
      </w:tr>
      <w:tr w:rsidR="00AF3944" w14:paraId="14B5550F" w14:textId="77777777" w:rsidTr="00AF3944">
        <w:tc>
          <w:tcPr>
            <w:tcW w:w="3020" w:type="dxa"/>
          </w:tcPr>
          <w:p w14:paraId="3E2592B8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HUK303</w:t>
            </w:r>
          </w:p>
          <w:p w14:paraId="427A7AA7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BORÇLAR ÖZEL III</w:t>
            </w:r>
          </w:p>
          <w:p w14:paraId="00896FB0" w14:textId="77777777" w:rsidR="00AF3944" w:rsidRDefault="00AF3944" w:rsidP="00AF3944"/>
        </w:tc>
        <w:tc>
          <w:tcPr>
            <w:tcW w:w="3021" w:type="dxa"/>
          </w:tcPr>
          <w:p w14:paraId="23FB7130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HUK435</w:t>
            </w:r>
          </w:p>
          <w:p w14:paraId="00320626" w14:textId="77777777" w:rsidR="00791E86" w:rsidRDefault="00791E86" w:rsidP="0079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MÜLTECİ HUKUKU</w:t>
            </w:r>
          </w:p>
          <w:p w14:paraId="338E66CA" w14:textId="77777777" w:rsidR="00AF3944" w:rsidRDefault="00AF3944" w:rsidP="00AF3944"/>
        </w:tc>
        <w:tc>
          <w:tcPr>
            <w:tcW w:w="3021" w:type="dxa"/>
          </w:tcPr>
          <w:p w14:paraId="630F191F" w14:textId="77777777" w:rsidR="006A1DCD" w:rsidRDefault="006A1DCD" w:rsidP="006A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HUK234</w:t>
            </w:r>
          </w:p>
          <w:p w14:paraId="5543AA34" w14:textId="77777777" w:rsidR="006A1DCD" w:rsidRDefault="006A1DCD" w:rsidP="006A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VERGİ YARGISI</w:t>
            </w:r>
          </w:p>
          <w:p w14:paraId="790A2188" w14:textId="77777777" w:rsidR="00AF3944" w:rsidRDefault="00AF3944" w:rsidP="00AF3944"/>
        </w:tc>
      </w:tr>
      <w:tr w:rsidR="0006004E" w14:paraId="3782349D" w14:textId="77777777" w:rsidTr="00AF3944">
        <w:tc>
          <w:tcPr>
            <w:tcW w:w="3020" w:type="dxa"/>
          </w:tcPr>
          <w:p w14:paraId="775B0EAE" w14:textId="77777777" w:rsidR="0006004E" w:rsidRDefault="0006004E" w:rsidP="00060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HUK324</w:t>
            </w:r>
          </w:p>
          <w:p w14:paraId="7B4F2A4F" w14:textId="77777777" w:rsidR="0006004E" w:rsidRDefault="0006004E" w:rsidP="00060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KIBRIS HUKUKU I</w:t>
            </w:r>
          </w:p>
          <w:p w14:paraId="0B8CD8E0" w14:textId="77777777" w:rsidR="0006004E" w:rsidRDefault="0006004E" w:rsidP="0006004E"/>
        </w:tc>
        <w:tc>
          <w:tcPr>
            <w:tcW w:w="3021" w:type="dxa"/>
          </w:tcPr>
          <w:p w14:paraId="4B5C468C" w14:textId="77777777" w:rsidR="0006004E" w:rsidRDefault="00332894" w:rsidP="00332894">
            <w:pPr>
              <w:jc w:val="center"/>
            </w:pPr>
            <w:r w:rsidRPr="00332894">
              <w:rPr>
                <w:highlight w:val="green"/>
              </w:rPr>
              <w:t>ADL113</w:t>
            </w:r>
          </w:p>
          <w:p w14:paraId="3568B43C" w14:textId="55415D9E" w:rsidR="00332894" w:rsidRDefault="00332894" w:rsidP="00332894">
            <w:pPr>
              <w:jc w:val="center"/>
            </w:pPr>
            <w:r>
              <w:t>KLAVYE KULLANIMI</w:t>
            </w:r>
          </w:p>
        </w:tc>
        <w:tc>
          <w:tcPr>
            <w:tcW w:w="3021" w:type="dxa"/>
          </w:tcPr>
          <w:p w14:paraId="10AEDBC8" w14:textId="77777777" w:rsidR="0006004E" w:rsidRDefault="0006004E" w:rsidP="00060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HUK405</w:t>
            </w:r>
          </w:p>
          <w:p w14:paraId="1F32427A" w14:textId="77777777" w:rsidR="0006004E" w:rsidRDefault="0006004E" w:rsidP="00060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İCRA İFLAS I</w:t>
            </w:r>
          </w:p>
          <w:p w14:paraId="0CD737BE" w14:textId="77777777" w:rsidR="0006004E" w:rsidRDefault="0006004E" w:rsidP="0006004E"/>
        </w:tc>
      </w:tr>
      <w:tr w:rsidR="0006004E" w14:paraId="076E47C7" w14:textId="77777777" w:rsidTr="00AF3944">
        <w:tc>
          <w:tcPr>
            <w:tcW w:w="3020" w:type="dxa"/>
          </w:tcPr>
          <w:p w14:paraId="271717B4" w14:textId="77777777" w:rsidR="0006004E" w:rsidRDefault="0006004E" w:rsidP="00060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HUK325</w:t>
            </w:r>
          </w:p>
          <w:p w14:paraId="3BF529BC" w14:textId="77777777" w:rsidR="0006004E" w:rsidRDefault="0006004E" w:rsidP="00060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KIBRIS HUKUKU II</w:t>
            </w:r>
          </w:p>
          <w:p w14:paraId="1929348B" w14:textId="77777777" w:rsidR="0006004E" w:rsidRDefault="0006004E" w:rsidP="0006004E"/>
        </w:tc>
        <w:tc>
          <w:tcPr>
            <w:tcW w:w="3021" w:type="dxa"/>
          </w:tcPr>
          <w:p w14:paraId="5CD1733D" w14:textId="77777777" w:rsidR="0006004E" w:rsidRDefault="0006004E" w:rsidP="0006004E"/>
        </w:tc>
        <w:tc>
          <w:tcPr>
            <w:tcW w:w="3021" w:type="dxa"/>
          </w:tcPr>
          <w:p w14:paraId="6A3ED495" w14:textId="77777777" w:rsidR="0006004E" w:rsidRDefault="0006004E" w:rsidP="0006004E"/>
        </w:tc>
      </w:tr>
      <w:tr w:rsidR="0006004E" w14:paraId="0B3AB28D" w14:textId="77777777" w:rsidTr="00AF3944">
        <w:tc>
          <w:tcPr>
            <w:tcW w:w="3020" w:type="dxa"/>
          </w:tcPr>
          <w:p w14:paraId="2CC44322" w14:textId="77777777" w:rsidR="0006004E" w:rsidRDefault="0006004E" w:rsidP="0006004E"/>
        </w:tc>
        <w:tc>
          <w:tcPr>
            <w:tcW w:w="3021" w:type="dxa"/>
          </w:tcPr>
          <w:p w14:paraId="00503EC8" w14:textId="77777777" w:rsidR="0006004E" w:rsidRDefault="0006004E" w:rsidP="0006004E"/>
        </w:tc>
        <w:tc>
          <w:tcPr>
            <w:tcW w:w="3021" w:type="dxa"/>
          </w:tcPr>
          <w:p w14:paraId="21852073" w14:textId="77777777" w:rsidR="0006004E" w:rsidRDefault="0006004E" w:rsidP="0006004E"/>
        </w:tc>
      </w:tr>
      <w:tr w:rsidR="0006004E" w14:paraId="268ECF92" w14:textId="77777777" w:rsidTr="00AF3944">
        <w:tc>
          <w:tcPr>
            <w:tcW w:w="3020" w:type="dxa"/>
          </w:tcPr>
          <w:p w14:paraId="65E073C2" w14:textId="77777777" w:rsidR="0006004E" w:rsidRDefault="0006004E" w:rsidP="0006004E"/>
        </w:tc>
        <w:tc>
          <w:tcPr>
            <w:tcW w:w="3021" w:type="dxa"/>
          </w:tcPr>
          <w:p w14:paraId="6EC5BD94" w14:textId="77777777" w:rsidR="0006004E" w:rsidRDefault="0006004E" w:rsidP="0006004E"/>
        </w:tc>
        <w:tc>
          <w:tcPr>
            <w:tcW w:w="3021" w:type="dxa"/>
          </w:tcPr>
          <w:p w14:paraId="3306CA62" w14:textId="77777777" w:rsidR="0006004E" w:rsidRDefault="0006004E" w:rsidP="0006004E"/>
        </w:tc>
      </w:tr>
    </w:tbl>
    <w:p w14:paraId="3DD0879F" w14:textId="70140844" w:rsidR="00EE7A33" w:rsidRPr="006A1DCD" w:rsidRDefault="00EE7A33" w:rsidP="00AF3944">
      <w:pPr>
        <w:rPr>
          <w:b/>
          <w:sz w:val="24"/>
          <w:szCs w:val="24"/>
        </w:rPr>
      </w:pPr>
    </w:p>
    <w:p w14:paraId="4B8E0413" w14:textId="588F4D11" w:rsidR="006A1DCD" w:rsidRPr="006A1DCD" w:rsidRDefault="006A1DCD" w:rsidP="00AF3944">
      <w:pPr>
        <w:rPr>
          <w:b/>
          <w:sz w:val="24"/>
          <w:szCs w:val="24"/>
        </w:rPr>
      </w:pPr>
      <w:r w:rsidRPr="006A1DCD">
        <w:rPr>
          <w:b/>
          <w:sz w:val="24"/>
          <w:szCs w:val="24"/>
        </w:rPr>
        <w:t>*SINAVLARIN TÜMÜ SAAT 10:00 DA BAŞLAYIP ARD ARDA PATRIOT  SALONUNDA YAPILACAKTIR.</w:t>
      </w:r>
    </w:p>
    <w:sectPr w:rsidR="006A1DCD" w:rsidRPr="006A1DCD" w:rsidSect="000E11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0E528" w14:textId="77777777" w:rsidR="003A0E82" w:rsidRDefault="003A0E82" w:rsidP="006A1DCD">
      <w:pPr>
        <w:spacing w:after="0" w:line="240" w:lineRule="auto"/>
      </w:pPr>
      <w:r>
        <w:separator/>
      </w:r>
    </w:p>
  </w:endnote>
  <w:endnote w:type="continuationSeparator" w:id="0">
    <w:p w14:paraId="5433860C" w14:textId="77777777" w:rsidR="003A0E82" w:rsidRDefault="003A0E82" w:rsidP="006A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FD792" w14:textId="77777777" w:rsidR="003A0E82" w:rsidRDefault="003A0E82" w:rsidP="006A1DCD">
      <w:pPr>
        <w:spacing w:after="0" w:line="240" w:lineRule="auto"/>
      </w:pPr>
      <w:r>
        <w:separator/>
      </w:r>
    </w:p>
  </w:footnote>
  <w:footnote w:type="continuationSeparator" w:id="0">
    <w:p w14:paraId="5EDAAC38" w14:textId="77777777" w:rsidR="003A0E82" w:rsidRDefault="003A0E82" w:rsidP="006A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617E" w14:textId="1D5C3017" w:rsidR="006A1DCD" w:rsidRPr="006A1DCD" w:rsidRDefault="006A1DCD">
    <w:pPr>
      <w:pStyle w:val="Header"/>
      <w:rPr>
        <w:b/>
        <w:lang w:val="en-US"/>
      </w:rPr>
    </w:pPr>
    <w:r>
      <w:rPr>
        <w:b/>
        <w:lang w:val="en-US"/>
      </w:rPr>
      <w:tab/>
    </w:r>
    <w:r w:rsidRPr="006A1DCD">
      <w:rPr>
        <w:b/>
        <w:lang w:val="en-US"/>
      </w:rPr>
      <w:t>HUKUK FAKÜLTESİ&amp; ADALET MYO VİZE TELAFİ SINAV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BEF"/>
    <w:multiLevelType w:val="hybridMultilevel"/>
    <w:tmpl w:val="C0365B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27CA0"/>
    <w:multiLevelType w:val="hybridMultilevel"/>
    <w:tmpl w:val="2B4ED73A"/>
    <w:lvl w:ilvl="0" w:tplc="498044C2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C71FC4"/>
    <w:multiLevelType w:val="hybridMultilevel"/>
    <w:tmpl w:val="2BA6F6EC"/>
    <w:lvl w:ilvl="0" w:tplc="30B886D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09"/>
    <w:rsid w:val="00000901"/>
    <w:rsid w:val="00052A84"/>
    <w:rsid w:val="0006004E"/>
    <w:rsid w:val="00066180"/>
    <w:rsid w:val="000B1CBE"/>
    <w:rsid w:val="000E1106"/>
    <w:rsid w:val="000E79E8"/>
    <w:rsid w:val="000F0529"/>
    <w:rsid w:val="000F21C4"/>
    <w:rsid w:val="00111150"/>
    <w:rsid w:val="00134B82"/>
    <w:rsid w:val="0015297A"/>
    <w:rsid w:val="0015441A"/>
    <w:rsid w:val="001553A3"/>
    <w:rsid w:val="0017717F"/>
    <w:rsid w:val="00181774"/>
    <w:rsid w:val="001A418F"/>
    <w:rsid w:val="001C6417"/>
    <w:rsid w:val="001F4E0F"/>
    <w:rsid w:val="00240C05"/>
    <w:rsid w:val="002608B8"/>
    <w:rsid w:val="002630CA"/>
    <w:rsid w:val="002D7564"/>
    <w:rsid w:val="002F0497"/>
    <w:rsid w:val="002F726C"/>
    <w:rsid w:val="003068E4"/>
    <w:rsid w:val="00313591"/>
    <w:rsid w:val="003278D1"/>
    <w:rsid w:val="00332894"/>
    <w:rsid w:val="003532CA"/>
    <w:rsid w:val="00353851"/>
    <w:rsid w:val="0037729B"/>
    <w:rsid w:val="003A0E82"/>
    <w:rsid w:val="003E3DBE"/>
    <w:rsid w:val="003F3B97"/>
    <w:rsid w:val="00413884"/>
    <w:rsid w:val="00430626"/>
    <w:rsid w:val="0043745A"/>
    <w:rsid w:val="004674C1"/>
    <w:rsid w:val="00476D99"/>
    <w:rsid w:val="0048588F"/>
    <w:rsid w:val="004973A9"/>
    <w:rsid w:val="004A0F97"/>
    <w:rsid w:val="004B4A3E"/>
    <w:rsid w:val="004B601A"/>
    <w:rsid w:val="004D0125"/>
    <w:rsid w:val="004E2C0E"/>
    <w:rsid w:val="004E6A5E"/>
    <w:rsid w:val="00507542"/>
    <w:rsid w:val="00516DF6"/>
    <w:rsid w:val="00525088"/>
    <w:rsid w:val="005370A7"/>
    <w:rsid w:val="005606E5"/>
    <w:rsid w:val="005606E6"/>
    <w:rsid w:val="00572D09"/>
    <w:rsid w:val="0059414C"/>
    <w:rsid w:val="00636B64"/>
    <w:rsid w:val="00644D70"/>
    <w:rsid w:val="0066593F"/>
    <w:rsid w:val="00692151"/>
    <w:rsid w:val="006A1DCD"/>
    <w:rsid w:val="006A5B32"/>
    <w:rsid w:val="006C6C1D"/>
    <w:rsid w:val="006D239B"/>
    <w:rsid w:val="006E1D64"/>
    <w:rsid w:val="006F438D"/>
    <w:rsid w:val="007020B6"/>
    <w:rsid w:val="00711ACB"/>
    <w:rsid w:val="00763A7C"/>
    <w:rsid w:val="00775977"/>
    <w:rsid w:val="00791E86"/>
    <w:rsid w:val="00793B4F"/>
    <w:rsid w:val="007A715A"/>
    <w:rsid w:val="007C3039"/>
    <w:rsid w:val="007F7E50"/>
    <w:rsid w:val="0084035B"/>
    <w:rsid w:val="00857447"/>
    <w:rsid w:val="00857493"/>
    <w:rsid w:val="008579BC"/>
    <w:rsid w:val="00863323"/>
    <w:rsid w:val="00880857"/>
    <w:rsid w:val="0088769E"/>
    <w:rsid w:val="008912F5"/>
    <w:rsid w:val="00900090"/>
    <w:rsid w:val="0092624D"/>
    <w:rsid w:val="00926A92"/>
    <w:rsid w:val="009464AB"/>
    <w:rsid w:val="00956070"/>
    <w:rsid w:val="009F186F"/>
    <w:rsid w:val="009F43EE"/>
    <w:rsid w:val="00A01E89"/>
    <w:rsid w:val="00A10650"/>
    <w:rsid w:val="00A31905"/>
    <w:rsid w:val="00A32A00"/>
    <w:rsid w:val="00A53A52"/>
    <w:rsid w:val="00AF2E60"/>
    <w:rsid w:val="00AF3944"/>
    <w:rsid w:val="00BF57AE"/>
    <w:rsid w:val="00C2794B"/>
    <w:rsid w:val="00C5672D"/>
    <w:rsid w:val="00CD1EBB"/>
    <w:rsid w:val="00CD756F"/>
    <w:rsid w:val="00CF03D3"/>
    <w:rsid w:val="00D35434"/>
    <w:rsid w:val="00D96767"/>
    <w:rsid w:val="00DC2230"/>
    <w:rsid w:val="00DF6149"/>
    <w:rsid w:val="00E068BB"/>
    <w:rsid w:val="00E67CF4"/>
    <w:rsid w:val="00E70CD9"/>
    <w:rsid w:val="00E94AD7"/>
    <w:rsid w:val="00EB77B4"/>
    <w:rsid w:val="00ED09F5"/>
    <w:rsid w:val="00ED3867"/>
    <w:rsid w:val="00EE7A33"/>
    <w:rsid w:val="00EF2FEA"/>
    <w:rsid w:val="00F11084"/>
    <w:rsid w:val="00F21F20"/>
    <w:rsid w:val="00F371D9"/>
    <w:rsid w:val="00F42A9A"/>
    <w:rsid w:val="00F448FD"/>
    <w:rsid w:val="00F867B9"/>
    <w:rsid w:val="00FC59D0"/>
    <w:rsid w:val="00FF243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66EE"/>
  <w15:docId w15:val="{BE2D1C23-898F-48E1-9254-08989D0C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72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72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F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DCD"/>
  </w:style>
  <w:style w:type="paragraph" w:styleId="Footer">
    <w:name w:val="footer"/>
    <w:basedOn w:val="Normal"/>
    <w:link w:val="FooterChar"/>
    <w:uiPriority w:val="99"/>
    <w:unhideWhenUsed/>
    <w:rsid w:val="006A1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90553</dc:creator>
  <cp:lastModifiedBy>Law Secretary</cp:lastModifiedBy>
  <cp:revision>4</cp:revision>
  <cp:lastPrinted>2023-06-07T07:08:00Z</cp:lastPrinted>
  <dcterms:created xsi:type="dcterms:W3CDTF">2023-12-11T11:05:00Z</dcterms:created>
  <dcterms:modified xsi:type="dcterms:W3CDTF">2023-12-12T08:16:00Z</dcterms:modified>
</cp:coreProperties>
</file>