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6" w:rsidRPr="00AB7C69" w:rsidRDefault="00CF7DD6" w:rsidP="00CF7DD6">
      <w:pPr>
        <w:spacing w:after="0"/>
        <w:rPr>
          <w:b/>
        </w:rPr>
      </w:pPr>
      <w:r w:rsidRPr="00AB7C69">
        <w:rPr>
          <w:b/>
        </w:rPr>
        <w:t>ÖĞRENCİNİN ADI – SOYADI:</w:t>
      </w:r>
    </w:p>
    <w:p w:rsidR="00CF7DD6" w:rsidRPr="00AB7C69" w:rsidRDefault="00CF7DD6" w:rsidP="00CF7DD6">
      <w:pPr>
        <w:spacing w:after="0"/>
        <w:rPr>
          <w:b/>
        </w:rPr>
      </w:pPr>
      <w:r w:rsidRPr="00AB7C69">
        <w:rPr>
          <w:b/>
        </w:rPr>
        <w:t>OKUL NUMARASI:</w:t>
      </w:r>
    </w:p>
    <w:p w:rsidR="00CF7DD6" w:rsidRDefault="00CF7DD6"/>
    <w:p w:rsidR="00CF7DD6" w:rsidRDefault="00CF7DD6" w:rsidP="00CF7DD6">
      <w:pPr>
        <w:jc w:val="center"/>
        <w:rPr>
          <w:b/>
          <w:sz w:val="28"/>
        </w:rPr>
      </w:pPr>
      <w:r w:rsidRPr="00CF7DD6">
        <w:rPr>
          <w:b/>
          <w:sz w:val="28"/>
        </w:rPr>
        <w:t>İAY202 VAKA TANILAMA FORMU</w:t>
      </w:r>
    </w:p>
    <w:p w:rsidR="00CF7DD6" w:rsidRDefault="00CF7DD6" w:rsidP="00CF7DD6">
      <w:pPr>
        <w:rPr>
          <w:b/>
          <w:sz w:val="28"/>
        </w:rPr>
      </w:pPr>
      <w:r>
        <w:rPr>
          <w:b/>
          <w:sz w:val="28"/>
        </w:rPr>
        <w:t xml:space="preserve">                                         VAKA ADI: </w:t>
      </w:r>
    </w:p>
    <w:p w:rsidR="00CF7DD6" w:rsidRPr="00CF7DD6" w:rsidRDefault="00CF7DD6" w:rsidP="00CF7DD6">
      <w:pPr>
        <w:rPr>
          <w:b/>
          <w:sz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F7DD6" w:rsidTr="00AB7C69">
        <w:trPr>
          <w:trHeight w:val="576"/>
        </w:trPr>
        <w:tc>
          <w:tcPr>
            <w:tcW w:w="10774" w:type="dxa"/>
          </w:tcPr>
          <w:p w:rsidR="00CF7DD6" w:rsidRPr="00AB7C69" w:rsidRDefault="00CF7DD6" w:rsidP="00AB7C69">
            <w:pPr>
              <w:rPr>
                <w:b/>
                <w:sz w:val="28"/>
              </w:rPr>
            </w:pPr>
            <w:r w:rsidRPr="00AB7C69">
              <w:rPr>
                <w:b/>
                <w:sz w:val="28"/>
              </w:rPr>
              <w:t>VAKANIN GENEL TANIMI (Tanım</w:t>
            </w:r>
            <w:r w:rsidR="00EE6480">
              <w:rPr>
                <w:b/>
                <w:sz w:val="28"/>
              </w:rPr>
              <w:t>ı</w:t>
            </w:r>
            <w:r w:rsidRPr="00AB7C69">
              <w:rPr>
                <w:b/>
                <w:sz w:val="28"/>
              </w:rPr>
              <w:t xml:space="preserve">, </w:t>
            </w:r>
            <w:r w:rsidR="00AB7C69">
              <w:rPr>
                <w:b/>
                <w:sz w:val="28"/>
              </w:rPr>
              <w:t xml:space="preserve">Nedeni, </w:t>
            </w:r>
            <w:r w:rsidRPr="00AB7C69">
              <w:rPr>
                <w:b/>
                <w:sz w:val="28"/>
              </w:rPr>
              <w:t>Belirti</w:t>
            </w:r>
            <w:r w:rsidR="00EE6480">
              <w:rPr>
                <w:b/>
                <w:sz w:val="28"/>
              </w:rPr>
              <w:t>si</w:t>
            </w:r>
            <w:r w:rsidRPr="00AB7C69">
              <w:rPr>
                <w:b/>
                <w:sz w:val="28"/>
              </w:rPr>
              <w:t>, Genel Tedavi</w:t>
            </w:r>
            <w:r w:rsidR="00EE6480">
              <w:rPr>
                <w:b/>
                <w:sz w:val="28"/>
              </w:rPr>
              <w:t>si</w:t>
            </w:r>
            <w:r w:rsidRPr="00AB7C69">
              <w:rPr>
                <w:b/>
                <w:sz w:val="28"/>
              </w:rPr>
              <w:t xml:space="preserve">, Risk Faktörleri, </w:t>
            </w:r>
            <w:r w:rsidR="002E4778">
              <w:rPr>
                <w:b/>
                <w:sz w:val="28"/>
              </w:rPr>
              <w:t xml:space="preserve">Komplikasyonları, </w:t>
            </w:r>
            <w:bookmarkStart w:id="0" w:name="_GoBack"/>
            <w:bookmarkEnd w:id="0"/>
            <w:r w:rsidRPr="00AB7C69">
              <w:rPr>
                <w:b/>
                <w:sz w:val="28"/>
              </w:rPr>
              <w:t>Oluş Şeması</w:t>
            </w:r>
            <w:r w:rsidR="00AB7C69">
              <w:rPr>
                <w:b/>
                <w:sz w:val="28"/>
              </w:rPr>
              <w:t xml:space="preserve"> yani vaka nasıl meydana gelir?)</w:t>
            </w:r>
          </w:p>
        </w:tc>
      </w:tr>
      <w:tr w:rsidR="00CF7DD6" w:rsidTr="00AB7C69">
        <w:trPr>
          <w:trHeight w:val="10393"/>
        </w:trPr>
        <w:tc>
          <w:tcPr>
            <w:tcW w:w="10774" w:type="dxa"/>
          </w:tcPr>
          <w:p w:rsidR="00CF7DD6" w:rsidRDefault="00CF7DD6"/>
        </w:tc>
      </w:tr>
    </w:tbl>
    <w:p w:rsidR="00CF7DD6" w:rsidRDefault="00CF7DD6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126"/>
        <w:gridCol w:w="2551"/>
        <w:gridCol w:w="2552"/>
      </w:tblGrid>
      <w:tr w:rsidR="008C5405" w:rsidTr="00767C76">
        <w:trPr>
          <w:trHeight w:val="576"/>
        </w:trPr>
        <w:tc>
          <w:tcPr>
            <w:tcW w:w="10774" w:type="dxa"/>
            <w:gridSpan w:val="5"/>
          </w:tcPr>
          <w:p w:rsidR="008C5405" w:rsidRPr="008C5405" w:rsidRDefault="008C5405" w:rsidP="008C5405">
            <w:pPr>
              <w:jc w:val="center"/>
              <w:rPr>
                <w:b/>
              </w:rPr>
            </w:pPr>
            <w:r w:rsidRPr="008C5405">
              <w:rPr>
                <w:b/>
                <w:sz w:val="32"/>
              </w:rPr>
              <w:t>KULLANILAN İLAÇLAR</w:t>
            </w:r>
            <w:r>
              <w:rPr>
                <w:b/>
                <w:sz w:val="32"/>
              </w:rPr>
              <w:t xml:space="preserve"> VE SERUMLAR</w:t>
            </w:r>
          </w:p>
        </w:tc>
      </w:tr>
      <w:tr w:rsidR="008C5405" w:rsidTr="008C5405">
        <w:trPr>
          <w:trHeight w:val="505"/>
        </w:trPr>
        <w:tc>
          <w:tcPr>
            <w:tcW w:w="1702" w:type="dxa"/>
          </w:tcPr>
          <w:p w:rsidR="008C5405" w:rsidRPr="008C5405" w:rsidRDefault="008C5405" w:rsidP="008C5405">
            <w:pPr>
              <w:jc w:val="center"/>
              <w:rPr>
                <w:b/>
              </w:rPr>
            </w:pPr>
            <w:r w:rsidRPr="008C5405">
              <w:rPr>
                <w:b/>
              </w:rPr>
              <w:t>İLACIN ADI</w:t>
            </w:r>
          </w:p>
        </w:tc>
        <w:tc>
          <w:tcPr>
            <w:tcW w:w="1843" w:type="dxa"/>
          </w:tcPr>
          <w:p w:rsidR="008C5405" w:rsidRPr="008C5405" w:rsidRDefault="008C5405" w:rsidP="008C5405">
            <w:pPr>
              <w:jc w:val="center"/>
              <w:rPr>
                <w:b/>
              </w:rPr>
            </w:pPr>
            <w:r w:rsidRPr="008C5405">
              <w:rPr>
                <w:b/>
              </w:rPr>
              <w:t>ETKEN</w:t>
            </w:r>
            <w:r>
              <w:rPr>
                <w:b/>
              </w:rPr>
              <w:t xml:space="preserve"> MADDESİ</w:t>
            </w:r>
          </w:p>
        </w:tc>
        <w:tc>
          <w:tcPr>
            <w:tcW w:w="2126" w:type="dxa"/>
          </w:tcPr>
          <w:p w:rsidR="008C5405" w:rsidRPr="008C5405" w:rsidRDefault="008C5405" w:rsidP="008C5405">
            <w:pPr>
              <w:jc w:val="center"/>
              <w:rPr>
                <w:b/>
              </w:rPr>
            </w:pPr>
            <w:r w:rsidRPr="008C5405">
              <w:rPr>
                <w:b/>
              </w:rPr>
              <w:t>YAN ETKİ</w:t>
            </w:r>
          </w:p>
        </w:tc>
        <w:tc>
          <w:tcPr>
            <w:tcW w:w="2551" w:type="dxa"/>
          </w:tcPr>
          <w:p w:rsidR="008C5405" w:rsidRPr="008C5405" w:rsidRDefault="008C5405" w:rsidP="008C5405">
            <w:pPr>
              <w:jc w:val="center"/>
              <w:rPr>
                <w:b/>
              </w:rPr>
            </w:pPr>
            <w:r w:rsidRPr="008C5405">
              <w:rPr>
                <w:b/>
              </w:rPr>
              <w:t>ENDİKASYON</w:t>
            </w:r>
          </w:p>
        </w:tc>
        <w:tc>
          <w:tcPr>
            <w:tcW w:w="2552" w:type="dxa"/>
          </w:tcPr>
          <w:p w:rsidR="008C5405" w:rsidRPr="008C5405" w:rsidRDefault="008C5405" w:rsidP="008C5405">
            <w:pPr>
              <w:jc w:val="center"/>
              <w:rPr>
                <w:b/>
              </w:rPr>
            </w:pPr>
            <w:r w:rsidRPr="008C5405">
              <w:rPr>
                <w:b/>
              </w:rPr>
              <w:t>KONTRAENDİKASYON</w:t>
            </w:r>
          </w:p>
        </w:tc>
      </w:tr>
      <w:tr w:rsidR="008C5405" w:rsidTr="008C5405">
        <w:trPr>
          <w:trHeight w:val="9876"/>
        </w:trPr>
        <w:tc>
          <w:tcPr>
            <w:tcW w:w="1702" w:type="dxa"/>
          </w:tcPr>
          <w:p w:rsidR="008C5405" w:rsidRDefault="008C5405" w:rsidP="008C73CE"/>
        </w:tc>
        <w:tc>
          <w:tcPr>
            <w:tcW w:w="1843" w:type="dxa"/>
          </w:tcPr>
          <w:p w:rsidR="008C5405" w:rsidRDefault="008C5405" w:rsidP="008C73CE"/>
        </w:tc>
        <w:tc>
          <w:tcPr>
            <w:tcW w:w="2126" w:type="dxa"/>
          </w:tcPr>
          <w:p w:rsidR="008C5405" w:rsidRDefault="008C5405" w:rsidP="008C73CE"/>
        </w:tc>
        <w:tc>
          <w:tcPr>
            <w:tcW w:w="2551" w:type="dxa"/>
          </w:tcPr>
          <w:p w:rsidR="008C5405" w:rsidRDefault="008C5405" w:rsidP="008C73CE"/>
        </w:tc>
        <w:tc>
          <w:tcPr>
            <w:tcW w:w="2552" w:type="dxa"/>
          </w:tcPr>
          <w:p w:rsidR="008C5405" w:rsidRDefault="008C5405" w:rsidP="008C73CE"/>
        </w:tc>
      </w:tr>
    </w:tbl>
    <w:p w:rsidR="00CF7DD6" w:rsidRDefault="00CF7DD6"/>
    <w:p w:rsidR="00CF7DD6" w:rsidRDefault="00CF7DD6"/>
    <w:p w:rsidR="00CF7DD6" w:rsidRDefault="00CF7DD6"/>
    <w:p w:rsidR="00CF7DD6" w:rsidRDefault="00CF7DD6"/>
    <w:p w:rsidR="00CF7DD6" w:rsidRDefault="00CF7DD6"/>
    <w:p w:rsidR="00CF7DD6" w:rsidRDefault="00CF7DD6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F7DD6" w:rsidTr="00AB7C69">
        <w:trPr>
          <w:trHeight w:val="576"/>
        </w:trPr>
        <w:tc>
          <w:tcPr>
            <w:tcW w:w="10632" w:type="dxa"/>
          </w:tcPr>
          <w:p w:rsidR="00CF7DD6" w:rsidRPr="008C5405" w:rsidRDefault="008C5405" w:rsidP="008C5405">
            <w:pPr>
              <w:jc w:val="center"/>
              <w:rPr>
                <w:b/>
              </w:rPr>
            </w:pPr>
            <w:r w:rsidRPr="00AB7C69">
              <w:rPr>
                <w:b/>
                <w:sz w:val="28"/>
              </w:rPr>
              <w:lastRenderedPageBreak/>
              <w:t>ACİL BAKIM VE TEDAVİSİ</w:t>
            </w:r>
            <w:r w:rsidR="00AB7C69" w:rsidRPr="00AB7C69">
              <w:rPr>
                <w:b/>
                <w:sz w:val="28"/>
              </w:rPr>
              <w:t xml:space="preserve"> (HASTANE ÖNCESİ VE ACİL SERVİSTE</w:t>
            </w:r>
            <w:r w:rsidRPr="00AB7C69">
              <w:rPr>
                <w:b/>
                <w:sz w:val="28"/>
              </w:rPr>
              <w:t xml:space="preserve"> YAPILACAK UYGULAMALAR)</w:t>
            </w:r>
          </w:p>
        </w:tc>
      </w:tr>
      <w:tr w:rsidR="00CF7DD6" w:rsidTr="00AB7C69">
        <w:trPr>
          <w:trHeight w:val="5999"/>
        </w:trPr>
        <w:tc>
          <w:tcPr>
            <w:tcW w:w="10632" w:type="dxa"/>
          </w:tcPr>
          <w:p w:rsidR="00CF7DD6" w:rsidRPr="00AB7C69" w:rsidRDefault="00AB7C69" w:rsidP="00AB7C69">
            <w:pPr>
              <w:pStyle w:val="ListeParagraf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B7C69">
              <w:rPr>
                <w:b/>
                <w:u w:val="single"/>
              </w:rPr>
              <w:t>HASTANE ÖNCESİ</w:t>
            </w:r>
          </w:p>
        </w:tc>
      </w:tr>
      <w:tr w:rsidR="00AB7C69" w:rsidTr="00AB7C69">
        <w:trPr>
          <w:trHeight w:val="6996"/>
        </w:trPr>
        <w:tc>
          <w:tcPr>
            <w:tcW w:w="10632" w:type="dxa"/>
          </w:tcPr>
          <w:p w:rsidR="00AB7C69" w:rsidRPr="00AB7C69" w:rsidRDefault="00AB7C69" w:rsidP="00AB7C69">
            <w:pPr>
              <w:pStyle w:val="ListeParagraf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AB7C69">
              <w:rPr>
                <w:b/>
                <w:u w:val="single"/>
              </w:rPr>
              <w:t>ACİL SERVİS</w:t>
            </w:r>
            <w:r w:rsidR="00EE6480">
              <w:rPr>
                <w:b/>
                <w:u w:val="single"/>
              </w:rPr>
              <w:t xml:space="preserve"> (Laboratuvar Tetkikleri bakılacaksa hangileri</w:t>
            </w:r>
            <w:r w:rsidR="004A5138">
              <w:rPr>
                <w:b/>
                <w:u w:val="single"/>
              </w:rPr>
              <w:t>ne bakılır, yazılacak, açıklanacak)</w:t>
            </w:r>
          </w:p>
        </w:tc>
      </w:tr>
    </w:tbl>
    <w:p w:rsidR="00CF7DD6" w:rsidRDefault="00CF7DD6"/>
    <w:sectPr w:rsidR="00CF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7DE"/>
    <w:multiLevelType w:val="hybridMultilevel"/>
    <w:tmpl w:val="F6DAC9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6"/>
    <w:rsid w:val="002E4778"/>
    <w:rsid w:val="004A5138"/>
    <w:rsid w:val="008C5405"/>
    <w:rsid w:val="00AB7C69"/>
    <w:rsid w:val="00CF7DD6"/>
    <w:rsid w:val="00ED5FAD"/>
    <w:rsid w:val="00E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809"/>
  <w15:chartTrackingRefBased/>
  <w15:docId w15:val="{744F7CCD-CE42-4BD5-9757-CB52CE4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SAĞLAM</dc:creator>
  <cp:keywords/>
  <dc:description/>
  <cp:lastModifiedBy>ÖZGE SAĞLAM</cp:lastModifiedBy>
  <cp:revision>3</cp:revision>
  <cp:lastPrinted>2020-02-19T09:25:00Z</cp:lastPrinted>
  <dcterms:created xsi:type="dcterms:W3CDTF">2020-02-18T18:15:00Z</dcterms:created>
  <dcterms:modified xsi:type="dcterms:W3CDTF">2020-02-19T09:47:00Z</dcterms:modified>
</cp:coreProperties>
</file>