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4351F" w14:textId="77777777" w:rsidR="004036E2" w:rsidRPr="00080010" w:rsidRDefault="004036E2" w:rsidP="00080010">
      <w:pPr>
        <w:spacing w:line="480" w:lineRule="auto"/>
        <w:jc w:val="center"/>
        <w:rPr>
          <w:rFonts w:ascii="Times New Roman" w:hAnsi="Times New Roman" w:cs="Times New Roman"/>
          <w:color w:val="000000" w:themeColor="text1"/>
        </w:rPr>
      </w:pPr>
      <w:bookmarkStart w:id="0" w:name="_GoBack"/>
      <w:bookmarkEnd w:id="0"/>
    </w:p>
    <w:p w14:paraId="1E56A0C8" w14:textId="5C57561D" w:rsidR="004036E2" w:rsidRPr="00080010" w:rsidRDefault="004036E2" w:rsidP="00080010">
      <w:pPr>
        <w:spacing w:line="480" w:lineRule="auto"/>
        <w:jc w:val="center"/>
        <w:rPr>
          <w:rFonts w:ascii="Times New Roman" w:hAnsi="Times New Roman" w:cs="Times New Roman"/>
          <w:color w:val="000000" w:themeColor="text1"/>
        </w:rPr>
      </w:pPr>
      <w:proofErr w:type="spellStart"/>
      <w:r w:rsidRPr="00080010">
        <w:rPr>
          <w:rFonts w:ascii="Times New Roman" w:hAnsi="Times New Roman" w:cs="Times New Roman"/>
          <w:color w:val="000000" w:themeColor="text1"/>
        </w:rPr>
        <w:t>Girne</w:t>
      </w:r>
      <w:proofErr w:type="spellEnd"/>
      <w:r w:rsidRPr="00080010">
        <w:rPr>
          <w:rFonts w:ascii="Times New Roman" w:hAnsi="Times New Roman" w:cs="Times New Roman"/>
          <w:color w:val="000000" w:themeColor="text1"/>
        </w:rPr>
        <w:t xml:space="preserve"> American University </w:t>
      </w:r>
    </w:p>
    <w:p w14:paraId="079E3B58" w14:textId="123A5AE6" w:rsidR="004036E2" w:rsidRPr="00080010" w:rsidRDefault="004036E2" w:rsidP="00080010">
      <w:pPr>
        <w:spacing w:line="480" w:lineRule="auto"/>
        <w:jc w:val="center"/>
        <w:rPr>
          <w:rFonts w:ascii="Times New Roman" w:hAnsi="Times New Roman" w:cs="Times New Roman"/>
          <w:color w:val="000000" w:themeColor="text1"/>
        </w:rPr>
      </w:pPr>
      <w:r w:rsidRPr="00080010">
        <w:rPr>
          <w:rFonts w:ascii="Times New Roman" w:hAnsi="Times New Roman" w:cs="Times New Roman"/>
          <w:color w:val="000000" w:themeColor="text1"/>
        </w:rPr>
        <w:t>Graduate Institute of Education of Research</w:t>
      </w:r>
    </w:p>
    <w:p w14:paraId="1A028971" w14:textId="77777777" w:rsidR="004036E2" w:rsidRPr="00080010" w:rsidRDefault="004036E2" w:rsidP="00080010">
      <w:pPr>
        <w:spacing w:line="480" w:lineRule="auto"/>
        <w:jc w:val="center"/>
        <w:rPr>
          <w:rFonts w:ascii="Times New Roman" w:hAnsi="Times New Roman" w:cs="Times New Roman"/>
          <w:color w:val="000000" w:themeColor="text1"/>
        </w:rPr>
      </w:pPr>
    </w:p>
    <w:p w14:paraId="7C62ED2C" w14:textId="06EF00E8" w:rsidR="004036E2" w:rsidRPr="00080010" w:rsidRDefault="004036E2" w:rsidP="00080010">
      <w:pPr>
        <w:spacing w:line="480" w:lineRule="auto"/>
        <w:jc w:val="center"/>
        <w:rPr>
          <w:rFonts w:ascii="Times New Roman" w:hAnsi="Times New Roman" w:cs="Times New Roman"/>
          <w:color w:val="000000" w:themeColor="text1"/>
        </w:rPr>
      </w:pPr>
      <w:r w:rsidRPr="00080010">
        <w:rPr>
          <w:rFonts w:ascii="Times New Roman" w:hAnsi="Times New Roman" w:cs="Times New Roman"/>
          <w:color w:val="000000" w:themeColor="text1"/>
        </w:rPr>
        <w:t>THESIS PREPERATION GUIDELINES</w:t>
      </w:r>
    </w:p>
    <w:p w14:paraId="7A31ACFD" w14:textId="77777777" w:rsidR="004036E2" w:rsidRPr="00080010" w:rsidRDefault="004036E2" w:rsidP="00080010">
      <w:pPr>
        <w:spacing w:line="480" w:lineRule="auto"/>
        <w:jc w:val="center"/>
        <w:rPr>
          <w:rFonts w:ascii="Times New Roman" w:hAnsi="Times New Roman" w:cs="Times New Roman"/>
          <w:color w:val="000000" w:themeColor="text1"/>
        </w:rPr>
      </w:pPr>
    </w:p>
    <w:p w14:paraId="1F25D811" w14:textId="77777777" w:rsidR="00AE5EE7" w:rsidRPr="00080010" w:rsidRDefault="00AE5EE7" w:rsidP="00080010">
      <w:pPr>
        <w:spacing w:line="480" w:lineRule="auto"/>
        <w:jc w:val="center"/>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FORMATTING</w:t>
      </w:r>
    </w:p>
    <w:p w14:paraId="09DEBDCD"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This guideline is intended to help students prepare their thesis manuscripts to an appropriate academic or professional standard. Below are the requirements for </w:t>
      </w:r>
      <w:r w:rsidR="000578C5" w:rsidRPr="00080010">
        <w:rPr>
          <w:rFonts w:ascii="Times New Roman" w:hAnsi="Times New Roman" w:cs="Times New Roman"/>
          <w:b w:val="0"/>
          <w:bCs w:val="0"/>
          <w:color w:val="000000" w:themeColor="text1"/>
        </w:rPr>
        <w:t>the preparation of your thesis.</w:t>
      </w:r>
    </w:p>
    <w:p w14:paraId="412408BC" w14:textId="77777777" w:rsidR="000578C5" w:rsidRPr="00080010" w:rsidRDefault="000578C5" w:rsidP="00080010">
      <w:pPr>
        <w:spacing w:line="480" w:lineRule="auto"/>
        <w:jc w:val="both"/>
        <w:rPr>
          <w:rFonts w:ascii="Times New Roman" w:hAnsi="Times New Roman" w:cs="Times New Roman"/>
          <w:b w:val="0"/>
          <w:bCs w:val="0"/>
          <w:color w:val="000000" w:themeColor="text1"/>
        </w:rPr>
      </w:pPr>
    </w:p>
    <w:p w14:paraId="1E6FF508"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Print and Paper Quality</w:t>
      </w:r>
    </w:p>
    <w:p w14:paraId="4817FA7D"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Use of laser printers is recommended. Paper size should be A4 size (21 x 29.7 cm), portrait (vertical) orientation. The thesis must be printed on good quality white paper (at least 75 g)</w:t>
      </w:r>
      <w:r w:rsidR="000578C5" w:rsidRPr="00080010">
        <w:rPr>
          <w:rFonts w:ascii="Times New Roman" w:hAnsi="Times New Roman" w:cs="Times New Roman"/>
          <w:b w:val="0"/>
          <w:bCs w:val="0"/>
          <w:color w:val="000000" w:themeColor="text1"/>
        </w:rPr>
        <w:t xml:space="preserve"> on one side of the paper only.</w:t>
      </w:r>
    </w:p>
    <w:p w14:paraId="5AF16B4B" w14:textId="77777777" w:rsidR="000578C5" w:rsidRPr="00080010" w:rsidRDefault="000578C5" w:rsidP="00080010">
      <w:pPr>
        <w:spacing w:line="480" w:lineRule="auto"/>
        <w:jc w:val="both"/>
        <w:rPr>
          <w:rFonts w:ascii="Times New Roman" w:hAnsi="Times New Roman" w:cs="Times New Roman"/>
          <w:b w:val="0"/>
          <w:bCs w:val="0"/>
          <w:color w:val="000000" w:themeColor="text1"/>
        </w:rPr>
      </w:pPr>
    </w:p>
    <w:p w14:paraId="7AAE0CEF"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Fonts and Spacing</w:t>
      </w:r>
    </w:p>
    <w:p w14:paraId="02333439"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The text must be typed preferably in Times New Roman 12 pt. font with a margin of 4 cm on the left (the binding side). The remaining margins must be 2.5 cm. wide. Text must be one and a half-spaced, except for quoted sections, references, footnotes, and </w:t>
      </w:r>
      <w:r w:rsidR="000578C5" w:rsidRPr="00080010">
        <w:rPr>
          <w:rFonts w:ascii="Times New Roman" w:hAnsi="Times New Roman" w:cs="Times New Roman"/>
          <w:b w:val="0"/>
          <w:bCs w:val="0"/>
          <w:color w:val="000000" w:themeColor="text1"/>
        </w:rPr>
        <w:t>captions of tables and figures.</w:t>
      </w:r>
    </w:p>
    <w:p w14:paraId="01672AE1" w14:textId="77777777" w:rsidR="000578C5" w:rsidRPr="00080010" w:rsidRDefault="000578C5" w:rsidP="00080010">
      <w:pPr>
        <w:spacing w:line="480" w:lineRule="auto"/>
        <w:jc w:val="both"/>
        <w:rPr>
          <w:rFonts w:ascii="Times New Roman" w:hAnsi="Times New Roman" w:cs="Times New Roman"/>
          <w:b w:val="0"/>
          <w:bCs w:val="0"/>
          <w:color w:val="000000" w:themeColor="text1"/>
        </w:rPr>
      </w:pPr>
    </w:p>
    <w:p w14:paraId="6DE4A7BE"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Margins and Pagination</w:t>
      </w:r>
    </w:p>
    <w:p w14:paraId="3C4FFB40" w14:textId="77777777" w:rsidR="00E23368"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lastRenderedPageBreak/>
        <w:t>The page numbers in the preliminary material are to be in lower case Roman numerals, starting with the approval page that is numbered “ii”. Title page is unnumbered, but is the implied number “</w:t>
      </w:r>
      <w:proofErr w:type="spellStart"/>
      <w:r w:rsidRPr="00080010">
        <w:rPr>
          <w:rFonts w:ascii="Times New Roman" w:hAnsi="Times New Roman" w:cs="Times New Roman"/>
          <w:b w:val="0"/>
          <w:bCs w:val="0"/>
          <w:color w:val="000000" w:themeColor="text1"/>
        </w:rPr>
        <w:t>i</w:t>
      </w:r>
      <w:proofErr w:type="spellEnd"/>
      <w:r w:rsidRPr="00080010">
        <w:rPr>
          <w:rFonts w:ascii="Times New Roman" w:hAnsi="Times New Roman" w:cs="Times New Roman"/>
          <w:b w:val="0"/>
          <w:bCs w:val="0"/>
          <w:color w:val="000000" w:themeColor="text1"/>
        </w:rPr>
        <w:t>”. First page of Chapter 1 (Introduction) uses the Arabic number “1” and pages thereafter carry consecutive Arabic numbers, including the pages in the Appendices and the References. All page numbers are positioned in the upper right-hand corner and 1.5 cm above the first line within t</w:t>
      </w:r>
      <w:r w:rsidR="000578C5" w:rsidRPr="00080010">
        <w:rPr>
          <w:rFonts w:ascii="Times New Roman" w:hAnsi="Times New Roman" w:cs="Times New Roman"/>
          <w:b w:val="0"/>
          <w:bCs w:val="0"/>
          <w:color w:val="000000" w:themeColor="text1"/>
        </w:rPr>
        <w:t>he required margin boundaries.</w:t>
      </w:r>
      <w:r w:rsidR="000578C5" w:rsidRPr="00080010">
        <w:rPr>
          <w:rFonts w:ascii="Times New Roman" w:hAnsi="Times New Roman" w:cs="Times New Roman"/>
          <w:b w:val="0"/>
          <w:bCs w:val="0"/>
          <w:color w:val="000000" w:themeColor="text1"/>
        </w:rPr>
        <w:br/>
      </w:r>
      <w:r w:rsidRPr="00080010">
        <w:rPr>
          <w:rFonts w:ascii="Times New Roman" w:hAnsi="Times New Roman" w:cs="Times New Roman"/>
          <w:b w:val="0"/>
          <w:bCs w:val="0"/>
          <w:color w:val="000000" w:themeColor="text1"/>
        </w:rPr>
        <w:t>Print the text so that each page is filled from the top margin to the bottom, adjusting the latter when necessary to avoid "widows" and "orphans." (A "widow" is the first line of a new paragraph at the bottom of the page; an "orphan" is the last line of a p</w:t>
      </w:r>
      <w:r w:rsidR="00E23368" w:rsidRPr="00080010">
        <w:rPr>
          <w:rFonts w:ascii="Times New Roman" w:hAnsi="Times New Roman" w:cs="Times New Roman"/>
          <w:b w:val="0"/>
          <w:bCs w:val="0"/>
          <w:color w:val="000000" w:themeColor="text1"/>
        </w:rPr>
        <w:t>aragraph at the top of a page.</w:t>
      </w:r>
    </w:p>
    <w:p w14:paraId="78042916" w14:textId="6366A5C8"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rPr>
        <w:t>Headings</w:t>
      </w:r>
    </w:p>
    <w:p w14:paraId="52A934F1"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Headings must include three levels: Chapter names are Level 1 headings. Chapter headings must be </w:t>
      </w:r>
      <w:r w:rsidR="000578C5" w:rsidRPr="00080010">
        <w:rPr>
          <w:rFonts w:ascii="Times New Roman" w:hAnsi="Times New Roman" w:cs="Times New Roman"/>
          <w:b w:val="0"/>
          <w:bCs w:val="0"/>
          <w:color w:val="000000" w:themeColor="text1"/>
        </w:rPr>
        <w:t>centered</w:t>
      </w:r>
      <w:r w:rsidRPr="00080010">
        <w:rPr>
          <w:rFonts w:ascii="Times New Roman" w:hAnsi="Times New Roman" w:cs="Times New Roman"/>
          <w:b w:val="0"/>
          <w:bCs w:val="0"/>
          <w:color w:val="000000" w:themeColor="text1"/>
        </w:rPr>
        <w:t>, bold-faced, and capitalized. Sub-headings of a chapter are Level 2 headings. Level 2 headings must be left justified, bold-faced, and must have the first letters of principal words capitalized. Level 3 headings must be left justified, boldfaced, and must have the first letter of the first word capitalized. Subheadings are separated by a space of one line from the following section and by a space of two lines from the previous one. Bullets or itemizations such as (</w:t>
      </w:r>
      <w:proofErr w:type="spellStart"/>
      <w:r w:rsidRPr="00080010">
        <w:rPr>
          <w:rFonts w:ascii="Times New Roman" w:hAnsi="Times New Roman" w:cs="Times New Roman"/>
          <w:b w:val="0"/>
          <w:bCs w:val="0"/>
          <w:color w:val="000000" w:themeColor="text1"/>
        </w:rPr>
        <w:t>i</w:t>
      </w:r>
      <w:proofErr w:type="spellEnd"/>
      <w:r w:rsidRPr="00080010">
        <w:rPr>
          <w:rFonts w:ascii="Times New Roman" w:hAnsi="Times New Roman" w:cs="Times New Roman"/>
          <w:b w:val="0"/>
          <w:bCs w:val="0"/>
          <w:color w:val="000000" w:themeColor="text1"/>
        </w:rPr>
        <w:t>), (ii) may be used as necessary. Below is an example of the use of headings.</w:t>
      </w:r>
    </w:p>
    <w:p w14:paraId="4060D672"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w:t>
      </w:r>
    </w:p>
    <w:p w14:paraId="5E0FA589" w14:textId="77777777" w:rsidR="00AE5EE7" w:rsidRPr="00080010" w:rsidRDefault="00AE5EE7" w:rsidP="00080010">
      <w:pPr>
        <w:spacing w:line="480" w:lineRule="auto"/>
        <w:jc w:val="center"/>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ELEMENTS OF THESES</w:t>
      </w:r>
    </w:p>
    <w:p w14:paraId="194E559C" w14:textId="77777777" w:rsidR="000578C5"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t>The Preliminaries</w:t>
      </w:r>
    </w:p>
    <w:p w14:paraId="6D36F72B"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lastRenderedPageBreak/>
        <w:t xml:space="preserve">The preliminaries or the front matter consist of any or all of the following sections: title page, approval page, declaration, abstract, </w:t>
      </w:r>
      <w:r w:rsidR="00790E85" w:rsidRPr="00080010">
        <w:rPr>
          <w:rFonts w:ascii="Times New Roman" w:hAnsi="Times New Roman" w:cs="Times New Roman"/>
          <w:b w:val="0"/>
          <w:bCs w:val="0"/>
          <w:color w:val="000000" w:themeColor="text1"/>
        </w:rPr>
        <w:t xml:space="preserve">dedication (optional), </w:t>
      </w:r>
      <w:r w:rsidRPr="00080010">
        <w:rPr>
          <w:rFonts w:ascii="Times New Roman" w:hAnsi="Times New Roman" w:cs="Times New Roman"/>
          <w:b w:val="0"/>
          <w:bCs w:val="0"/>
          <w:color w:val="000000" w:themeColor="text1"/>
        </w:rPr>
        <w:t>acknowledgements, table o</w:t>
      </w:r>
      <w:r w:rsidR="00790E85" w:rsidRPr="00080010">
        <w:rPr>
          <w:rFonts w:ascii="Times New Roman" w:hAnsi="Times New Roman" w:cs="Times New Roman"/>
          <w:b w:val="0"/>
          <w:bCs w:val="0"/>
          <w:color w:val="000000" w:themeColor="text1"/>
        </w:rPr>
        <w:t>f contents, list of tables, list of figures, and abbreviations (if any).</w:t>
      </w:r>
      <w:r w:rsidR="000578C5" w:rsidRPr="00080010">
        <w:rPr>
          <w:rFonts w:ascii="Times New Roman" w:hAnsi="Times New Roman" w:cs="Times New Roman"/>
          <w:b w:val="0"/>
          <w:bCs w:val="0"/>
          <w:color w:val="000000" w:themeColor="text1"/>
        </w:rPr>
        <w:t xml:space="preserve"> </w:t>
      </w:r>
      <w:r w:rsidRPr="00080010">
        <w:rPr>
          <w:rFonts w:ascii="Times New Roman" w:hAnsi="Times New Roman" w:cs="Times New Roman"/>
          <w:b w:val="0"/>
          <w:bCs w:val="0"/>
          <w:color w:val="000000" w:themeColor="text1"/>
        </w:rPr>
        <w:t>Each sect</w:t>
      </w:r>
      <w:r w:rsidR="000578C5" w:rsidRPr="00080010">
        <w:rPr>
          <w:rFonts w:ascii="Times New Roman" w:hAnsi="Times New Roman" w:cs="Times New Roman"/>
          <w:b w:val="0"/>
          <w:bCs w:val="0"/>
          <w:color w:val="000000" w:themeColor="text1"/>
        </w:rPr>
        <w:t>ion should start on a new page.</w:t>
      </w:r>
    </w:p>
    <w:p w14:paraId="70B520FB" w14:textId="77777777" w:rsidR="000578C5" w:rsidRPr="00080010" w:rsidRDefault="000578C5" w:rsidP="00080010">
      <w:pPr>
        <w:spacing w:line="480" w:lineRule="auto"/>
        <w:jc w:val="both"/>
        <w:rPr>
          <w:rFonts w:ascii="Times New Roman" w:hAnsi="Times New Roman" w:cs="Times New Roman"/>
          <w:b w:val="0"/>
          <w:bCs w:val="0"/>
          <w:color w:val="000000" w:themeColor="text1"/>
        </w:rPr>
      </w:pPr>
    </w:p>
    <w:p w14:paraId="73F2DA32" w14:textId="77777777" w:rsidR="00E23368" w:rsidRPr="00080010" w:rsidRDefault="00E23368" w:rsidP="00080010">
      <w:pPr>
        <w:spacing w:line="480" w:lineRule="auto"/>
        <w:jc w:val="both"/>
        <w:rPr>
          <w:rFonts w:ascii="Times New Roman" w:hAnsi="Times New Roman" w:cs="Times New Roman"/>
          <w:b w:val="0"/>
          <w:bCs w:val="0"/>
          <w:color w:val="000000" w:themeColor="text1"/>
        </w:rPr>
      </w:pPr>
    </w:p>
    <w:p w14:paraId="46A9A99F" w14:textId="77777777" w:rsidR="00E23368" w:rsidRPr="00080010" w:rsidRDefault="00E23368" w:rsidP="00080010">
      <w:pPr>
        <w:spacing w:line="480" w:lineRule="auto"/>
        <w:jc w:val="both"/>
        <w:rPr>
          <w:rFonts w:ascii="Times New Roman" w:hAnsi="Times New Roman" w:cs="Times New Roman"/>
          <w:b w:val="0"/>
          <w:bCs w:val="0"/>
          <w:color w:val="000000" w:themeColor="text1"/>
        </w:rPr>
      </w:pPr>
    </w:p>
    <w:p w14:paraId="75DD2388" w14:textId="77777777" w:rsidR="00E23368" w:rsidRPr="00080010" w:rsidRDefault="00E23368" w:rsidP="00080010">
      <w:pPr>
        <w:spacing w:line="480" w:lineRule="auto"/>
        <w:jc w:val="both"/>
        <w:rPr>
          <w:rFonts w:ascii="Times New Roman" w:hAnsi="Times New Roman" w:cs="Times New Roman"/>
          <w:b w:val="0"/>
          <w:bCs w:val="0"/>
          <w:color w:val="000000" w:themeColor="text1"/>
        </w:rPr>
      </w:pPr>
    </w:p>
    <w:p w14:paraId="6FBF40D4"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Binding and cover</w:t>
      </w:r>
    </w:p>
    <w:p w14:paraId="17270AC4" w14:textId="17774DD3"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The thesis should be bound</w:t>
      </w:r>
      <w:r w:rsidR="00E23368" w:rsidRPr="00080010">
        <w:rPr>
          <w:rFonts w:ascii="Times New Roman" w:hAnsi="Times New Roman" w:cs="Times New Roman"/>
          <w:b w:val="0"/>
          <w:bCs w:val="0"/>
          <w:color w:val="000000" w:themeColor="text1"/>
        </w:rPr>
        <w:t xml:space="preserve"> in navy blue hard cover. </w:t>
      </w:r>
      <w:r w:rsidRPr="00080010">
        <w:rPr>
          <w:rFonts w:ascii="Times New Roman" w:hAnsi="Times New Roman" w:cs="Times New Roman"/>
          <w:b w:val="0"/>
          <w:bCs w:val="0"/>
          <w:color w:val="000000" w:themeColor="text1"/>
        </w:rPr>
        <w:t>The format of the cover page and the spine mus</w:t>
      </w:r>
      <w:r w:rsidR="000578C5" w:rsidRPr="00080010">
        <w:rPr>
          <w:rFonts w:ascii="Times New Roman" w:hAnsi="Times New Roman" w:cs="Times New Roman"/>
          <w:b w:val="0"/>
          <w:bCs w:val="0"/>
          <w:color w:val="000000" w:themeColor="text1"/>
        </w:rPr>
        <w:t>t be the same as in Appendix 1.</w:t>
      </w:r>
    </w:p>
    <w:p w14:paraId="4FD4BD85" w14:textId="77777777" w:rsidR="000578C5" w:rsidRPr="00080010" w:rsidRDefault="000578C5" w:rsidP="00080010">
      <w:pPr>
        <w:spacing w:line="480" w:lineRule="auto"/>
        <w:jc w:val="both"/>
        <w:rPr>
          <w:rFonts w:ascii="Times New Roman" w:hAnsi="Times New Roman" w:cs="Times New Roman"/>
          <w:b w:val="0"/>
          <w:bCs w:val="0"/>
          <w:color w:val="000000" w:themeColor="text1"/>
        </w:rPr>
      </w:pPr>
    </w:p>
    <w:p w14:paraId="2F7779A0"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Blank page</w:t>
      </w:r>
    </w:p>
    <w:p w14:paraId="1581AE98"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A blank page should appear betwee</w:t>
      </w:r>
      <w:r w:rsidR="000578C5" w:rsidRPr="00080010">
        <w:rPr>
          <w:rFonts w:ascii="Times New Roman" w:hAnsi="Times New Roman" w:cs="Times New Roman"/>
          <w:b w:val="0"/>
          <w:bCs w:val="0"/>
          <w:color w:val="000000" w:themeColor="text1"/>
        </w:rPr>
        <w:t>n the cover and the title page.</w:t>
      </w:r>
    </w:p>
    <w:p w14:paraId="2B13AAED" w14:textId="77777777" w:rsidR="000578C5" w:rsidRPr="00080010" w:rsidRDefault="000578C5" w:rsidP="00080010">
      <w:pPr>
        <w:spacing w:line="480" w:lineRule="auto"/>
        <w:jc w:val="both"/>
        <w:rPr>
          <w:rFonts w:ascii="Times New Roman" w:hAnsi="Times New Roman" w:cs="Times New Roman"/>
          <w:b w:val="0"/>
          <w:bCs w:val="0"/>
          <w:color w:val="000000" w:themeColor="text1"/>
        </w:rPr>
      </w:pPr>
    </w:p>
    <w:p w14:paraId="2C91184C"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Title page</w:t>
      </w:r>
    </w:p>
    <w:p w14:paraId="555DD90D"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The title should contain information that is as clear and to the point as possible. The title itself should be able to stand alone, summarize the main idea of the thesis and if possible, with style. Generally, using words like "An Investigation into" or "A Study of" is not recommended. It should be a concise statement of the main topic and should identify the variables under investigation</w:t>
      </w:r>
      <w:r w:rsidR="000578C5" w:rsidRPr="00080010">
        <w:rPr>
          <w:rFonts w:ascii="Times New Roman" w:hAnsi="Times New Roman" w:cs="Times New Roman"/>
          <w:b w:val="0"/>
          <w:bCs w:val="0"/>
          <w:color w:val="000000" w:themeColor="text1"/>
        </w:rPr>
        <w:t xml:space="preserve"> and the relation between them.</w:t>
      </w:r>
      <w:r w:rsidRPr="00080010">
        <w:rPr>
          <w:rFonts w:ascii="Times New Roman" w:hAnsi="Times New Roman" w:cs="Times New Roman"/>
          <w:b w:val="0"/>
          <w:bCs w:val="0"/>
          <w:color w:val="000000" w:themeColor="text1"/>
        </w:rPr>
        <w:br/>
        <w:t>The title must be single-spaced, written in bold and in all capital letters, and should begin at 5 cm (2 inch) from the top of the page. The format of the title page, including spacing and capitalization must be exactly as in the sample title page in Appendix 2.</w:t>
      </w:r>
    </w:p>
    <w:p w14:paraId="585E669B" w14:textId="7EAD0917" w:rsidR="000578C5" w:rsidRPr="00080010" w:rsidRDefault="007325AF"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lastRenderedPageBreak/>
        <w:br/>
      </w:r>
      <w:r w:rsidR="00AE5EE7" w:rsidRPr="00080010">
        <w:rPr>
          <w:rFonts w:ascii="Times New Roman" w:hAnsi="Times New Roman" w:cs="Times New Roman"/>
          <w:color w:val="000000" w:themeColor="text1"/>
        </w:rPr>
        <w:t>Approval page</w:t>
      </w:r>
    </w:p>
    <w:p w14:paraId="38932200" w14:textId="77777777" w:rsidR="00790E8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The approval page provides space for the signatures of the examiners and the director of the institute indicating their acceptance of the work as shown in Appendix 3.</w:t>
      </w:r>
    </w:p>
    <w:p w14:paraId="7F8C1DBB" w14:textId="77777777" w:rsidR="000578C5" w:rsidRPr="00080010" w:rsidRDefault="000578C5" w:rsidP="00080010">
      <w:pPr>
        <w:spacing w:line="480" w:lineRule="auto"/>
        <w:jc w:val="both"/>
        <w:rPr>
          <w:rFonts w:ascii="Times New Roman" w:hAnsi="Times New Roman" w:cs="Times New Roman"/>
          <w:b w:val="0"/>
          <w:bCs w:val="0"/>
          <w:color w:val="000000" w:themeColor="text1"/>
        </w:rPr>
      </w:pPr>
    </w:p>
    <w:p w14:paraId="36FCC2E4" w14:textId="77777777" w:rsidR="002369D2" w:rsidRPr="00080010" w:rsidRDefault="002369D2" w:rsidP="00080010">
      <w:pPr>
        <w:spacing w:line="480" w:lineRule="auto"/>
        <w:jc w:val="both"/>
        <w:rPr>
          <w:rFonts w:ascii="Times New Roman" w:hAnsi="Times New Roman" w:cs="Times New Roman"/>
          <w:b w:val="0"/>
          <w:bCs w:val="0"/>
          <w:color w:val="000000" w:themeColor="text1"/>
        </w:rPr>
      </w:pPr>
    </w:p>
    <w:p w14:paraId="19CD7022" w14:textId="77777777" w:rsidR="002369D2" w:rsidRPr="00080010" w:rsidRDefault="002369D2" w:rsidP="00080010">
      <w:pPr>
        <w:spacing w:line="480" w:lineRule="auto"/>
        <w:jc w:val="both"/>
        <w:rPr>
          <w:rFonts w:ascii="Times New Roman" w:hAnsi="Times New Roman" w:cs="Times New Roman"/>
          <w:b w:val="0"/>
          <w:bCs w:val="0"/>
          <w:color w:val="000000" w:themeColor="text1"/>
        </w:rPr>
      </w:pPr>
    </w:p>
    <w:p w14:paraId="795390E1" w14:textId="77777777" w:rsidR="002369D2" w:rsidRPr="00080010" w:rsidRDefault="002369D2" w:rsidP="00080010">
      <w:pPr>
        <w:spacing w:line="480" w:lineRule="auto"/>
        <w:jc w:val="both"/>
        <w:rPr>
          <w:rFonts w:ascii="Times New Roman" w:hAnsi="Times New Roman" w:cs="Times New Roman"/>
          <w:b w:val="0"/>
          <w:bCs w:val="0"/>
          <w:color w:val="000000" w:themeColor="text1"/>
        </w:rPr>
      </w:pPr>
    </w:p>
    <w:p w14:paraId="7CEEB501" w14:textId="77777777" w:rsidR="00D515E0" w:rsidRPr="00080010" w:rsidRDefault="00790E85" w:rsidP="00080010">
      <w:pPr>
        <w:spacing w:line="480" w:lineRule="auto"/>
        <w:jc w:val="both"/>
        <w:rPr>
          <w:rFonts w:ascii="Times New Roman" w:hAnsi="Times New Roman" w:cs="Times New Roman"/>
          <w:bCs w:val="0"/>
          <w:color w:val="000000" w:themeColor="text1"/>
        </w:rPr>
      </w:pPr>
      <w:r w:rsidRPr="00080010">
        <w:rPr>
          <w:rFonts w:ascii="Times New Roman" w:hAnsi="Times New Roman" w:cs="Times New Roman"/>
          <w:bCs w:val="0"/>
          <w:color w:val="000000" w:themeColor="text1"/>
        </w:rPr>
        <w:t>Declarations</w:t>
      </w:r>
    </w:p>
    <w:p w14:paraId="360E2D20" w14:textId="77777777" w:rsidR="00D515E0" w:rsidRPr="00080010" w:rsidRDefault="00D515E0" w:rsidP="00080010">
      <w:pPr>
        <w:spacing w:line="480" w:lineRule="auto"/>
        <w:jc w:val="both"/>
        <w:rPr>
          <w:rFonts w:ascii="Times New Roman" w:hAnsi="Times New Roman" w:cs="Times New Roman"/>
          <w:bCs w:val="0"/>
          <w:color w:val="000000" w:themeColor="text1"/>
        </w:rPr>
      </w:pPr>
      <w:r w:rsidRPr="00080010">
        <w:rPr>
          <w:rFonts w:ascii="Times New Roman" w:hAnsi="Times New Roman" w:cs="Times New Roman"/>
          <w:b w:val="0"/>
          <w:bCs w:val="0"/>
          <w:color w:val="000000" w:themeColor="text1"/>
          <w:lang w:eastAsia="ja-JP"/>
        </w:rPr>
        <w:t xml:space="preserve">At the front of the thesis submitted for assessment, students are required to incorporate a signed declaration. The declaration must state: </w:t>
      </w:r>
    </w:p>
    <w:p w14:paraId="717A2782" w14:textId="77777777" w:rsidR="00D515E0" w:rsidRPr="00080010" w:rsidRDefault="00D515E0" w:rsidP="00080010">
      <w:pPr>
        <w:spacing w:line="480" w:lineRule="auto"/>
        <w:jc w:val="both"/>
        <w:rPr>
          <w:rFonts w:ascii="Times New Roman" w:hAnsi="Times New Roman" w:cs="Times New Roman"/>
          <w:bCs w:val="0"/>
          <w:color w:val="000000" w:themeColor="text1"/>
        </w:rPr>
      </w:pPr>
      <w:r w:rsidRPr="00080010">
        <w:rPr>
          <w:rFonts w:ascii="Times New Roman" w:hAnsi="Times New Roman" w:cs="Times New Roman"/>
          <w:b w:val="0"/>
          <w:bCs w:val="0"/>
          <w:color w:val="000000" w:themeColor="text1"/>
          <w:lang w:eastAsia="ja-JP"/>
        </w:rPr>
        <w:t>(a) that the thesis has been composed by the candidate, and</w:t>
      </w:r>
      <w:r w:rsidRPr="00080010">
        <w:rPr>
          <w:rFonts w:ascii="MS Mincho" w:eastAsia="MS Mincho" w:hAnsi="MS Mincho" w:cs="MS Mincho" w:hint="eastAsia"/>
          <w:b w:val="0"/>
          <w:bCs w:val="0"/>
          <w:color w:val="000000" w:themeColor="text1"/>
          <w:lang w:eastAsia="ja-JP"/>
        </w:rPr>
        <w:t> </w:t>
      </w:r>
      <w:r w:rsidRPr="00080010">
        <w:rPr>
          <w:rFonts w:ascii="Times New Roman" w:hAnsi="Times New Roman" w:cs="Times New Roman"/>
          <w:b w:val="0"/>
          <w:bCs w:val="0"/>
          <w:color w:val="000000" w:themeColor="text1"/>
          <w:lang w:eastAsia="ja-JP"/>
        </w:rPr>
        <w:t>(b) either that the work is the candidate's own, or, if the candidate has been a member of a research group, that the candidate has made a substantial contribution to the work, such contribution being clearly indicated, and</w:t>
      </w:r>
      <w:r w:rsidRPr="00080010">
        <w:rPr>
          <w:rFonts w:ascii="MS Mincho" w:eastAsia="MS Mincho" w:hAnsi="MS Mincho" w:cs="MS Mincho" w:hint="eastAsia"/>
          <w:b w:val="0"/>
          <w:bCs w:val="0"/>
          <w:color w:val="000000" w:themeColor="text1"/>
          <w:lang w:eastAsia="ja-JP"/>
        </w:rPr>
        <w:t> </w:t>
      </w:r>
      <w:r w:rsidRPr="00080010">
        <w:rPr>
          <w:rFonts w:ascii="Times New Roman" w:hAnsi="Times New Roman" w:cs="Times New Roman"/>
          <w:b w:val="0"/>
          <w:bCs w:val="0"/>
          <w:color w:val="000000" w:themeColor="text1"/>
          <w:lang w:eastAsia="ja-JP"/>
        </w:rPr>
        <w:t xml:space="preserve">(c) that the work has not been submitted for any other degree or professional qualification except as specified, and (d) that any included publications are the student’s own work, except where indicated throughout the thesis and </w:t>
      </w:r>
      <w:proofErr w:type="spellStart"/>
      <w:r w:rsidRPr="00080010">
        <w:rPr>
          <w:rFonts w:ascii="Times New Roman" w:hAnsi="Times New Roman" w:cs="Times New Roman"/>
          <w:b w:val="0"/>
          <w:bCs w:val="0"/>
          <w:color w:val="000000" w:themeColor="text1"/>
          <w:lang w:eastAsia="ja-JP"/>
        </w:rPr>
        <w:t>summarised</w:t>
      </w:r>
      <w:proofErr w:type="spellEnd"/>
      <w:r w:rsidRPr="00080010">
        <w:rPr>
          <w:rFonts w:ascii="Times New Roman" w:hAnsi="Times New Roman" w:cs="Times New Roman"/>
          <w:b w:val="0"/>
          <w:bCs w:val="0"/>
          <w:color w:val="000000" w:themeColor="text1"/>
          <w:lang w:eastAsia="ja-JP"/>
        </w:rPr>
        <w:t xml:space="preserve"> and clearly identified on the declarations page of the thesis. </w:t>
      </w:r>
    </w:p>
    <w:p w14:paraId="4A73F603" w14:textId="764AAD3F" w:rsidR="000578C5" w:rsidRPr="00080010" w:rsidRDefault="00D515E0" w:rsidP="00080010">
      <w:pPr>
        <w:spacing w:line="480" w:lineRule="auto"/>
        <w:jc w:val="both"/>
        <w:rPr>
          <w:rFonts w:ascii="Times New Roman" w:hAnsi="Times New Roman" w:cs="Times New Roman"/>
          <w:b w:val="0"/>
          <w:bCs w:val="0"/>
          <w:color w:val="000000" w:themeColor="text1"/>
          <w:lang w:eastAsia="ja-JP"/>
        </w:rPr>
      </w:pPr>
      <w:r w:rsidRPr="00080010">
        <w:rPr>
          <w:rFonts w:ascii="Times New Roman" w:hAnsi="Times New Roman" w:cs="Times New Roman"/>
          <w:b w:val="0"/>
          <w:bCs w:val="0"/>
          <w:color w:val="000000" w:themeColor="text1"/>
          <w:lang w:eastAsia="ja-JP"/>
        </w:rPr>
        <w:t>Students must ensure they have signed and dated the declaration page. The signed declaration must also be included in the final version of the thesis.</w:t>
      </w:r>
    </w:p>
    <w:p w14:paraId="503DD44F" w14:textId="77777777" w:rsidR="00D515E0" w:rsidRPr="00080010" w:rsidRDefault="00D515E0" w:rsidP="00080010">
      <w:pPr>
        <w:spacing w:line="480" w:lineRule="auto"/>
        <w:jc w:val="both"/>
        <w:rPr>
          <w:rFonts w:ascii="Times New Roman" w:hAnsi="Times New Roman" w:cs="Times New Roman"/>
          <w:bCs w:val="0"/>
          <w:color w:val="000000" w:themeColor="text1"/>
        </w:rPr>
      </w:pPr>
    </w:p>
    <w:p w14:paraId="5DB1AADA"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Abstract</w:t>
      </w:r>
      <w:r w:rsidRPr="00080010">
        <w:rPr>
          <w:rFonts w:ascii="Times New Roman" w:hAnsi="Times New Roman" w:cs="Times New Roman"/>
          <w:b w:val="0"/>
          <w:bCs w:val="0"/>
          <w:color w:val="000000" w:themeColor="text1"/>
        </w:rPr>
        <w:br/>
      </w:r>
      <w:proofErr w:type="gramStart"/>
      <w:r w:rsidRPr="00080010">
        <w:rPr>
          <w:rFonts w:ascii="Times New Roman" w:hAnsi="Times New Roman" w:cs="Times New Roman"/>
          <w:b w:val="0"/>
          <w:bCs w:val="0"/>
          <w:color w:val="000000" w:themeColor="text1"/>
        </w:rPr>
        <w:t>It</w:t>
      </w:r>
      <w:proofErr w:type="gramEnd"/>
      <w:r w:rsidRPr="00080010">
        <w:rPr>
          <w:rFonts w:ascii="Times New Roman" w:hAnsi="Times New Roman" w:cs="Times New Roman"/>
          <w:b w:val="0"/>
          <w:bCs w:val="0"/>
          <w:color w:val="000000" w:themeColor="text1"/>
        </w:rPr>
        <w:t xml:space="preserve"> includes a clear statement of the research problem, a brief description of the </w:t>
      </w:r>
      <w:r w:rsidRPr="00080010">
        <w:rPr>
          <w:rFonts w:ascii="Times New Roman" w:hAnsi="Times New Roman" w:cs="Times New Roman"/>
          <w:b w:val="0"/>
          <w:bCs w:val="0"/>
          <w:color w:val="000000" w:themeColor="text1"/>
        </w:rPr>
        <w:lastRenderedPageBreak/>
        <w:t xml:space="preserve">methodology, and a summary of the major findings and their significance. Key words (3-5) should appear after the abstract. The Turkish version of the abstract should follow the abstract page of the English version. (For an </w:t>
      </w:r>
      <w:r w:rsidR="000578C5" w:rsidRPr="00080010">
        <w:rPr>
          <w:rFonts w:ascii="Times New Roman" w:hAnsi="Times New Roman" w:cs="Times New Roman"/>
          <w:b w:val="0"/>
          <w:bCs w:val="0"/>
          <w:color w:val="000000" w:themeColor="text1"/>
        </w:rPr>
        <w:t>example please see Appendix 4).</w:t>
      </w:r>
    </w:p>
    <w:p w14:paraId="709EF46A" w14:textId="77777777" w:rsidR="00D515E0" w:rsidRPr="00080010" w:rsidRDefault="00D515E0" w:rsidP="00080010">
      <w:pPr>
        <w:spacing w:line="480" w:lineRule="auto"/>
        <w:jc w:val="both"/>
        <w:rPr>
          <w:rFonts w:ascii="Times New Roman" w:hAnsi="Times New Roman" w:cs="Times New Roman"/>
          <w:color w:val="000000" w:themeColor="text1"/>
        </w:rPr>
      </w:pPr>
    </w:p>
    <w:p w14:paraId="03F45E44" w14:textId="6F06BD74"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Acknowledgements</w:t>
      </w:r>
      <w:r w:rsidRPr="00080010">
        <w:rPr>
          <w:rFonts w:ascii="Times New Roman" w:hAnsi="Times New Roman" w:cs="Times New Roman"/>
          <w:b w:val="0"/>
          <w:bCs w:val="0"/>
          <w:color w:val="000000" w:themeColor="text1"/>
        </w:rPr>
        <w:br/>
      </w:r>
      <w:proofErr w:type="gramStart"/>
      <w:r w:rsidRPr="00080010">
        <w:rPr>
          <w:rFonts w:ascii="Times New Roman" w:hAnsi="Times New Roman" w:cs="Times New Roman"/>
          <w:b w:val="0"/>
          <w:bCs w:val="0"/>
          <w:color w:val="000000" w:themeColor="text1"/>
        </w:rPr>
        <w:t>This</w:t>
      </w:r>
      <w:proofErr w:type="gramEnd"/>
      <w:r w:rsidRPr="00080010">
        <w:rPr>
          <w:rFonts w:ascii="Times New Roman" w:hAnsi="Times New Roman" w:cs="Times New Roman"/>
          <w:b w:val="0"/>
          <w:bCs w:val="0"/>
          <w:color w:val="000000" w:themeColor="text1"/>
        </w:rPr>
        <w:t xml:space="preserve"> section contains expressions of appreciation for assistance and guidance of those who have helped you in matters scientific, and also indirectly providing such essentials as support, assistance </w:t>
      </w:r>
      <w:r w:rsidR="000578C5" w:rsidRPr="00080010">
        <w:rPr>
          <w:rFonts w:ascii="Times New Roman" w:hAnsi="Times New Roman" w:cs="Times New Roman"/>
          <w:b w:val="0"/>
          <w:bCs w:val="0"/>
          <w:color w:val="000000" w:themeColor="text1"/>
        </w:rPr>
        <w:t>and guidance. (See Appendix 5).</w:t>
      </w:r>
    </w:p>
    <w:p w14:paraId="50D10DDA" w14:textId="77777777" w:rsidR="000578C5" w:rsidRPr="00080010" w:rsidRDefault="000578C5" w:rsidP="00080010">
      <w:pPr>
        <w:spacing w:line="480" w:lineRule="auto"/>
        <w:jc w:val="both"/>
        <w:rPr>
          <w:rFonts w:ascii="Times New Roman" w:hAnsi="Times New Roman" w:cs="Times New Roman"/>
          <w:color w:val="000000" w:themeColor="text1"/>
        </w:rPr>
      </w:pPr>
    </w:p>
    <w:p w14:paraId="7F0D320B"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Table of contents</w:t>
      </w:r>
    </w:p>
    <w:p w14:paraId="5F0AAAE0" w14:textId="77777777" w:rsidR="002369D2"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The table of contents should list all the elements of the preliminaries beginning with the abstract page, all the chapter titles, the main headings and subheadings in the text, the reference and appendix pages. The numbering of chapters and the wording, </w:t>
      </w:r>
      <w:r w:rsidR="000578C5" w:rsidRPr="00080010">
        <w:rPr>
          <w:rFonts w:ascii="Times New Roman" w:hAnsi="Times New Roman" w:cs="Times New Roman"/>
          <w:b w:val="0"/>
          <w:bCs w:val="0"/>
          <w:color w:val="000000" w:themeColor="text1"/>
        </w:rPr>
        <w:t>capitalization</w:t>
      </w:r>
      <w:r w:rsidRPr="00080010">
        <w:rPr>
          <w:rFonts w:ascii="Times New Roman" w:hAnsi="Times New Roman" w:cs="Times New Roman"/>
          <w:b w:val="0"/>
          <w:bCs w:val="0"/>
          <w:color w:val="000000" w:themeColor="text1"/>
        </w:rPr>
        <w:t>, and the punctuation of titles and headings should be exactly the same as they appear in the text. (See Appendix 6).</w:t>
      </w:r>
    </w:p>
    <w:p w14:paraId="3845C5A2" w14:textId="374A4318"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rPr>
        <w:t>List of tables</w:t>
      </w:r>
    </w:p>
    <w:p w14:paraId="67BBB895"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Tables should be numbered consecutively in the text and be given a suitable caption. The number and the caption of the tables are placed a space of one line above each table. The captions of tables and figures are centered in r</w:t>
      </w:r>
      <w:r w:rsidR="000578C5" w:rsidRPr="00080010">
        <w:rPr>
          <w:rFonts w:ascii="Times New Roman" w:hAnsi="Times New Roman" w:cs="Times New Roman"/>
          <w:b w:val="0"/>
          <w:bCs w:val="0"/>
          <w:color w:val="000000" w:themeColor="text1"/>
        </w:rPr>
        <w:t>elation to the table or figure.</w:t>
      </w:r>
      <w:r w:rsidRPr="00080010">
        <w:rPr>
          <w:rFonts w:ascii="Times New Roman" w:hAnsi="Times New Roman" w:cs="Times New Roman"/>
          <w:b w:val="0"/>
          <w:bCs w:val="0"/>
          <w:color w:val="000000" w:themeColor="text1"/>
        </w:rPr>
        <w:br/>
        <w:t>The list of tables, which is presented on a separate page, gives the number and title of each table and the page on which it can be found as shown below.</w:t>
      </w:r>
    </w:p>
    <w:p w14:paraId="03BFCBCB" w14:textId="77777777" w:rsidR="000578C5" w:rsidRPr="00080010" w:rsidRDefault="000578C5" w:rsidP="00080010">
      <w:pPr>
        <w:spacing w:line="480" w:lineRule="auto"/>
        <w:jc w:val="both"/>
        <w:rPr>
          <w:rFonts w:ascii="Times New Roman" w:hAnsi="Times New Roman" w:cs="Times New Roman"/>
          <w:b w:val="0"/>
          <w:bCs w:val="0"/>
          <w:color w:val="000000" w:themeColor="text1"/>
        </w:rPr>
      </w:pPr>
    </w:p>
    <w:p w14:paraId="6FF9CEB6" w14:textId="77777777" w:rsidR="00AE5EE7" w:rsidRPr="00080010" w:rsidRDefault="00790E85" w:rsidP="00080010">
      <w:pPr>
        <w:spacing w:line="480" w:lineRule="auto"/>
        <w:jc w:val="both"/>
        <w:rPr>
          <w:rFonts w:ascii="Times New Roman" w:hAnsi="Times New Roman" w:cs="Times New Roman"/>
          <w:bCs w:val="0"/>
          <w:color w:val="000000" w:themeColor="text1"/>
        </w:rPr>
      </w:pPr>
      <w:r w:rsidRPr="00080010">
        <w:rPr>
          <w:rFonts w:ascii="Times New Roman" w:hAnsi="Times New Roman" w:cs="Times New Roman"/>
          <w:bCs w:val="0"/>
          <w:color w:val="000000" w:themeColor="text1"/>
        </w:rPr>
        <w:t>LIST OF TABLES</w:t>
      </w:r>
    </w:p>
    <w:p w14:paraId="5D7BFD26" w14:textId="4F5F4CB6" w:rsidR="00790E85" w:rsidRPr="00080010" w:rsidRDefault="00790E85"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lastRenderedPageBreak/>
        <w:tab/>
      </w:r>
      <w:r w:rsidRPr="00080010">
        <w:rPr>
          <w:rFonts w:ascii="Times New Roman" w:hAnsi="Times New Roman" w:cs="Times New Roman"/>
          <w:b w:val="0"/>
          <w:bCs w:val="0"/>
          <w:color w:val="000000" w:themeColor="text1"/>
        </w:rPr>
        <w:tab/>
      </w:r>
      <w:r w:rsidRPr="00080010">
        <w:rPr>
          <w:rFonts w:ascii="Times New Roman" w:hAnsi="Times New Roman" w:cs="Times New Roman"/>
          <w:b w:val="0"/>
          <w:bCs w:val="0"/>
          <w:color w:val="000000" w:themeColor="text1"/>
        </w:rPr>
        <w:tab/>
      </w:r>
      <w:r w:rsidRPr="00080010">
        <w:rPr>
          <w:rFonts w:ascii="Times New Roman" w:hAnsi="Times New Roman" w:cs="Times New Roman"/>
          <w:b w:val="0"/>
          <w:bCs w:val="0"/>
          <w:color w:val="000000" w:themeColor="text1"/>
        </w:rPr>
        <w:tab/>
      </w:r>
      <w:r w:rsidRPr="00080010">
        <w:rPr>
          <w:rFonts w:ascii="Times New Roman" w:hAnsi="Times New Roman" w:cs="Times New Roman"/>
          <w:b w:val="0"/>
          <w:bCs w:val="0"/>
          <w:color w:val="000000" w:themeColor="text1"/>
        </w:rPr>
        <w:tab/>
      </w:r>
      <w:r w:rsidRPr="00080010">
        <w:rPr>
          <w:rFonts w:ascii="Times New Roman" w:hAnsi="Times New Roman" w:cs="Times New Roman"/>
          <w:b w:val="0"/>
          <w:bCs w:val="0"/>
          <w:color w:val="000000" w:themeColor="text1"/>
        </w:rPr>
        <w:tab/>
      </w:r>
      <w:r w:rsidRPr="00080010">
        <w:rPr>
          <w:rFonts w:ascii="Times New Roman" w:hAnsi="Times New Roman" w:cs="Times New Roman"/>
          <w:b w:val="0"/>
          <w:bCs w:val="0"/>
          <w:color w:val="000000" w:themeColor="text1"/>
        </w:rPr>
        <w:tab/>
      </w:r>
      <w:r w:rsidRPr="00080010">
        <w:rPr>
          <w:rFonts w:ascii="Times New Roman" w:hAnsi="Times New Roman" w:cs="Times New Roman"/>
          <w:b w:val="0"/>
          <w:bCs w:val="0"/>
          <w:color w:val="000000" w:themeColor="text1"/>
        </w:rPr>
        <w:tab/>
      </w:r>
      <w:r w:rsidRPr="00080010">
        <w:rPr>
          <w:rFonts w:ascii="Times New Roman" w:hAnsi="Times New Roman" w:cs="Times New Roman"/>
          <w:b w:val="0"/>
          <w:bCs w:val="0"/>
          <w:color w:val="000000" w:themeColor="text1"/>
        </w:rPr>
        <w:tab/>
      </w:r>
      <w:r w:rsidRPr="00080010">
        <w:rPr>
          <w:rFonts w:ascii="Times New Roman" w:hAnsi="Times New Roman" w:cs="Times New Roman"/>
          <w:b w:val="0"/>
          <w:bCs w:val="0"/>
          <w:color w:val="000000" w:themeColor="text1"/>
        </w:rPr>
        <w:tab/>
      </w:r>
      <w:r w:rsidRPr="00080010">
        <w:rPr>
          <w:rFonts w:ascii="Times New Roman" w:hAnsi="Times New Roman" w:cs="Times New Roman"/>
          <w:b w:val="0"/>
          <w:bCs w:val="0"/>
          <w:color w:val="000000" w:themeColor="text1"/>
        </w:rPr>
        <w:tab/>
      </w:r>
      <w:r w:rsidR="00D515E0" w:rsidRPr="00080010">
        <w:rPr>
          <w:rFonts w:ascii="Times New Roman" w:hAnsi="Times New Roman" w:cs="Times New Roman"/>
          <w:b w:val="0"/>
          <w:bCs w:val="0"/>
          <w:color w:val="000000" w:themeColor="text1"/>
        </w:rPr>
        <w:t xml:space="preserve">   </w:t>
      </w:r>
    </w:p>
    <w:p w14:paraId="78AB7D55" w14:textId="689BA275" w:rsidR="00790E85" w:rsidRPr="00080010" w:rsidRDefault="00790E85" w:rsidP="00080010">
      <w:pPr>
        <w:spacing w:line="480" w:lineRule="auto"/>
        <w:rPr>
          <w:rFonts w:ascii="Times New Roman" w:eastAsia="Times New Roman" w:hAnsi="Times New Roman" w:cs="Times New Roman"/>
          <w:b w:val="0"/>
          <w:bCs w:val="0"/>
          <w:color w:val="000000" w:themeColor="text1"/>
        </w:rPr>
      </w:pPr>
      <w:r w:rsidRPr="00080010">
        <w:rPr>
          <w:rFonts w:ascii="Times New Roman" w:hAnsi="Times New Roman" w:cs="Times New Roman"/>
          <w:bCs w:val="0"/>
          <w:color w:val="000000" w:themeColor="text1"/>
        </w:rPr>
        <w:t>Table 4.1.</w:t>
      </w:r>
      <w:r w:rsidRPr="00080010">
        <w:rPr>
          <w:rFonts w:ascii="Times New Roman" w:hAnsi="Times New Roman" w:cs="Times New Roman"/>
          <w:b w:val="0"/>
          <w:bCs w:val="0"/>
          <w:color w:val="000000" w:themeColor="text1"/>
        </w:rPr>
        <w:t xml:space="preserve"> </w:t>
      </w:r>
      <w:r w:rsidRPr="00080010">
        <w:rPr>
          <w:rFonts w:ascii="Times New Roman" w:eastAsia="Times New Roman" w:hAnsi="Times New Roman" w:cs="Times New Roman"/>
          <w:b w:val="0"/>
          <w:bCs w:val="0"/>
          <w:color w:val="000000" w:themeColor="text1"/>
        </w:rPr>
        <w:t xml:space="preserve">Means and standard deviations </w:t>
      </w:r>
      <w:r w:rsidR="00E23368" w:rsidRPr="00080010">
        <w:rPr>
          <w:rFonts w:ascii="Times New Roman" w:eastAsia="Times New Roman" w:hAnsi="Times New Roman" w:cs="Times New Roman"/>
          <w:b w:val="0"/>
          <w:bCs w:val="0"/>
          <w:color w:val="000000" w:themeColor="text1"/>
        </w:rPr>
        <w:t>of the pilot study……………</w:t>
      </w:r>
      <w:r w:rsidRPr="00080010">
        <w:rPr>
          <w:rFonts w:ascii="Times New Roman" w:eastAsia="Times New Roman" w:hAnsi="Times New Roman" w:cs="Times New Roman"/>
          <w:b w:val="0"/>
          <w:bCs w:val="0"/>
          <w:color w:val="000000" w:themeColor="text1"/>
        </w:rPr>
        <w:t>…</w:t>
      </w:r>
      <w:r w:rsidR="00E23368" w:rsidRPr="00080010">
        <w:rPr>
          <w:rFonts w:ascii="Times New Roman" w:eastAsia="Times New Roman" w:hAnsi="Times New Roman" w:cs="Times New Roman"/>
          <w:b w:val="0"/>
          <w:bCs w:val="0"/>
          <w:color w:val="000000" w:themeColor="text1"/>
        </w:rPr>
        <w:t>…………...</w:t>
      </w:r>
      <w:r w:rsidR="006E0001" w:rsidRPr="00080010">
        <w:rPr>
          <w:rFonts w:ascii="Times New Roman" w:eastAsia="Times New Roman" w:hAnsi="Times New Roman" w:cs="Times New Roman"/>
          <w:b w:val="0"/>
          <w:bCs w:val="0"/>
          <w:color w:val="000000" w:themeColor="text1"/>
        </w:rPr>
        <w:t>2</w:t>
      </w:r>
      <w:r w:rsidRPr="00080010">
        <w:rPr>
          <w:rFonts w:ascii="Times New Roman" w:eastAsia="Times New Roman" w:hAnsi="Times New Roman" w:cs="Times New Roman"/>
          <w:b w:val="0"/>
          <w:bCs w:val="0"/>
          <w:color w:val="000000" w:themeColor="text1"/>
        </w:rPr>
        <w:t>3</w:t>
      </w:r>
    </w:p>
    <w:p w14:paraId="65F4209C" w14:textId="4D021FE1" w:rsidR="00790E85" w:rsidRPr="00080010" w:rsidRDefault="00790E85" w:rsidP="00080010">
      <w:pPr>
        <w:spacing w:line="480" w:lineRule="auto"/>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Cs w:val="0"/>
          <w:color w:val="000000" w:themeColor="text1"/>
        </w:rPr>
        <w:t>Table 4.2.</w:t>
      </w:r>
      <w:r w:rsidRPr="00080010">
        <w:rPr>
          <w:rFonts w:ascii="Times New Roman" w:eastAsia="Times New Roman" w:hAnsi="Times New Roman" w:cs="Times New Roman"/>
          <w:b w:val="0"/>
          <w:bCs w:val="0"/>
          <w:color w:val="000000" w:themeColor="text1"/>
        </w:rPr>
        <w:t xml:space="preserve"> Means and standard deviations for the experimental and control groups</w:t>
      </w:r>
      <w:r w:rsidR="00E23368" w:rsidRPr="00080010">
        <w:rPr>
          <w:rFonts w:ascii="Times New Roman" w:eastAsia="Times New Roman" w:hAnsi="Times New Roman" w:cs="Times New Roman"/>
          <w:b w:val="0"/>
          <w:bCs w:val="0"/>
          <w:color w:val="000000" w:themeColor="text1"/>
        </w:rPr>
        <w:t>…..</w:t>
      </w:r>
      <w:r w:rsidR="006E0001" w:rsidRPr="00080010">
        <w:rPr>
          <w:rFonts w:ascii="Times New Roman" w:eastAsia="Times New Roman" w:hAnsi="Times New Roman" w:cs="Times New Roman"/>
          <w:b w:val="0"/>
          <w:bCs w:val="0"/>
          <w:color w:val="000000" w:themeColor="text1"/>
        </w:rPr>
        <w:t>26</w:t>
      </w:r>
    </w:p>
    <w:p w14:paraId="6193EEE4" w14:textId="79C272D9" w:rsidR="00790E85" w:rsidRPr="00080010" w:rsidRDefault="00790E85" w:rsidP="00080010">
      <w:pPr>
        <w:spacing w:line="480" w:lineRule="auto"/>
        <w:rPr>
          <w:rFonts w:ascii="Times New Roman" w:hAnsi="Times New Roman" w:cs="Times New Roman"/>
          <w:b w:val="0"/>
          <w:bCs w:val="0"/>
          <w:color w:val="000000" w:themeColor="text1"/>
        </w:rPr>
      </w:pPr>
      <w:r w:rsidRPr="00080010">
        <w:rPr>
          <w:rFonts w:ascii="Times New Roman" w:eastAsia="Times New Roman" w:hAnsi="Times New Roman" w:cs="Times New Roman"/>
          <w:bCs w:val="0"/>
          <w:color w:val="000000" w:themeColor="text1"/>
        </w:rPr>
        <w:t>Table 5.1.</w:t>
      </w:r>
      <w:r w:rsidRPr="00080010">
        <w:rPr>
          <w:rFonts w:ascii="Times New Roman" w:eastAsia="Times New Roman" w:hAnsi="Times New Roman" w:cs="Times New Roman"/>
          <w:b w:val="0"/>
          <w:bCs w:val="0"/>
          <w:color w:val="000000" w:themeColor="text1"/>
        </w:rPr>
        <w:t xml:space="preserve"> Comparison of </w:t>
      </w:r>
      <w:r w:rsidR="006E0001" w:rsidRPr="00080010">
        <w:rPr>
          <w:rFonts w:ascii="Times New Roman" w:eastAsia="Times New Roman" w:hAnsi="Times New Roman" w:cs="Times New Roman"/>
          <w:b w:val="0"/>
          <w:bCs w:val="0"/>
          <w:color w:val="000000" w:themeColor="text1"/>
        </w:rPr>
        <w:t xml:space="preserve">descriptive statistics of </w:t>
      </w:r>
      <w:r w:rsidR="00E23368" w:rsidRPr="00080010">
        <w:rPr>
          <w:rFonts w:ascii="Times New Roman" w:eastAsia="Times New Roman" w:hAnsi="Times New Roman" w:cs="Times New Roman"/>
          <w:b w:val="0"/>
          <w:bCs w:val="0"/>
          <w:color w:val="000000" w:themeColor="text1"/>
        </w:rPr>
        <w:t>the studies…………………………</w:t>
      </w:r>
      <w:r w:rsidR="006E0001" w:rsidRPr="00080010">
        <w:rPr>
          <w:rFonts w:ascii="Times New Roman" w:eastAsia="Times New Roman" w:hAnsi="Times New Roman" w:cs="Times New Roman"/>
          <w:b w:val="0"/>
          <w:bCs w:val="0"/>
          <w:color w:val="000000" w:themeColor="text1"/>
        </w:rPr>
        <w:t xml:space="preserve"> 45</w:t>
      </w:r>
    </w:p>
    <w:p w14:paraId="03408217" w14:textId="33BCF3D5" w:rsidR="00790E85" w:rsidRPr="00080010" w:rsidRDefault="00E23368" w:rsidP="00080010">
      <w:pPr>
        <w:spacing w:line="480" w:lineRule="auto"/>
        <w:jc w:val="both"/>
        <w:rPr>
          <w:rFonts w:ascii="Times New Roman" w:hAnsi="Times New Roman" w:cs="Times New Roman"/>
          <w:bCs w:val="0"/>
          <w:color w:val="000000" w:themeColor="text1"/>
          <w:u w:val="single"/>
        </w:rPr>
      </w:pPr>
      <w:r w:rsidRPr="00080010">
        <w:rPr>
          <w:rFonts w:ascii="Times New Roman" w:hAnsi="Times New Roman" w:cs="Times New Roman"/>
          <w:bCs w:val="0"/>
          <w:color w:val="000000" w:themeColor="text1"/>
          <w:u w:val="single"/>
        </w:rPr>
        <w:t>OR</w:t>
      </w:r>
    </w:p>
    <w:p w14:paraId="2B599D53" w14:textId="63901B68" w:rsidR="00E23368" w:rsidRPr="00080010" w:rsidRDefault="00E23368" w:rsidP="00080010">
      <w:pPr>
        <w:spacing w:line="480" w:lineRule="auto"/>
        <w:rPr>
          <w:rFonts w:ascii="Times New Roman" w:eastAsia="Times New Roman" w:hAnsi="Times New Roman" w:cs="Times New Roman"/>
          <w:b w:val="0"/>
          <w:bCs w:val="0"/>
          <w:color w:val="000000" w:themeColor="text1"/>
        </w:rPr>
      </w:pPr>
      <w:r w:rsidRPr="00080010">
        <w:rPr>
          <w:rFonts w:ascii="Times New Roman" w:hAnsi="Times New Roman" w:cs="Times New Roman"/>
          <w:bCs w:val="0"/>
          <w:color w:val="000000" w:themeColor="text1"/>
        </w:rPr>
        <w:t>Table 1.</w:t>
      </w:r>
      <w:r w:rsidRPr="00080010">
        <w:rPr>
          <w:rFonts w:ascii="Times New Roman" w:hAnsi="Times New Roman" w:cs="Times New Roman"/>
          <w:b w:val="0"/>
          <w:bCs w:val="0"/>
          <w:color w:val="000000" w:themeColor="text1"/>
        </w:rPr>
        <w:t xml:space="preserve"> </w:t>
      </w:r>
      <w:r w:rsidRPr="00080010">
        <w:rPr>
          <w:rFonts w:ascii="Times New Roman" w:eastAsia="Times New Roman" w:hAnsi="Times New Roman" w:cs="Times New Roman"/>
          <w:b w:val="0"/>
          <w:bCs w:val="0"/>
          <w:color w:val="000000" w:themeColor="text1"/>
        </w:rPr>
        <w:t>Means and standard deviations of the pilot study</w:t>
      </w:r>
      <w:proofErr w:type="gramStart"/>
      <w:r w:rsidRPr="00080010">
        <w:rPr>
          <w:rFonts w:ascii="Times New Roman" w:eastAsia="Times New Roman" w:hAnsi="Times New Roman" w:cs="Times New Roman"/>
          <w:b w:val="0"/>
          <w:bCs w:val="0"/>
          <w:color w:val="000000" w:themeColor="text1"/>
        </w:rPr>
        <w:t>…………………...……......</w:t>
      </w:r>
      <w:proofErr w:type="gramEnd"/>
      <w:r w:rsidRPr="00080010">
        <w:rPr>
          <w:rFonts w:ascii="Times New Roman" w:eastAsia="Times New Roman" w:hAnsi="Times New Roman" w:cs="Times New Roman"/>
          <w:b w:val="0"/>
          <w:bCs w:val="0"/>
          <w:color w:val="000000" w:themeColor="text1"/>
        </w:rPr>
        <w:t>23</w:t>
      </w:r>
    </w:p>
    <w:p w14:paraId="27F53A1E" w14:textId="244D0D42" w:rsidR="00E23368" w:rsidRPr="00080010" w:rsidRDefault="00E23368" w:rsidP="00080010">
      <w:pPr>
        <w:spacing w:line="480" w:lineRule="auto"/>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Cs w:val="0"/>
          <w:color w:val="000000" w:themeColor="text1"/>
        </w:rPr>
        <w:t>Table 2.</w:t>
      </w:r>
      <w:r w:rsidRPr="00080010">
        <w:rPr>
          <w:rFonts w:ascii="Times New Roman" w:eastAsia="Times New Roman" w:hAnsi="Times New Roman" w:cs="Times New Roman"/>
          <w:b w:val="0"/>
          <w:bCs w:val="0"/>
          <w:color w:val="000000" w:themeColor="text1"/>
        </w:rPr>
        <w:t xml:space="preserve"> Means and standard deviations for the experimental and control groups…....26</w:t>
      </w:r>
    </w:p>
    <w:p w14:paraId="05C356E3" w14:textId="3B7F78E0" w:rsidR="00E23368" w:rsidRPr="00080010" w:rsidRDefault="00E23368" w:rsidP="00080010">
      <w:pPr>
        <w:spacing w:line="480" w:lineRule="auto"/>
        <w:rPr>
          <w:rFonts w:ascii="Times New Roman" w:hAnsi="Times New Roman" w:cs="Times New Roman"/>
          <w:b w:val="0"/>
          <w:bCs w:val="0"/>
          <w:color w:val="000000" w:themeColor="text1"/>
        </w:rPr>
      </w:pPr>
      <w:r w:rsidRPr="00080010">
        <w:rPr>
          <w:rFonts w:ascii="Times New Roman" w:eastAsia="Times New Roman" w:hAnsi="Times New Roman" w:cs="Times New Roman"/>
          <w:bCs w:val="0"/>
          <w:color w:val="000000" w:themeColor="text1"/>
        </w:rPr>
        <w:t>Table 3.</w:t>
      </w:r>
      <w:r w:rsidRPr="00080010">
        <w:rPr>
          <w:rFonts w:ascii="Times New Roman" w:eastAsia="Times New Roman" w:hAnsi="Times New Roman" w:cs="Times New Roman"/>
          <w:b w:val="0"/>
          <w:bCs w:val="0"/>
          <w:color w:val="000000" w:themeColor="text1"/>
        </w:rPr>
        <w:t xml:space="preserve"> Comparison of descriptive statistics of the studies……………………………45</w:t>
      </w:r>
    </w:p>
    <w:p w14:paraId="5CCB56FD"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p>
    <w:p w14:paraId="7FD50F4F"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List of figures</w:t>
      </w:r>
    </w:p>
    <w:p w14:paraId="2BB95405" w14:textId="77777777" w:rsidR="006E0001"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The numbers of the figures and their captions are placed a space of one line </w:t>
      </w:r>
      <w:r w:rsidR="006E0001" w:rsidRPr="00080010">
        <w:rPr>
          <w:rFonts w:ascii="Times New Roman" w:hAnsi="Times New Roman" w:cs="Times New Roman"/>
          <w:b w:val="0"/>
          <w:bCs w:val="0"/>
          <w:color w:val="000000" w:themeColor="text1"/>
        </w:rPr>
        <w:t>below</w:t>
      </w:r>
      <w:r w:rsidRPr="00080010">
        <w:rPr>
          <w:rFonts w:ascii="Times New Roman" w:hAnsi="Times New Roman" w:cs="Times New Roman"/>
          <w:b w:val="0"/>
          <w:bCs w:val="0"/>
          <w:color w:val="000000" w:themeColor="text1"/>
        </w:rPr>
        <w:t xml:space="preserve"> each figure. The captions of figures are centered in relation to the table or figure. The presentation of the list of figures is similar to that of the list of tables</w:t>
      </w:r>
    </w:p>
    <w:p w14:paraId="1696CD57" w14:textId="77777777" w:rsidR="00E23368" w:rsidRPr="00080010" w:rsidRDefault="007325AF" w:rsidP="00080010">
      <w:pPr>
        <w:spacing w:line="480" w:lineRule="auto"/>
        <w:rPr>
          <w:rFonts w:ascii="Times New Roman" w:hAnsi="Times New Roman" w:cs="Times New Roman"/>
          <w:b w:val="0"/>
          <w:bCs w:val="0"/>
          <w:color w:val="000000" w:themeColor="text1"/>
        </w:rPr>
      </w:pPr>
      <w:r w:rsidRPr="00080010">
        <w:rPr>
          <w:rFonts w:ascii="Times New Roman" w:hAnsi="Times New Roman" w:cs="Times New Roman"/>
          <w:bCs w:val="0"/>
          <w:color w:val="000000" w:themeColor="text1"/>
        </w:rPr>
        <w:br/>
      </w:r>
      <w:r w:rsidR="006E0001" w:rsidRPr="00080010">
        <w:rPr>
          <w:rFonts w:ascii="Times New Roman" w:hAnsi="Times New Roman" w:cs="Times New Roman"/>
          <w:bCs w:val="0"/>
          <w:color w:val="000000" w:themeColor="text1"/>
        </w:rPr>
        <w:t>LIST OF FIGURES</w:t>
      </w:r>
      <w:r w:rsidR="00E23368" w:rsidRPr="00080010">
        <w:rPr>
          <w:rFonts w:ascii="Times New Roman" w:hAnsi="Times New Roman" w:cs="Times New Roman"/>
          <w:b w:val="0"/>
          <w:bCs w:val="0"/>
          <w:color w:val="000000" w:themeColor="text1"/>
        </w:rPr>
        <w:tab/>
      </w:r>
      <w:r w:rsidR="00E23368" w:rsidRPr="00080010">
        <w:rPr>
          <w:rFonts w:ascii="Times New Roman" w:hAnsi="Times New Roman" w:cs="Times New Roman"/>
          <w:b w:val="0"/>
          <w:bCs w:val="0"/>
          <w:color w:val="000000" w:themeColor="text1"/>
        </w:rPr>
        <w:tab/>
      </w:r>
      <w:r w:rsidR="00E23368" w:rsidRPr="00080010">
        <w:rPr>
          <w:rFonts w:ascii="Times New Roman" w:hAnsi="Times New Roman" w:cs="Times New Roman"/>
          <w:b w:val="0"/>
          <w:bCs w:val="0"/>
          <w:color w:val="000000" w:themeColor="text1"/>
        </w:rPr>
        <w:tab/>
      </w:r>
      <w:r w:rsidR="00E23368" w:rsidRPr="00080010">
        <w:rPr>
          <w:rFonts w:ascii="Times New Roman" w:hAnsi="Times New Roman" w:cs="Times New Roman"/>
          <w:b w:val="0"/>
          <w:bCs w:val="0"/>
          <w:color w:val="000000" w:themeColor="text1"/>
        </w:rPr>
        <w:tab/>
      </w:r>
      <w:r w:rsidR="00E23368" w:rsidRPr="00080010">
        <w:rPr>
          <w:rFonts w:ascii="Times New Roman" w:hAnsi="Times New Roman" w:cs="Times New Roman"/>
          <w:b w:val="0"/>
          <w:bCs w:val="0"/>
          <w:color w:val="000000" w:themeColor="text1"/>
        </w:rPr>
        <w:tab/>
      </w:r>
      <w:r w:rsidR="00E23368" w:rsidRPr="00080010">
        <w:rPr>
          <w:rFonts w:ascii="Times New Roman" w:hAnsi="Times New Roman" w:cs="Times New Roman"/>
          <w:b w:val="0"/>
          <w:bCs w:val="0"/>
          <w:color w:val="000000" w:themeColor="text1"/>
        </w:rPr>
        <w:tab/>
      </w:r>
    </w:p>
    <w:p w14:paraId="63E8CEBF" w14:textId="2D6BE3B2" w:rsidR="006E0001" w:rsidRPr="00080010" w:rsidRDefault="006E0001" w:rsidP="00080010">
      <w:pPr>
        <w:spacing w:line="480" w:lineRule="auto"/>
        <w:rPr>
          <w:rFonts w:ascii="Times New Roman" w:hAnsi="Times New Roman" w:cs="Times New Roman"/>
          <w:bCs w:val="0"/>
          <w:color w:val="000000" w:themeColor="text1"/>
        </w:rPr>
      </w:pPr>
      <w:r w:rsidRPr="00080010">
        <w:rPr>
          <w:rFonts w:ascii="Times New Roman" w:hAnsi="Times New Roman" w:cs="Times New Roman"/>
          <w:bCs w:val="0"/>
          <w:color w:val="000000" w:themeColor="text1"/>
        </w:rPr>
        <w:t>Figure 3.1</w:t>
      </w:r>
      <w:r w:rsidRPr="00080010">
        <w:rPr>
          <w:rFonts w:ascii="Times New Roman" w:hAnsi="Times New Roman" w:cs="Times New Roman"/>
          <w:b w:val="0"/>
          <w:bCs w:val="0"/>
          <w:color w:val="000000" w:themeColor="text1"/>
        </w:rPr>
        <w:t xml:space="preserve">. </w:t>
      </w:r>
      <w:r w:rsidRPr="00080010">
        <w:rPr>
          <w:rFonts w:ascii="Times New Roman" w:eastAsia="Times New Roman" w:hAnsi="Times New Roman" w:cs="Times New Roman"/>
          <w:b w:val="0"/>
          <w:bCs w:val="0"/>
          <w:color w:val="000000" w:themeColor="text1"/>
        </w:rPr>
        <w:t>Flow chart of the study …………………………</w:t>
      </w:r>
      <w:r w:rsidR="00E23368" w:rsidRPr="00080010">
        <w:rPr>
          <w:rFonts w:ascii="Times New Roman" w:eastAsia="Times New Roman" w:hAnsi="Times New Roman" w:cs="Times New Roman"/>
          <w:b w:val="0"/>
          <w:bCs w:val="0"/>
          <w:color w:val="000000" w:themeColor="text1"/>
        </w:rPr>
        <w:t>………………</w:t>
      </w:r>
      <w:r w:rsidR="002369D2" w:rsidRPr="00080010">
        <w:rPr>
          <w:rFonts w:ascii="Times New Roman" w:eastAsia="Times New Roman" w:hAnsi="Times New Roman" w:cs="Times New Roman"/>
          <w:b w:val="0"/>
          <w:bCs w:val="0"/>
          <w:color w:val="000000" w:themeColor="text1"/>
        </w:rPr>
        <w:t>……..</w:t>
      </w:r>
      <w:r w:rsidRPr="00080010">
        <w:rPr>
          <w:rFonts w:ascii="Times New Roman" w:eastAsia="Times New Roman" w:hAnsi="Times New Roman" w:cs="Times New Roman"/>
          <w:b w:val="0"/>
          <w:bCs w:val="0"/>
          <w:color w:val="000000" w:themeColor="text1"/>
        </w:rPr>
        <w:t>23</w:t>
      </w:r>
    </w:p>
    <w:p w14:paraId="75506ADF" w14:textId="247212EC" w:rsidR="006E0001" w:rsidRPr="00080010" w:rsidRDefault="006E0001" w:rsidP="00080010">
      <w:pPr>
        <w:spacing w:line="480" w:lineRule="auto"/>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Cs w:val="0"/>
          <w:color w:val="000000" w:themeColor="text1"/>
        </w:rPr>
        <w:t>Figure 4.1</w:t>
      </w:r>
      <w:r w:rsidRPr="00080010">
        <w:rPr>
          <w:rFonts w:ascii="Times New Roman" w:eastAsia="Times New Roman" w:hAnsi="Times New Roman" w:cs="Times New Roman"/>
          <w:b w:val="0"/>
          <w:bCs w:val="0"/>
          <w:color w:val="000000" w:themeColor="text1"/>
        </w:rPr>
        <w:t xml:space="preserve">. Comparison plot means and standard deviations for the experimental </w:t>
      </w:r>
      <w:r w:rsidR="00E23368" w:rsidRPr="00080010">
        <w:rPr>
          <w:rFonts w:ascii="Times New Roman" w:eastAsia="Times New Roman" w:hAnsi="Times New Roman" w:cs="Times New Roman"/>
          <w:b w:val="0"/>
          <w:bCs w:val="0"/>
          <w:color w:val="000000" w:themeColor="text1"/>
        </w:rPr>
        <w:br/>
        <w:t xml:space="preserve">                   </w:t>
      </w:r>
      <w:r w:rsidRPr="00080010">
        <w:rPr>
          <w:rFonts w:ascii="Times New Roman" w:eastAsia="Times New Roman" w:hAnsi="Times New Roman" w:cs="Times New Roman"/>
          <w:b w:val="0"/>
          <w:bCs w:val="0"/>
          <w:color w:val="000000" w:themeColor="text1"/>
        </w:rPr>
        <w:t xml:space="preserve">and </w:t>
      </w:r>
      <w:r w:rsidR="00E23368" w:rsidRPr="00080010">
        <w:rPr>
          <w:rFonts w:ascii="Times New Roman" w:eastAsia="Times New Roman" w:hAnsi="Times New Roman" w:cs="Times New Roman"/>
          <w:b w:val="0"/>
          <w:bCs w:val="0"/>
          <w:color w:val="000000" w:themeColor="text1"/>
        </w:rPr>
        <w:t>control group…………………………………………………...….</w:t>
      </w:r>
      <w:r w:rsidRPr="00080010">
        <w:rPr>
          <w:rFonts w:ascii="Times New Roman" w:eastAsia="Times New Roman" w:hAnsi="Times New Roman" w:cs="Times New Roman"/>
          <w:b w:val="0"/>
          <w:bCs w:val="0"/>
          <w:color w:val="000000" w:themeColor="text1"/>
        </w:rPr>
        <w:t>26</w:t>
      </w:r>
    </w:p>
    <w:p w14:paraId="2920E606" w14:textId="44817CC4" w:rsidR="006E0001" w:rsidRPr="00080010" w:rsidRDefault="006E0001" w:rsidP="00080010">
      <w:pPr>
        <w:spacing w:line="480" w:lineRule="auto"/>
        <w:rPr>
          <w:rFonts w:ascii="Times New Roman" w:hAnsi="Times New Roman" w:cs="Times New Roman"/>
          <w:b w:val="0"/>
          <w:bCs w:val="0"/>
          <w:color w:val="000000" w:themeColor="text1"/>
        </w:rPr>
      </w:pPr>
      <w:r w:rsidRPr="00080010">
        <w:rPr>
          <w:rFonts w:ascii="Times New Roman" w:eastAsia="Times New Roman" w:hAnsi="Times New Roman" w:cs="Times New Roman"/>
          <w:bCs w:val="0"/>
          <w:color w:val="000000" w:themeColor="text1"/>
        </w:rPr>
        <w:t>Figure 5.1</w:t>
      </w:r>
      <w:r w:rsidRPr="00080010">
        <w:rPr>
          <w:rFonts w:ascii="Times New Roman" w:eastAsia="Times New Roman" w:hAnsi="Times New Roman" w:cs="Times New Roman"/>
          <w:b w:val="0"/>
          <w:bCs w:val="0"/>
          <w:color w:val="000000" w:themeColor="text1"/>
        </w:rPr>
        <w:t xml:space="preserve">. Comparison of </w:t>
      </w:r>
      <w:proofErr w:type="spellStart"/>
      <w:r w:rsidRPr="00080010">
        <w:rPr>
          <w:rFonts w:ascii="Times New Roman" w:eastAsia="Times New Roman" w:hAnsi="Times New Roman" w:cs="Times New Roman"/>
          <w:b w:val="0"/>
          <w:bCs w:val="0"/>
          <w:color w:val="000000" w:themeColor="text1"/>
        </w:rPr>
        <w:t>spatio</w:t>
      </w:r>
      <w:proofErr w:type="spellEnd"/>
      <w:r w:rsidRPr="00080010">
        <w:rPr>
          <w:rFonts w:ascii="Times New Roman" w:eastAsia="Times New Roman" w:hAnsi="Times New Roman" w:cs="Times New Roman"/>
          <w:b w:val="0"/>
          <w:bCs w:val="0"/>
          <w:color w:val="000000" w:themeColor="text1"/>
        </w:rPr>
        <w:t xml:space="preserve">-temporal </w:t>
      </w:r>
      <w:proofErr w:type="gramStart"/>
      <w:r w:rsidRPr="00080010">
        <w:rPr>
          <w:rFonts w:ascii="Times New Roman" w:eastAsia="Times New Roman" w:hAnsi="Times New Roman" w:cs="Times New Roman"/>
          <w:b w:val="0"/>
          <w:bCs w:val="0"/>
          <w:color w:val="000000" w:themeColor="text1"/>
        </w:rPr>
        <w:t>distributio</w:t>
      </w:r>
      <w:r w:rsidR="00E23368" w:rsidRPr="00080010">
        <w:rPr>
          <w:rFonts w:ascii="Times New Roman" w:eastAsia="Times New Roman" w:hAnsi="Times New Roman" w:cs="Times New Roman"/>
          <w:b w:val="0"/>
          <w:bCs w:val="0"/>
          <w:color w:val="000000" w:themeColor="text1"/>
        </w:rPr>
        <w:t>n  of</w:t>
      </w:r>
      <w:proofErr w:type="gramEnd"/>
      <w:r w:rsidR="00E23368" w:rsidRPr="00080010">
        <w:rPr>
          <w:rFonts w:ascii="Times New Roman" w:eastAsia="Times New Roman" w:hAnsi="Times New Roman" w:cs="Times New Roman"/>
          <w:b w:val="0"/>
          <w:bCs w:val="0"/>
          <w:color w:val="000000" w:themeColor="text1"/>
        </w:rPr>
        <w:t xml:space="preserve"> the studies…………</w:t>
      </w:r>
      <w:r w:rsidR="002369D2" w:rsidRPr="00080010">
        <w:rPr>
          <w:rFonts w:ascii="Times New Roman" w:eastAsia="Times New Roman" w:hAnsi="Times New Roman" w:cs="Times New Roman"/>
          <w:b w:val="0"/>
          <w:bCs w:val="0"/>
          <w:color w:val="000000" w:themeColor="text1"/>
        </w:rPr>
        <w:t>…</w:t>
      </w:r>
      <w:r w:rsidRPr="00080010">
        <w:rPr>
          <w:rFonts w:ascii="Times New Roman" w:eastAsia="Times New Roman" w:hAnsi="Times New Roman" w:cs="Times New Roman"/>
          <w:b w:val="0"/>
          <w:bCs w:val="0"/>
          <w:color w:val="000000" w:themeColor="text1"/>
        </w:rPr>
        <w:t>45</w:t>
      </w:r>
    </w:p>
    <w:p w14:paraId="6E253524" w14:textId="684F5C9E" w:rsidR="000578C5" w:rsidRPr="00080010" w:rsidRDefault="002369D2" w:rsidP="00080010">
      <w:pPr>
        <w:spacing w:line="480" w:lineRule="auto"/>
        <w:jc w:val="both"/>
        <w:rPr>
          <w:rFonts w:ascii="Times New Roman" w:hAnsi="Times New Roman" w:cs="Times New Roman"/>
          <w:bCs w:val="0"/>
          <w:color w:val="000000" w:themeColor="text1"/>
          <w:u w:val="single"/>
        </w:rPr>
      </w:pPr>
      <w:r w:rsidRPr="00080010">
        <w:rPr>
          <w:rFonts w:ascii="Times New Roman" w:hAnsi="Times New Roman" w:cs="Times New Roman"/>
          <w:bCs w:val="0"/>
          <w:color w:val="000000" w:themeColor="text1"/>
          <w:u w:val="single"/>
        </w:rPr>
        <w:t>OR</w:t>
      </w:r>
    </w:p>
    <w:p w14:paraId="08DECBF3" w14:textId="1EFF9BAF" w:rsidR="002369D2" w:rsidRPr="00080010" w:rsidRDefault="002369D2" w:rsidP="00080010">
      <w:pPr>
        <w:spacing w:line="480" w:lineRule="auto"/>
        <w:rPr>
          <w:rFonts w:ascii="Times New Roman" w:hAnsi="Times New Roman" w:cs="Times New Roman"/>
          <w:bCs w:val="0"/>
          <w:color w:val="000000" w:themeColor="text1"/>
        </w:rPr>
      </w:pPr>
      <w:r w:rsidRPr="00080010">
        <w:rPr>
          <w:rFonts w:ascii="Times New Roman" w:hAnsi="Times New Roman" w:cs="Times New Roman"/>
          <w:bCs w:val="0"/>
          <w:color w:val="000000" w:themeColor="text1"/>
        </w:rPr>
        <w:t>Figure 1</w:t>
      </w:r>
      <w:r w:rsidRPr="00080010">
        <w:rPr>
          <w:rFonts w:ascii="Times New Roman" w:hAnsi="Times New Roman" w:cs="Times New Roman"/>
          <w:b w:val="0"/>
          <w:bCs w:val="0"/>
          <w:color w:val="000000" w:themeColor="text1"/>
        </w:rPr>
        <w:t xml:space="preserve">. </w:t>
      </w:r>
      <w:r w:rsidRPr="00080010">
        <w:rPr>
          <w:rFonts w:ascii="Times New Roman" w:eastAsia="Times New Roman" w:hAnsi="Times New Roman" w:cs="Times New Roman"/>
          <w:b w:val="0"/>
          <w:bCs w:val="0"/>
          <w:color w:val="000000" w:themeColor="text1"/>
        </w:rPr>
        <w:t>Flow chart of the study ………………………….……………….……….23</w:t>
      </w:r>
    </w:p>
    <w:p w14:paraId="6642EB70" w14:textId="501A4D94" w:rsidR="002369D2" w:rsidRPr="00080010" w:rsidRDefault="002369D2" w:rsidP="00080010">
      <w:pPr>
        <w:spacing w:line="480" w:lineRule="auto"/>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Cs w:val="0"/>
          <w:color w:val="000000" w:themeColor="text1"/>
        </w:rPr>
        <w:t>Figure 2</w:t>
      </w:r>
      <w:r w:rsidRPr="00080010">
        <w:rPr>
          <w:rFonts w:ascii="Times New Roman" w:eastAsia="Times New Roman" w:hAnsi="Times New Roman" w:cs="Times New Roman"/>
          <w:b w:val="0"/>
          <w:bCs w:val="0"/>
          <w:color w:val="000000" w:themeColor="text1"/>
        </w:rPr>
        <w:t xml:space="preserve">. Comparison plot means and standard deviations for the experimental </w:t>
      </w:r>
      <w:r w:rsidRPr="00080010">
        <w:rPr>
          <w:rFonts w:ascii="Times New Roman" w:eastAsia="Times New Roman" w:hAnsi="Times New Roman" w:cs="Times New Roman"/>
          <w:b w:val="0"/>
          <w:bCs w:val="0"/>
          <w:color w:val="000000" w:themeColor="text1"/>
        </w:rPr>
        <w:br/>
        <w:t xml:space="preserve">                   and control group</w:t>
      </w:r>
      <w:proofErr w:type="gramStart"/>
      <w:r w:rsidRPr="00080010">
        <w:rPr>
          <w:rFonts w:ascii="Times New Roman" w:eastAsia="Times New Roman" w:hAnsi="Times New Roman" w:cs="Times New Roman"/>
          <w:b w:val="0"/>
          <w:bCs w:val="0"/>
          <w:color w:val="000000" w:themeColor="text1"/>
        </w:rPr>
        <w:t>………………………………………………..…...….</w:t>
      </w:r>
      <w:proofErr w:type="gramEnd"/>
      <w:r w:rsidRPr="00080010">
        <w:rPr>
          <w:rFonts w:ascii="Times New Roman" w:eastAsia="Times New Roman" w:hAnsi="Times New Roman" w:cs="Times New Roman"/>
          <w:b w:val="0"/>
          <w:bCs w:val="0"/>
          <w:color w:val="000000" w:themeColor="text1"/>
        </w:rPr>
        <w:t>26</w:t>
      </w:r>
    </w:p>
    <w:p w14:paraId="304F1070" w14:textId="12C06AFB" w:rsidR="002369D2" w:rsidRPr="00080010" w:rsidRDefault="002369D2" w:rsidP="00080010">
      <w:pPr>
        <w:spacing w:line="480" w:lineRule="auto"/>
        <w:rPr>
          <w:rFonts w:ascii="Times New Roman" w:hAnsi="Times New Roman" w:cs="Times New Roman"/>
          <w:b w:val="0"/>
          <w:bCs w:val="0"/>
          <w:color w:val="000000" w:themeColor="text1"/>
        </w:rPr>
      </w:pPr>
      <w:r w:rsidRPr="00080010">
        <w:rPr>
          <w:rFonts w:ascii="Times New Roman" w:eastAsia="Times New Roman" w:hAnsi="Times New Roman" w:cs="Times New Roman"/>
          <w:bCs w:val="0"/>
          <w:color w:val="000000" w:themeColor="text1"/>
        </w:rPr>
        <w:t>Figure 3</w:t>
      </w:r>
      <w:r w:rsidRPr="00080010">
        <w:rPr>
          <w:rFonts w:ascii="Times New Roman" w:eastAsia="Times New Roman" w:hAnsi="Times New Roman" w:cs="Times New Roman"/>
          <w:b w:val="0"/>
          <w:bCs w:val="0"/>
          <w:color w:val="000000" w:themeColor="text1"/>
        </w:rPr>
        <w:t xml:space="preserve">. Comparison of </w:t>
      </w:r>
      <w:proofErr w:type="spellStart"/>
      <w:r w:rsidRPr="00080010">
        <w:rPr>
          <w:rFonts w:ascii="Times New Roman" w:eastAsia="Times New Roman" w:hAnsi="Times New Roman" w:cs="Times New Roman"/>
          <w:b w:val="0"/>
          <w:bCs w:val="0"/>
          <w:color w:val="000000" w:themeColor="text1"/>
        </w:rPr>
        <w:t>spatio</w:t>
      </w:r>
      <w:proofErr w:type="spellEnd"/>
      <w:r w:rsidRPr="00080010">
        <w:rPr>
          <w:rFonts w:ascii="Times New Roman" w:eastAsia="Times New Roman" w:hAnsi="Times New Roman" w:cs="Times New Roman"/>
          <w:b w:val="0"/>
          <w:bCs w:val="0"/>
          <w:color w:val="000000" w:themeColor="text1"/>
        </w:rPr>
        <w:t xml:space="preserve">-temporal </w:t>
      </w:r>
      <w:proofErr w:type="gramStart"/>
      <w:r w:rsidRPr="00080010">
        <w:rPr>
          <w:rFonts w:ascii="Times New Roman" w:eastAsia="Times New Roman" w:hAnsi="Times New Roman" w:cs="Times New Roman"/>
          <w:b w:val="0"/>
          <w:bCs w:val="0"/>
          <w:color w:val="000000" w:themeColor="text1"/>
        </w:rPr>
        <w:t>distribution  of</w:t>
      </w:r>
      <w:proofErr w:type="gramEnd"/>
      <w:r w:rsidRPr="00080010">
        <w:rPr>
          <w:rFonts w:ascii="Times New Roman" w:eastAsia="Times New Roman" w:hAnsi="Times New Roman" w:cs="Times New Roman"/>
          <w:b w:val="0"/>
          <w:bCs w:val="0"/>
          <w:color w:val="000000" w:themeColor="text1"/>
        </w:rPr>
        <w:t xml:space="preserve"> the studies……….………45</w:t>
      </w:r>
    </w:p>
    <w:p w14:paraId="2474926D" w14:textId="77777777" w:rsidR="000578C5" w:rsidRPr="00080010" w:rsidRDefault="000578C5" w:rsidP="00080010">
      <w:pPr>
        <w:spacing w:line="480" w:lineRule="auto"/>
        <w:jc w:val="both"/>
        <w:rPr>
          <w:rFonts w:ascii="Times New Roman" w:hAnsi="Times New Roman" w:cs="Times New Roman"/>
          <w:b w:val="0"/>
          <w:bCs w:val="0"/>
          <w:color w:val="000000" w:themeColor="text1"/>
        </w:rPr>
      </w:pPr>
    </w:p>
    <w:p w14:paraId="27222C40" w14:textId="77777777" w:rsidR="00790E85" w:rsidRPr="00080010" w:rsidRDefault="00790E85" w:rsidP="00080010">
      <w:pPr>
        <w:spacing w:line="480" w:lineRule="auto"/>
        <w:jc w:val="both"/>
        <w:rPr>
          <w:rFonts w:ascii="Times New Roman" w:hAnsi="Times New Roman" w:cs="Times New Roman"/>
          <w:bCs w:val="0"/>
          <w:color w:val="000000" w:themeColor="text1"/>
        </w:rPr>
      </w:pPr>
      <w:r w:rsidRPr="00080010">
        <w:rPr>
          <w:rFonts w:ascii="Times New Roman" w:hAnsi="Times New Roman" w:cs="Times New Roman"/>
          <w:bCs w:val="0"/>
          <w:color w:val="000000" w:themeColor="text1"/>
        </w:rPr>
        <w:t>Abbreviations</w:t>
      </w:r>
    </w:p>
    <w:p w14:paraId="6508661E" w14:textId="77777777" w:rsidR="00790E85" w:rsidRPr="00080010" w:rsidRDefault="00790E85"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If there are any abbreviations that are used in dissertations, </w:t>
      </w:r>
      <w:proofErr w:type="gramStart"/>
      <w:r w:rsidRPr="00080010">
        <w:rPr>
          <w:rFonts w:ascii="Times New Roman" w:hAnsi="Times New Roman" w:cs="Times New Roman"/>
          <w:b w:val="0"/>
          <w:bCs w:val="0"/>
          <w:color w:val="000000" w:themeColor="text1"/>
        </w:rPr>
        <w:t>They</w:t>
      </w:r>
      <w:proofErr w:type="gramEnd"/>
      <w:r w:rsidRPr="00080010">
        <w:rPr>
          <w:rFonts w:ascii="Times New Roman" w:hAnsi="Times New Roman" w:cs="Times New Roman"/>
          <w:b w:val="0"/>
          <w:bCs w:val="0"/>
          <w:color w:val="000000" w:themeColor="text1"/>
        </w:rPr>
        <w:t xml:space="preserve"> should be list and explained here.</w:t>
      </w:r>
      <w:r w:rsidR="006E0001" w:rsidRPr="00080010">
        <w:rPr>
          <w:rFonts w:ascii="Times New Roman" w:hAnsi="Times New Roman" w:cs="Times New Roman"/>
          <w:b w:val="0"/>
          <w:bCs w:val="0"/>
          <w:color w:val="000000" w:themeColor="text1"/>
        </w:rPr>
        <w:t xml:space="preserve"> An example is given below:</w:t>
      </w:r>
    </w:p>
    <w:p w14:paraId="0E42890F" w14:textId="77777777" w:rsidR="000578C5" w:rsidRPr="00080010" w:rsidRDefault="000578C5" w:rsidP="00080010">
      <w:pPr>
        <w:spacing w:line="480" w:lineRule="auto"/>
        <w:jc w:val="both"/>
        <w:rPr>
          <w:rFonts w:ascii="Times New Roman" w:hAnsi="Times New Roman" w:cs="Times New Roman"/>
          <w:b w:val="0"/>
          <w:bCs w:val="0"/>
          <w:color w:val="000000" w:themeColor="text1"/>
        </w:rPr>
      </w:pPr>
    </w:p>
    <w:p w14:paraId="2990B71A" w14:textId="77777777" w:rsidR="00A073A6" w:rsidRPr="00080010" w:rsidRDefault="00A073A6" w:rsidP="00080010">
      <w:pPr>
        <w:spacing w:line="480" w:lineRule="auto"/>
        <w:jc w:val="both"/>
        <w:rPr>
          <w:rFonts w:ascii="Times New Roman" w:hAnsi="Times New Roman" w:cs="Times New Roman"/>
          <w:b w:val="0"/>
          <w:bCs w:val="0"/>
          <w:color w:val="000000" w:themeColor="text1"/>
        </w:rPr>
      </w:pPr>
    </w:p>
    <w:p w14:paraId="2FCD3232" w14:textId="77777777" w:rsidR="000578C5" w:rsidRPr="00080010" w:rsidRDefault="000578C5" w:rsidP="00080010">
      <w:pPr>
        <w:spacing w:line="480" w:lineRule="auto"/>
        <w:jc w:val="both"/>
        <w:rPr>
          <w:rFonts w:ascii="Times New Roman" w:hAnsi="Times New Roman" w:cs="Times New Roman"/>
          <w:bCs w:val="0"/>
          <w:color w:val="000000" w:themeColor="text1"/>
        </w:rPr>
      </w:pPr>
    </w:p>
    <w:p w14:paraId="6E0B6228" w14:textId="77777777" w:rsidR="00790E85" w:rsidRPr="00080010" w:rsidRDefault="006E0001"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t>LIST OF ABBREVIATIONS</w:t>
      </w:r>
    </w:p>
    <w:p w14:paraId="45C18900" w14:textId="77777777" w:rsidR="006E0001" w:rsidRPr="00080010" w:rsidRDefault="006E0001" w:rsidP="00080010">
      <w:pPr>
        <w:spacing w:line="480" w:lineRule="auto"/>
        <w:jc w:val="both"/>
        <w:rPr>
          <w:rFonts w:ascii="Times New Roman" w:hAnsi="Times New Roman" w:cs="Times New Roman"/>
          <w:b w:val="0"/>
          <w:color w:val="000000" w:themeColor="text1"/>
        </w:rPr>
      </w:pPr>
      <w:r w:rsidRPr="00080010">
        <w:rPr>
          <w:rFonts w:ascii="Times New Roman" w:hAnsi="Times New Roman" w:cs="Times New Roman"/>
          <w:color w:val="000000" w:themeColor="text1"/>
        </w:rPr>
        <w:t>C2R:</w:t>
      </w:r>
      <w:r w:rsidRPr="00080010">
        <w:rPr>
          <w:rFonts w:ascii="Times New Roman" w:hAnsi="Times New Roman" w:cs="Times New Roman"/>
          <w:b w:val="0"/>
          <w:color w:val="000000" w:themeColor="text1"/>
        </w:rPr>
        <w:t xml:space="preserve"> Case 2 Region Algorithm</w:t>
      </w:r>
    </w:p>
    <w:p w14:paraId="2CB19134" w14:textId="77777777" w:rsidR="006E0001" w:rsidRPr="00080010" w:rsidRDefault="006E0001" w:rsidP="00080010">
      <w:pPr>
        <w:spacing w:line="480" w:lineRule="auto"/>
        <w:jc w:val="both"/>
        <w:rPr>
          <w:rFonts w:ascii="Times New Roman" w:hAnsi="Times New Roman" w:cs="Times New Roman"/>
          <w:b w:val="0"/>
          <w:color w:val="000000" w:themeColor="text1"/>
        </w:rPr>
      </w:pPr>
      <w:r w:rsidRPr="00080010">
        <w:rPr>
          <w:rFonts w:ascii="Times New Roman" w:hAnsi="Times New Roman" w:cs="Times New Roman"/>
          <w:color w:val="000000" w:themeColor="text1"/>
        </w:rPr>
        <w:t>OAC:</w:t>
      </w:r>
      <w:r w:rsidRPr="00080010">
        <w:rPr>
          <w:rFonts w:ascii="Times New Roman" w:hAnsi="Times New Roman" w:cs="Times New Roman"/>
          <w:b w:val="0"/>
          <w:color w:val="000000" w:themeColor="text1"/>
        </w:rPr>
        <w:t xml:space="preserve"> Optically Active Components</w:t>
      </w:r>
    </w:p>
    <w:p w14:paraId="331C4751" w14:textId="77777777" w:rsidR="006E0001" w:rsidRPr="00080010" w:rsidRDefault="006E0001" w:rsidP="00080010">
      <w:pPr>
        <w:spacing w:line="480" w:lineRule="auto"/>
        <w:jc w:val="both"/>
        <w:rPr>
          <w:rFonts w:ascii="Times New Roman" w:hAnsi="Times New Roman" w:cs="Times New Roman"/>
          <w:b w:val="0"/>
          <w:color w:val="000000" w:themeColor="text1"/>
        </w:rPr>
      </w:pPr>
      <w:r w:rsidRPr="00080010">
        <w:rPr>
          <w:rFonts w:ascii="Times New Roman" w:hAnsi="Times New Roman" w:cs="Times New Roman"/>
          <w:color w:val="000000" w:themeColor="text1"/>
        </w:rPr>
        <w:t>IOP:</w:t>
      </w:r>
      <w:r w:rsidRPr="00080010">
        <w:rPr>
          <w:rFonts w:ascii="Times New Roman" w:hAnsi="Times New Roman" w:cs="Times New Roman"/>
          <w:b w:val="0"/>
          <w:color w:val="000000" w:themeColor="text1"/>
        </w:rPr>
        <w:t xml:space="preserve"> Inherent Optical Properties</w:t>
      </w:r>
    </w:p>
    <w:p w14:paraId="5EE8B695" w14:textId="77777777" w:rsidR="006E0001" w:rsidRPr="00080010" w:rsidRDefault="006E0001" w:rsidP="00080010">
      <w:pPr>
        <w:spacing w:line="480" w:lineRule="auto"/>
        <w:jc w:val="both"/>
        <w:rPr>
          <w:rFonts w:ascii="Times New Roman" w:hAnsi="Times New Roman" w:cs="Times New Roman"/>
          <w:b w:val="0"/>
          <w:color w:val="000000" w:themeColor="text1"/>
        </w:rPr>
      </w:pPr>
      <w:r w:rsidRPr="00080010">
        <w:rPr>
          <w:rFonts w:ascii="Times New Roman" w:hAnsi="Times New Roman" w:cs="Times New Roman"/>
          <w:color w:val="000000" w:themeColor="text1"/>
        </w:rPr>
        <w:t>AOP:</w:t>
      </w:r>
      <w:r w:rsidRPr="00080010">
        <w:rPr>
          <w:rFonts w:ascii="Times New Roman" w:hAnsi="Times New Roman" w:cs="Times New Roman"/>
          <w:b w:val="0"/>
          <w:color w:val="000000" w:themeColor="text1"/>
        </w:rPr>
        <w:t xml:space="preserve"> Apparent Optical Properties</w:t>
      </w:r>
    </w:p>
    <w:p w14:paraId="20B148E6" w14:textId="77777777" w:rsidR="006E0001" w:rsidRPr="00080010" w:rsidRDefault="006E0001" w:rsidP="00080010">
      <w:pPr>
        <w:spacing w:line="480" w:lineRule="auto"/>
        <w:jc w:val="both"/>
        <w:rPr>
          <w:rFonts w:ascii="Times New Roman" w:hAnsi="Times New Roman" w:cs="Times New Roman"/>
          <w:b w:val="0"/>
          <w:color w:val="000000" w:themeColor="text1"/>
        </w:rPr>
      </w:pPr>
      <w:r w:rsidRPr="00080010">
        <w:rPr>
          <w:rFonts w:ascii="Times New Roman" w:hAnsi="Times New Roman" w:cs="Times New Roman"/>
          <w:color w:val="000000" w:themeColor="text1"/>
        </w:rPr>
        <w:t>TL:</w:t>
      </w:r>
      <w:r w:rsidRPr="00080010">
        <w:rPr>
          <w:rFonts w:ascii="Times New Roman" w:hAnsi="Times New Roman" w:cs="Times New Roman"/>
          <w:b w:val="0"/>
          <w:color w:val="000000" w:themeColor="text1"/>
        </w:rPr>
        <w:t xml:space="preserve"> Total Length</w:t>
      </w:r>
    </w:p>
    <w:p w14:paraId="4C466011" w14:textId="77777777" w:rsidR="006E0001" w:rsidRPr="00080010" w:rsidRDefault="006E0001" w:rsidP="00080010">
      <w:pPr>
        <w:spacing w:line="480" w:lineRule="auto"/>
        <w:jc w:val="both"/>
        <w:rPr>
          <w:rFonts w:ascii="Times New Roman" w:hAnsi="Times New Roman" w:cs="Times New Roman"/>
          <w:b w:val="0"/>
          <w:color w:val="000000" w:themeColor="text1"/>
        </w:rPr>
      </w:pPr>
      <w:r w:rsidRPr="00080010">
        <w:rPr>
          <w:rFonts w:ascii="Times New Roman" w:hAnsi="Times New Roman" w:cs="Times New Roman"/>
          <w:color w:val="000000" w:themeColor="text1"/>
        </w:rPr>
        <w:t>W:</w:t>
      </w:r>
      <w:r w:rsidRPr="00080010">
        <w:rPr>
          <w:rFonts w:ascii="Times New Roman" w:hAnsi="Times New Roman" w:cs="Times New Roman"/>
          <w:b w:val="0"/>
          <w:color w:val="000000" w:themeColor="text1"/>
        </w:rPr>
        <w:t xml:space="preserve"> Weight</w:t>
      </w:r>
    </w:p>
    <w:p w14:paraId="332C9F22" w14:textId="77777777" w:rsidR="000578C5" w:rsidRPr="00080010" w:rsidRDefault="000578C5" w:rsidP="00080010">
      <w:pPr>
        <w:spacing w:line="480" w:lineRule="auto"/>
        <w:jc w:val="both"/>
        <w:rPr>
          <w:rFonts w:ascii="Times New Roman" w:hAnsi="Times New Roman" w:cs="Times New Roman"/>
          <w:b w:val="0"/>
          <w:color w:val="000000" w:themeColor="text1"/>
        </w:rPr>
      </w:pPr>
    </w:p>
    <w:p w14:paraId="51E19E09" w14:textId="77777777" w:rsidR="000578C5" w:rsidRPr="00080010" w:rsidRDefault="00C36F90"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INTRODUCTION</w:t>
      </w:r>
    </w:p>
    <w:p w14:paraId="5778B26F"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A good introduction orients the reader to the importance of the problem by providing sufficient background information. The background should</w:t>
      </w:r>
    </w:p>
    <w:p w14:paraId="4C622D22" w14:textId="77777777" w:rsidR="00AE5EE7" w:rsidRPr="00080010" w:rsidRDefault="00AE5EE7" w:rsidP="00080010">
      <w:pPr>
        <w:numPr>
          <w:ilvl w:val="0"/>
          <w:numId w:val="1"/>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alert readers‟ interest</w:t>
      </w:r>
    </w:p>
    <w:p w14:paraId="6D6A3EE6" w14:textId="77777777" w:rsidR="00AE5EE7" w:rsidRPr="00080010" w:rsidRDefault="00AE5EE7" w:rsidP="00080010">
      <w:pPr>
        <w:numPr>
          <w:ilvl w:val="0"/>
          <w:numId w:val="1"/>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indicate the focus and direction of the thesis, and act as a navigation guide to its reading</w:t>
      </w:r>
    </w:p>
    <w:p w14:paraId="1FFBFDAF" w14:textId="77777777" w:rsidR="00AE5EE7" w:rsidRPr="00080010" w:rsidRDefault="00AE5EE7" w:rsidP="00080010">
      <w:pPr>
        <w:numPr>
          <w:ilvl w:val="0"/>
          <w:numId w:val="1"/>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show the reader how you are approaching the question</w:t>
      </w:r>
    </w:p>
    <w:p w14:paraId="213FED6E" w14:textId="77777777" w:rsidR="000578C5" w:rsidRPr="00080010" w:rsidRDefault="00AE5EE7" w:rsidP="00080010">
      <w:pPr>
        <w:numPr>
          <w:ilvl w:val="0"/>
          <w:numId w:val="1"/>
        </w:numPr>
        <w:spacing w:line="480" w:lineRule="auto"/>
        <w:jc w:val="both"/>
        <w:rPr>
          <w:rFonts w:ascii="Times New Roman" w:eastAsia="Times New Roman" w:hAnsi="Times New Roman" w:cs="Times New Roman"/>
          <w:b w:val="0"/>
          <w:bCs w:val="0"/>
          <w:color w:val="000000" w:themeColor="text1"/>
        </w:rPr>
      </w:pPr>
      <w:proofErr w:type="gramStart"/>
      <w:r w:rsidRPr="00080010">
        <w:rPr>
          <w:rFonts w:ascii="Times New Roman" w:eastAsia="Times New Roman" w:hAnsi="Times New Roman" w:cs="Times New Roman"/>
          <w:b w:val="0"/>
          <w:bCs w:val="0"/>
          <w:color w:val="000000" w:themeColor="text1"/>
        </w:rPr>
        <w:t>provide</w:t>
      </w:r>
      <w:proofErr w:type="gramEnd"/>
      <w:r w:rsidRPr="00080010">
        <w:rPr>
          <w:rFonts w:ascii="Times New Roman" w:eastAsia="Times New Roman" w:hAnsi="Times New Roman" w:cs="Times New Roman"/>
          <w:b w:val="0"/>
          <w:bCs w:val="0"/>
          <w:color w:val="000000" w:themeColor="text1"/>
        </w:rPr>
        <w:t xml:space="preserve"> a context for the main study.</w:t>
      </w:r>
    </w:p>
    <w:p w14:paraId="2C845A0C"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lastRenderedPageBreak/>
        <w:t>The introduction section covers smoothly and gradually the following sections: the research problem, purpose of the study, formulation of hypotheses, assumptions, definition of terms, and significance of the study. The introduction should end with a summary paragraph and an outline of the remaining thesis chapters.</w:t>
      </w:r>
      <w:r w:rsidRPr="00080010">
        <w:rPr>
          <w:rFonts w:ascii="Times New Roman" w:hAnsi="Times New Roman" w:cs="Times New Roman"/>
          <w:b w:val="0"/>
          <w:bCs w:val="0"/>
          <w:color w:val="000000" w:themeColor="text1"/>
        </w:rPr>
        <w:br/>
      </w: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rPr>
        <w:t>Statement of the problem</w:t>
      </w:r>
    </w:p>
    <w:p w14:paraId="6C7F43F7"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The introduction should provide a general statement of the problem being addressed. This places the thesis in perspective. This leads you to the present problem through a general and brief review of the background literature. Sub-problems, if any, are also described here.</w:t>
      </w:r>
      <w:r w:rsidRPr="00080010">
        <w:rPr>
          <w:rFonts w:ascii="Times New Roman" w:hAnsi="Times New Roman" w:cs="Times New Roman"/>
          <w:b w:val="0"/>
          <w:bCs w:val="0"/>
          <w:color w:val="000000" w:themeColor="text1"/>
        </w:rPr>
        <w:br/>
      </w: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rPr>
        <w:t>Purpose of the study</w:t>
      </w:r>
    </w:p>
    <w:p w14:paraId="695F511D" w14:textId="77777777" w:rsidR="00C36F90" w:rsidRPr="00080010" w:rsidRDefault="00AE5EE7" w:rsidP="00080010">
      <w:pPr>
        <w:spacing w:line="480" w:lineRule="auto"/>
        <w:jc w:val="both"/>
        <w:rPr>
          <w:rFonts w:ascii="Times New Roman" w:eastAsia="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This section describes why the research is being carried out. This section involves a description of the reason for the conduct of the study, followed by research questions and hypotheses.</w:t>
      </w:r>
    </w:p>
    <w:p w14:paraId="08B7C571"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br/>
      </w:r>
      <w:r w:rsidR="00C36F90" w:rsidRPr="00080010">
        <w:rPr>
          <w:rFonts w:ascii="Times New Roman" w:hAnsi="Times New Roman" w:cs="Times New Roman"/>
          <w:color w:val="000000" w:themeColor="text1"/>
        </w:rPr>
        <w:t>Significance of the study</w:t>
      </w:r>
    </w:p>
    <w:p w14:paraId="0D1E35DA" w14:textId="77777777" w:rsidR="00C36F90" w:rsidRPr="00080010" w:rsidRDefault="00C36F90"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This section is written in the light of the following questions:</w:t>
      </w:r>
    </w:p>
    <w:p w14:paraId="5B04AFB4" w14:textId="77777777" w:rsidR="00C36F90" w:rsidRPr="00080010" w:rsidRDefault="00C36F90" w:rsidP="00080010">
      <w:pPr>
        <w:numPr>
          <w:ilvl w:val="0"/>
          <w:numId w:val="2"/>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Why is it important that a study be done on this topic? What new insights would this bring?</w:t>
      </w:r>
    </w:p>
    <w:p w14:paraId="5DD57F7B" w14:textId="77777777" w:rsidR="00C36F90" w:rsidRPr="00080010" w:rsidRDefault="00C36F90" w:rsidP="00080010">
      <w:pPr>
        <w:numPr>
          <w:ilvl w:val="0"/>
          <w:numId w:val="2"/>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Is it because the results of such a study would provide valuable information needed to solve a certain problem?</w:t>
      </w:r>
    </w:p>
    <w:p w14:paraId="62886B85" w14:textId="77777777" w:rsidR="00C36F90" w:rsidRPr="00080010" w:rsidRDefault="00C36F90" w:rsidP="00080010">
      <w:pPr>
        <w:numPr>
          <w:ilvl w:val="0"/>
          <w:numId w:val="2"/>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Or would the results open up possibilities for further research?</w:t>
      </w:r>
    </w:p>
    <w:p w14:paraId="2691C55A" w14:textId="77777777" w:rsidR="00C36F90"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lastRenderedPageBreak/>
        <w:t>Hypotheses</w:t>
      </w:r>
      <w:r w:rsidRPr="00080010">
        <w:rPr>
          <w:rFonts w:ascii="Times New Roman" w:hAnsi="Times New Roman" w:cs="Times New Roman"/>
          <w:b w:val="0"/>
          <w:bCs w:val="0"/>
          <w:color w:val="000000" w:themeColor="text1"/>
        </w:rPr>
        <w:br/>
        <w:t>A good hypothesis provides a reasonable explanation of a relationship between variables, and defines those variables in measurable terms. The hypothesis is based upon the implications of previous research. Every aspect of the research is affected by the hypothesis. A well-developed hypothesis is testable. It should be possible to accept or reject the hypothesis by collecting and analyzing data. Its confirmation or disconfirmation should co</w:t>
      </w:r>
      <w:r w:rsidR="00C36F90" w:rsidRPr="00080010">
        <w:rPr>
          <w:rFonts w:ascii="Times New Roman" w:hAnsi="Times New Roman" w:cs="Times New Roman"/>
          <w:b w:val="0"/>
          <w:bCs w:val="0"/>
          <w:color w:val="000000" w:themeColor="text1"/>
        </w:rPr>
        <w:t>ntribute to theory or practice.</w:t>
      </w:r>
      <w:r w:rsidRPr="00080010">
        <w:rPr>
          <w:rFonts w:ascii="Times New Roman" w:hAnsi="Times New Roman" w:cs="Times New Roman"/>
          <w:b w:val="0"/>
          <w:bCs w:val="0"/>
          <w:color w:val="000000" w:themeColor="text1"/>
        </w:rPr>
        <w:br/>
        <w:t xml:space="preserve">The following is a hypothesis that examines the effects of commercials on consumer </w:t>
      </w:r>
      <w:proofErr w:type="spellStart"/>
      <w:r w:rsidRPr="00080010">
        <w:rPr>
          <w:rFonts w:ascii="Times New Roman" w:hAnsi="Times New Roman" w:cs="Times New Roman"/>
          <w:b w:val="0"/>
          <w:bCs w:val="0"/>
          <w:color w:val="000000" w:themeColor="text1"/>
        </w:rPr>
        <w:t>behaviour</w:t>
      </w:r>
      <w:proofErr w:type="spellEnd"/>
      <w:r w:rsidRPr="00080010">
        <w:rPr>
          <w:rFonts w:ascii="Times New Roman" w:hAnsi="Times New Roman" w:cs="Times New Roman"/>
          <w:b w:val="0"/>
          <w:bCs w:val="0"/>
          <w:color w:val="000000" w:themeColor="text1"/>
        </w:rPr>
        <w:t>: "Adolescent boys buy more of the products advertised on televi</w:t>
      </w:r>
      <w:r w:rsidR="00C36F90" w:rsidRPr="00080010">
        <w:rPr>
          <w:rFonts w:ascii="Times New Roman" w:hAnsi="Times New Roman" w:cs="Times New Roman"/>
          <w:b w:val="0"/>
          <w:bCs w:val="0"/>
          <w:color w:val="000000" w:themeColor="text1"/>
        </w:rPr>
        <w:t>sion than do adolescent girls."</w:t>
      </w:r>
      <w:r w:rsidRPr="00080010">
        <w:rPr>
          <w:rFonts w:ascii="Times New Roman" w:hAnsi="Times New Roman" w:cs="Times New Roman"/>
          <w:b w:val="0"/>
          <w:bCs w:val="0"/>
          <w:color w:val="000000" w:themeColor="text1"/>
        </w:rPr>
        <w:br/>
        <w:t xml:space="preserve">A good hypothesis is stated in declarative form and not as a question. It posits an expected relationships between variables. The above hypothesis describes the relationship between commercials and consumer </w:t>
      </w:r>
      <w:proofErr w:type="spellStart"/>
      <w:r w:rsidRPr="00080010">
        <w:rPr>
          <w:rFonts w:ascii="Times New Roman" w:hAnsi="Times New Roman" w:cs="Times New Roman"/>
          <w:b w:val="0"/>
          <w:bCs w:val="0"/>
          <w:color w:val="000000" w:themeColor="text1"/>
        </w:rPr>
        <w:t>behaviour</w:t>
      </w:r>
      <w:proofErr w:type="spellEnd"/>
      <w:r w:rsidRPr="00080010">
        <w:rPr>
          <w:rFonts w:ascii="Times New Roman" w:hAnsi="Times New Roman" w:cs="Times New Roman"/>
          <w:b w:val="0"/>
          <w:bCs w:val="0"/>
          <w:color w:val="000000" w:themeColor="text1"/>
        </w:rPr>
        <w:t xml:space="preserve">. These variables are being tested to see if one (commercials) has an effect upon the others (gender and the buying </w:t>
      </w:r>
      <w:proofErr w:type="spellStart"/>
      <w:r w:rsidRPr="00080010">
        <w:rPr>
          <w:rFonts w:ascii="Times New Roman" w:hAnsi="Times New Roman" w:cs="Times New Roman"/>
          <w:b w:val="0"/>
          <w:bCs w:val="0"/>
          <w:color w:val="000000" w:themeColor="text1"/>
        </w:rPr>
        <w:t>behaviour</w:t>
      </w:r>
      <w:proofErr w:type="spellEnd"/>
      <w:r w:rsidRPr="00080010">
        <w:rPr>
          <w:rFonts w:ascii="Times New Roman" w:hAnsi="Times New Roman" w:cs="Times New Roman"/>
          <w:b w:val="0"/>
          <w:bCs w:val="0"/>
          <w:color w:val="000000" w:themeColor="text1"/>
        </w:rPr>
        <w:t xml:space="preserve"> of adolescents).</w:t>
      </w:r>
      <w:r w:rsidRPr="00080010">
        <w:rPr>
          <w:rFonts w:ascii="Times New Roman" w:hAnsi="Times New Roman" w:cs="Times New Roman"/>
          <w:b w:val="0"/>
          <w:bCs w:val="0"/>
          <w:color w:val="000000" w:themeColor="text1"/>
        </w:rPr>
        <w:br/>
      </w: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rPr>
        <w:t>Assumptions</w:t>
      </w:r>
      <w:r w:rsidRPr="00080010">
        <w:rPr>
          <w:rFonts w:ascii="Times New Roman" w:hAnsi="Times New Roman" w:cs="Times New Roman"/>
          <w:b w:val="0"/>
          <w:bCs w:val="0"/>
          <w:color w:val="000000" w:themeColor="text1"/>
        </w:rPr>
        <w:br/>
      </w:r>
      <w:proofErr w:type="spellStart"/>
      <w:r w:rsidRPr="00080010">
        <w:rPr>
          <w:rFonts w:ascii="Times New Roman" w:hAnsi="Times New Roman" w:cs="Times New Roman"/>
          <w:b w:val="0"/>
          <w:bCs w:val="0"/>
          <w:color w:val="000000" w:themeColor="text1"/>
        </w:rPr>
        <w:t>Assumptions</w:t>
      </w:r>
      <w:proofErr w:type="spellEnd"/>
      <w:r w:rsidRPr="00080010">
        <w:rPr>
          <w:rFonts w:ascii="Times New Roman" w:hAnsi="Times New Roman" w:cs="Times New Roman"/>
          <w:b w:val="0"/>
          <w:bCs w:val="0"/>
          <w:color w:val="000000" w:themeColor="text1"/>
        </w:rPr>
        <w:t xml:space="preserve"> are what the researcher takes for granted. For example, we are attempting to determine by means of a pre-test/post-test whether a particular method of teaching has produced the results hypothesized. A basic assumption in such a situation must be that the test measures what it is supposed to measure. Similarly, if in the definitions section an "outstanding teacher" is operationally defined as one who is nominated for teacher-of-the-year, it is being assumed that the nomination process results in outstanding teachers.</w:t>
      </w:r>
    </w:p>
    <w:p w14:paraId="414CE716"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lastRenderedPageBreak/>
        <w:br/>
      </w:r>
      <w:r w:rsidR="00C36F90" w:rsidRPr="00080010">
        <w:rPr>
          <w:rFonts w:ascii="Times New Roman" w:hAnsi="Times New Roman" w:cs="Times New Roman"/>
          <w:color w:val="000000" w:themeColor="text1"/>
        </w:rPr>
        <w:t>Definition of terms</w:t>
      </w:r>
    </w:p>
    <w:p w14:paraId="3E4A0538" w14:textId="77777777" w:rsidR="00C36F90" w:rsidRPr="00080010" w:rsidRDefault="00C36F90"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This section describes the definitions of terms used in the research problem and the hypothesis. The terms must be interpreted in relation to particular context of the research problem, not to the dictionary definitions.</w:t>
      </w:r>
    </w:p>
    <w:p w14:paraId="38B70119" w14:textId="77777777" w:rsidR="00C36F90"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rPr>
        <w:t>Limitations</w:t>
      </w:r>
      <w:r w:rsidRPr="00080010">
        <w:rPr>
          <w:rFonts w:ascii="Times New Roman" w:hAnsi="Times New Roman" w:cs="Times New Roman"/>
          <w:b w:val="0"/>
          <w:bCs w:val="0"/>
          <w:color w:val="000000" w:themeColor="text1"/>
        </w:rPr>
        <w:br/>
        <w:t>The main limitations of the study will be elaborated in the "Recommendations" section. However, this section enables the researcher to describe some immediate limitations following the formulation of the hypothesis.</w:t>
      </w:r>
    </w:p>
    <w:p w14:paraId="5FB1E80F" w14:textId="50F4F4E3" w:rsidR="00C36F90" w:rsidRPr="00080010" w:rsidRDefault="00C36F90"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LITERATURE REVIEW</w:t>
      </w:r>
    </w:p>
    <w:p w14:paraId="47206855" w14:textId="77777777" w:rsidR="00C36F90"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Unlike the brief literature review described above, which provides a brief and immediate background, context and framework for the research problem, this section explores the relevant literature review in depth. The literature review section focuses on the following questions: "Where did the problem come from?"; "What is already known about this problem?", "What other methods have been tried to solve it?" The literature review analyzes, evaluates and interprets existing research, notes discrepancies, makes criticisms and suggests imp</w:t>
      </w:r>
      <w:r w:rsidR="00C36F90" w:rsidRPr="00080010">
        <w:rPr>
          <w:rFonts w:ascii="Times New Roman" w:hAnsi="Times New Roman" w:cs="Times New Roman"/>
          <w:b w:val="0"/>
          <w:bCs w:val="0"/>
          <w:color w:val="000000" w:themeColor="text1"/>
        </w:rPr>
        <w:t>rovements on previous research.</w:t>
      </w:r>
    </w:p>
    <w:p w14:paraId="414F5966"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The literature review allows the researcher to</w:t>
      </w:r>
    </w:p>
    <w:p w14:paraId="1C2573B3" w14:textId="77777777" w:rsidR="00AE5EE7" w:rsidRPr="00080010" w:rsidRDefault="00AE5EE7" w:rsidP="00080010">
      <w:pPr>
        <w:numPr>
          <w:ilvl w:val="0"/>
          <w:numId w:val="3"/>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identify gaps in the literature</w:t>
      </w:r>
    </w:p>
    <w:p w14:paraId="63D4651B" w14:textId="77777777" w:rsidR="00AE5EE7" w:rsidRPr="00080010" w:rsidRDefault="00AE5EE7" w:rsidP="00080010">
      <w:pPr>
        <w:numPr>
          <w:ilvl w:val="0"/>
          <w:numId w:val="3"/>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avoid reinventing the wheel (at the very least this will save time and it can stop you from making the same mistakes as others)</w:t>
      </w:r>
    </w:p>
    <w:p w14:paraId="663796CC" w14:textId="77777777" w:rsidR="00AE5EE7" w:rsidRPr="00080010" w:rsidRDefault="00AE5EE7" w:rsidP="00080010">
      <w:pPr>
        <w:numPr>
          <w:ilvl w:val="0"/>
          <w:numId w:val="3"/>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carry on from where others have already reached</w:t>
      </w:r>
    </w:p>
    <w:p w14:paraId="7DA0EFB7" w14:textId="77777777" w:rsidR="00AE5EE7" w:rsidRPr="00080010" w:rsidRDefault="00AE5EE7" w:rsidP="00080010">
      <w:pPr>
        <w:numPr>
          <w:ilvl w:val="0"/>
          <w:numId w:val="3"/>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show the logical continuity between previous and present work</w:t>
      </w:r>
    </w:p>
    <w:p w14:paraId="221936FE" w14:textId="77777777" w:rsidR="00AE5EE7" w:rsidRPr="00080010" w:rsidRDefault="00AE5EE7" w:rsidP="00080010">
      <w:pPr>
        <w:numPr>
          <w:ilvl w:val="0"/>
          <w:numId w:val="3"/>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lastRenderedPageBreak/>
        <w:t>increase your breadth of knowledge of your subject area</w:t>
      </w:r>
    </w:p>
    <w:p w14:paraId="3C5F7D53" w14:textId="77777777" w:rsidR="00AE5EE7" w:rsidRPr="00080010" w:rsidRDefault="00AE5EE7" w:rsidP="00080010">
      <w:pPr>
        <w:numPr>
          <w:ilvl w:val="0"/>
          <w:numId w:val="3"/>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identify seminal works in your area</w:t>
      </w:r>
    </w:p>
    <w:p w14:paraId="3657A4D5" w14:textId="77777777" w:rsidR="00AE5EE7" w:rsidRPr="00080010" w:rsidRDefault="00AE5EE7" w:rsidP="00080010">
      <w:pPr>
        <w:numPr>
          <w:ilvl w:val="0"/>
          <w:numId w:val="3"/>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provide the intellectual context for your own work, enabling you to position your thesis relative to other work</w:t>
      </w:r>
    </w:p>
    <w:p w14:paraId="5B5B4463" w14:textId="77777777" w:rsidR="00AE5EE7" w:rsidRPr="00080010" w:rsidRDefault="00AE5EE7" w:rsidP="00080010">
      <w:pPr>
        <w:numPr>
          <w:ilvl w:val="0"/>
          <w:numId w:val="3"/>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identify opposing views</w:t>
      </w:r>
    </w:p>
    <w:p w14:paraId="575B6EF8" w14:textId="77777777" w:rsidR="00AE5EE7" w:rsidRPr="00080010" w:rsidRDefault="00AE5EE7" w:rsidP="00080010">
      <w:pPr>
        <w:numPr>
          <w:ilvl w:val="0"/>
          <w:numId w:val="3"/>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demonstrate that you can access previous work in an area</w:t>
      </w:r>
    </w:p>
    <w:p w14:paraId="69BCF43C" w14:textId="77777777" w:rsidR="00AE5EE7" w:rsidRPr="00080010" w:rsidRDefault="00AE5EE7" w:rsidP="00080010">
      <w:pPr>
        <w:numPr>
          <w:ilvl w:val="0"/>
          <w:numId w:val="3"/>
        </w:numPr>
        <w:spacing w:line="480" w:lineRule="auto"/>
        <w:jc w:val="both"/>
        <w:rPr>
          <w:rFonts w:ascii="Times New Roman" w:eastAsia="Times New Roman" w:hAnsi="Times New Roman" w:cs="Times New Roman"/>
          <w:b w:val="0"/>
          <w:bCs w:val="0"/>
          <w:color w:val="000000" w:themeColor="text1"/>
        </w:rPr>
      </w:pPr>
      <w:proofErr w:type="gramStart"/>
      <w:r w:rsidRPr="00080010">
        <w:rPr>
          <w:rFonts w:ascii="Times New Roman" w:eastAsia="Times New Roman" w:hAnsi="Times New Roman" w:cs="Times New Roman"/>
          <w:b w:val="0"/>
          <w:bCs w:val="0"/>
          <w:color w:val="000000" w:themeColor="text1"/>
        </w:rPr>
        <w:t>identify</w:t>
      </w:r>
      <w:proofErr w:type="gramEnd"/>
      <w:r w:rsidRPr="00080010">
        <w:rPr>
          <w:rFonts w:ascii="Times New Roman" w:eastAsia="Times New Roman" w:hAnsi="Times New Roman" w:cs="Times New Roman"/>
          <w:b w:val="0"/>
          <w:bCs w:val="0"/>
          <w:color w:val="000000" w:themeColor="text1"/>
        </w:rPr>
        <w:t xml:space="preserve"> appropriate methods that could be relevant to the thesis.</w:t>
      </w:r>
    </w:p>
    <w:p w14:paraId="10F2A154" w14:textId="77777777" w:rsidR="000578C5" w:rsidRPr="00080010" w:rsidRDefault="000578C5" w:rsidP="00080010">
      <w:p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These all facts can be summarized in two main sub-sections:</w:t>
      </w:r>
    </w:p>
    <w:p w14:paraId="4723CCD6" w14:textId="77777777" w:rsidR="000578C5" w:rsidRPr="00080010" w:rsidRDefault="000578C5" w:rsidP="00080010">
      <w:pPr>
        <w:pStyle w:val="ListeParagraf"/>
        <w:numPr>
          <w:ilvl w:val="0"/>
          <w:numId w:val="9"/>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Current Status of the Topic</w:t>
      </w:r>
    </w:p>
    <w:p w14:paraId="437605DC" w14:textId="77777777" w:rsidR="000578C5" w:rsidRPr="00080010" w:rsidRDefault="000578C5" w:rsidP="00080010">
      <w:pPr>
        <w:pStyle w:val="ListeParagraf"/>
        <w:numPr>
          <w:ilvl w:val="0"/>
          <w:numId w:val="9"/>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Review of Related Empirical</w:t>
      </w:r>
    </w:p>
    <w:p w14:paraId="21CB93C7" w14:textId="77777777" w:rsidR="000578C5"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b w:val="0"/>
          <w:bCs w:val="0"/>
          <w:color w:val="000000" w:themeColor="text1"/>
        </w:rPr>
        <w:br/>
      </w:r>
      <w:r w:rsidR="000578C5" w:rsidRPr="00080010">
        <w:rPr>
          <w:rFonts w:ascii="Times New Roman" w:hAnsi="Times New Roman" w:cs="Times New Roman"/>
          <w:color w:val="000000" w:themeColor="text1"/>
        </w:rPr>
        <w:t>METHOD</w:t>
      </w:r>
    </w:p>
    <w:p w14:paraId="19F0FE61"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The methodology section describes in detail how the research study was conducted. Below </w:t>
      </w:r>
      <w:r w:rsidR="000578C5" w:rsidRPr="00080010">
        <w:rPr>
          <w:rFonts w:ascii="Times New Roman" w:hAnsi="Times New Roman" w:cs="Times New Roman"/>
          <w:b w:val="0"/>
          <w:bCs w:val="0"/>
          <w:color w:val="000000" w:themeColor="text1"/>
        </w:rPr>
        <w:t>are some sub-sections involved.</w:t>
      </w:r>
    </w:p>
    <w:p w14:paraId="4D5B94D9" w14:textId="77777777" w:rsidR="000578C5" w:rsidRPr="00080010" w:rsidRDefault="000578C5" w:rsidP="00080010">
      <w:pPr>
        <w:spacing w:line="480" w:lineRule="auto"/>
        <w:jc w:val="both"/>
        <w:rPr>
          <w:rFonts w:ascii="Times New Roman" w:hAnsi="Times New Roman" w:cs="Times New Roman"/>
          <w:b w:val="0"/>
          <w:bCs w:val="0"/>
          <w:color w:val="000000" w:themeColor="text1"/>
        </w:rPr>
      </w:pPr>
    </w:p>
    <w:p w14:paraId="4D6A18DB"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Research design</w:t>
      </w:r>
    </w:p>
    <w:p w14:paraId="7A486318"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This section describes briefly the research design you have employed (e.g. descr</w:t>
      </w:r>
      <w:r w:rsidR="000578C5" w:rsidRPr="00080010">
        <w:rPr>
          <w:rFonts w:ascii="Times New Roman" w:hAnsi="Times New Roman" w:cs="Times New Roman"/>
          <w:b w:val="0"/>
          <w:bCs w:val="0"/>
          <w:color w:val="000000" w:themeColor="text1"/>
        </w:rPr>
        <w:t>iptive, survey, experimental).</w:t>
      </w:r>
      <w:r w:rsidR="000578C5" w:rsidRPr="00080010">
        <w:rPr>
          <w:rFonts w:ascii="Times New Roman" w:hAnsi="Times New Roman" w:cs="Times New Roman"/>
          <w:b w:val="0"/>
          <w:bCs w:val="0"/>
          <w:color w:val="000000" w:themeColor="text1"/>
        </w:rPr>
        <w:br/>
      </w:r>
      <w:r w:rsidRPr="00080010">
        <w:rPr>
          <w:rFonts w:ascii="Times New Roman" w:hAnsi="Times New Roman" w:cs="Times New Roman"/>
          <w:b w:val="0"/>
          <w:bCs w:val="0"/>
          <w:color w:val="000000" w:themeColor="text1"/>
        </w:rPr>
        <w:t>The following issues need to be addressed here: "Is the research design appropriate for the research problem</w:t>
      </w:r>
      <w:proofErr w:type="gramStart"/>
      <w:r w:rsidRPr="00080010">
        <w:rPr>
          <w:rFonts w:ascii="Times New Roman" w:hAnsi="Times New Roman" w:cs="Times New Roman"/>
          <w:b w:val="0"/>
          <w:bCs w:val="0"/>
          <w:color w:val="000000" w:themeColor="text1"/>
        </w:rPr>
        <w:t>?;</w:t>
      </w:r>
      <w:proofErr w:type="gramEnd"/>
      <w:r w:rsidRPr="00080010">
        <w:rPr>
          <w:rFonts w:ascii="Times New Roman" w:hAnsi="Times New Roman" w:cs="Times New Roman"/>
          <w:b w:val="0"/>
          <w:bCs w:val="0"/>
          <w:color w:val="000000" w:themeColor="text1"/>
        </w:rPr>
        <w:t xml:space="preserve"> "Does the research design control for threats in internal and e</w:t>
      </w:r>
      <w:r w:rsidR="000578C5" w:rsidRPr="00080010">
        <w:rPr>
          <w:rFonts w:ascii="Times New Roman" w:hAnsi="Times New Roman" w:cs="Times New Roman"/>
          <w:b w:val="0"/>
          <w:bCs w:val="0"/>
          <w:color w:val="000000" w:themeColor="text1"/>
        </w:rPr>
        <w:t>xternal validity of the study?"</w:t>
      </w:r>
    </w:p>
    <w:p w14:paraId="460E923E" w14:textId="77777777" w:rsidR="000578C5" w:rsidRPr="00080010" w:rsidRDefault="000578C5" w:rsidP="00080010">
      <w:pPr>
        <w:spacing w:line="480" w:lineRule="auto"/>
        <w:jc w:val="both"/>
        <w:rPr>
          <w:rFonts w:ascii="Times New Roman" w:hAnsi="Times New Roman" w:cs="Times New Roman"/>
          <w:b w:val="0"/>
          <w:bCs w:val="0"/>
          <w:color w:val="000000" w:themeColor="text1"/>
        </w:rPr>
      </w:pPr>
    </w:p>
    <w:p w14:paraId="380D3E8C"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Sampling method</w:t>
      </w:r>
    </w:p>
    <w:p w14:paraId="6F255B85"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lastRenderedPageBreak/>
        <w:t>This section provides a description of the population from which the samples were selected. It describes the participants involved in the study in the light of the following questions:</w:t>
      </w:r>
    </w:p>
    <w:p w14:paraId="0734F548" w14:textId="77777777" w:rsidR="00AE5EE7" w:rsidRPr="00080010" w:rsidRDefault="00AE5EE7" w:rsidP="00080010">
      <w:pPr>
        <w:numPr>
          <w:ilvl w:val="0"/>
          <w:numId w:val="4"/>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How many participants were involved in the study?</w:t>
      </w:r>
    </w:p>
    <w:p w14:paraId="15B2774B" w14:textId="77777777" w:rsidR="00AE5EE7" w:rsidRPr="00080010" w:rsidRDefault="00AE5EE7" w:rsidP="00080010">
      <w:pPr>
        <w:numPr>
          <w:ilvl w:val="0"/>
          <w:numId w:val="4"/>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Who were the participants?</w:t>
      </w:r>
    </w:p>
    <w:p w14:paraId="7A972B32" w14:textId="77777777" w:rsidR="00AE5EE7" w:rsidRPr="00080010" w:rsidRDefault="00AE5EE7" w:rsidP="00080010">
      <w:pPr>
        <w:numPr>
          <w:ilvl w:val="0"/>
          <w:numId w:val="4"/>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When and where were they investigated?</w:t>
      </w:r>
    </w:p>
    <w:p w14:paraId="14610ACA" w14:textId="77777777" w:rsidR="00AE5EE7" w:rsidRPr="00080010" w:rsidRDefault="00AE5EE7" w:rsidP="00080010">
      <w:pPr>
        <w:numPr>
          <w:ilvl w:val="0"/>
          <w:numId w:val="4"/>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What is their characteristics such as age, sex, education level, socio-economic background, and nationality?</w:t>
      </w:r>
    </w:p>
    <w:p w14:paraId="69E790F7" w14:textId="77777777" w:rsidR="00AE5EE7" w:rsidRPr="00080010" w:rsidRDefault="00AE5EE7" w:rsidP="00080010">
      <w:pPr>
        <w:numPr>
          <w:ilvl w:val="0"/>
          <w:numId w:val="4"/>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How were they selected? Randomly or on volunteer basis?</w:t>
      </w:r>
    </w:p>
    <w:p w14:paraId="73B14CA9" w14:textId="77777777" w:rsidR="00AE5EE7" w:rsidRPr="00080010" w:rsidRDefault="00AE5EE7" w:rsidP="00080010">
      <w:pPr>
        <w:numPr>
          <w:ilvl w:val="0"/>
          <w:numId w:val="4"/>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Did any of the subjects drop-out? If so when, how, and how many?</w:t>
      </w:r>
    </w:p>
    <w:p w14:paraId="73D6F60A"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rPr>
        <w:t>Data collection</w:t>
      </w:r>
      <w:r w:rsidR="00A019E3" w:rsidRPr="00080010">
        <w:rPr>
          <w:rFonts w:ascii="Times New Roman" w:hAnsi="Times New Roman" w:cs="Times New Roman"/>
          <w:color w:val="000000" w:themeColor="text1"/>
        </w:rPr>
        <w:t xml:space="preserve"> procedures</w:t>
      </w:r>
    </w:p>
    <w:p w14:paraId="18A9C736"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This section first describes, if any, the instruments or materials used in the study. These materials are usually included in the appendices. The following issues need to be addressed here: "Are the data collection instruments described adequately?"; "What is the instrument intended to measure?"; "Is any information related to the reliability and validit</w:t>
      </w:r>
      <w:r w:rsidR="000578C5" w:rsidRPr="00080010">
        <w:rPr>
          <w:rFonts w:ascii="Times New Roman" w:hAnsi="Times New Roman" w:cs="Times New Roman"/>
          <w:b w:val="0"/>
          <w:bCs w:val="0"/>
          <w:color w:val="000000" w:themeColor="text1"/>
        </w:rPr>
        <w:t>y of the instrument provided?"</w:t>
      </w:r>
    </w:p>
    <w:p w14:paraId="444C138C"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The data collection section should describe each step followed in conducting the study in chronological order and in sufficient detail to permit the study to be replicated by another researcher. This can be achieved by answering the following questions: "What did the subjects do in the study?; "What was done to them?"; "How were the materials prepared, administered and scored?</w:t>
      </w:r>
      <w:proofErr w:type="gramStart"/>
      <w:r w:rsidRPr="00080010">
        <w:rPr>
          <w:rFonts w:ascii="Times New Roman" w:hAnsi="Times New Roman" w:cs="Times New Roman"/>
          <w:b w:val="0"/>
          <w:bCs w:val="0"/>
          <w:color w:val="000000" w:themeColor="text1"/>
        </w:rPr>
        <w:t>" ;</w:t>
      </w:r>
      <w:proofErr w:type="gramEnd"/>
      <w:r w:rsidRPr="00080010">
        <w:rPr>
          <w:rFonts w:ascii="Times New Roman" w:hAnsi="Times New Roman" w:cs="Times New Roman"/>
          <w:b w:val="0"/>
          <w:bCs w:val="0"/>
          <w:color w:val="000000" w:themeColor="text1"/>
        </w:rPr>
        <w:t xml:space="preserve"> "What were the environmental conditions?" ; "Were the conditions the same for all the participants involved?" ; "How long did the </w:t>
      </w:r>
      <w:r w:rsidRPr="00080010">
        <w:rPr>
          <w:rFonts w:ascii="Times New Roman" w:hAnsi="Times New Roman" w:cs="Times New Roman"/>
          <w:b w:val="0"/>
          <w:bCs w:val="0"/>
          <w:color w:val="000000" w:themeColor="text1"/>
        </w:rPr>
        <w:lastRenderedPageBreak/>
        <w:t>process take?"; "Are there any unforeseen events which mi</w:t>
      </w:r>
      <w:r w:rsidR="000578C5" w:rsidRPr="00080010">
        <w:rPr>
          <w:rFonts w:ascii="Times New Roman" w:hAnsi="Times New Roman" w:cs="Times New Roman"/>
          <w:b w:val="0"/>
          <w:bCs w:val="0"/>
          <w:color w:val="000000" w:themeColor="text1"/>
        </w:rPr>
        <w:t>ght have affected the results?"</w:t>
      </w:r>
    </w:p>
    <w:p w14:paraId="3596ACCA" w14:textId="77777777" w:rsidR="000578C5" w:rsidRPr="00080010" w:rsidRDefault="000578C5" w:rsidP="00080010">
      <w:pPr>
        <w:spacing w:line="480" w:lineRule="auto"/>
        <w:jc w:val="both"/>
        <w:rPr>
          <w:rFonts w:ascii="Times New Roman" w:hAnsi="Times New Roman" w:cs="Times New Roman"/>
          <w:b w:val="0"/>
          <w:bCs w:val="0"/>
          <w:color w:val="000000" w:themeColor="text1"/>
        </w:rPr>
      </w:pPr>
    </w:p>
    <w:p w14:paraId="706F8D6F"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Method of data analysis</w:t>
      </w:r>
    </w:p>
    <w:p w14:paraId="0291C32E"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This section describes how the data were arranged and </w:t>
      </w:r>
      <w:r w:rsidR="00A019E3" w:rsidRPr="00080010">
        <w:rPr>
          <w:rFonts w:ascii="Times New Roman" w:hAnsi="Times New Roman" w:cs="Times New Roman"/>
          <w:b w:val="0"/>
          <w:bCs w:val="0"/>
          <w:color w:val="000000" w:themeColor="text1"/>
        </w:rPr>
        <w:t>analyzed</w:t>
      </w:r>
      <w:r w:rsidRPr="00080010">
        <w:rPr>
          <w:rFonts w:ascii="Times New Roman" w:hAnsi="Times New Roman" w:cs="Times New Roman"/>
          <w:b w:val="0"/>
          <w:bCs w:val="0"/>
          <w:color w:val="000000" w:themeColor="text1"/>
        </w:rPr>
        <w:t xml:space="preserve"> in this study, what statist</w:t>
      </w:r>
      <w:r w:rsidR="00A019E3" w:rsidRPr="00080010">
        <w:rPr>
          <w:rFonts w:ascii="Times New Roman" w:hAnsi="Times New Roman" w:cs="Times New Roman"/>
          <w:b w:val="0"/>
          <w:bCs w:val="0"/>
          <w:color w:val="000000" w:themeColor="text1"/>
        </w:rPr>
        <w:t>ical programs were used, etc.</w:t>
      </w:r>
    </w:p>
    <w:p w14:paraId="2CF965E6" w14:textId="77777777" w:rsidR="00A019E3" w:rsidRPr="00080010" w:rsidRDefault="00A019E3" w:rsidP="00080010">
      <w:pPr>
        <w:spacing w:line="480" w:lineRule="auto"/>
        <w:jc w:val="both"/>
        <w:rPr>
          <w:rFonts w:ascii="Times New Roman" w:hAnsi="Times New Roman" w:cs="Times New Roman"/>
          <w:b w:val="0"/>
          <w:bCs w:val="0"/>
          <w:color w:val="000000" w:themeColor="text1"/>
        </w:rPr>
      </w:pPr>
    </w:p>
    <w:p w14:paraId="76C6E625" w14:textId="77777777" w:rsidR="000578C5" w:rsidRPr="00080010" w:rsidRDefault="00A019E3"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RESULTS and DISCUSSION</w:t>
      </w:r>
    </w:p>
    <w:p w14:paraId="4778161F"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The purpose of the “Results” section is to summarize the results of the data analyses. This section answers the questions raised in the introduction section. For each hypothesis, the statistical test of significance selected and applied to the data is described followed by a statement indicating whether the hypothesis was supported or not supported. Tables and figures are used to present findings in summary or graph form to add clarity to the presentation. Tables present numerical data in rows and columns and usually include descriptive statistics, such as the means and standard deviation, and the re</w:t>
      </w:r>
      <w:r w:rsidR="000578C5" w:rsidRPr="00080010">
        <w:rPr>
          <w:rFonts w:ascii="Times New Roman" w:hAnsi="Times New Roman" w:cs="Times New Roman"/>
          <w:b w:val="0"/>
          <w:bCs w:val="0"/>
          <w:color w:val="000000" w:themeColor="text1"/>
        </w:rPr>
        <w:t>sults of test of significance.</w:t>
      </w:r>
    </w:p>
    <w:p w14:paraId="64F586B1"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While the “Results” section is a technical report of what happened in the study, the “Discussion” section is to examine, evaluate and interpret the results as well as to draw implications about them. In this section you will find clear, unambiguous and direct answers to your original questions set in the introduction section. This section also explains why the results were as they were. Another step in this section is to tie your findings in with the relevant literature, most of which you will have cited in the introduction. Similarities and differences between your results and the work of others should clarify and confirm your discussion. If your results are not consistent with your </w:t>
      </w:r>
      <w:r w:rsidRPr="00080010">
        <w:rPr>
          <w:rFonts w:ascii="Times New Roman" w:hAnsi="Times New Roman" w:cs="Times New Roman"/>
          <w:b w:val="0"/>
          <w:bCs w:val="0"/>
          <w:color w:val="000000" w:themeColor="text1"/>
        </w:rPr>
        <w:lastRenderedPageBreak/>
        <w:t>original hypothesis you should suggest an explanation for these discrepancies. Present the most probable explanations firs</w:t>
      </w:r>
      <w:r w:rsidR="00A019E3" w:rsidRPr="00080010">
        <w:rPr>
          <w:rFonts w:ascii="Times New Roman" w:hAnsi="Times New Roman" w:cs="Times New Roman"/>
          <w:b w:val="0"/>
          <w:bCs w:val="0"/>
          <w:color w:val="000000" w:themeColor="text1"/>
        </w:rPr>
        <w:t>t and the least probable last.</w:t>
      </w:r>
    </w:p>
    <w:p w14:paraId="3A3D0F90"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You should also be able to comment on the following issues in this section: </w:t>
      </w:r>
    </w:p>
    <w:p w14:paraId="538AEA4B"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w:t>
      </w:r>
      <w:r w:rsidR="00A019E3" w:rsidRPr="00080010">
        <w:rPr>
          <w:rFonts w:ascii="Times New Roman" w:hAnsi="Times New Roman" w:cs="Times New Roman"/>
          <w:b w:val="0"/>
          <w:bCs w:val="0"/>
          <w:color w:val="000000" w:themeColor="text1"/>
        </w:rPr>
        <w:t>What have I contributed here?</w:t>
      </w:r>
      <w:proofErr w:type="gramStart"/>
      <w:r w:rsidR="00A019E3" w:rsidRPr="00080010">
        <w:rPr>
          <w:rFonts w:ascii="Times New Roman" w:hAnsi="Times New Roman" w:cs="Times New Roman"/>
          <w:b w:val="0"/>
          <w:bCs w:val="0"/>
          <w:color w:val="000000" w:themeColor="text1"/>
        </w:rPr>
        <w:t>”;</w:t>
      </w:r>
      <w:proofErr w:type="gramEnd"/>
    </w:p>
    <w:p w14:paraId="134B1711"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"How has my study helped to</w:t>
      </w:r>
      <w:r w:rsidR="00A019E3" w:rsidRPr="00080010">
        <w:rPr>
          <w:rFonts w:ascii="Times New Roman" w:hAnsi="Times New Roman" w:cs="Times New Roman"/>
          <w:b w:val="0"/>
          <w:bCs w:val="0"/>
          <w:color w:val="000000" w:themeColor="text1"/>
        </w:rPr>
        <w:t xml:space="preserve"> resolve my original problem?</w:t>
      </w:r>
      <w:proofErr w:type="gramStart"/>
      <w:r w:rsidR="00A019E3" w:rsidRPr="00080010">
        <w:rPr>
          <w:rFonts w:ascii="Times New Roman" w:hAnsi="Times New Roman" w:cs="Times New Roman"/>
          <w:b w:val="0"/>
          <w:bCs w:val="0"/>
          <w:color w:val="000000" w:themeColor="text1"/>
        </w:rPr>
        <w:t>";</w:t>
      </w:r>
      <w:proofErr w:type="gramEnd"/>
    </w:p>
    <w:p w14:paraId="42C09628"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"What theoretical and practical implicat</w:t>
      </w:r>
      <w:r w:rsidR="000578C5" w:rsidRPr="00080010">
        <w:rPr>
          <w:rFonts w:ascii="Times New Roman" w:hAnsi="Times New Roman" w:cs="Times New Roman"/>
          <w:b w:val="0"/>
          <w:bCs w:val="0"/>
          <w:color w:val="000000" w:themeColor="text1"/>
        </w:rPr>
        <w:t>ions can I draw from my study?</w:t>
      </w:r>
      <w:proofErr w:type="gramStart"/>
      <w:r w:rsidR="000578C5" w:rsidRPr="00080010">
        <w:rPr>
          <w:rFonts w:ascii="Times New Roman" w:hAnsi="Times New Roman" w:cs="Times New Roman"/>
          <w:b w:val="0"/>
          <w:bCs w:val="0"/>
          <w:color w:val="000000" w:themeColor="text1"/>
        </w:rPr>
        <w:t>"</w:t>
      </w:r>
      <w:r w:rsidR="00A019E3" w:rsidRPr="00080010">
        <w:rPr>
          <w:rFonts w:ascii="Times New Roman" w:hAnsi="Times New Roman" w:cs="Times New Roman"/>
          <w:b w:val="0"/>
          <w:bCs w:val="0"/>
          <w:color w:val="000000" w:themeColor="text1"/>
        </w:rPr>
        <w:t>.</w:t>
      </w:r>
      <w:proofErr w:type="gramEnd"/>
    </w:p>
    <w:p w14:paraId="714D5219" w14:textId="77777777" w:rsidR="000578C5" w:rsidRPr="00080010" w:rsidRDefault="000578C5" w:rsidP="00080010">
      <w:pPr>
        <w:spacing w:line="480" w:lineRule="auto"/>
        <w:jc w:val="both"/>
        <w:rPr>
          <w:rFonts w:ascii="Times New Roman" w:hAnsi="Times New Roman" w:cs="Times New Roman"/>
          <w:b w:val="0"/>
          <w:bCs w:val="0"/>
          <w:color w:val="000000" w:themeColor="text1"/>
        </w:rPr>
      </w:pPr>
    </w:p>
    <w:p w14:paraId="3E903121" w14:textId="77777777" w:rsidR="00F84F74" w:rsidRPr="00080010" w:rsidRDefault="00F84F74" w:rsidP="00080010">
      <w:pPr>
        <w:spacing w:line="480" w:lineRule="auto"/>
        <w:jc w:val="both"/>
        <w:rPr>
          <w:rFonts w:ascii="Times New Roman" w:hAnsi="Times New Roman" w:cs="Times New Roman"/>
          <w:b w:val="0"/>
          <w:bCs w:val="0"/>
          <w:color w:val="000000" w:themeColor="text1"/>
        </w:rPr>
      </w:pPr>
    </w:p>
    <w:p w14:paraId="3E53738E"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Conclusions and Recommendations</w:t>
      </w:r>
    </w:p>
    <w:p w14:paraId="2284ECC6"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This section is the last part of the body of the thesis. This section is explained</w:t>
      </w:r>
      <w:r w:rsidR="000578C5" w:rsidRPr="00080010">
        <w:rPr>
          <w:rFonts w:ascii="Times New Roman" w:hAnsi="Times New Roman" w:cs="Times New Roman"/>
          <w:b w:val="0"/>
          <w:bCs w:val="0"/>
          <w:color w:val="000000" w:themeColor="text1"/>
        </w:rPr>
        <w:t xml:space="preserve"> in the following sub sections.</w:t>
      </w:r>
    </w:p>
    <w:p w14:paraId="607C27C4" w14:textId="77777777" w:rsidR="000578C5" w:rsidRPr="00080010" w:rsidRDefault="000578C5" w:rsidP="00080010">
      <w:pPr>
        <w:spacing w:line="480" w:lineRule="auto"/>
        <w:jc w:val="both"/>
        <w:rPr>
          <w:rFonts w:ascii="Times New Roman" w:hAnsi="Times New Roman" w:cs="Times New Roman"/>
          <w:color w:val="000000" w:themeColor="text1"/>
        </w:rPr>
      </w:pPr>
    </w:p>
    <w:p w14:paraId="160E811E" w14:textId="77777777" w:rsidR="000578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Conclusions</w:t>
      </w:r>
    </w:p>
    <w:p w14:paraId="457C197D"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Conclusions are not a summary of the thesis; </w:t>
      </w:r>
      <w:proofErr w:type="gramStart"/>
      <w:r w:rsidRPr="00080010">
        <w:rPr>
          <w:rFonts w:ascii="Times New Roman" w:hAnsi="Times New Roman" w:cs="Times New Roman"/>
          <w:b w:val="0"/>
          <w:bCs w:val="0"/>
          <w:color w:val="000000" w:themeColor="text1"/>
        </w:rPr>
        <w:t>They</w:t>
      </w:r>
      <w:proofErr w:type="gramEnd"/>
      <w:r w:rsidRPr="00080010">
        <w:rPr>
          <w:rFonts w:ascii="Times New Roman" w:hAnsi="Times New Roman" w:cs="Times New Roman"/>
          <w:b w:val="0"/>
          <w:bCs w:val="0"/>
          <w:color w:val="000000" w:themeColor="text1"/>
        </w:rPr>
        <w:t xml:space="preserve"> helps to organize these as short numbered paragraphs, ordered from most to least important. All conclusions should be directly rel</w:t>
      </w:r>
      <w:r w:rsidR="00A019E3" w:rsidRPr="00080010">
        <w:rPr>
          <w:rFonts w:ascii="Times New Roman" w:hAnsi="Times New Roman" w:cs="Times New Roman"/>
          <w:b w:val="0"/>
          <w:bCs w:val="0"/>
          <w:color w:val="000000" w:themeColor="text1"/>
        </w:rPr>
        <w:t>ated to the research question.</w:t>
      </w:r>
    </w:p>
    <w:p w14:paraId="44EAB616"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In the "Conclusions", you should present a summary of the findings and repeat the major conclusions reached in the discussion. They are short, concise statements of the inferences that you have made to explain what your study does and does not demonstrate. Note that no new conclusions may be inserted in this section. All the conclusions reached here must have been the object or the results of the argumentati</w:t>
      </w:r>
      <w:r w:rsidR="00A019E3" w:rsidRPr="00080010">
        <w:rPr>
          <w:rFonts w:ascii="Times New Roman" w:hAnsi="Times New Roman" w:cs="Times New Roman"/>
          <w:b w:val="0"/>
          <w:bCs w:val="0"/>
          <w:color w:val="000000" w:themeColor="text1"/>
        </w:rPr>
        <w:t>on in the "Discussion" chapter.</w:t>
      </w:r>
    </w:p>
    <w:p w14:paraId="7B58567C"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rPr>
        <w:t>Recommendations</w:t>
      </w:r>
      <w:r w:rsidRPr="00080010">
        <w:rPr>
          <w:rFonts w:ascii="Times New Roman" w:hAnsi="Times New Roman" w:cs="Times New Roman"/>
          <w:b w:val="0"/>
          <w:bCs w:val="0"/>
          <w:color w:val="000000" w:themeColor="text1"/>
        </w:rPr>
        <w:br/>
      </w:r>
      <w:proofErr w:type="gramStart"/>
      <w:r w:rsidRPr="00080010">
        <w:rPr>
          <w:rFonts w:ascii="Times New Roman" w:hAnsi="Times New Roman" w:cs="Times New Roman"/>
          <w:b w:val="0"/>
          <w:bCs w:val="0"/>
          <w:color w:val="000000" w:themeColor="text1"/>
        </w:rPr>
        <w:lastRenderedPageBreak/>
        <w:t>This</w:t>
      </w:r>
      <w:proofErr w:type="gramEnd"/>
      <w:r w:rsidRPr="00080010">
        <w:rPr>
          <w:rFonts w:ascii="Times New Roman" w:hAnsi="Times New Roman" w:cs="Times New Roman"/>
          <w:b w:val="0"/>
          <w:bCs w:val="0"/>
          <w:color w:val="000000" w:themeColor="text1"/>
        </w:rPr>
        <w:t xml:space="preserve"> section is used to make recommendations for future research and/or future action. You may propose additional research that should be done on the problem. Any limitations, if any, could be related to the proposal for future research. Avoid clichés such as "Additional research on this problem is needed before definitive conclusions can be reached". Instead be specific about what research should be done and why it needs to be done.</w:t>
      </w:r>
    </w:p>
    <w:p w14:paraId="06FAD3DA" w14:textId="77777777" w:rsidR="00A019E3" w:rsidRPr="00080010" w:rsidRDefault="00A019E3" w:rsidP="00080010">
      <w:pPr>
        <w:spacing w:line="480" w:lineRule="auto"/>
        <w:jc w:val="both"/>
        <w:rPr>
          <w:rFonts w:ascii="Times New Roman" w:hAnsi="Times New Roman" w:cs="Times New Roman"/>
          <w:b w:val="0"/>
          <w:bCs w:val="0"/>
          <w:color w:val="000000" w:themeColor="text1"/>
        </w:rPr>
      </w:pPr>
    </w:p>
    <w:p w14:paraId="5F9E0EF6" w14:textId="77777777" w:rsidR="00D31459" w:rsidRPr="00080010" w:rsidRDefault="00D31459"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t>REFERENCES</w:t>
      </w:r>
    </w:p>
    <w:p w14:paraId="4DB0D91F"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Referencing is a standardized method of acknowledging sources of information and ideas that you have used in your thesis. Referencing is necessary to avoid plagiarism, to verify quotations, and to enable readers to follow-up and read more fully the cited </w:t>
      </w:r>
      <w:proofErr w:type="spellStart"/>
      <w:r w:rsidRPr="00080010">
        <w:rPr>
          <w:rFonts w:ascii="Times New Roman" w:hAnsi="Times New Roman" w:cs="Times New Roman"/>
          <w:b w:val="0"/>
          <w:bCs w:val="0"/>
          <w:color w:val="000000" w:themeColor="text1"/>
        </w:rPr>
        <w:t>author‟s</w:t>
      </w:r>
      <w:proofErr w:type="spellEnd"/>
      <w:r w:rsidRPr="00080010">
        <w:rPr>
          <w:rFonts w:ascii="Times New Roman" w:hAnsi="Times New Roman" w:cs="Times New Roman"/>
          <w:b w:val="0"/>
          <w:bCs w:val="0"/>
          <w:color w:val="000000" w:themeColor="text1"/>
        </w:rPr>
        <w:t xml:space="preserve"> arguments. Most of the references should be from scholarly research journals rather than popular magazine</w:t>
      </w:r>
      <w:r w:rsidR="00A019E3" w:rsidRPr="00080010">
        <w:rPr>
          <w:rFonts w:ascii="Times New Roman" w:hAnsi="Times New Roman" w:cs="Times New Roman"/>
          <w:b w:val="0"/>
          <w:bCs w:val="0"/>
          <w:color w:val="000000" w:themeColor="text1"/>
        </w:rPr>
        <w:t>s, textbooks, or theory books.</w:t>
      </w:r>
    </w:p>
    <w:p w14:paraId="1486475E"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There are many forms of referencing. The APA (American Psychological Association) system is the accepted referencing</w:t>
      </w:r>
      <w:r w:rsidR="00A019E3" w:rsidRPr="00080010">
        <w:rPr>
          <w:rFonts w:ascii="Times New Roman" w:hAnsi="Times New Roman" w:cs="Times New Roman"/>
          <w:b w:val="0"/>
          <w:bCs w:val="0"/>
          <w:color w:val="000000" w:themeColor="text1"/>
        </w:rPr>
        <w:t xml:space="preserve"> style.</w:t>
      </w:r>
    </w:p>
    <w:p w14:paraId="7E6C9119"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The APA system of referencing uses the author-date method of citation</w:t>
      </w:r>
      <w:r w:rsidR="00A019E3" w:rsidRPr="00080010">
        <w:rPr>
          <w:rFonts w:ascii="Times New Roman" w:hAnsi="Times New Roman" w:cs="Times New Roman"/>
          <w:b w:val="0"/>
          <w:bCs w:val="0"/>
          <w:color w:val="000000" w:themeColor="text1"/>
        </w:rPr>
        <w:t>. It consists of two elements:</w:t>
      </w:r>
    </w:p>
    <w:p w14:paraId="260775E1"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(1) in-text citations (also known as in-text references) giving author, year and sometimes page n</w:t>
      </w:r>
      <w:r w:rsidR="00A019E3" w:rsidRPr="00080010">
        <w:rPr>
          <w:rFonts w:ascii="Times New Roman" w:hAnsi="Times New Roman" w:cs="Times New Roman"/>
          <w:b w:val="0"/>
          <w:bCs w:val="0"/>
          <w:color w:val="000000" w:themeColor="text1"/>
        </w:rPr>
        <w:t>umber in the body of the paper</w:t>
      </w:r>
    </w:p>
    <w:p w14:paraId="0741EDB7"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(2) </w:t>
      </w:r>
      <w:proofErr w:type="gramStart"/>
      <w:r w:rsidRPr="00080010">
        <w:rPr>
          <w:rFonts w:ascii="Times New Roman" w:hAnsi="Times New Roman" w:cs="Times New Roman"/>
          <w:b w:val="0"/>
          <w:bCs w:val="0"/>
          <w:color w:val="000000" w:themeColor="text1"/>
        </w:rPr>
        <w:t>a</w:t>
      </w:r>
      <w:proofErr w:type="gramEnd"/>
      <w:r w:rsidRPr="00080010">
        <w:rPr>
          <w:rFonts w:ascii="Times New Roman" w:hAnsi="Times New Roman" w:cs="Times New Roman"/>
          <w:b w:val="0"/>
          <w:bCs w:val="0"/>
          <w:color w:val="000000" w:themeColor="text1"/>
        </w:rPr>
        <w:t xml:space="preserve"> reference list at the end of the paper providing the complete deta</w:t>
      </w:r>
      <w:r w:rsidR="00A019E3" w:rsidRPr="00080010">
        <w:rPr>
          <w:rFonts w:ascii="Times New Roman" w:hAnsi="Times New Roman" w:cs="Times New Roman"/>
          <w:b w:val="0"/>
          <w:bCs w:val="0"/>
          <w:color w:val="000000" w:themeColor="text1"/>
        </w:rPr>
        <w:t>ils for each in-text citation.</w:t>
      </w:r>
    </w:p>
    <w:p w14:paraId="07494912"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Part 1 deals with in-text citations. It gives examples of a range of common types of sources that you are</w:t>
      </w:r>
      <w:r w:rsidR="00A019E3" w:rsidRPr="00080010">
        <w:rPr>
          <w:rFonts w:ascii="Times New Roman" w:hAnsi="Times New Roman" w:cs="Times New Roman"/>
          <w:b w:val="0"/>
          <w:bCs w:val="0"/>
          <w:color w:val="000000" w:themeColor="text1"/>
        </w:rPr>
        <w:t xml:space="preserve"> likely to use in your theses.</w:t>
      </w:r>
    </w:p>
    <w:p w14:paraId="2184E4DF"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lastRenderedPageBreak/>
        <w:t>Part 2 deals with presenting the related reference list entries for the in-text citations provided in Part 1.</w:t>
      </w:r>
    </w:p>
    <w:p w14:paraId="024D14BC"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w:t>
      </w:r>
    </w:p>
    <w:p w14:paraId="62211BFA"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In-text citations</w:t>
      </w:r>
    </w:p>
    <w:p w14:paraId="2B3B420E"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shd w:val="clear" w:color="auto" w:fill="CCCC99"/>
        </w:rPr>
        <w:t>Citing a work by one author</w:t>
      </w:r>
    </w:p>
    <w:p w14:paraId="1B61E3B6"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When you refer to a single author, include the </w:t>
      </w:r>
      <w:proofErr w:type="spellStart"/>
      <w:r w:rsidRPr="00080010">
        <w:rPr>
          <w:rFonts w:ascii="Times New Roman" w:hAnsi="Times New Roman" w:cs="Times New Roman"/>
          <w:b w:val="0"/>
          <w:bCs w:val="0"/>
          <w:color w:val="000000" w:themeColor="text1"/>
        </w:rPr>
        <w:t>author‟s</w:t>
      </w:r>
      <w:proofErr w:type="spellEnd"/>
      <w:r w:rsidRPr="00080010">
        <w:rPr>
          <w:rFonts w:ascii="Times New Roman" w:hAnsi="Times New Roman" w:cs="Times New Roman"/>
          <w:b w:val="0"/>
          <w:bCs w:val="0"/>
          <w:color w:val="000000" w:themeColor="text1"/>
        </w:rPr>
        <w:t xml:space="preserve"> family name and year of publication, using one of the forms shown</w:t>
      </w:r>
      <w:r w:rsidR="00A019E3" w:rsidRPr="00080010">
        <w:rPr>
          <w:rFonts w:ascii="Times New Roman" w:hAnsi="Times New Roman" w:cs="Times New Roman"/>
          <w:b w:val="0"/>
          <w:bCs w:val="0"/>
          <w:color w:val="000000" w:themeColor="text1"/>
        </w:rPr>
        <w:t xml:space="preserve"> here.</w:t>
      </w:r>
    </w:p>
    <w:p w14:paraId="156981AE"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Clay (2003) argues that having a planned approach to writing essays can be of great benefit.</w:t>
      </w:r>
    </w:p>
    <w:p w14:paraId="0BA0AB68"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proofErr w:type="gramStart"/>
      <w:r w:rsidRPr="00080010">
        <w:rPr>
          <w:rFonts w:ascii="Times New Roman" w:hAnsi="Times New Roman" w:cs="Times New Roman"/>
          <w:b w:val="0"/>
          <w:bCs w:val="0"/>
          <w:color w:val="000000" w:themeColor="text1"/>
        </w:rPr>
        <w:t>or</w:t>
      </w:r>
      <w:proofErr w:type="gramEnd"/>
    </w:p>
    <w:p w14:paraId="2DDC7B4A"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Essay writing can be made much more manageable if a planned approach is taken (Clay, 2003).</w:t>
      </w:r>
    </w:p>
    <w:p w14:paraId="7E729CCC" w14:textId="77777777" w:rsidR="00A019E3" w:rsidRPr="00080010" w:rsidRDefault="00A019E3" w:rsidP="00080010">
      <w:pPr>
        <w:spacing w:line="480" w:lineRule="auto"/>
        <w:jc w:val="both"/>
        <w:rPr>
          <w:rFonts w:ascii="Times New Roman" w:hAnsi="Times New Roman" w:cs="Times New Roman"/>
          <w:color w:val="000000" w:themeColor="text1"/>
          <w:shd w:val="clear" w:color="auto" w:fill="CCCC99"/>
        </w:rPr>
      </w:pPr>
    </w:p>
    <w:p w14:paraId="0DF632ED"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shd w:val="clear" w:color="auto" w:fill="CCCC99"/>
        </w:rPr>
        <w:t>Repeated citations of a study within one paragraph</w:t>
      </w:r>
    </w:p>
    <w:p w14:paraId="390C6878"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In any one paragraph, if you cite a particular reference more than once, include the year only the first time. In subsequent citations in the same paragraph you need only the family name, provided studies cannot be confused. (This also applies to a citation with any number of authors.)</w:t>
      </w:r>
    </w:p>
    <w:p w14:paraId="2C108A2E" w14:textId="77777777" w:rsidR="00A019E3" w:rsidRPr="00080010" w:rsidRDefault="00AE5EE7" w:rsidP="00080010">
      <w:p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noProof/>
          <w:color w:val="000000" w:themeColor="text1"/>
          <w:lang w:val="tr-TR" w:eastAsia="tr-TR"/>
        </w:rPr>
        <w:drawing>
          <wp:inline distT="0" distB="0" distL="0" distR="0" wp14:anchorId="5B5CE036" wp14:editId="70209AD0">
            <wp:extent cx="5486400" cy="1923740"/>
            <wp:effectExtent l="0" t="0" r="0" b="6985"/>
            <wp:docPr id="1" name="Picture 1" descr="http://graduate.gau.edu.tr/download/ty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duate.gau.edu.tr/download/tyk-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923740"/>
                    </a:xfrm>
                    <a:prstGeom prst="rect">
                      <a:avLst/>
                    </a:prstGeom>
                    <a:noFill/>
                    <a:ln>
                      <a:noFill/>
                    </a:ln>
                  </pic:spPr>
                </pic:pic>
              </a:graphicData>
            </a:graphic>
          </wp:inline>
        </w:drawing>
      </w:r>
    </w:p>
    <w:p w14:paraId="1191BE3C" w14:textId="77777777" w:rsidR="00A019E3" w:rsidRPr="00080010" w:rsidRDefault="00AE5EE7" w:rsidP="00080010">
      <w:pPr>
        <w:spacing w:line="480" w:lineRule="auto"/>
        <w:jc w:val="both"/>
        <w:rPr>
          <w:rFonts w:ascii="Times New Roman" w:eastAsia="Times New Roman" w:hAnsi="Times New Roman" w:cs="Times New Roman"/>
          <w:b w:val="0"/>
          <w:bCs w:val="0"/>
          <w:color w:val="000000" w:themeColor="text1"/>
        </w:rPr>
      </w:pPr>
      <w:r w:rsidRPr="00080010">
        <w:rPr>
          <w:rFonts w:ascii="Times New Roman" w:hAnsi="Times New Roman" w:cs="Times New Roman"/>
          <w:b w:val="0"/>
          <w:bCs w:val="0"/>
          <w:color w:val="000000" w:themeColor="text1"/>
        </w:rPr>
        <w:lastRenderedPageBreak/>
        <w:br/>
      </w:r>
      <w:r w:rsidRPr="00080010">
        <w:rPr>
          <w:rFonts w:ascii="Times New Roman" w:hAnsi="Times New Roman" w:cs="Times New Roman"/>
          <w:color w:val="000000" w:themeColor="text1"/>
          <w:shd w:val="clear" w:color="auto" w:fill="CCCC99"/>
        </w:rPr>
        <w:t>Citing a work by two authors</w:t>
      </w:r>
    </w:p>
    <w:p w14:paraId="1F3BCE21" w14:textId="77777777" w:rsidR="00AE5EE7" w:rsidRPr="00080010" w:rsidRDefault="00AE5EE7" w:rsidP="00080010">
      <w:pPr>
        <w:spacing w:line="480" w:lineRule="auto"/>
        <w:jc w:val="both"/>
        <w:rPr>
          <w:rFonts w:ascii="Times New Roman" w:eastAsia="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Again, include the family name of both authors and year each time - except where there is a repeated citation in the same paragraph, as noted earlier.</w:t>
      </w:r>
    </w:p>
    <w:p w14:paraId="545F82A8" w14:textId="77777777" w:rsidR="00AE5EE7" w:rsidRPr="00080010" w:rsidRDefault="00AE5EE7" w:rsidP="00080010">
      <w:p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noProof/>
          <w:color w:val="000000" w:themeColor="text1"/>
          <w:lang w:val="tr-TR" w:eastAsia="tr-TR"/>
        </w:rPr>
        <w:drawing>
          <wp:inline distT="0" distB="0" distL="0" distR="0" wp14:anchorId="7DC584E7" wp14:editId="7191DF0A">
            <wp:extent cx="5486400" cy="1677829"/>
            <wp:effectExtent l="0" t="0" r="0" b="0"/>
            <wp:docPr id="2" name="Picture 2" descr="http://graduate.gau.edu.tr/download/ty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duate.gau.edu.tr/download/tyk-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677829"/>
                    </a:xfrm>
                    <a:prstGeom prst="rect">
                      <a:avLst/>
                    </a:prstGeom>
                    <a:noFill/>
                    <a:ln>
                      <a:noFill/>
                    </a:ln>
                  </pic:spPr>
                </pic:pic>
              </a:graphicData>
            </a:graphic>
          </wp:inline>
        </w:drawing>
      </w:r>
    </w:p>
    <w:p w14:paraId="6F24497C"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shd w:val="clear" w:color="auto" w:fill="CCCC99"/>
        </w:rPr>
        <w:t>Citing a work by three, four or five authors</w:t>
      </w:r>
    </w:p>
    <w:p w14:paraId="5E240DCF"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In these cases, cite all authors the first time, then in subsequent citations of this work use the family name of the first author plus „et al.‟ and the year, as shown below.</w:t>
      </w:r>
    </w:p>
    <w:p w14:paraId="2832B077" w14:textId="77777777" w:rsidR="00AE5EE7" w:rsidRPr="00080010" w:rsidRDefault="00AE5EE7" w:rsidP="00080010">
      <w:p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noProof/>
          <w:color w:val="000000" w:themeColor="text1"/>
          <w:lang w:val="tr-TR" w:eastAsia="tr-TR"/>
        </w:rPr>
        <w:drawing>
          <wp:inline distT="0" distB="0" distL="0" distR="0" wp14:anchorId="189A40C5" wp14:editId="525624C4">
            <wp:extent cx="5486400" cy="2660233"/>
            <wp:effectExtent l="0" t="0" r="0" b="6985"/>
            <wp:docPr id="3" name="Picture 3" descr="http://graduate.gau.edu.tr/download/ty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duate.gau.edu.tr/download/tyk-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660233"/>
                    </a:xfrm>
                    <a:prstGeom prst="rect">
                      <a:avLst/>
                    </a:prstGeom>
                    <a:noFill/>
                    <a:ln>
                      <a:noFill/>
                    </a:ln>
                  </pic:spPr>
                </pic:pic>
              </a:graphicData>
            </a:graphic>
          </wp:inline>
        </w:drawing>
      </w:r>
    </w:p>
    <w:p w14:paraId="3BA89F25" w14:textId="77777777" w:rsidR="00A019E3" w:rsidRPr="00080010" w:rsidRDefault="00A019E3" w:rsidP="00080010">
      <w:pPr>
        <w:spacing w:line="480" w:lineRule="auto"/>
        <w:jc w:val="both"/>
        <w:rPr>
          <w:rFonts w:ascii="Times New Roman" w:hAnsi="Times New Roman" w:cs="Times New Roman"/>
          <w:b w:val="0"/>
          <w:bCs w:val="0"/>
          <w:color w:val="000000" w:themeColor="text1"/>
        </w:rPr>
      </w:pPr>
    </w:p>
    <w:p w14:paraId="4EEE2715"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shd w:val="clear" w:color="auto" w:fill="CCCC99"/>
        </w:rPr>
        <w:t>Citing a work by six or more authors</w:t>
      </w:r>
    </w:p>
    <w:p w14:paraId="215E25E6"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lastRenderedPageBreak/>
        <w:t>Use only the family name of the first author plus „et al.‟ in all citations including the first. Use date as appropriate</w:t>
      </w:r>
      <w:r w:rsidR="00A019E3" w:rsidRPr="00080010">
        <w:rPr>
          <w:rFonts w:ascii="Times New Roman" w:hAnsi="Times New Roman" w:cs="Times New Roman"/>
          <w:b w:val="0"/>
          <w:bCs w:val="0"/>
          <w:color w:val="000000" w:themeColor="text1"/>
        </w:rPr>
        <w:t xml:space="preserve"> according to the rules above.</w:t>
      </w:r>
    </w:p>
    <w:p w14:paraId="33E0B728"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Mahon et al. (1997) reviewed how nursing diagnosis content is p</w:t>
      </w:r>
      <w:r w:rsidR="00A019E3" w:rsidRPr="00080010">
        <w:rPr>
          <w:rFonts w:ascii="Times New Roman" w:hAnsi="Times New Roman" w:cs="Times New Roman"/>
          <w:b w:val="0"/>
          <w:bCs w:val="0"/>
          <w:color w:val="000000" w:themeColor="text1"/>
        </w:rPr>
        <w:t>resented in nursing textbooks.</w:t>
      </w:r>
    </w:p>
    <w:p w14:paraId="4EDF41C3"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In the reference list, however, provide the family name and initials of the first six authors, and shorten any remaining authors to „et al.‟</w:t>
      </w:r>
    </w:p>
    <w:p w14:paraId="65EAB393" w14:textId="77777777" w:rsidR="00A019E3" w:rsidRPr="00080010" w:rsidRDefault="00A019E3" w:rsidP="00080010">
      <w:pPr>
        <w:spacing w:line="480" w:lineRule="auto"/>
        <w:jc w:val="both"/>
        <w:rPr>
          <w:rFonts w:ascii="Times New Roman" w:hAnsi="Times New Roman" w:cs="Times New Roman"/>
          <w:b w:val="0"/>
          <w:bCs w:val="0"/>
          <w:color w:val="000000" w:themeColor="text1"/>
        </w:rPr>
      </w:pPr>
    </w:p>
    <w:p w14:paraId="77F7F128"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shd w:val="clear" w:color="auto" w:fill="CCCC99"/>
        </w:rPr>
        <w:t>Citing from secondary sources</w:t>
      </w:r>
    </w:p>
    <w:p w14:paraId="7DEB74CD"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That is, you read one author (secondary) who cites another (primary). In the example that follows, you have read Savage who referred to a 1998 publication by Lupton, but you did not read Lupton yourself.</w:t>
      </w:r>
    </w:p>
    <w:p w14:paraId="4CECE49E" w14:textId="77777777" w:rsidR="00AE5EE7" w:rsidRPr="00080010" w:rsidRDefault="00AE5EE7" w:rsidP="00080010">
      <w:p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noProof/>
          <w:color w:val="000000" w:themeColor="text1"/>
          <w:lang w:val="tr-TR" w:eastAsia="tr-TR"/>
        </w:rPr>
        <w:drawing>
          <wp:inline distT="0" distB="0" distL="0" distR="0" wp14:anchorId="3411604F" wp14:editId="5B75899C">
            <wp:extent cx="5486400" cy="1348740"/>
            <wp:effectExtent l="0" t="0" r="0" b="0"/>
            <wp:docPr id="4" name="Picture 4" descr="http://graduate.gau.edu.tr/download/ty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duate.gau.edu.tr/download/tyk-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348740"/>
                    </a:xfrm>
                    <a:prstGeom prst="rect">
                      <a:avLst/>
                    </a:prstGeom>
                    <a:noFill/>
                    <a:ln>
                      <a:noFill/>
                    </a:ln>
                  </pic:spPr>
                </pic:pic>
              </a:graphicData>
            </a:graphic>
          </wp:inline>
        </w:drawing>
      </w:r>
    </w:p>
    <w:p w14:paraId="370B5CE3" w14:textId="77777777" w:rsidR="00A019E3" w:rsidRPr="00080010" w:rsidRDefault="00A019E3" w:rsidP="00080010">
      <w:pPr>
        <w:spacing w:line="480" w:lineRule="auto"/>
        <w:jc w:val="both"/>
        <w:rPr>
          <w:rFonts w:ascii="Times New Roman" w:hAnsi="Times New Roman" w:cs="Times New Roman"/>
          <w:b w:val="0"/>
          <w:bCs w:val="0"/>
          <w:color w:val="000000" w:themeColor="text1"/>
        </w:rPr>
      </w:pPr>
    </w:p>
    <w:p w14:paraId="49F741FD"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shd w:val="clear" w:color="auto" w:fill="CCCC99"/>
        </w:rPr>
        <w:t>Citing an author from an edited book</w:t>
      </w:r>
    </w:p>
    <w:p w14:paraId="2DAB525D"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That is, a book that consists of chapters or article</w:t>
      </w:r>
      <w:r w:rsidR="00A019E3" w:rsidRPr="00080010">
        <w:rPr>
          <w:rFonts w:ascii="Times New Roman" w:hAnsi="Times New Roman" w:cs="Times New Roman"/>
          <w:b w:val="0"/>
          <w:bCs w:val="0"/>
          <w:color w:val="000000" w:themeColor="text1"/>
        </w:rPr>
        <w:t xml:space="preserve">s written by different authors. </w:t>
      </w:r>
      <w:r w:rsidRPr="00080010">
        <w:rPr>
          <w:rFonts w:ascii="Times New Roman" w:hAnsi="Times New Roman" w:cs="Times New Roman"/>
          <w:b w:val="0"/>
          <w:bCs w:val="0"/>
          <w:color w:val="000000" w:themeColor="text1"/>
        </w:rPr>
        <w:t>You need to acknowledge the author of the chapter or article you used. This author is cited in text (that is, in the body of the paper) in the same way as for one, two, three or more authors, as shown earlier.</w:t>
      </w:r>
    </w:p>
    <w:p w14:paraId="20839041"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In the example below, Naidoo has written a chapter in a book edited by </w:t>
      </w:r>
      <w:proofErr w:type="spellStart"/>
      <w:r w:rsidRPr="00080010">
        <w:rPr>
          <w:rFonts w:ascii="Times New Roman" w:hAnsi="Times New Roman" w:cs="Times New Roman"/>
          <w:b w:val="0"/>
          <w:bCs w:val="0"/>
          <w:color w:val="000000" w:themeColor="text1"/>
        </w:rPr>
        <w:t>Thorogood</w:t>
      </w:r>
      <w:proofErr w:type="spellEnd"/>
      <w:r w:rsidRPr="00080010">
        <w:rPr>
          <w:rFonts w:ascii="Times New Roman" w:hAnsi="Times New Roman" w:cs="Times New Roman"/>
          <w:b w:val="0"/>
          <w:bCs w:val="0"/>
          <w:color w:val="000000" w:themeColor="text1"/>
        </w:rPr>
        <w:t xml:space="preserve"> and </w:t>
      </w:r>
      <w:proofErr w:type="spellStart"/>
      <w:r w:rsidRPr="00080010">
        <w:rPr>
          <w:rFonts w:ascii="Times New Roman" w:hAnsi="Times New Roman" w:cs="Times New Roman"/>
          <w:b w:val="0"/>
          <w:bCs w:val="0"/>
          <w:color w:val="000000" w:themeColor="text1"/>
        </w:rPr>
        <w:t>Coombes</w:t>
      </w:r>
      <w:proofErr w:type="spellEnd"/>
      <w:r w:rsidRPr="00080010">
        <w:rPr>
          <w:rFonts w:ascii="Times New Roman" w:hAnsi="Times New Roman" w:cs="Times New Roman"/>
          <w:b w:val="0"/>
          <w:bCs w:val="0"/>
          <w:color w:val="000000" w:themeColor="text1"/>
        </w:rPr>
        <w:t>. In the body of yo</w:t>
      </w:r>
      <w:r w:rsidR="00A019E3" w:rsidRPr="00080010">
        <w:rPr>
          <w:rFonts w:ascii="Times New Roman" w:hAnsi="Times New Roman" w:cs="Times New Roman"/>
          <w:b w:val="0"/>
          <w:bCs w:val="0"/>
          <w:color w:val="000000" w:themeColor="text1"/>
        </w:rPr>
        <w:t>ur assignment cite only Naidoo.</w:t>
      </w:r>
    </w:p>
    <w:p w14:paraId="7241D89D" w14:textId="77777777" w:rsidR="00A019E3"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lastRenderedPageBreak/>
        <w:t>Naidoo (2000) claims that r</w:t>
      </w:r>
      <w:r w:rsidR="00A019E3" w:rsidRPr="00080010">
        <w:rPr>
          <w:rFonts w:ascii="Times New Roman" w:hAnsi="Times New Roman" w:cs="Times New Roman"/>
          <w:b w:val="0"/>
          <w:bCs w:val="0"/>
          <w:color w:val="000000" w:themeColor="text1"/>
        </w:rPr>
        <w:t>isk factor simulation models...</w:t>
      </w:r>
    </w:p>
    <w:p w14:paraId="631FF86B" w14:textId="77777777" w:rsidR="00A019E3" w:rsidRPr="00080010" w:rsidRDefault="00A019E3" w:rsidP="00080010">
      <w:pPr>
        <w:spacing w:line="480" w:lineRule="auto"/>
        <w:jc w:val="both"/>
        <w:rPr>
          <w:rFonts w:ascii="Times New Roman" w:hAnsi="Times New Roman" w:cs="Times New Roman"/>
          <w:b w:val="0"/>
          <w:bCs w:val="0"/>
          <w:color w:val="000000" w:themeColor="text1"/>
        </w:rPr>
      </w:pPr>
    </w:p>
    <w:p w14:paraId="5C8A0499"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shd w:val="clear" w:color="auto" w:fill="CCCC99"/>
        </w:rPr>
        <w:t>Citing multiple works published in the same year by the same author</w:t>
      </w:r>
    </w:p>
    <w:p w14:paraId="35DF58B8"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Use a/b etc. to differentiate between works in same year and order alphabetically </w:t>
      </w:r>
      <w:r w:rsidR="00D31459" w:rsidRPr="00080010">
        <w:rPr>
          <w:rFonts w:ascii="Times New Roman" w:hAnsi="Times New Roman" w:cs="Times New Roman"/>
          <w:b w:val="0"/>
          <w:bCs w:val="0"/>
          <w:color w:val="000000" w:themeColor="text1"/>
        </w:rPr>
        <w:t>by title in the reference list.</w:t>
      </w:r>
    </w:p>
    <w:p w14:paraId="545B5D57"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In-text citation: In recent reports (Napier, 1993a, 1993b)... </w:t>
      </w:r>
    </w:p>
    <w:p w14:paraId="5018ABEB"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In the reference-list: </w:t>
      </w:r>
    </w:p>
    <w:p w14:paraId="5D8843FD"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Napier, A. (1993a). </w:t>
      </w:r>
      <w:r w:rsidRPr="00080010">
        <w:rPr>
          <w:rFonts w:ascii="Times New Roman" w:hAnsi="Times New Roman" w:cs="Times New Roman"/>
          <w:b w:val="0"/>
          <w:bCs w:val="0"/>
          <w:i/>
          <w:iCs/>
          <w:color w:val="000000" w:themeColor="text1"/>
        </w:rPr>
        <w:t>Fatal storm</w:t>
      </w:r>
      <w:r w:rsidRPr="00080010">
        <w:rPr>
          <w:rFonts w:ascii="Times New Roman" w:hAnsi="Times New Roman" w:cs="Times New Roman"/>
          <w:b w:val="0"/>
          <w:bCs w:val="0"/>
          <w:color w:val="000000" w:themeColor="text1"/>
        </w:rPr>
        <w:t xml:space="preserve">. Sydney: Allen &amp; Unwin. </w:t>
      </w:r>
    </w:p>
    <w:p w14:paraId="4FA53725"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Napier, A. (1993b). </w:t>
      </w:r>
      <w:r w:rsidRPr="00080010">
        <w:rPr>
          <w:rFonts w:ascii="Times New Roman" w:hAnsi="Times New Roman" w:cs="Times New Roman"/>
          <w:b w:val="0"/>
          <w:bCs w:val="0"/>
          <w:i/>
          <w:iCs/>
          <w:color w:val="000000" w:themeColor="text1"/>
        </w:rPr>
        <w:t>Survival at sea</w:t>
      </w:r>
      <w:r w:rsidRPr="00080010">
        <w:rPr>
          <w:rFonts w:ascii="Times New Roman" w:hAnsi="Times New Roman" w:cs="Times New Roman"/>
          <w:b w:val="0"/>
          <w:bCs w:val="0"/>
          <w:color w:val="000000" w:themeColor="text1"/>
        </w:rPr>
        <w:t>. Sydney: Allen &amp; Unwin.</w:t>
      </w:r>
    </w:p>
    <w:p w14:paraId="10417869"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shd w:val="clear" w:color="auto" w:fill="CCCC99"/>
        </w:rPr>
        <w:t>Citing multiple works by the same author</w:t>
      </w:r>
    </w:p>
    <w:p w14:paraId="3AB51230"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Such citations are ordered by the year of publication, starting with the earliest, both in text and the reference list.</w:t>
      </w:r>
    </w:p>
    <w:p w14:paraId="4F877E33"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In-text citation:</w:t>
      </w:r>
    </w:p>
    <w:p w14:paraId="1C013E4D"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Brown (1982, 1988) has indicated that...</w:t>
      </w:r>
    </w:p>
    <w:p w14:paraId="76BFC64B"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In the reference-list:</w:t>
      </w:r>
    </w:p>
    <w:p w14:paraId="36271F89"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Brown, P. (1982). </w:t>
      </w:r>
      <w:r w:rsidRPr="00080010">
        <w:rPr>
          <w:rFonts w:ascii="Times New Roman" w:hAnsi="Times New Roman" w:cs="Times New Roman"/>
          <w:b w:val="0"/>
          <w:bCs w:val="0"/>
          <w:i/>
          <w:iCs/>
          <w:color w:val="000000" w:themeColor="text1"/>
        </w:rPr>
        <w:t>Corals in the Capricorn group</w:t>
      </w:r>
      <w:r w:rsidRPr="00080010">
        <w:rPr>
          <w:rFonts w:ascii="Times New Roman" w:hAnsi="Times New Roman" w:cs="Times New Roman"/>
          <w:b w:val="0"/>
          <w:bCs w:val="0"/>
          <w:color w:val="000000" w:themeColor="text1"/>
        </w:rPr>
        <w:t xml:space="preserve">. </w:t>
      </w:r>
      <w:proofErr w:type="spellStart"/>
      <w:r w:rsidRPr="00080010">
        <w:rPr>
          <w:rFonts w:ascii="Times New Roman" w:hAnsi="Times New Roman" w:cs="Times New Roman"/>
          <w:b w:val="0"/>
          <w:bCs w:val="0"/>
          <w:color w:val="000000" w:themeColor="text1"/>
        </w:rPr>
        <w:t>Rockhampton</w:t>
      </w:r>
      <w:proofErr w:type="spellEnd"/>
      <w:r w:rsidRPr="00080010">
        <w:rPr>
          <w:rFonts w:ascii="Times New Roman" w:hAnsi="Times New Roman" w:cs="Times New Roman"/>
          <w:b w:val="0"/>
          <w:bCs w:val="0"/>
          <w:color w:val="000000" w:themeColor="text1"/>
        </w:rPr>
        <w:t xml:space="preserve">: Central Queensland University. </w:t>
      </w:r>
    </w:p>
    <w:p w14:paraId="15F1A104"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Brown, P. (1988). </w:t>
      </w:r>
      <w:r w:rsidRPr="00080010">
        <w:rPr>
          <w:rFonts w:ascii="Times New Roman" w:hAnsi="Times New Roman" w:cs="Times New Roman"/>
          <w:b w:val="0"/>
          <w:bCs w:val="0"/>
          <w:i/>
          <w:iCs/>
          <w:color w:val="000000" w:themeColor="text1"/>
        </w:rPr>
        <w:t>The effects of anchors on corals</w:t>
      </w:r>
      <w:r w:rsidRPr="00080010">
        <w:rPr>
          <w:rFonts w:ascii="Times New Roman" w:hAnsi="Times New Roman" w:cs="Times New Roman"/>
          <w:b w:val="0"/>
          <w:bCs w:val="0"/>
          <w:color w:val="000000" w:themeColor="text1"/>
        </w:rPr>
        <w:t xml:space="preserve">. </w:t>
      </w:r>
      <w:proofErr w:type="spellStart"/>
      <w:r w:rsidRPr="00080010">
        <w:rPr>
          <w:rFonts w:ascii="Times New Roman" w:hAnsi="Times New Roman" w:cs="Times New Roman"/>
          <w:b w:val="0"/>
          <w:bCs w:val="0"/>
          <w:color w:val="000000" w:themeColor="text1"/>
        </w:rPr>
        <w:t>Rockhampton</w:t>
      </w:r>
      <w:proofErr w:type="spellEnd"/>
      <w:r w:rsidRPr="00080010">
        <w:rPr>
          <w:rFonts w:ascii="Times New Roman" w:hAnsi="Times New Roman" w:cs="Times New Roman"/>
          <w:b w:val="0"/>
          <w:bCs w:val="0"/>
          <w:color w:val="000000" w:themeColor="text1"/>
        </w:rPr>
        <w:t>: Central Queensland University.</w:t>
      </w:r>
    </w:p>
    <w:p w14:paraId="71BACC8C"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shd w:val="clear" w:color="auto" w:fill="CCCC99"/>
        </w:rPr>
        <w:t>Citing multiple works by different authors</w:t>
      </w:r>
    </w:p>
    <w:p w14:paraId="26461C9C"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If two or more authors are cited at the same point in the text then they are included in the same in-text citation, separated by a semicolon</w:t>
      </w:r>
    </w:p>
    <w:p w14:paraId="6AC448FD"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lastRenderedPageBreak/>
        <w:t>e.g. (…….. Brown 1991; Duff 2005; Smith 2003). They are presented alphabetically not chronologically.</w:t>
      </w:r>
    </w:p>
    <w:p w14:paraId="0730F438"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shd w:val="clear" w:color="auto" w:fill="CCCC99"/>
        </w:rPr>
        <w:t>Group or corporate authors</w:t>
      </w:r>
    </w:p>
    <w:p w14:paraId="7C15C7CE"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Where the author is a government agency, association, etc. that has a familiar or easily understandable acronym, it </w:t>
      </w:r>
      <w:proofErr w:type="spellStart"/>
      <w:r w:rsidRPr="00080010">
        <w:rPr>
          <w:rFonts w:ascii="Times New Roman" w:hAnsi="Times New Roman" w:cs="Times New Roman"/>
          <w:b w:val="0"/>
          <w:bCs w:val="0"/>
          <w:color w:val="000000" w:themeColor="text1"/>
        </w:rPr>
        <w:t>as</w:t>
      </w:r>
      <w:proofErr w:type="spellEnd"/>
      <w:r w:rsidRPr="00080010">
        <w:rPr>
          <w:rFonts w:ascii="Times New Roman" w:hAnsi="Times New Roman" w:cs="Times New Roman"/>
          <w:b w:val="0"/>
          <w:bCs w:val="0"/>
          <w:color w:val="000000" w:themeColor="text1"/>
        </w:rPr>
        <w:t xml:space="preserve"> cited as follows:</w:t>
      </w:r>
    </w:p>
    <w:p w14:paraId="6A9F2444" w14:textId="77777777" w:rsidR="00AE5EE7" w:rsidRPr="00080010" w:rsidRDefault="00AE5EE7" w:rsidP="00080010">
      <w:p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noProof/>
          <w:color w:val="000000" w:themeColor="text1"/>
          <w:lang w:val="tr-TR" w:eastAsia="tr-TR"/>
        </w:rPr>
        <w:drawing>
          <wp:inline distT="0" distB="0" distL="0" distR="0" wp14:anchorId="7392863B" wp14:editId="3F8DB31E">
            <wp:extent cx="5486400" cy="1186559"/>
            <wp:effectExtent l="0" t="0" r="0" b="7620"/>
            <wp:docPr id="5" name="Picture 5" descr="http://graduate.gau.edu.tr/download/ty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duate.gau.edu.tr/download/tyk-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186559"/>
                    </a:xfrm>
                    <a:prstGeom prst="rect">
                      <a:avLst/>
                    </a:prstGeom>
                    <a:noFill/>
                    <a:ln>
                      <a:noFill/>
                    </a:ln>
                  </pic:spPr>
                </pic:pic>
              </a:graphicData>
            </a:graphic>
          </wp:inline>
        </w:drawing>
      </w:r>
    </w:p>
    <w:p w14:paraId="763F3D69"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br/>
        <w:t>The entry in the reference list is under National Health and Medical Research Council.</w:t>
      </w:r>
    </w:p>
    <w:p w14:paraId="7323D6E2"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shd w:val="clear" w:color="auto" w:fill="CCCC99"/>
        </w:rPr>
        <w:t>No date</w:t>
      </w:r>
    </w:p>
    <w:p w14:paraId="40F7921D"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In-text citation:</w:t>
      </w:r>
    </w:p>
    <w:p w14:paraId="74AD3FAB"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Brown (</w:t>
      </w:r>
      <w:proofErr w:type="spellStart"/>
      <w:r w:rsidRPr="00080010">
        <w:rPr>
          <w:rFonts w:ascii="Times New Roman" w:hAnsi="Times New Roman" w:cs="Times New Roman"/>
          <w:b w:val="0"/>
          <w:bCs w:val="0"/>
          <w:color w:val="000000" w:themeColor="text1"/>
        </w:rPr>
        <w:t>n.d.</w:t>
      </w:r>
      <w:proofErr w:type="spellEnd"/>
      <w:r w:rsidRPr="00080010">
        <w:rPr>
          <w:rFonts w:ascii="Times New Roman" w:hAnsi="Times New Roman" w:cs="Times New Roman"/>
          <w:b w:val="0"/>
          <w:bCs w:val="0"/>
          <w:color w:val="000000" w:themeColor="text1"/>
        </w:rPr>
        <w:t xml:space="preserve">) explains </w:t>
      </w:r>
      <w:proofErr w:type="gramStart"/>
      <w:r w:rsidRPr="00080010">
        <w:rPr>
          <w:rFonts w:ascii="Times New Roman" w:hAnsi="Times New Roman" w:cs="Times New Roman"/>
          <w:b w:val="0"/>
          <w:bCs w:val="0"/>
          <w:color w:val="000000" w:themeColor="text1"/>
        </w:rPr>
        <w:t>that .....</w:t>
      </w:r>
      <w:proofErr w:type="gramEnd"/>
    </w:p>
    <w:p w14:paraId="35707ADC"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Reference list:</w:t>
      </w:r>
    </w:p>
    <w:p w14:paraId="3A1D49EF" w14:textId="44792ED9" w:rsidR="007C31B1"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Brown, F. (</w:t>
      </w:r>
      <w:proofErr w:type="spellStart"/>
      <w:r w:rsidRPr="00080010">
        <w:rPr>
          <w:rFonts w:ascii="Times New Roman" w:hAnsi="Times New Roman" w:cs="Times New Roman"/>
          <w:b w:val="0"/>
          <w:bCs w:val="0"/>
          <w:color w:val="000000" w:themeColor="text1"/>
        </w:rPr>
        <w:t>n.d.</w:t>
      </w:r>
      <w:proofErr w:type="spellEnd"/>
      <w:r w:rsidRPr="00080010">
        <w:rPr>
          <w:rFonts w:ascii="Times New Roman" w:hAnsi="Times New Roman" w:cs="Times New Roman"/>
          <w:b w:val="0"/>
          <w:bCs w:val="0"/>
          <w:color w:val="000000" w:themeColor="text1"/>
        </w:rPr>
        <w:t xml:space="preserve">). Obesity. Retrieved May 12, 2004, from </w:t>
      </w:r>
      <w:r w:rsidR="007C31B1" w:rsidRPr="00080010">
        <w:rPr>
          <w:rFonts w:ascii="Times New Roman" w:hAnsi="Times New Roman" w:cs="Times New Roman"/>
          <w:b w:val="0"/>
          <w:bCs w:val="0"/>
          <w:color w:val="000000" w:themeColor="text1"/>
        </w:rPr>
        <w:t>http://www.geocities.com/nutriflip/Diseases/Obesity.html</w:t>
      </w:r>
    </w:p>
    <w:p w14:paraId="37260797" w14:textId="72969F8B"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shd w:val="clear" w:color="auto" w:fill="CCCC99"/>
        </w:rPr>
        <w:t>No author</w:t>
      </w:r>
    </w:p>
    <w:p w14:paraId="48FDF223"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(1) If the author is designated as „Anonymous‟, use the word „Anonymous‟ in the in-text citation and in th</w:t>
      </w:r>
      <w:r w:rsidR="00D31459" w:rsidRPr="00080010">
        <w:rPr>
          <w:rFonts w:ascii="Times New Roman" w:hAnsi="Times New Roman" w:cs="Times New Roman"/>
          <w:b w:val="0"/>
          <w:bCs w:val="0"/>
          <w:color w:val="000000" w:themeColor="text1"/>
        </w:rPr>
        <w:t>e related reference list entry.</w:t>
      </w:r>
    </w:p>
    <w:p w14:paraId="513F1117"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Health-care systems are in need of</w:t>
      </w:r>
      <w:r w:rsidR="00D31459" w:rsidRPr="00080010">
        <w:rPr>
          <w:rFonts w:ascii="Times New Roman" w:hAnsi="Times New Roman" w:cs="Times New Roman"/>
          <w:b w:val="0"/>
          <w:bCs w:val="0"/>
          <w:color w:val="000000" w:themeColor="text1"/>
        </w:rPr>
        <w:t xml:space="preserve"> ….. ………. ……. (Anonymous, 2001).</w:t>
      </w:r>
    </w:p>
    <w:p w14:paraId="7B7F7A2A"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lastRenderedPageBreak/>
        <w:t>(2) If no author is designated, cite in text the first few words of the reference list entry (which is usually the title) and the year. Full title details are provid</w:t>
      </w:r>
      <w:r w:rsidR="00D31459" w:rsidRPr="00080010">
        <w:rPr>
          <w:rFonts w:ascii="Times New Roman" w:hAnsi="Times New Roman" w:cs="Times New Roman"/>
          <w:b w:val="0"/>
          <w:bCs w:val="0"/>
          <w:color w:val="000000" w:themeColor="text1"/>
        </w:rPr>
        <w:t>ed in the reference list entry.</w:t>
      </w:r>
    </w:p>
    <w:p w14:paraId="647EA327"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Studies suggest that ……</w:t>
      </w:r>
      <w:r w:rsidR="00D31459" w:rsidRPr="00080010">
        <w:rPr>
          <w:rFonts w:ascii="Times New Roman" w:hAnsi="Times New Roman" w:cs="Times New Roman"/>
          <w:b w:val="0"/>
          <w:bCs w:val="0"/>
          <w:color w:val="000000" w:themeColor="text1"/>
        </w:rPr>
        <w:t>…………… (Motivation Study, 2005).</w:t>
      </w:r>
    </w:p>
    <w:p w14:paraId="6945FFC8"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The APA citation for articles is different from that for books. However, this guide does not make such</w:t>
      </w:r>
      <w:r w:rsidR="00D31459" w:rsidRPr="00080010">
        <w:rPr>
          <w:rFonts w:ascii="Times New Roman" w:hAnsi="Times New Roman" w:cs="Times New Roman"/>
          <w:b w:val="0"/>
          <w:bCs w:val="0"/>
          <w:color w:val="000000" w:themeColor="text1"/>
        </w:rPr>
        <w:t xml:space="preserve"> a distinction for ease of use</w:t>
      </w:r>
    </w:p>
    <w:p w14:paraId="3D729C15"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shd w:val="clear" w:color="auto" w:fill="CCCC99"/>
        </w:rPr>
        <w:t>Translated works</w:t>
      </w:r>
    </w:p>
    <w:p w14:paraId="70DAB834"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In text citations should appear with both dates of original p</w:t>
      </w:r>
      <w:r w:rsidR="00D31459" w:rsidRPr="00080010">
        <w:rPr>
          <w:rFonts w:ascii="Times New Roman" w:hAnsi="Times New Roman" w:cs="Times New Roman"/>
          <w:b w:val="0"/>
          <w:bCs w:val="0"/>
          <w:color w:val="000000" w:themeColor="text1"/>
        </w:rPr>
        <w:t xml:space="preserve">ublication and translated work: </w:t>
      </w:r>
    </w:p>
    <w:p w14:paraId="11D99649" w14:textId="77777777" w:rsidR="00D31459" w:rsidRPr="00080010" w:rsidRDefault="00D31459"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(Eco, 1986/2007).</w:t>
      </w:r>
    </w:p>
    <w:p w14:paraId="63671781"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shd w:val="clear" w:color="auto" w:fill="CCCC99"/>
        </w:rPr>
        <w:t>Quotes</w:t>
      </w:r>
    </w:p>
    <w:p w14:paraId="04FD976B"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Short quotes (fewer than 40 words) should run on as part of your sentence with double quotation marks to signal where the quote starts and finishes. The page where the quote comes from must be included.</w:t>
      </w:r>
    </w:p>
    <w:p w14:paraId="0FA69866" w14:textId="77777777" w:rsidR="00D31459" w:rsidRPr="00080010" w:rsidRDefault="00D31459" w:rsidP="00080010">
      <w:pPr>
        <w:spacing w:line="480" w:lineRule="auto"/>
        <w:jc w:val="both"/>
        <w:rPr>
          <w:rFonts w:ascii="Times New Roman" w:hAnsi="Times New Roman" w:cs="Times New Roman"/>
          <w:b w:val="0"/>
          <w:bCs w:val="0"/>
          <w:color w:val="000000" w:themeColor="text1"/>
        </w:rPr>
      </w:pPr>
    </w:p>
    <w:p w14:paraId="05314132" w14:textId="77777777" w:rsidR="00AE5EE7" w:rsidRPr="00080010" w:rsidRDefault="00AE5EE7" w:rsidP="00080010">
      <w:p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noProof/>
          <w:color w:val="000000" w:themeColor="text1"/>
          <w:lang w:val="tr-TR" w:eastAsia="tr-TR"/>
        </w:rPr>
        <w:drawing>
          <wp:inline distT="0" distB="0" distL="0" distR="0" wp14:anchorId="15310D61" wp14:editId="763642CB">
            <wp:extent cx="5486400" cy="1213617"/>
            <wp:effectExtent l="0" t="0" r="0" b="5715"/>
            <wp:docPr id="6" name="Picture 6" descr="http://graduate.gau.edu.tr/download/ty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raduate.gau.edu.tr/download/tyk-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213617"/>
                    </a:xfrm>
                    <a:prstGeom prst="rect">
                      <a:avLst/>
                    </a:prstGeom>
                    <a:noFill/>
                    <a:ln>
                      <a:noFill/>
                    </a:ln>
                  </pic:spPr>
                </pic:pic>
              </a:graphicData>
            </a:graphic>
          </wp:inline>
        </w:drawing>
      </w:r>
    </w:p>
    <w:p w14:paraId="4D9EE139"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Long quotes</w:t>
      </w:r>
      <w:r w:rsidR="00D31459" w:rsidRPr="00080010">
        <w:rPr>
          <w:rFonts w:ascii="Times New Roman" w:hAnsi="Times New Roman" w:cs="Times New Roman"/>
          <w:b w:val="0"/>
          <w:bCs w:val="0"/>
          <w:color w:val="000000" w:themeColor="text1"/>
        </w:rPr>
        <w:t xml:space="preserve"> (more than 40 words), known as </w:t>
      </w:r>
      <w:r w:rsidRPr="00080010">
        <w:rPr>
          <w:rFonts w:ascii="Times New Roman" w:hAnsi="Times New Roman" w:cs="Times New Roman"/>
          <w:b w:val="0"/>
          <w:bCs w:val="0"/>
          <w:color w:val="000000" w:themeColor="text1"/>
        </w:rPr>
        <w:t>block quotes‟ should:</w:t>
      </w:r>
    </w:p>
    <w:p w14:paraId="63331B2D" w14:textId="77777777" w:rsidR="00AE5EE7" w:rsidRPr="00080010" w:rsidRDefault="00AE5EE7" w:rsidP="00080010">
      <w:pPr>
        <w:numPr>
          <w:ilvl w:val="0"/>
          <w:numId w:val="5"/>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start on a new line,</w:t>
      </w:r>
    </w:p>
    <w:p w14:paraId="3AA67486" w14:textId="77777777" w:rsidR="00AE5EE7" w:rsidRPr="00080010" w:rsidRDefault="00AE5EE7" w:rsidP="00080010">
      <w:pPr>
        <w:numPr>
          <w:ilvl w:val="0"/>
          <w:numId w:val="5"/>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be indented 5 spaces from the left hand margin,</w:t>
      </w:r>
    </w:p>
    <w:p w14:paraId="1ED11717" w14:textId="77777777" w:rsidR="00AE5EE7" w:rsidRPr="00080010" w:rsidRDefault="00AE5EE7" w:rsidP="00080010">
      <w:pPr>
        <w:numPr>
          <w:ilvl w:val="0"/>
          <w:numId w:val="5"/>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lastRenderedPageBreak/>
        <w:t>be single-spaced (different from the APA style),</w:t>
      </w:r>
    </w:p>
    <w:p w14:paraId="566FA219" w14:textId="77777777" w:rsidR="00AE5EE7" w:rsidRPr="00080010" w:rsidRDefault="00AE5EE7" w:rsidP="00080010">
      <w:pPr>
        <w:numPr>
          <w:ilvl w:val="0"/>
          <w:numId w:val="5"/>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omit quotation marks as shown in the example below,</w:t>
      </w:r>
    </w:p>
    <w:p w14:paraId="13AA83A2" w14:textId="77777777" w:rsidR="00AE5EE7" w:rsidRPr="00080010" w:rsidRDefault="00AE5EE7" w:rsidP="00080010">
      <w:pPr>
        <w:numPr>
          <w:ilvl w:val="0"/>
          <w:numId w:val="5"/>
        </w:numPr>
        <w:spacing w:line="480" w:lineRule="auto"/>
        <w:jc w:val="both"/>
        <w:rPr>
          <w:rFonts w:ascii="Times New Roman" w:eastAsia="Times New Roman" w:hAnsi="Times New Roman" w:cs="Times New Roman"/>
          <w:b w:val="0"/>
          <w:bCs w:val="0"/>
          <w:color w:val="000000" w:themeColor="text1"/>
        </w:rPr>
      </w:pPr>
      <w:proofErr w:type="gramStart"/>
      <w:r w:rsidRPr="00080010">
        <w:rPr>
          <w:rFonts w:ascii="Times New Roman" w:eastAsia="Times New Roman" w:hAnsi="Times New Roman" w:cs="Times New Roman"/>
          <w:b w:val="0"/>
          <w:bCs w:val="0"/>
          <w:color w:val="000000" w:themeColor="text1"/>
        </w:rPr>
        <w:t>be</w:t>
      </w:r>
      <w:proofErr w:type="gramEnd"/>
      <w:r w:rsidRPr="00080010">
        <w:rPr>
          <w:rFonts w:ascii="Times New Roman" w:eastAsia="Times New Roman" w:hAnsi="Times New Roman" w:cs="Times New Roman"/>
          <w:b w:val="0"/>
          <w:bCs w:val="0"/>
          <w:color w:val="000000" w:themeColor="text1"/>
        </w:rPr>
        <w:t xml:space="preserve"> followed by the parenthetical citation after closing punctuation mark.</w:t>
      </w:r>
    </w:p>
    <w:p w14:paraId="0F889C92"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The following is an example of formatting long quotations:</w:t>
      </w:r>
    </w:p>
    <w:p w14:paraId="06EB41CB"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An important stage in thesis writing is planning. Clay (2003) comments that:</w:t>
      </w:r>
    </w:p>
    <w:p w14:paraId="0A47B76E"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Some students are tempted to plunge into writing their assignment, beginning with the introduction, but soon find that they experience “</w:t>
      </w:r>
      <w:proofErr w:type="spellStart"/>
      <w:r w:rsidRPr="00080010">
        <w:rPr>
          <w:rFonts w:ascii="Times New Roman" w:hAnsi="Times New Roman" w:cs="Times New Roman"/>
          <w:b w:val="0"/>
          <w:bCs w:val="0"/>
          <w:color w:val="000000" w:themeColor="text1"/>
        </w:rPr>
        <w:t>writer‟s</w:t>
      </w:r>
      <w:proofErr w:type="spellEnd"/>
      <w:r w:rsidRPr="00080010">
        <w:rPr>
          <w:rFonts w:ascii="Times New Roman" w:hAnsi="Times New Roman" w:cs="Times New Roman"/>
          <w:b w:val="0"/>
          <w:bCs w:val="0"/>
          <w:color w:val="000000" w:themeColor="text1"/>
        </w:rPr>
        <w:t xml:space="preserve"> block” and cannot decide what to write next. The problem occurs because they have not given sufficient thought to reviewing course content and developing their ideas about relating the theory to their practice. (p. 47)</w:t>
      </w:r>
    </w:p>
    <w:p w14:paraId="7C54B0A7"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There are a variety of ways that students can plan…</w:t>
      </w:r>
    </w:p>
    <w:p w14:paraId="5809F1A0"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w:t>
      </w:r>
    </w:p>
    <w:p w14:paraId="108763D1"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shd w:val="clear" w:color="auto" w:fill="CCCC99"/>
        </w:rPr>
        <w:t>A note about quoting from the Internet...</w:t>
      </w:r>
    </w:p>
    <w:p w14:paraId="350CF07D"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Most online articles are pdf files, i.e. copies of print documents, so they usually indicate page numbers. Use these page number</w:t>
      </w:r>
      <w:r w:rsidR="00D31459" w:rsidRPr="00080010">
        <w:rPr>
          <w:rFonts w:ascii="Times New Roman" w:hAnsi="Times New Roman" w:cs="Times New Roman"/>
          <w:b w:val="0"/>
          <w:bCs w:val="0"/>
          <w:color w:val="000000" w:themeColor="text1"/>
        </w:rPr>
        <w:t>s when you cite your quotation.</w:t>
      </w:r>
    </w:p>
    <w:p w14:paraId="4C72C1A7"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Some articles are not pdf and do not have page numbers. In these cases use paragraph numbers if these are provided.</w:t>
      </w:r>
    </w:p>
    <w:p w14:paraId="697C0021" w14:textId="77777777" w:rsidR="00AE5EE7" w:rsidRPr="00080010" w:rsidRDefault="00AE5EE7" w:rsidP="00080010">
      <w:p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noProof/>
          <w:color w:val="000000" w:themeColor="text1"/>
          <w:lang w:val="tr-TR" w:eastAsia="tr-TR"/>
        </w:rPr>
        <w:drawing>
          <wp:inline distT="0" distB="0" distL="0" distR="0" wp14:anchorId="0C30DDBC" wp14:editId="4DCF1ABC">
            <wp:extent cx="5486400" cy="1526737"/>
            <wp:effectExtent l="0" t="0" r="0" b="0"/>
            <wp:docPr id="7" name="Picture 7" descr="http://graduate.gau.edu.tr/download/ty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duate.gau.edu.tr/download/tyk-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526737"/>
                    </a:xfrm>
                    <a:prstGeom prst="rect">
                      <a:avLst/>
                    </a:prstGeom>
                    <a:noFill/>
                    <a:ln>
                      <a:noFill/>
                    </a:ln>
                  </pic:spPr>
                </pic:pic>
              </a:graphicData>
            </a:graphic>
          </wp:inline>
        </w:drawing>
      </w:r>
    </w:p>
    <w:p w14:paraId="551DD15F"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lastRenderedPageBreak/>
        <w:br/>
        <w:t>• If paragraph numbers are not provided, either count the paragraphs and use this or if there are subheadings use these and the paragraph number.</w:t>
      </w:r>
    </w:p>
    <w:p w14:paraId="73F60C1D" w14:textId="77777777" w:rsidR="00AE5EE7" w:rsidRPr="00080010" w:rsidRDefault="00AE5EE7" w:rsidP="00080010">
      <w:p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noProof/>
          <w:color w:val="000000" w:themeColor="text1"/>
          <w:lang w:val="tr-TR" w:eastAsia="tr-TR"/>
        </w:rPr>
        <w:drawing>
          <wp:inline distT="0" distB="0" distL="0" distR="0" wp14:anchorId="11877268" wp14:editId="3AD30C70">
            <wp:extent cx="5486400" cy="667242"/>
            <wp:effectExtent l="0" t="0" r="0" b="0"/>
            <wp:docPr id="8" name="Picture 8" descr="http://graduate.gau.edu.tr/download/ty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raduate.gau.edu.tr/download/tyk-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67242"/>
                    </a:xfrm>
                    <a:prstGeom prst="rect">
                      <a:avLst/>
                    </a:prstGeom>
                    <a:noFill/>
                    <a:ln>
                      <a:noFill/>
                    </a:ln>
                  </pic:spPr>
                </pic:pic>
              </a:graphicData>
            </a:graphic>
          </wp:inline>
        </w:drawing>
      </w:r>
    </w:p>
    <w:p w14:paraId="413BB63C"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w:t>
      </w:r>
    </w:p>
    <w:p w14:paraId="2ACB05D2" w14:textId="77777777" w:rsidR="00D31459"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t>General forms and examples</w:t>
      </w:r>
    </w:p>
    <w:p w14:paraId="49AB23F4"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The examples that follow are of the kinds of sources you are most likely to have to use. Check the APA manual for other forms. Note, the examples are separated and placed under subheadings here to show each form. In a reference list, however, they would be all together in alphabetical order with no subheadings and no numbers. See the sample reference list at the end of this resource.</w:t>
      </w:r>
    </w:p>
    <w:p w14:paraId="458F193D" w14:textId="77777777" w:rsidR="00D31459" w:rsidRPr="00080010" w:rsidRDefault="00AE5EE7" w:rsidP="00080010">
      <w:pPr>
        <w:spacing w:line="480" w:lineRule="auto"/>
        <w:jc w:val="both"/>
        <w:rPr>
          <w:rFonts w:ascii="Times New Roman" w:hAnsi="Times New Roman" w:cs="Times New Roman"/>
          <w:color w:val="000000" w:themeColor="text1"/>
        </w:rPr>
      </w:pPr>
      <w:proofErr w:type="spellStart"/>
      <w:r w:rsidRPr="00080010">
        <w:rPr>
          <w:rFonts w:ascii="Times New Roman" w:hAnsi="Times New Roman" w:cs="Times New Roman"/>
          <w:color w:val="000000" w:themeColor="text1"/>
        </w:rPr>
        <w:t>i</w:t>
      </w:r>
      <w:proofErr w:type="spellEnd"/>
      <w:r w:rsidRPr="00080010">
        <w:rPr>
          <w:rFonts w:ascii="Times New Roman" w:hAnsi="Times New Roman" w:cs="Times New Roman"/>
          <w:color w:val="000000" w:themeColor="text1"/>
        </w:rPr>
        <w:t>. Book (One author)</w:t>
      </w:r>
    </w:p>
    <w:p w14:paraId="1DC80B95"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Author, B. (Year). </w:t>
      </w:r>
      <w:r w:rsidRPr="00080010">
        <w:rPr>
          <w:rFonts w:ascii="Times New Roman" w:hAnsi="Times New Roman" w:cs="Times New Roman"/>
          <w:b w:val="0"/>
          <w:bCs w:val="0"/>
          <w:i/>
          <w:iCs/>
          <w:color w:val="000000" w:themeColor="text1"/>
        </w:rPr>
        <w:t>Title of book</w:t>
      </w:r>
      <w:r w:rsidRPr="00080010">
        <w:rPr>
          <w:rFonts w:ascii="Times New Roman" w:hAnsi="Times New Roman" w:cs="Times New Roman"/>
          <w:b w:val="0"/>
          <w:bCs w:val="0"/>
          <w:color w:val="000000" w:themeColor="text1"/>
        </w:rPr>
        <w:t>. City: Publisher.</w:t>
      </w:r>
    </w:p>
    <w:p w14:paraId="1E71257A"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Nolan, P. (2005). </w:t>
      </w:r>
      <w:r w:rsidRPr="00080010">
        <w:rPr>
          <w:rFonts w:ascii="Times New Roman" w:hAnsi="Times New Roman" w:cs="Times New Roman"/>
          <w:b w:val="0"/>
          <w:bCs w:val="0"/>
          <w:i/>
          <w:iCs/>
          <w:color w:val="000000" w:themeColor="text1"/>
        </w:rPr>
        <w:t>Communication and style</w:t>
      </w:r>
      <w:r w:rsidRPr="00080010">
        <w:rPr>
          <w:rFonts w:ascii="Times New Roman" w:hAnsi="Times New Roman" w:cs="Times New Roman"/>
          <w:b w:val="0"/>
          <w:bCs w:val="0"/>
          <w:color w:val="000000" w:themeColor="text1"/>
        </w:rPr>
        <w:t xml:space="preserve">. London: </w:t>
      </w:r>
      <w:proofErr w:type="spellStart"/>
      <w:r w:rsidRPr="00080010">
        <w:rPr>
          <w:rFonts w:ascii="Times New Roman" w:hAnsi="Times New Roman" w:cs="Times New Roman"/>
          <w:b w:val="0"/>
          <w:bCs w:val="0"/>
          <w:color w:val="000000" w:themeColor="text1"/>
        </w:rPr>
        <w:t>Trembly</w:t>
      </w:r>
      <w:proofErr w:type="spellEnd"/>
      <w:r w:rsidRPr="00080010">
        <w:rPr>
          <w:rFonts w:ascii="Times New Roman" w:hAnsi="Times New Roman" w:cs="Times New Roman"/>
          <w:b w:val="0"/>
          <w:bCs w:val="0"/>
          <w:color w:val="000000" w:themeColor="text1"/>
        </w:rPr>
        <w:t>.</w:t>
      </w:r>
    </w:p>
    <w:p w14:paraId="75B784B2" w14:textId="77777777" w:rsidR="00D31459"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rPr>
        <w:t>More than two authors</w:t>
      </w:r>
    </w:p>
    <w:p w14:paraId="1C6A9687"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Author, A., &amp; Author, B. (Year). </w:t>
      </w:r>
      <w:r w:rsidRPr="00080010">
        <w:rPr>
          <w:rFonts w:ascii="Times New Roman" w:hAnsi="Times New Roman" w:cs="Times New Roman"/>
          <w:b w:val="0"/>
          <w:bCs w:val="0"/>
          <w:i/>
          <w:iCs/>
          <w:color w:val="000000" w:themeColor="text1"/>
        </w:rPr>
        <w:t>Title of book</w:t>
      </w:r>
      <w:r w:rsidRPr="00080010">
        <w:rPr>
          <w:rFonts w:ascii="Times New Roman" w:hAnsi="Times New Roman" w:cs="Times New Roman"/>
          <w:b w:val="0"/>
          <w:bCs w:val="0"/>
          <w:color w:val="000000" w:themeColor="text1"/>
        </w:rPr>
        <w:t>. City: Publisher.</w:t>
      </w:r>
    </w:p>
    <w:p w14:paraId="401D883E"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Crawford, P., Brown, B., &amp; Nolan, P. (1998). </w:t>
      </w:r>
      <w:r w:rsidRPr="00080010">
        <w:rPr>
          <w:rFonts w:ascii="Times New Roman" w:hAnsi="Times New Roman" w:cs="Times New Roman"/>
          <w:b w:val="0"/>
          <w:bCs w:val="0"/>
          <w:i/>
          <w:iCs/>
          <w:color w:val="000000" w:themeColor="text1"/>
        </w:rPr>
        <w:t>Communicating care: The language of nursing</w:t>
      </w:r>
      <w:r w:rsidRPr="00080010">
        <w:rPr>
          <w:rFonts w:ascii="Times New Roman" w:hAnsi="Times New Roman" w:cs="Times New Roman"/>
          <w:b w:val="0"/>
          <w:bCs w:val="0"/>
          <w:color w:val="000000" w:themeColor="text1"/>
        </w:rPr>
        <w:t xml:space="preserve">. Cheltenham: Stanley </w:t>
      </w:r>
      <w:proofErr w:type="spellStart"/>
      <w:r w:rsidRPr="00080010">
        <w:rPr>
          <w:rFonts w:ascii="Times New Roman" w:hAnsi="Times New Roman" w:cs="Times New Roman"/>
          <w:b w:val="0"/>
          <w:bCs w:val="0"/>
          <w:color w:val="000000" w:themeColor="text1"/>
        </w:rPr>
        <w:t>Thornes</w:t>
      </w:r>
      <w:proofErr w:type="spellEnd"/>
      <w:r w:rsidRPr="00080010">
        <w:rPr>
          <w:rFonts w:ascii="Times New Roman" w:hAnsi="Times New Roman" w:cs="Times New Roman"/>
          <w:b w:val="0"/>
          <w:bCs w:val="0"/>
          <w:color w:val="000000" w:themeColor="text1"/>
        </w:rPr>
        <w:t>.</w:t>
      </w:r>
    </w:p>
    <w:p w14:paraId="48008C23" w14:textId="77777777" w:rsidR="00D31459"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rPr>
        <w:t>ii. Chapter or article in an edited book</w:t>
      </w:r>
    </w:p>
    <w:p w14:paraId="580CFDD8"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lastRenderedPageBreak/>
        <w:t xml:space="preserve">Author, A., &amp; Author, B. (Year). Title of chapter. In C. Editor &amp; D. Editor (Eds.), </w:t>
      </w:r>
      <w:r w:rsidRPr="00080010">
        <w:rPr>
          <w:rFonts w:ascii="Times New Roman" w:hAnsi="Times New Roman" w:cs="Times New Roman"/>
          <w:b w:val="0"/>
          <w:bCs w:val="0"/>
          <w:i/>
          <w:iCs/>
          <w:color w:val="000000" w:themeColor="text1"/>
        </w:rPr>
        <w:t>Title of book</w:t>
      </w:r>
      <w:r w:rsidRPr="00080010">
        <w:rPr>
          <w:rFonts w:ascii="Times New Roman" w:hAnsi="Times New Roman" w:cs="Times New Roman"/>
          <w:b w:val="0"/>
          <w:bCs w:val="0"/>
          <w:color w:val="000000" w:themeColor="text1"/>
        </w:rPr>
        <w:t xml:space="preserve"> (pp. xx-xx). City: Publisher.</w:t>
      </w:r>
    </w:p>
    <w:p w14:paraId="05732D3A"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Naidoo, B. (2000). Evaluating the use of public health risk factor simulation models. In M. </w:t>
      </w:r>
      <w:proofErr w:type="spellStart"/>
      <w:r w:rsidRPr="00080010">
        <w:rPr>
          <w:rFonts w:ascii="Times New Roman" w:hAnsi="Times New Roman" w:cs="Times New Roman"/>
          <w:b w:val="0"/>
          <w:bCs w:val="0"/>
          <w:color w:val="000000" w:themeColor="text1"/>
        </w:rPr>
        <w:t>Thorogood</w:t>
      </w:r>
      <w:proofErr w:type="spellEnd"/>
      <w:r w:rsidRPr="00080010">
        <w:rPr>
          <w:rFonts w:ascii="Times New Roman" w:hAnsi="Times New Roman" w:cs="Times New Roman"/>
          <w:b w:val="0"/>
          <w:bCs w:val="0"/>
          <w:color w:val="000000" w:themeColor="text1"/>
        </w:rPr>
        <w:t xml:space="preserve"> &amp; Y. </w:t>
      </w:r>
      <w:proofErr w:type="spellStart"/>
      <w:r w:rsidRPr="00080010">
        <w:rPr>
          <w:rFonts w:ascii="Times New Roman" w:hAnsi="Times New Roman" w:cs="Times New Roman"/>
          <w:b w:val="0"/>
          <w:bCs w:val="0"/>
          <w:color w:val="000000" w:themeColor="text1"/>
        </w:rPr>
        <w:t>Coombes</w:t>
      </w:r>
      <w:proofErr w:type="spellEnd"/>
      <w:r w:rsidRPr="00080010">
        <w:rPr>
          <w:rFonts w:ascii="Times New Roman" w:hAnsi="Times New Roman" w:cs="Times New Roman"/>
          <w:b w:val="0"/>
          <w:bCs w:val="0"/>
          <w:color w:val="000000" w:themeColor="text1"/>
        </w:rPr>
        <w:t xml:space="preserve"> (Eds.), </w:t>
      </w:r>
      <w:r w:rsidRPr="00080010">
        <w:rPr>
          <w:rFonts w:ascii="Times New Roman" w:hAnsi="Times New Roman" w:cs="Times New Roman"/>
          <w:b w:val="0"/>
          <w:bCs w:val="0"/>
          <w:i/>
          <w:iCs/>
          <w:color w:val="000000" w:themeColor="text1"/>
        </w:rPr>
        <w:t>Evaluating health promotion: Practice and methods</w:t>
      </w:r>
      <w:r w:rsidRPr="00080010">
        <w:rPr>
          <w:rFonts w:ascii="Times New Roman" w:hAnsi="Times New Roman" w:cs="Times New Roman"/>
          <w:b w:val="0"/>
          <w:bCs w:val="0"/>
          <w:color w:val="000000" w:themeColor="text1"/>
        </w:rPr>
        <w:t xml:space="preserve"> (pp. 99-109). Oxford: Oxford University Press.</w:t>
      </w:r>
    </w:p>
    <w:p w14:paraId="2E9AB0CF" w14:textId="77777777" w:rsidR="00D31459"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rPr>
        <w:t>iii. Journal article</w:t>
      </w:r>
    </w:p>
    <w:p w14:paraId="7F7DCB83"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Author, A., &amp; Author, B. (Year). Title of article. </w:t>
      </w:r>
      <w:r w:rsidRPr="00080010">
        <w:rPr>
          <w:rFonts w:ascii="Times New Roman" w:hAnsi="Times New Roman" w:cs="Times New Roman"/>
          <w:b w:val="0"/>
          <w:bCs w:val="0"/>
          <w:i/>
          <w:iCs/>
          <w:color w:val="000000" w:themeColor="text1"/>
        </w:rPr>
        <w:t>Title of Periodical, volume number</w:t>
      </w:r>
      <w:r w:rsidRPr="00080010">
        <w:rPr>
          <w:rFonts w:ascii="Times New Roman" w:hAnsi="Times New Roman" w:cs="Times New Roman"/>
          <w:b w:val="0"/>
          <w:bCs w:val="0"/>
          <w:color w:val="000000" w:themeColor="text1"/>
        </w:rPr>
        <w:t xml:space="preserve"> (issue number), page numbers.</w:t>
      </w:r>
    </w:p>
    <w:p w14:paraId="17F56A63"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(The issue number is given only if each issue of a journal begins on page 1.)</w:t>
      </w:r>
    </w:p>
    <w:p w14:paraId="3CFF0CF1"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proofErr w:type="spellStart"/>
      <w:r w:rsidRPr="00080010">
        <w:rPr>
          <w:rFonts w:ascii="Times New Roman" w:hAnsi="Times New Roman" w:cs="Times New Roman"/>
          <w:b w:val="0"/>
          <w:bCs w:val="0"/>
          <w:color w:val="000000" w:themeColor="text1"/>
        </w:rPr>
        <w:t>Antonakos</w:t>
      </w:r>
      <w:proofErr w:type="spellEnd"/>
      <w:r w:rsidRPr="00080010">
        <w:rPr>
          <w:rFonts w:ascii="Times New Roman" w:hAnsi="Times New Roman" w:cs="Times New Roman"/>
          <w:b w:val="0"/>
          <w:bCs w:val="0"/>
          <w:color w:val="000000" w:themeColor="text1"/>
        </w:rPr>
        <w:t xml:space="preserve">, C. L., &amp; </w:t>
      </w:r>
      <w:proofErr w:type="spellStart"/>
      <w:r w:rsidRPr="00080010">
        <w:rPr>
          <w:rFonts w:ascii="Times New Roman" w:hAnsi="Times New Roman" w:cs="Times New Roman"/>
          <w:b w:val="0"/>
          <w:bCs w:val="0"/>
          <w:color w:val="000000" w:themeColor="text1"/>
        </w:rPr>
        <w:t>Kazanis</w:t>
      </w:r>
      <w:proofErr w:type="spellEnd"/>
      <w:r w:rsidRPr="00080010">
        <w:rPr>
          <w:rFonts w:ascii="Times New Roman" w:hAnsi="Times New Roman" w:cs="Times New Roman"/>
          <w:b w:val="0"/>
          <w:bCs w:val="0"/>
          <w:color w:val="000000" w:themeColor="text1"/>
        </w:rPr>
        <w:t xml:space="preserve">, A. S. (2003). Research process in the health sciences: A focus on methods. </w:t>
      </w:r>
      <w:r w:rsidRPr="00080010">
        <w:rPr>
          <w:rFonts w:ascii="Times New Roman" w:hAnsi="Times New Roman" w:cs="Times New Roman"/>
          <w:b w:val="0"/>
          <w:bCs w:val="0"/>
          <w:i/>
          <w:iCs/>
          <w:color w:val="000000" w:themeColor="text1"/>
        </w:rPr>
        <w:t>Research and Theory for Nursing Practice, 17</w:t>
      </w:r>
      <w:r w:rsidRPr="00080010">
        <w:rPr>
          <w:rFonts w:ascii="Times New Roman" w:hAnsi="Times New Roman" w:cs="Times New Roman"/>
          <w:b w:val="0"/>
          <w:bCs w:val="0"/>
          <w:color w:val="000000" w:themeColor="text1"/>
        </w:rPr>
        <w:t>, 257-264.</w:t>
      </w:r>
    </w:p>
    <w:p w14:paraId="1FA03D23"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Clay, G. (2003). Assignment writing skills. </w:t>
      </w:r>
      <w:r w:rsidRPr="00080010">
        <w:rPr>
          <w:rFonts w:ascii="Times New Roman" w:hAnsi="Times New Roman" w:cs="Times New Roman"/>
          <w:b w:val="0"/>
          <w:bCs w:val="0"/>
          <w:i/>
          <w:iCs/>
          <w:color w:val="000000" w:themeColor="text1"/>
        </w:rPr>
        <w:t>Nursing Standard, 17</w:t>
      </w:r>
      <w:r w:rsidRPr="00080010">
        <w:rPr>
          <w:rFonts w:ascii="Times New Roman" w:hAnsi="Times New Roman" w:cs="Times New Roman"/>
          <w:b w:val="0"/>
          <w:bCs w:val="0"/>
          <w:color w:val="000000" w:themeColor="text1"/>
        </w:rPr>
        <w:t>(20), 47-52.</w:t>
      </w:r>
    </w:p>
    <w:p w14:paraId="61563B68" w14:textId="77777777" w:rsidR="00D31459" w:rsidRPr="00080010" w:rsidRDefault="00D31459" w:rsidP="00080010">
      <w:pPr>
        <w:spacing w:line="480" w:lineRule="auto"/>
        <w:jc w:val="both"/>
        <w:rPr>
          <w:rFonts w:ascii="Times New Roman" w:hAnsi="Times New Roman" w:cs="Times New Roman"/>
          <w:b w:val="0"/>
          <w:bCs w:val="0"/>
          <w:color w:val="000000" w:themeColor="text1"/>
        </w:rPr>
      </w:pPr>
    </w:p>
    <w:p w14:paraId="443200DD" w14:textId="77777777" w:rsidR="00D31459"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t>iv. Newspaper article, authored</w:t>
      </w:r>
    </w:p>
    <w:p w14:paraId="4D57F055"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Author, A. (year, month day). Title of article. </w:t>
      </w:r>
      <w:r w:rsidRPr="00080010">
        <w:rPr>
          <w:rFonts w:ascii="Times New Roman" w:hAnsi="Times New Roman" w:cs="Times New Roman"/>
          <w:b w:val="0"/>
          <w:bCs w:val="0"/>
          <w:i/>
          <w:iCs/>
          <w:color w:val="000000" w:themeColor="text1"/>
        </w:rPr>
        <w:t>Title of Newspaper</w:t>
      </w:r>
      <w:r w:rsidRPr="00080010">
        <w:rPr>
          <w:rFonts w:ascii="Times New Roman" w:hAnsi="Times New Roman" w:cs="Times New Roman"/>
          <w:b w:val="0"/>
          <w:bCs w:val="0"/>
          <w:color w:val="000000" w:themeColor="text1"/>
        </w:rPr>
        <w:t>, p. x.</w:t>
      </w:r>
    </w:p>
    <w:p w14:paraId="41ABC2BF"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proofErr w:type="spellStart"/>
      <w:r w:rsidRPr="00080010">
        <w:rPr>
          <w:rFonts w:ascii="Times New Roman" w:hAnsi="Times New Roman" w:cs="Times New Roman"/>
          <w:b w:val="0"/>
          <w:bCs w:val="0"/>
          <w:color w:val="000000" w:themeColor="text1"/>
        </w:rPr>
        <w:t>Wroe</w:t>
      </w:r>
      <w:proofErr w:type="spellEnd"/>
      <w:r w:rsidRPr="00080010">
        <w:rPr>
          <w:rFonts w:ascii="Times New Roman" w:hAnsi="Times New Roman" w:cs="Times New Roman"/>
          <w:b w:val="0"/>
          <w:bCs w:val="0"/>
          <w:color w:val="000000" w:themeColor="text1"/>
        </w:rPr>
        <w:t xml:space="preserve">, D. (2004, June 24). Canberra enlists GPs in war on smoking. </w:t>
      </w:r>
      <w:r w:rsidRPr="00080010">
        <w:rPr>
          <w:rFonts w:ascii="Times New Roman" w:hAnsi="Times New Roman" w:cs="Times New Roman"/>
          <w:b w:val="0"/>
          <w:bCs w:val="0"/>
          <w:i/>
          <w:iCs/>
          <w:color w:val="000000" w:themeColor="text1"/>
        </w:rPr>
        <w:t>The Age</w:t>
      </w:r>
      <w:r w:rsidRPr="00080010">
        <w:rPr>
          <w:rFonts w:ascii="Times New Roman" w:hAnsi="Times New Roman" w:cs="Times New Roman"/>
          <w:b w:val="0"/>
          <w:bCs w:val="0"/>
          <w:color w:val="000000" w:themeColor="text1"/>
        </w:rPr>
        <w:t>, p. 3.</w:t>
      </w:r>
    </w:p>
    <w:p w14:paraId="755AF95E" w14:textId="77777777" w:rsidR="00D31459" w:rsidRPr="00080010" w:rsidRDefault="00D31459" w:rsidP="00080010">
      <w:pPr>
        <w:spacing w:line="480" w:lineRule="auto"/>
        <w:jc w:val="both"/>
        <w:rPr>
          <w:rFonts w:ascii="Times New Roman" w:hAnsi="Times New Roman" w:cs="Times New Roman"/>
          <w:b w:val="0"/>
          <w:bCs w:val="0"/>
          <w:color w:val="000000" w:themeColor="text1"/>
        </w:rPr>
      </w:pPr>
    </w:p>
    <w:p w14:paraId="3E1D7F23" w14:textId="77777777" w:rsidR="00D31459"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t>v. Newspaper article, no author</w:t>
      </w:r>
    </w:p>
    <w:p w14:paraId="0CA34273" w14:textId="77777777" w:rsidR="00D31459"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Title of article. (</w:t>
      </w:r>
      <w:proofErr w:type="gramStart"/>
      <w:r w:rsidRPr="00080010">
        <w:rPr>
          <w:rFonts w:ascii="Times New Roman" w:hAnsi="Times New Roman" w:cs="Times New Roman"/>
          <w:b w:val="0"/>
          <w:bCs w:val="0"/>
          <w:color w:val="000000" w:themeColor="text1"/>
        </w:rPr>
        <w:t>year</w:t>
      </w:r>
      <w:proofErr w:type="gramEnd"/>
      <w:r w:rsidRPr="00080010">
        <w:rPr>
          <w:rFonts w:ascii="Times New Roman" w:hAnsi="Times New Roman" w:cs="Times New Roman"/>
          <w:b w:val="0"/>
          <w:bCs w:val="0"/>
          <w:color w:val="000000" w:themeColor="text1"/>
        </w:rPr>
        <w:t xml:space="preserve">, month day). </w:t>
      </w:r>
      <w:r w:rsidRPr="00080010">
        <w:rPr>
          <w:rFonts w:ascii="Times New Roman" w:hAnsi="Times New Roman" w:cs="Times New Roman"/>
          <w:b w:val="0"/>
          <w:bCs w:val="0"/>
          <w:i/>
          <w:iCs/>
          <w:color w:val="000000" w:themeColor="text1"/>
        </w:rPr>
        <w:t>Title of Newspaper</w:t>
      </w:r>
      <w:r w:rsidRPr="00080010">
        <w:rPr>
          <w:rFonts w:ascii="Times New Roman" w:hAnsi="Times New Roman" w:cs="Times New Roman"/>
          <w:b w:val="0"/>
          <w:bCs w:val="0"/>
          <w:color w:val="000000" w:themeColor="text1"/>
        </w:rPr>
        <w:t>, p. x.</w:t>
      </w:r>
    </w:p>
    <w:p w14:paraId="6E38FC5B"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Embryo study nod, OK say IVF couples. (2004, May 31). </w:t>
      </w:r>
      <w:r w:rsidRPr="00080010">
        <w:rPr>
          <w:rFonts w:ascii="Times New Roman" w:hAnsi="Times New Roman" w:cs="Times New Roman"/>
          <w:b w:val="0"/>
          <w:bCs w:val="0"/>
          <w:i/>
          <w:iCs/>
          <w:color w:val="000000" w:themeColor="text1"/>
        </w:rPr>
        <w:t>Herald Sun</w:t>
      </w:r>
      <w:r w:rsidRPr="00080010">
        <w:rPr>
          <w:rFonts w:ascii="Times New Roman" w:hAnsi="Times New Roman" w:cs="Times New Roman"/>
          <w:b w:val="0"/>
          <w:bCs w:val="0"/>
          <w:color w:val="000000" w:themeColor="text1"/>
        </w:rPr>
        <w:t>, p.10.</w:t>
      </w:r>
    </w:p>
    <w:p w14:paraId="1B36334F" w14:textId="77777777" w:rsidR="008319C5" w:rsidRPr="00080010" w:rsidRDefault="008319C5" w:rsidP="00080010">
      <w:pPr>
        <w:spacing w:line="480" w:lineRule="auto"/>
        <w:jc w:val="both"/>
        <w:rPr>
          <w:rFonts w:ascii="Times New Roman" w:hAnsi="Times New Roman" w:cs="Times New Roman"/>
          <w:color w:val="000000" w:themeColor="text1"/>
        </w:rPr>
      </w:pPr>
    </w:p>
    <w:p w14:paraId="095B281B" w14:textId="77777777" w:rsidR="008319C5"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t>vi. Author designated as ‘Anonymous’</w:t>
      </w:r>
    </w:p>
    <w:p w14:paraId="091E5573"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Anonymous. (Year). Details of the work as appropriate to its form.</w:t>
      </w:r>
    </w:p>
    <w:p w14:paraId="6BC0D4BF"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lastRenderedPageBreak/>
        <w:t xml:space="preserve">Anonymous. (2001). </w:t>
      </w:r>
      <w:r w:rsidRPr="00080010">
        <w:rPr>
          <w:rFonts w:ascii="Times New Roman" w:hAnsi="Times New Roman" w:cs="Times New Roman"/>
          <w:b w:val="0"/>
          <w:bCs w:val="0"/>
          <w:i/>
          <w:iCs/>
          <w:color w:val="000000" w:themeColor="text1"/>
        </w:rPr>
        <w:t>Meeting health-care needs</w:t>
      </w:r>
      <w:r w:rsidRPr="00080010">
        <w:rPr>
          <w:rFonts w:ascii="Times New Roman" w:hAnsi="Times New Roman" w:cs="Times New Roman"/>
          <w:b w:val="0"/>
          <w:bCs w:val="0"/>
          <w:color w:val="000000" w:themeColor="text1"/>
        </w:rPr>
        <w:t>. London: Longman.</w:t>
      </w:r>
    </w:p>
    <w:p w14:paraId="5FAE9786" w14:textId="77777777" w:rsidR="008319C5" w:rsidRPr="00080010" w:rsidRDefault="008319C5" w:rsidP="00080010">
      <w:pPr>
        <w:spacing w:line="480" w:lineRule="auto"/>
        <w:jc w:val="both"/>
        <w:rPr>
          <w:rFonts w:ascii="Times New Roman" w:hAnsi="Times New Roman" w:cs="Times New Roman"/>
          <w:color w:val="000000" w:themeColor="text1"/>
        </w:rPr>
      </w:pPr>
    </w:p>
    <w:p w14:paraId="47F7DE80" w14:textId="77777777" w:rsidR="008319C5"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t>vii. Group as author</w:t>
      </w:r>
    </w:p>
    <w:p w14:paraId="0B1FA0C8"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proofErr w:type="spellStart"/>
      <w:r w:rsidRPr="00080010">
        <w:rPr>
          <w:rFonts w:ascii="Times New Roman" w:hAnsi="Times New Roman" w:cs="Times New Roman"/>
          <w:b w:val="0"/>
          <w:bCs w:val="0"/>
          <w:color w:val="000000" w:themeColor="text1"/>
        </w:rPr>
        <w:t>Organisation</w:t>
      </w:r>
      <w:proofErr w:type="spellEnd"/>
      <w:r w:rsidRPr="00080010">
        <w:rPr>
          <w:rFonts w:ascii="Times New Roman" w:hAnsi="Times New Roman" w:cs="Times New Roman"/>
          <w:b w:val="0"/>
          <w:bCs w:val="0"/>
          <w:color w:val="000000" w:themeColor="text1"/>
        </w:rPr>
        <w:t xml:space="preserve"> Name. (Year). Details of the work as appropriate to its form.</w:t>
      </w:r>
    </w:p>
    <w:p w14:paraId="5767C8AF"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National Health and Medical Research Council. (1997). </w:t>
      </w:r>
      <w:proofErr w:type="gramStart"/>
      <w:r w:rsidRPr="00080010">
        <w:rPr>
          <w:rFonts w:ascii="Times New Roman" w:hAnsi="Times New Roman" w:cs="Times New Roman"/>
          <w:b w:val="0"/>
          <w:bCs w:val="0"/>
          <w:i/>
          <w:iCs/>
          <w:color w:val="000000" w:themeColor="text1"/>
        </w:rPr>
        <w:t>Acting</w:t>
      </w:r>
      <w:proofErr w:type="gramEnd"/>
      <w:r w:rsidRPr="00080010">
        <w:rPr>
          <w:rFonts w:ascii="Times New Roman" w:hAnsi="Times New Roman" w:cs="Times New Roman"/>
          <w:b w:val="0"/>
          <w:bCs w:val="0"/>
          <w:i/>
          <w:iCs/>
          <w:color w:val="000000" w:themeColor="text1"/>
        </w:rPr>
        <w:t xml:space="preserve"> on Australia’s weight: A strategic plan for the prevention of overweight and obesity</w:t>
      </w:r>
      <w:r w:rsidRPr="00080010">
        <w:rPr>
          <w:rFonts w:ascii="Times New Roman" w:hAnsi="Times New Roman" w:cs="Times New Roman"/>
          <w:b w:val="0"/>
          <w:bCs w:val="0"/>
          <w:color w:val="000000" w:themeColor="text1"/>
        </w:rPr>
        <w:t>. Canberra: Australian Government Publishing Service.</w:t>
      </w:r>
    </w:p>
    <w:p w14:paraId="438ACBF9" w14:textId="77777777" w:rsidR="008319C5" w:rsidRPr="00080010" w:rsidRDefault="008319C5" w:rsidP="00080010">
      <w:pPr>
        <w:spacing w:line="480" w:lineRule="auto"/>
        <w:jc w:val="both"/>
        <w:rPr>
          <w:rFonts w:ascii="Times New Roman" w:hAnsi="Times New Roman" w:cs="Times New Roman"/>
          <w:color w:val="000000" w:themeColor="text1"/>
        </w:rPr>
      </w:pPr>
    </w:p>
    <w:p w14:paraId="3EBFE699" w14:textId="77777777" w:rsidR="008319C5"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t>viii. Six or more authors</w:t>
      </w:r>
    </w:p>
    <w:p w14:paraId="62FE5EEF"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(Provide family names and initials of the first six authors and shorten any remaining authors to „et al.‟)</w:t>
      </w:r>
    </w:p>
    <w:p w14:paraId="538CF17B"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Author, A., Author, B., Author, C., Author, D., Author, E., Author, F., et al. (Year). Details of the work as appropriate to its form.</w:t>
      </w:r>
    </w:p>
    <w:p w14:paraId="6118E2C9" w14:textId="77777777" w:rsidR="008319C5"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b w:val="0"/>
          <w:bCs w:val="0"/>
          <w:color w:val="000000" w:themeColor="text1"/>
        </w:rPr>
        <w:t xml:space="preserve">Mahon, S. M., Spies, M. A., </w:t>
      </w:r>
      <w:proofErr w:type="spellStart"/>
      <w:r w:rsidRPr="00080010">
        <w:rPr>
          <w:rFonts w:ascii="Times New Roman" w:hAnsi="Times New Roman" w:cs="Times New Roman"/>
          <w:b w:val="0"/>
          <w:bCs w:val="0"/>
          <w:color w:val="000000" w:themeColor="text1"/>
        </w:rPr>
        <w:t>Aukamp</w:t>
      </w:r>
      <w:proofErr w:type="spellEnd"/>
      <w:r w:rsidRPr="00080010">
        <w:rPr>
          <w:rFonts w:ascii="Times New Roman" w:hAnsi="Times New Roman" w:cs="Times New Roman"/>
          <w:b w:val="0"/>
          <w:bCs w:val="0"/>
          <w:color w:val="000000" w:themeColor="text1"/>
        </w:rPr>
        <w:t xml:space="preserve">, V., Barrett, J. T., </w:t>
      </w:r>
      <w:proofErr w:type="spellStart"/>
      <w:r w:rsidRPr="00080010">
        <w:rPr>
          <w:rFonts w:ascii="Times New Roman" w:hAnsi="Times New Roman" w:cs="Times New Roman"/>
          <w:b w:val="0"/>
          <w:bCs w:val="0"/>
          <w:color w:val="000000" w:themeColor="text1"/>
        </w:rPr>
        <w:t>Figgins</w:t>
      </w:r>
      <w:proofErr w:type="spellEnd"/>
      <w:r w:rsidRPr="00080010">
        <w:rPr>
          <w:rFonts w:ascii="Times New Roman" w:hAnsi="Times New Roman" w:cs="Times New Roman"/>
          <w:b w:val="0"/>
          <w:bCs w:val="0"/>
          <w:color w:val="000000" w:themeColor="text1"/>
        </w:rPr>
        <w:t>, M. J., Meyer, G. A., et al. (1997). Presentation of nursing diagnosis content in fundamentals of nursing textbooks. Nurse Educator, 22(1), 17-22.</w:t>
      </w:r>
      <w:r w:rsidRPr="00080010">
        <w:rPr>
          <w:rFonts w:ascii="Times New Roman" w:hAnsi="Times New Roman" w:cs="Times New Roman"/>
          <w:b w:val="0"/>
          <w:bCs w:val="0"/>
          <w:color w:val="000000" w:themeColor="text1"/>
        </w:rPr>
        <w:br/>
      </w:r>
      <w:r w:rsidRPr="00080010">
        <w:rPr>
          <w:rFonts w:ascii="Times New Roman" w:hAnsi="Times New Roman" w:cs="Times New Roman"/>
          <w:b w:val="0"/>
          <w:bCs w:val="0"/>
          <w:color w:val="000000" w:themeColor="text1"/>
        </w:rPr>
        <w:br/>
      </w:r>
      <w:r w:rsidRPr="00080010">
        <w:rPr>
          <w:rFonts w:ascii="Times New Roman" w:hAnsi="Times New Roman" w:cs="Times New Roman"/>
          <w:color w:val="000000" w:themeColor="text1"/>
        </w:rPr>
        <w:t>ix. Internet document, no author, no date</w:t>
      </w:r>
    </w:p>
    <w:p w14:paraId="12C11077"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(If a document has no author or date, begin the reference list entry with the title and use the abbreviation </w:t>
      </w:r>
      <w:proofErr w:type="spellStart"/>
      <w:r w:rsidRPr="00080010">
        <w:rPr>
          <w:rFonts w:ascii="Times New Roman" w:hAnsi="Times New Roman" w:cs="Times New Roman"/>
          <w:b w:val="0"/>
          <w:bCs w:val="0"/>
          <w:color w:val="000000" w:themeColor="text1"/>
        </w:rPr>
        <w:t>n.d.</w:t>
      </w:r>
      <w:proofErr w:type="spellEnd"/>
      <w:r w:rsidRPr="00080010">
        <w:rPr>
          <w:rFonts w:ascii="Times New Roman" w:hAnsi="Times New Roman" w:cs="Times New Roman"/>
          <w:b w:val="0"/>
          <w:bCs w:val="0"/>
          <w:color w:val="000000" w:themeColor="text1"/>
        </w:rPr>
        <w:t xml:space="preserve"> - no date.)</w:t>
      </w:r>
    </w:p>
    <w:p w14:paraId="13A157BC"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i/>
          <w:iCs/>
          <w:color w:val="000000" w:themeColor="text1"/>
        </w:rPr>
        <w:t>Title of document</w:t>
      </w:r>
      <w:r w:rsidRPr="00080010">
        <w:rPr>
          <w:rFonts w:ascii="Times New Roman" w:hAnsi="Times New Roman" w:cs="Times New Roman"/>
          <w:b w:val="0"/>
          <w:bCs w:val="0"/>
          <w:color w:val="000000" w:themeColor="text1"/>
        </w:rPr>
        <w:t>. (</w:t>
      </w:r>
      <w:proofErr w:type="spellStart"/>
      <w:r w:rsidRPr="00080010">
        <w:rPr>
          <w:rFonts w:ascii="Times New Roman" w:hAnsi="Times New Roman" w:cs="Times New Roman"/>
          <w:b w:val="0"/>
          <w:bCs w:val="0"/>
          <w:color w:val="000000" w:themeColor="text1"/>
        </w:rPr>
        <w:t>n.d.</w:t>
      </w:r>
      <w:proofErr w:type="spellEnd"/>
      <w:r w:rsidRPr="00080010">
        <w:rPr>
          <w:rFonts w:ascii="Times New Roman" w:hAnsi="Times New Roman" w:cs="Times New Roman"/>
          <w:b w:val="0"/>
          <w:bCs w:val="0"/>
          <w:color w:val="000000" w:themeColor="text1"/>
        </w:rPr>
        <w:t>). Retrieved month day, year, from web address</w:t>
      </w:r>
    </w:p>
    <w:p w14:paraId="2FAF8B1C" w14:textId="658087DC"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i/>
          <w:iCs/>
          <w:color w:val="000000" w:themeColor="text1"/>
        </w:rPr>
        <w:t>Obesity</w:t>
      </w:r>
      <w:r w:rsidRPr="00080010">
        <w:rPr>
          <w:rFonts w:ascii="Times New Roman" w:hAnsi="Times New Roman" w:cs="Times New Roman"/>
          <w:b w:val="0"/>
          <w:bCs w:val="0"/>
          <w:color w:val="000000" w:themeColor="text1"/>
        </w:rPr>
        <w:t>. (</w:t>
      </w:r>
      <w:proofErr w:type="spellStart"/>
      <w:r w:rsidRPr="00080010">
        <w:rPr>
          <w:rFonts w:ascii="Times New Roman" w:hAnsi="Times New Roman" w:cs="Times New Roman"/>
          <w:b w:val="0"/>
          <w:bCs w:val="0"/>
          <w:color w:val="000000" w:themeColor="text1"/>
        </w:rPr>
        <w:t>n.d.</w:t>
      </w:r>
      <w:proofErr w:type="spellEnd"/>
      <w:r w:rsidRPr="00080010">
        <w:rPr>
          <w:rFonts w:ascii="Times New Roman" w:hAnsi="Times New Roman" w:cs="Times New Roman"/>
          <w:b w:val="0"/>
          <w:bCs w:val="0"/>
          <w:color w:val="000000" w:themeColor="text1"/>
        </w:rPr>
        <w:t xml:space="preserve">). Retrieved May 12, 2004, from </w:t>
      </w:r>
      <w:r w:rsidR="008319C5" w:rsidRPr="00080010">
        <w:rPr>
          <w:rFonts w:ascii="Times New Roman" w:hAnsi="Times New Roman" w:cs="Times New Roman"/>
          <w:b w:val="0"/>
          <w:bCs w:val="0"/>
          <w:color w:val="000000" w:themeColor="text1"/>
        </w:rPr>
        <w:t>http://www.geocities.com/nutriflip/Diseases/Obesity.html</w:t>
      </w:r>
    </w:p>
    <w:p w14:paraId="7C787368" w14:textId="77777777" w:rsidR="008319C5" w:rsidRPr="00080010" w:rsidRDefault="008319C5" w:rsidP="00080010">
      <w:pPr>
        <w:spacing w:line="480" w:lineRule="auto"/>
        <w:jc w:val="both"/>
        <w:rPr>
          <w:rFonts w:ascii="Times New Roman" w:hAnsi="Times New Roman" w:cs="Times New Roman"/>
          <w:color w:val="000000" w:themeColor="text1"/>
        </w:rPr>
      </w:pPr>
    </w:p>
    <w:p w14:paraId="33F04C80" w14:textId="77777777" w:rsidR="008319C5"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lastRenderedPageBreak/>
        <w:t>x. Article in Internet-only journal, authored, not from database</w:t>
      </w:r>
    </w:p>
    <w:p w14:paraId="24B39DBF"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(In an Internet-only journal, page numbers may not be provided and volume and issue numbers are often not relevant. In the reference list entry, provide the details you can determine.)</w:t>
      </w:r>
    </w:p>
    <w:p w14:paraId="19B77AA9"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Author, A. (Year, month day). Title of article. </w:t>
      </w:r>
      <w:r w:rsidRPr="00080010">
        <w:rPr>
          <w:rFonts w:ascii="Times New Roman" w:hAnsi="Times New Roman" w:cs="Times New Roman"/>
          <w:b w:val="0"/>
          <w:bCs w:val="0"/>
          <w:i/>
          <w:iCs/>
          <w:color w:val="000000" w:themeColor="text1"/>
        </w:rPr>
        <w:t>Title of Journal, volume number</w:t>
      </w:r>
      <w:r w:rsidRPr="00080010">
        <w:rPr>
          <w:rFonts w:ascii="Times New Roman" w:hAnsi="Times New Roman" w:cs="Times New Roman"/>
          <w:b w:val="0"/>
          <w:bCs w:val="0"/>
          <w:color w:val="000000" w:themeColor="text1"/>
        </w:rPr>
        <w:t xml:space="preserve"> (issue number), page numbers. Retrieved month day, year, from web address</w:t>
      </w:r>
    </w:p>
    <w:p w14:paraId="2EE969CE" w14:textId="71A53FAA" w:rsidR="008319C5" w:rsidRPr="00080010" w:rsidRDefault="00AE5EE7" w:rsidP="00080010">
      <w:pPr>
        <w:spacing w:line="480" w:lineRule="auto"/>
        <w:jc w:val="both"/>
        <w:rPr>
          <w:rFonts w:ascii="Times New Roman" w:hAnsi="Times New Roman" w:cs="Times New Roman"/>
          <w:b w:val="0"/>
          <w:bCs w:val="0"/>
          <w:color w:val="000000" w:themeColor="text1"/>
        </w:rPr>
      </w:pPr>
      <w:proofErr w:type="spellStart"/>
      <w:r w:rsidRPr="00080010">
        <w:rPr>
          <w:rFonts w:ascii="Times New Roman" w:hAnsi="Times New Roman" w:cs="Times New Roman"/>
          <w:b w:val="0"/>
          <w:bCs w:val="0"/>
          <w:color w:val="000000" w:themeColor="text1"/>
        </w:rPr>
        <w:t>Rego</w:t>
      </w:r>
      <w:proofErr w:type="spellEnd"/>
      <w:r w:rsidRPr="00080010">
        <w:rPr>
          <w:rFonts w:ascii="Times New Roman" w:hAnsi="Times New Roman" w:cs="Times New Roman"/>
          <w:b w:val="0"/>
          <w:bCs w:val="0"/>
          <w:color w:val="000000" w:themeColor="text1"/>
        </w:rPr>
        <w:t xml:space="preserve">, P. (2003, August). Confronting embodiment. </w:t>
      </w:r>
      <w:proofErr w:type="spellStart"/>
      <w:r w:rsidRPr="00080010">
        <w:rPr>
          <w:rFonts w:ascii="Times New Roman" w:hAnsi="Times New Roman" w:cs="Times New Roman"/>
          <w:b w:val="0"/>
          <w:bCs w:val="0"/>
          <w:i/>
          <w:iCs/>
          <w:color w:val="000000" w:themeColor="text1"/>
        </w:rPr>
        <w:t>Nuritinga</w:t>
      </w:r>
      <w:proofErr w:type="spellEnd"/>
      <w:r w:rsidRPr="00080010">
        <w:rPr>
          <w:rFonts w:ascii="Times New Roman" w:hAnsi="Times New Roman" w:cs="Times New Roman"/>
          <w:b w:val="0"/>
          <w:bCs w:val="0"/>
          <w:i/>
          <w:iCs/>
          <w:color w:val="000000" w:themeColor="text1"/>
        </w:rPr>
        <w:t>, 5</w:t>
      </w:r>
      <w:r w:rsidRPr="00080010">
        <w:rPr>
          <w:rFonts w:ascii="Times New Roman" w:hAnsi="Times New Roman" w:cs="Times New Roman"/>
          <w:b w:val="0"/>
          <w:bCs w:val="0"/>
          <w:color w:val="000000" w:themeColor="text1"/>
        </w:rPr>
        <w:t xml:space="preserve">, 1-6. Retrieved June 20, 2004, from </w:t>
      </w:r>
      <w:r w:rsidR="008319C5" w:rsidRPr="00080010">
        <w:rPr>
          <w:rFonts w:ascii="Times New Roman" w:hAnsi="Times New Roman" w:cs="Times New Roman"/>
          <w:b w:val="0"/>
          <w:bCs w:val="0"/>
          <w:color w:val="000000" w:themeColor="text1"/>
        </w:rPr>
        <w:t>http://www.healthsci.utas.edu.au/tson/nuritinga/issue5/confronting_embodiment.pdf</w:t>
      </w:r>
    </w:p>
    <w:p w14:paraId="185E2003" w14:textId="77777777" w:rsidR="007C31B1" w:rsidRPr="00080010" w:rsidRDefault="007C31B1" w:rsidP="00080010">
      <w:pPr>
        <w:spacing w:line="480" w:lineRule="auto"/>
        <w:jc w:val="both"/>
        <w:rPr>
          <w:rFonts w:ascii="Times New Roman" w:hAnsi="Times New Roman" w:cs="Times New Roman"/>
          <w:color w:val="000000" w:themeColor="text1"/>
        </w:rPr>
      </w:pPr>
    </w:p>
    <w:p w14:paraId="4B8CD775" w14:textId="0EE8E9CD" w:rsidR="008319C5"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t>xi. Electronic copy of a journal article, authored, from database</w:t>
      </w:r>
    </w:p>
    <w:p w14:paraId="75327240"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Author, A. (Year). Title of article. </w:t>
      </w:r>
      <w:r w:rsidRPr="00080010">
        <w:rPr>
          <w:rFonts w:ascii="Times New Roman" w:hAnsi="Times New Roman" w:cs="Times New Roman"/>
          <w:b w:val="0"/>
          <w:bCs w:val="0"/>
          <w:i/>
          <w:iCs/>
          <w:color w:val="000000" w:themeColor="text1"/>
        </w:rPr>
        <w:t>Title of Journal, volume number</w:t>
      </w:r>
      <w:r w:rsidRPr="00080010">
        <w:rPr>
          <w:rFonts w:ascii="Times New Roman" w:hAnsi="Times New Roman" w:cs="Times New Roman"/>
          <w:b w:val="0"/>
          <w:bCs w:val="0"/>
          <w:color w:val="000000" w:themeColor="text1"/>
        </w:rPr>
        <w:t xml:space="preserve"> (issue number), page numbers. Retrieved month day, year, from database name.</w:t>
      </w:r>
    </w:p>
    <w:p w14:paraId="2B55FDC8"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Elder, R., Neal, C., Davis, B. A., </w:t>
      </w:r>
      <w:proofErr w:type="spellStart"/>
      <w:r w:rsidRPr="00080010">
        <w:rPr>
          <w:rFonts w:ascii="Times New Roman" w:hAnsi="Times New Roman" w:cs="Times New Roman"/>
          <w:b w:val="0"/>
          <w:bCs w:val="0"/>
          <w:color w:val="000000" w:themeColor="text1"/>
        </w:rPr>
        <w:t>Almes</w:t>
      </w:r>
      <w:proofErr w:type="spellEnd"/>
      <w:r w:rsidRPr="00080010">
        <w:rPr>
          <w:rFonts w:ascii="Times New Roman" w:hAnsi="Times New Roman" w:cs="Times New Roman"/>
          <w:b w:val="0"/>
          <w:bCs w:val="0"/>
          <w:color w:val="000000" w:themeColor="text1"/>
        </w:rPr>
        <w:t xml:space="preserve">, E., </w:t>
      </w:r>
      <w:proofErr w:type="spellStart"/>
      <w:r w:rsidRPr="00080010">
        <w:rPr>
          <w:rFonts w:ascii="Times New Roman" w:hAnsi="Times New Roman" w:cs="Times New Roman"/>
          <w:b w:val="0"/>
          <w:bCs w:val="0"/>
          <w:color w:val="000000" w:themeColor="text1"/>
        </w:rPr>
        <w:t>Whitledge</w:t>
      </w:r>
      <w:proofErr w:type="spellEnd"/>
      <w:r w:rsidRPr="00080010">
        <w:rPr>
          <w:rFonts w:ascii="Times New Roman" w:hAnsi="Times New Roman" w:cs="Times New Roman"/>
          <w:b w:val="0"/>
          <w:bCs w:val="0"/>
          <w:color w:val="000000" w:themeColor="text1"/>
        </w:rPr>
        <w:t xml:space="preserve">, L., &amp; </w:t>
      </w:r>
      <w:proofErr w:type="spellStart"/>
      <w:r w:rsidRPr="00080010">
        <w:rPr>
          <w:rFonts w:ascii="Times New Roman" w:hAnsi="Times New Roman" w:cs="Times New Roman"/>
          <w:b w:val="0"/>
          <w:bCs w:val="0"/>
          <w:color w:val="000000" w:themeColor="text1"/>
        </w:rPr>
        <w:t>Littlepage</w:t>
      </w:r>
      <w:proofErr w:type="spellEnd"/>
      <w:r w:rsidRPr="00080010">
        <w:rPr>
          <w:rFonts w:ascii="Times New Roman" w:hAnsi="Times New Roman" w:cs="Times New Roman"/>
          <w:b w:val="0"/>
          <w:bCs w:val="0"/>
          <w:color w:val="000000" w:themeColor="text1"/>
        </w:rPr>
        <w:t xml:space="preserve">, N. (2004). Patient satisfaction with triage nursing in a rural hospital emergency department. </w:t>
      </w:r>
      <w:r w:rsidRPr="00080010">
        <w:rPr>
          <w:rFonts w:ascii="Times New Roman" w:hAnsi="Times New Roman" w:cs="Times New Roman"/>
          <w:b w:val="0"/>
          <w:bCs w:val="0"/>
          <w:i/>
          <w:iCs/>
          <w:color w:val="000000" w:themeColor="text1"/>
        </w:rPr>
        <w:t>Journal of Nursing Care Quality, 19</w:t>
      </w:r>
      <w:r w:rsidRPr="00080010">
        <w:rPr>
          <w:rFonts w:ascii="Times New Roman" w:hAnsi="Times New Roman" w:cs="Times New Roman"/>
          <w:b w:val="0"/>
          <w:bCs w:val="0"/>
          <w:color w:val="000000" w:themeColor="text1"/>
        </w:rPr>
        <w:t xml:space="preserve">(2), 263-268. Retrieved June 30, 2004, from Academic Search Premier </w:t>
      </w:r>
      <w:proofErr w:type="gramStart"/>
      <w:r w:rsidRPr="00080010">
        <w:rPr>
          <w:rFonts w:ascii="Times New Roman" w:hAnsi="Times New Roman" w:cs="Times New Roman"/>
          <w:b w:val="0"/>
          <w:bCs w:val="0"/>
          <w:color w:val="000000" w:themeColor="text1"/>
        </w:rPr>
        <w:t>database</w:t>
      </w:r>
      <w:proofErr w:type="gramEnd"/>
      <w:r w:rsidRPr="00080010">
        <w:rPr>
          <w:rFonts w:ascii="Times New Roman" w:hAnsi="Times New Roman" w:cs="Times New Roman"/>
          <w:b w:val="0"/>
          <w:bCs w:val="0"/>
          <w:color w:val="000000" w:themeColor="text1"/>
        </w:rPr>
        <w:t>.</w:t>
      </w:r>
    </w:p>
    <w:p w14:paraId="63C966B0" w14:textId="77777777" w:rsidR="007C31B1" w:rsidRPr="00080010" w:rsidRDefault="007C31B1" w:rsidP="00080010">
      <w:pPr>
        <w:spacing w:line="480" w:lineRule="auto"/>
        <w:jc w:val="both"/>
        <w:rPr>
          <w:rFonts w:ascii="Times New Roman" w:hAnsi="Times New Roman" w:cs="Times New Roman"/>
          <w:color w:val="000000" w:themeColor="text1"/>
        </w:rPr>
      </w:pPr>
    </w:p>
    <w:p w14:paraId="1CF5B74D" w14:textId="6DFED1F4" w:rsidR="008319C5"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t>xii. Translated book</w:t>
      </w:r>
    </w:p>
    <w:p w14:paraId="1985D00E"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Author, B. (Year). </w:t>
      </w:r>
      <w:r w:rsidRPr="00080010">
        <w:rPr>
          <w:rFonts w:ascii="Times New Roman" w:hAnsi="Times New Roman" w:cs="Times New Roman"/>
          <w:b w:val="0"/>
          <w:bCs w:val="0"/>
          <w:i/>
          <w:iCs/>
          <w:color w:val="000000" w:themeColor="text1"/>
        </w:rPr>
        <w:t>Title of book</w:t>
      </w:r>
      <w:r w:rsidRPr="00080010">
        <w:rPr>
          <w:rFonts w:ascii="Times New Roman" w:hAnsi="Times New Roman" w:cs="Times New Roman"/>
          <w:b w:val="0"/>
          <w:bCs w:val="0"/>
          <w:color w:val="000000" w:themeColor="text1"/>
        </w:rPr>
        <w:t>. (B. Translator, Trans.). City: Publisher. (Date of original publication date.)</w:t>
      </w:r>
    </w:p>
    <w:p w14:paraId="3D8B5CB6"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proofErr w:type="spellStart"/>
      <w:r w:rsidRPr="00080010">
        <w:rPr>
          <w:rFonts w:ascii="Times New Roman" w:hAnsi="Times New Roman" w:cs="Times New Roman"/>
          <w:b w:val="0"/>
          <w:bCs w:val="0"/>
          <w:color w:val="000000" w:themeColor="text1"/>
        </w:rPr>
        <w:t>Demidov</w:t>
      </w:r>
      <w:proofErr w:type="spellEnd"/>
      <w:r w:rsidRPr="00080010">
        <w:rPr>
          <w:rFonts w:ascii="Times New Roman" w:hAnsi="Times New Roman" w:cs="Times New Roman"/>
          <w:b w:val="0"/>
          <w:bCs w:val="0"/>
          <w:color w:val="000000" w:themeColor="text1"/>
        </w:rPr>
        <w:t xml:space="preserve">, V. (1986). </w:t>
      </w:r>
      <w:r w:rsidRPr="00080010">
        <w:rPr>
          <w:rFonts w:ascii="Times New Roman" w:hAnsi="Times New Roman" w:cs="Times New Roman"/>
          <w:b w:val="0"/>
          <w:bCs w:val="0"/>
          <w:i/>
          <w:iCs/>
          <w:color w:val="000000" w:themeColor="text1"/>
        </w:rPr>
        <w:t>How we see what we see</w:t>
      </w:r>
      <w:r w:rsidRPr="00080010">
        <w:rPr>
          <w:rFonts w:ascii="Times New Roman" w:hAnsi="Times New Roman" w:cs="Times New Roman"/>
          <w:b w:val="0"/>
          <w:bCs w:val="0"/>
          <w:color w:val="000000" w:themeColor="text1"/>
        </w:rPr>
        <w:t xml:space="preserve">. (A. </w:t>
      </w:r>
      <w:proofErr w:type="spellStart"/>
      <w:r w:rsidRPr="00080010">
        <w:rPr>
          <w:rFonts w:ascii="Times New Roman" w:hAnsi="Times New Roman" w:cs="Times New Roman"/>
          <w:b w:val="0"/>
          <w:bCs w:val="0"/>
          <w:color w:val="000000" w:themeColor="text1"/>
        </w:rPr>
        <w:t>Repyev</w:t>
      </w:r>
      <w:proofErr w:type="spellEnd"/>
      <w:r w:rsidRPr="00080010">
        <w:rPr>
          <w:rFonts w:ascii="Times New Roman" w:hAnsi="Times New Roman" w:cs="Times New Roman"/>
          <w:b w:val="0"/>
          <w:bCs w:val="0"/>
          <w:color w:val="000000" w:themeColor="text1"/>
        </w:rPr>
        <w:t>, Trans.). Moscow: Mir Publishers. (Original work published 1986.)</w:t>
      </w:r>
    </w:p>
    <w:p w14:paraId="7220C2FE" w14:textId="77777777" w:rsidR="007C31B1" w:rsidRPr="00080010" w:rsidRDefault="007C31B1" w:rsidP="00080010">
      <w:pPr>
        <w:spacing w:line="480" w:lineRule="auto"/>
        <w:jc w:val="both"/>
        <w:rPr>
          <w:rFonts w:ascii="Times New Roman" w:hAnsi="Times New Roman" w:cs="Times New Roman"/>
          <w:color w:val="000000" w:themeColor="text1"/>
        </w:rPr>
      </w:pPr>
    </w:p>
    <w:p w14:paraId="267091BA" w14:textId="40756141" w:rsidR="008319C5"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lastRenderedPageBreak/>
        <w:t>xiii. A thesis</w:t>
      </w:r>
    </w:p>
    <w:p w14:paraId="47935DB8"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Author, A. (Year). </w:t>
      </w:r>
      <w:r w:rsidRPr="00080010">
        <w:rPr>
          <w:rFonts w:ascii="Times New Roman" w:hAnsi="Times New Roman" w:cs="Times New Roman"/>
          <w:b w:val="0"/>
          <w:bCs w:val="0"/>
          <w:i/>
          <w:iCs/>
          <w:color w:val="000000" w:themeColor="text1"/>
        </w:rPr>
        <w:t>Title of thesis</w:t>
      </w:r>
      <w:r w:rsidRPr="00080010">
        <w:rPr>
          <w:rFonts w:ascii="Times New Roman" w:hAnsi="Times New Roman" w:cs="Times New Roman"/>
          <w:b w:val="0"/>
          <w:bCs w:val="0"/>
          <w:color w:val="000000" w:themeColor="text1"/>
        </w:rPr>
        <w:t>, Unpublished master`s/doctoral thesis. University.</w:t>
      </w:r>
    </w:p>
    <w:p w14:paraId="7B7F2AD1"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proofErr w:type="spellStart"/>
      <w:r w:rsidRPr="00080010">
        <w:rPr>
          <w:rFonts w:ascii="Times New Roman" w:hAnsi="Times New Roman" w:cs="Times New Roman"/>
          <w:b w:val="0"/>
          <w:bCs w:val="0"/>
          <w:color w:val="000000" w:themeColor="text1"/>
        </w:rPr>
        <w:t>Begg</w:t>
      </w:r>
      <w:proofErr w:type="spellEnd"/>
      <w:r w:rsidRPr="00080010">
        <w:rPr>
          <w:rFonts w:ascii="Times New Roman" w:hAnsi="Times New Roman" w:cs="Times New Roman"/>
          <w:b w:val="0"/>
          <w:bCs w:val="0"/>
          <w:color w:val="000000" w:themeColor="text1"/>
        </w:rPr>
        <w:t xml:space="preserve">, N. M. (2001). </w:t>
      </w:r>
      <w:r w:rsidRPr="00080010">
        <w:rPr>
          <w:rFonts w:ascii="Times New Roman" w:hAnsi="Times New Roman" w:cs="Times New Roman"/>
          <w:b w:val="0"/>
          <w:bCs w:val="0"/>
          <w:i/>
          <w:iCs/>
          <w:color w:val="000000" w:themeColor="text1"/>
        </w:rPr>
        <w:t>Motivation in the classroom</w:t>
      </w:r>
      <w:r w:rsidRPr="00080010">
        <w:rPr>
          <w:rFonts w:ascii="Times New Roman" w:hAnsi="Times New Roman" w:cs="Times New Roman"/>
          <w:b w:val="0"/>
          <w:bCs w:val="0"/>
          <w:color w:val="000000" w:themeColor="text1"/>
        </w:rPr>
        <w:t>. Unpublished master`s thesis. University of Sydney.</w:t>
      </w:r>
    </w:p>
    <w:p w14:paraId="16EA9F81" w14:textId="77777777" w:rsidR="007C31B1" w:rsidRPr="00080010" w:rsidRDefault="007C31B1" w:rsidP="00080010">
      <w:pPr>
        <w:spacing w:line="480" w:lineRule="auto"/>
        <w:jc w:val="both"/>
        <w:rPr>
          <w:rFonts w:ascii="Times New Roman" w:hAnsi="Times New Roman" w:cs="Times New Roman"/>
          <w:color w:val="000000" w:themeColor="text1"/>
        </w:rPr>
      </w:pPr>
    </w:p>
    <w:p w14:paraId="589A7EFF" w14:textId="6DE575F1" w:rsidR="008319C5"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t>xiv. Conference proceedings</w:t>
      </w:r>
    </w:p>
    <w:p w14:paraId="3A06EC35"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Published</w:t>
      </w:r>
      <w:r w:rsidRPr="00080010">
        <w:rPr>
          <w:rFonts w:ascii="Times New Roman" w:hAnsi="Times New Roman" w:cs="Times New Roman"/>
          <w:b w:val="0"/>
          <w:bCs w:val="0"/>
          <w:color w:val="000000" w:themeColor="text1"/>
        </w:rPr>
        <w:br/>
        <w:t xml:space="preserve">Author, A. (Year). Title of paper. In A. Editor &amp; B. Editor (Eds.), </w:t>
      </w:r>
      <w:r w:rsidRPr="00080010">
        <w:rPr>
          <w:rFonts w:ascii="Times New Roman" w:hAnsi="Times New Roman" w:cs="Times New Roman"/>
          <w:b w:val="0"/>
          <w:bCs w:val="0"/>
          <w:i/>
          <w:iCs/>
          <w:color w:val="000000" w:themeColor="text1"/>
        </w:rPr>
        <w:t>Proceedings of the Conference Name</w:t>
      </w:r>
      <w:r w:rsidRPr="00080010">
        <w:rPr>
          <w:rFonts w:ascii="Times New Roman" w:hAnsi="Times New Roman" w:cs="Times New Roman"/>
          <w:b w:val="0"/>
          <w:bCs w:val="0"/>
          <w:color w:val="000000" w:themeColor="text1"/>
        </w:rPr>
        <w:t xml:space="preserve"> (pp. xx-xx). City: Publisher.</w:t>
      </w:r>
    </w:p>
    <w:p w14:paraId="36A0727D"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Powell, J. (2006).Higher education in a steady state. In R. Smıth &amp; S. Brown (</w:t>
      </w:r>
      <w:proofErr w:type="spellStart"/>
      <w:r w:rsidRPr="00080010">
        <w:rPr>
          <w:rFonts w:ascii="Times New Roman" w:hAnsi="Times New Roman" w:cs="Times New Roman"/>
          <w:b w:val="0"/>
          <w:bCs w:val="0"/>
          <w:color w:val="000000" w:themeColor="text1"/>
        </w:rPr>
        <w:t>Eds</w:t>
      </w:r>
      <w:proofErr w:type="spellEnd"/>
      <w:r w:rsidRPr="00080010">
        <w:rPr>
          <w:rFonts w:ascii="Times New Roman" w:hAnsi="Times New Roman" w:cs="Times New Roman"/>
          <w:b w:val="0"/>
          <w:bCs w:val="0"/>
          <w:color w:val="000000" w:themeColor="text1"/>
        </w:rPr>
        <w:t xml:space="preserve">), </w:t>
      </w:r>
      <w:r w:rsidRPr="00080010">
        <w:rPr>
          <w:rFonts w:ascii="Times New Roman" w:hAnsi="Times New Roman" w:cs="Times New Roman"/>
          <w:b w:val="0"/>
          <w:bCs w:val="0"/>
          <w:i/>
          <w:iCs/>
          <w:color w:val="000000" w:themeColor="text1"/>
        </w:rPr>
        <w:t>Proceedings of the Third Annual Conference of Sydney University</w:t>
      </w:r>
      <w:r w:rsidRPr="00080010">
        <w:rPr>
          <w:rFonts w:ascii="Times New Roman" w:hAnsi="Times New Roman" w:cs="Times New Roman"/>
          <w:b w:val="0"/>
          <w:bCs w:val="0"/>
          <w:color w:val="000000" w:themeColor="text1"/>
        </w:rPr>
        <w:t xml:space="preserve"> (pp. 34-46). Sydney: HERDSA.</w:t>
      </w:r>
    </w:p>
    <w:p w14:paraId="1101B231" w14:textId="77777777" w:rsidR="007C31B1" w:rsidRPr="00080010" w:rsidRDefault="007C31B1" w:rsidP="00080010">
      <w:pPr>
        <w:spacing w:line="480" w:lineRule="auto"/>
        <w:jc w:val="both"/>
        <w:rPr>
          <w:rFonts w:ascii="Times New Roman" w:hAnsi="Times New Roman" w:cs="Times New Roman"/>
          <w:color w:val="000000" w:themeColor="text1"/>
        </w:rPr>
      </w:pPr>
    </w:p>
    <w:p w14:paraId="4454F8F5" w14:textId="41F5E291"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Unpublished</w:t>
      </w:r>
      <w:r w:rsidRPr="00080010">
        <w:rPr>
          <w:rFonts w:ascii="Times New Roman" w:hAnsi="Times New Roman" w:cs="Times New Roman"/>
          <w:b w:val="0"/>
          <w:bCs w:val="0"/>
          <w:color w:val="000000" w:themeColor="text1"/>
        </w:rPr>
        <w:br/>
        <w:t xml:space="preserve">Author, A. (Year, Month). </w:t>
      </w:r>
      <w:r w:rsidRPr="00080010">
        <w:rPr>
          <w:rFonts w:ascii="Times New Roman" w:hAnsi="Times New Roman" w:cs="Times New Roman"/>
          <w:b w:val="0"/>
          <w:bCs w:val="0"/>
          <w:i/>
          <w:iCs/>
          <w:color w:val="000000" w:themeColor="text1"/>
        </w:rPr>
        <w:t>Title of paper</w:t>
      </w:r>
      <w:r w:rsidRPr="00080010">
        <w:rPr>
          <w:rFonts w:ascii="Times New Roman" w:hAnsi="Times New Roman" w:cs="Times New Roman"/>
          <w:b w:val="0"/>
          <w:bCs w:val="0"/>
          <w:color w:val="000000" w:themeColor="text1"/>
        </w:rPr>
        <w:t>. Paper presented at the Conference Name, Conference Location.</w:t>
      </w:r>
    </w:p>
    <w:p w14:paraId="0ADF96CA"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Cutler, F. (2005, July). </w:t>
      </w:r>
      <w:r w:rsidRPr="00080010">
        <w:rPr>
          <w:rFonts w:ascii="Times New Roman" w:hAnsi="Times New Roman" w:cs="Times New Roman"/>
          <w:b w:val="0"/>
          <w:bCs w:val="0"/>
          <w:i/>
          <w:iCs/>
          <w:color w:val="000000" w:themeColor="text1"/>
        </w:rPr>
        <w:t>Patient satisfaction in hospitals</w:t>
      </w:r>
      <w:r w:rsidRPr="00080010">
        <w:rPr>
          <w:rFonts w:ascii="Times New Roman" w:hAnsi="Times New Roman" w:cs="Times New Roman"/>
          <w:b w:val="0"/>
          <w:bCs w:val="0"/>
          <w:color w:val="000000" w:themeColor="text1"/>
        </w:rPr>
        <w:t xml:space="preserve">. Paper presented at the 6th Annual Health Conference, Macquarie University, </w:t>
      </w:r>
      <w:proofErr w:type="gramStart"/>
      <w:r w:rsidRPr="00080010">
        <w:rPr>
          <w:rFonts w:ascii="Times New Roman" w:hAnsi="Times New Roman" w:cs="Times New Roman"/>
          <w:b w:val="0"/>
          <w:bCs w:val="0"/>
          <w:color w:val="000000" w:themeColor="text1"/>
        </w:rPr>
        <w:t>Sydney</w:t>
      </w:r>
      <w:proofErr w:type="gramEnd"/>
      <w:r w:rsidRPr="00080010">
        <w:rPr>
          <w:rFonts w:ascii="Times New Roman" w:hAnsi="Times New Roman" w:cs="Times New Roman"/>
          <w:b w:val="0"/>
          <w:bCs w:val="0"/>
          <w:color w:val="000000" w:themeColor="text1"/>
        </w:rPr>
        <w:t>.</w:t>
      </w:r>
    </w:p>
    <w:p w14:paraId="51F44B28" w14:textId="77777777" w:rsidR="007C31B1" w:rsidRPr="00080010" w:rsidRDefault="007C31B1" w:rsidP="00080010">
      <w:pPr>
        <w:spacing w:line="480" w:lineRule="auto"/>
        <w:jc w:val="both"/>
        <w:rPr>
          <w:rFonts w:ascii="Times New Roman" w:hAnsi="Times New Roman" w:cs="Times New Roman"/>
          <w:color w:val="000000" w:themeColor="text1"/>
        </w:rPr>
      </w:pPr>
    </w:p>
    <w:p w14:paraId="3EA8774F" w14:textId="091DA94B" w:rsidR="008319C5"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t>xv. An entry in an encyclopedia or a dictionary</w:t>
      </w:r>
    </w:p>
    <w:p w14:paraId="5FF5E6D1"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Author, A. (Year). Title of entry. In </w:t>
      </w:r>
      <w:r w:rsidRPr="00080010">
        <w:rPr>
          <w:rFonts w:ascii="Times New Roman" w:hAnsi="Times New Roman" w:cs="Times New Roman"/>
          <w:b w:val="0"/>
          <w:bCs w:val="0"/>
          <w:i/>
          <w:iCs/>
          <w:color w:val="000000" w:themeColor="text1"/>
        </w:rPr>
        <w:t>Title of encyclopedia</w:t>
      </w:r>
      <w:r w:rsidRPr="00080010">
        <w:rPr>
          <w:rFonts w:ascii="Times New Roman" w:hAnsi="Times New Roman" w:cs="Times New Roman"/>
          <w:b w:val="0"/>
          <w:bCs w:val="0"/>
          <w:color w:val="000000" w:themeColor="text1"/>
        </w:rPr>
        <w:t xml:space="preserve"> (Vol. x, pp. xx-xx). City: Publisher.</w:t>
      </w:r>
    </w:p>
    <w:p w14:paraId="77A4C6F3"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Bergmann, P. G. (1993). Relativity. In </w:t>
      </w:r>
      <w:r w:rsidRPr="00080010">
        <w:rPr>
          <w:rFonts w:ascii="Times New Roman" w:hAnsi="Times New Roman" w:cs="Times New Roman"/>
          <w:b w:val="0"/>
          <w:bCs w:val="0"/>
          <w:i/>
          <w:iCs/>
          <w:color w:val="000000" w:themeColor="text1"/>
        </w:rPr>
        <w:t xml:space="preserve">The new encyclopedia </w:t>
      </w:r>
      <w:proofErr w:type="spellStart"/>
      <w:r w:rsidRPr="00080010">
        <w:rPr>
          <w:rFonts w:ascii="Times New Roman" w:hAnsi="Times New Roman" w:cs="Times New Roman"/>
          <w:b w:val="0"/>
          <w:bCs w:val="0"/>
          <w:i/>
          <w:iCs/>
          <w:color w:val="000000" w:themeColor="text1"/>
        </w:rPr>
        <w:t>britannica</w:t>
      </w:r>
      <w:proofErr w:type="spellEnd"/>
      <w:r w:rsidRPr="00080010">
        <w:rPr>
          <w:rFonts w:ascii="Times New Roman" w:hAnsi="Times New Roman" w:cs="Times New Roman"/>
          <w:b w:val="0"/>
          <w:bCs w:val="0"/>
          <w:color w:val="000000" w:themeColor="text1"/>
        </w:rPr>
        <w:t xml:space="preserve"> (Vol. 26, pp. 501- 508). Chicago: Encyclopedia Britannica.</w:t>
      </w:r>
    </w:p>
    <w:p w14:paraId="67341D8B" w14:textId="77777777" w:rsidR="007C31B1" w:rsidRPr="00080010" w:rsidRDefault="007C31B1" w:rsidP="00080010">
      <w:pPr>
        <w:spacing w:line="480" w:lineRule="auto"/>
        <w:jc w:val="both"/>
        <w:rPr>
          <w:rFonts w:ascii="Times New Roman" w:hAnsi="Times New Roman" w:cs="Times New Roman"/>
          <w:color w:val="000000" w:themeColor="text1"/>
        </w:rPr>
      </w:pPr>
    </w:p>
    <w:p w14:paraId="07714F1E" w14:textId="23F41E1E" w:rsidR="008319C5"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t>xvi. Films and video recordings</w:t>
      </w:r>
    </w:p>
    <w:p w14:paraId="20F4E8AC"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Author, A. (Producer), &amp; Author, B. (Director). (Year). Title of Movie [Motion picture]. Country: Company</w:t>
      </w:r>
      <w:r w:rsidRPr="00080010">
        <w:rPr>
          <w:rFonts w:ascii="Times New Roman" w:hAnsi="Times New Roman" w:cs="Times New Roman"/>
          <w:b w:val="0"/>
          <w:bCs w:val="0"/>
          <w:color w:val="000000" w:themeColor="text1"/>
        </w:rPr>
        <w:br/>
        <w:t xml:space="preserve">Smith, J.D. (Producer), &amp; </w:t>
      </w:r>
      <w:proofErr w:type="spellStart"/>
      <w:r w:rsidRPr="00080010">
        <w:rPr>
          <w:rFonts w:ascii="Times New Roman" w:hAnsi="Times New Roman" w:cs="Times New Roman"/>
          <w:b w:val="0"/>
          <w:bCs w:val="0"/>
          <w:color w:val="000000" w:themeColor="text1"/>
        </w:rPr>
        <w:t>Smithee</w:t>
      </w:r>
      <w:proofErr w:type="spellEnd"/>
      <w:r w:rsidRPr="00080010">
        <w:rPr>
          <w:rFonts w:ascii="Times New Roman" w:hAnsi="Times New Roman" w:cs="Times New Roman"/>
          <w:b w:val="0"/>
          <w:bCs w:val="0"/>
          <w:color w:val="000000" w:themeColor="text1"/>
        </w:rPr>
        <w:t xml:space="preserve">, A.F. (Director). (2001). </w:t>
      </w:r>
      <w:r w:rsidRPr="00080010">
        <w:rPr>
          <w:rFonts w:ascii="Times New Roman" w:hAnsi="Times New Roman" w:cs="Times New Roman"/>
          <w:b w:val="0"/>
          <w:bCs w:val="0"/>
          <w:i/>
          <w:iCs/>
          <w:color w:val="000000" w:themeColor="text1"/>
        </w:rPr>
        <w:t>Really Big Disaster Movie</w:t>
      </w:r>
      <w:r w:rsidRPr="00080010">
        <w:rPr>
          <w:rFonts w:ascii="Times New Roman" w:hAnsi="Times New Roman" w:cs="Times New Roman"/>
          <w:b w:val="0"/>
          <w:bCs w:val="0"/>
          <w:color w:val="000000" w:themeColor="text1"/>
        </w:rPr>
        <w:t xml:space="preserve"> [Motion picture]. United States: Paramount Pictures.</w:t>
      </w:r>
    </w:p>
    <w:p w14:paraId="1C551AB5" w14:textId="77777777" w:rsidR="007C31B1" w:rsidRPr="00080010" w:rsidRDefault="007C31B1" w:rsidP="00080010">
      <w:pPr>
        <w:spacing w:line="480" w:lineRule="auto"/>
        <w:jc w:val="both"/>
        <w:rPr>
          <w:rFonts w:ascii="Times New Roman" w:hAnsi="Times New Roman" w:cs="Times New Roman"/>
          <w:color w:val="000000" w:themeColor="text1"/>
        </w:rPr>
      </w:pPr>
    </w:p>
    <w:p w14:paraId="6E8EDFDB" w14:textId="555E439F" w:rsidR="008319C5"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t>xvii. Brochure</w:t>
      </w:r>
    </w:p>
    <w:p w14:paraId="7A2EB86F"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Name of Institute. (Year). </w:t>
      </w:r>
      <w:r w:rsidRPr="00080010">
        <w:rPr>
          <w:rFonts w:ascii="Times New Roman" w:hAnsi="Times New Roman" w:cs="Times New Roman"/>
          <w:b w:val="0"/>
          <w:bCs w:val="0"/>
          <w:i/>
          <w:iCs/>
          <w:color w:val="000000" w:themeColor="text1"/>
        </w:rPr>
        <w:t>Title of brochure</w:t>
      </w:r>
      <w:r w:rsidRPr="00080010">
        <w:rPr>
          <w:rFonts w:ascii="Times New Roman" w:hAnsi="Times New Roman" w:cs="Times New Roman"/>
          <w:b w:val="0"/>
          <w:bCs w:val="0"/>
          <w:color w:val="000000" w:themeColor="text1"/>
        </w:rPr>
        <w:t>. (Edition) [Brochure]. Author`s surname, Initial: Author.</w:t>
      </w:r>
    </w:p>
    <w:p w14:paraId="6D667F78"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Research and Training Center on Independent Living. (1993). </w:t>
      </w:r>
      <w:r w:rsidRPr="00080010">
        <w:rPr>
          <w:rFonts w:ascii="Times New Roman" w:hAnsi="Times New Roman" w:cs="Times New Roman"/>
          <w:b w:val="0"/>
          <w:bCs w:val="0"/>
          <w:i/>
          <w:iCs/>
          <w:color w:val="000000" w:themeColor="text1"/>
        </w:rPr>
        <w:t>Guidelines for reporting and writing about people with disabilities</w:t>
      </w:r>
      <w:r w:rsidRPr="00080010">
        <w:rPr>
          <w:rFonts w:ascii="Times New Roman" w:hAnsi="Times New Roman" w:cs="Times New Roman"/>
          <w:b w:val="0"/>
          <w:bCs w:val="0"/>
          <w:color w:val="000000" w:themeColor="text1"/>
        </w:rPr>
        <w:t xml:space="preserve"> (4th </w:t>
      </w:r>
      <w:proofErr w:type="gramStart"/>
      <w:r w:rsidRPr="00080010">
        <w:rPr>
          <w:rFonts w:ascii="Times New Roman" w:hAnsi="Times New Roman" w:cs="Times New Roman"/>
          <w:b w:val="0"/>
          <w:bCs w:val="0"/>
          <w:color w:val="000000" w:themeColor="text1"/>
        </w:rPr>
        <w:t>ed</w:t>
      </w:r>
      <w:proofErr w:type="gramEnd"/>
      <w:r w:rsidRPr="00080010">
        <w:rPr>
          <w:rFonts w:ascii="Times New Roman" w:hAnsi="Times New Roman" w:cs="Times New Roman"/>
          <w:b w:val="0"/>
          <w:bCs w:val="0"/>
          <w:color w:val="000000" w:themeColor="text1"/>
        </w:rPr>
        <w:t>.) [Brochure]. Lawrence, KS: Author.</w:t>
      </w:r>
    </w:p>
    <w:p w14:paraId="5D04E188" w14:textId="77777777" w:rsidR="007C31B1" w:rsidRPr="00080010" w:rsidRDefault="007C31B1" w:rsidP="00080010">
      <w:pPr>
        <w:spacing w:line="480" w:lineRule="auto"/>
        <w:jc w:val="both"/>
        <w:rPr>
          <w:rFonts w:ascii="Times New Roman" w:hAnsi="Times New Roman" w:cs="Times New Roman"/>
          <w:color w:val="000000" w:themeColor="text1"/>
        </w:rPr>
      </w:pPr>
    </w:p>
    <w:p w14:paraId="10351642" w14:textId="07EE5378" w:rsidR="008319C5"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t>2.7.3. Creating a reference list</w:t>
      </w:r>
    </w:p>
    <w:p w14:paraId="5FA39899" w14:textId="77777777" w:rsidR="008319C5"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The purpose of the reference list is to enable readers to locate sources. Therefore details must be correct and complete. Each in-text citation and the related reference list entry should be identical in spelling and year. A work is listed only once in the reference list, regardless of how many times it is cited in text. Works not cited in the text should not appear in the reference list.</w:t>
      </w:r>
    </w:p>
    <w:p w14:paraId="22220F62"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In compiling your reference list, you should:</w:t>
      </w:r>
    </w:p>
    <w:p w14:paraId="0FB4E85D" w14:textId="77777777" w:rsidR="00AE5EE7" w:rsidRPr="00080010" w:rsidRDefault="00AE5EE7" w:rsidP="00080010">
      <w:pPr>
        <w:numPr>
          <w:ilvl w:val="0"/>
          <w:numId w:val="6"/>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 xml:space="preserve">list references on a new page with a </w:t>
      </w:r>
      <w:proofErr w:type="spellStart"/>
      <w:r w:rsidRPr="00080010">
        <w:rPr>
          <w:rFonts w:ascii="Times New Roman" w:eastAsia="Times New Roman" w:hAnsi="Times New Roman" w:cs="Times New Roman"/>
          <w:b w:val="0"/>
          <w:bCs w:val="0"/>
          <w:color w:val="000000" w:themeColor="text1"/>
        </w:rPr>
        <w:t>centred</w:t>
      </w:r>
      <w:proofErr w:type="spellEnd"/>
      <w:r w:rsidRPr="00080010">
        <w:rPr>
          <w:rFonts w:ascii="Times New Roman" w:eastAsia="Times New Roman" w:hAnsi="Times New Roman" w:cs="Times New Roman"/>
          <w:b w:val="0"/>
          <w:bCs w:val="0"/>
          <w:color w:val="000000" w:themeColor="text1"/>
        </w:rPr>
        <w:t xml:space="preserve"> heading titled „REFERENCES‟</w:t>
      </w:r>
    </w:p>
    <w:p w14:paraId="2A42EF62" w14:textId="77777777" w:rsidR="00AE5EE7" w:rsidRPr="00080010" w:rsidRDefault="00AE5EE7" w:rsidP="00080010">
      <w:pPr>
        <w:numPr>
          <w:ilvl w:val="0"/>
          <w:numId w:val="6"/>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include books, journal articles, online sources etc. in one alphabetical listing</w:t>
      </w:r>
    </w:p>
    <w:p w14:paraId="64E653E6" w14:textId="77777777" w:rsidR="00AE5EE7" w:rsidRPr="00080010" w:rsidRDefault="00AE5EE7" w:rsidP="00080010">
      <w:pPr>
        <w:numPr>
          <w:ilvl w:val="0"/>
          <w:numId w:val="6"/>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order entries alphabetically by family name of author</w:t>
      </w:r>
    </w:p>
    <w:p w14:paraId="732D7B77" w14:textId="77777777" w:rsidR="00AE5EE7" w:rsidRPr="00080010" w:rsidRDefault="00AE5EE7" w:rsidP="00080010">
      <w:pPr>
        <w:numPr>
          <w:ilvl w:val="0"/>
          <w:numId w:val="6"/>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list works with no author under the first significant word of the title</w:t>
      </w:r>
    </w:p>
    <w:p w14:paraId="32E66710" w14:textId="77777777" w:rsidR="00AE5EE7" w:rsidRPr="00080010" w:rsidRDefault="00AE5EE7" w:rsidP="00080010">
      <w:pPr>
        <w:numPr>
          <w:ilvl w:val="0"/>
          <w:numId w:val="6"/>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lastRenderedPageBreak/>
        <w:t>indent 2nd and subsequent lines of each entry (5 spaces)</w:t>
      </w:r>
    </w:p>
    <w:p w14:paraId="4C0C9AC4" w14:textId="77777777" w:rsidR="00AE5EE7" w:rsidRPr="00080010" w:rsidRDefault="00AE5EE7" w:rsidP="00080010">
      <w:pPr>
        <w:numPr>
          <w:ilvl w:val="0"/>
          <w:numId w:val="6"/>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use single spacing and have a space of one line between each reference (This differs from the APA style)</w:t>
      </w:r>
    </w:p>
    <w:p w14:paraId="1A9A35C2" w14:textId="77777777" w:rsidR="00AE5EE7" w:rsidRPr="00080010" w:rsidRDefault="00AE5EE7" w:rsidP="00080010">
      <w:pPr>
        <w:numPr>
          <w:ilvl w:val="0"/>
          <w:numId w:val="6"/>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use &amp; rather than `and` to separate different authors</w:t>
      </w:r>
    </w:p>
    <w:p w14:paraId="290D242D" w14:textId="77777777" w:rsidR="00AE5EE7" w:rsidRPr="00080010" w:rsidRDefault="00AE5EE7" w:rsidP="00080010">
      <w:pPr>
        <w:numPr>
          <w:ilvl w:val="0"/>
          <w:numId w:val="6"/>
        </w:numPr>
        <w:spacing w:line="480" w:lineRule="auto"/>
        <w:jc w:val="both"/>
        <w:rPr>
          <w:rFonts w:ascii="Times New Roman" w:eastAsia="Times New Roman" w:hAnsi="Times New Roman" w:cs="Times New Roman"/>
          <w:b w:val="0"/>
          <w:bCs w:val="0"/>
          <w:color w:val="000000" w:themeColor="text1"/>
        </w:rPr>
      </w:pPr>
      <w:proofErr w:type="gramStart"/>
      <w:r w:rsidRPr="00080010">
        <w:rPr>
          <w:rFonts w:ascii="Times New Roman" w:eastAsia="Times New Roman" w:hAnsi="Times New Roman" w:cs="Times New Roman"/>
          <w:b w:val="0"/>
          <w:bCs w:val="0"/>
          <w:color w:val="000000" w:themeColor="text1"/>
        </w:rPr>
        <w:t>arrange</w:t>
      </w:r>
      <w:proofErr w:type="gramEnd"/>
      <w:r w:rsidRPr="00080010">
        <w:rPr>
          <w:rFonts w:ascii="Times New Roman" w:eastAsia="Times New Roman" w:hAnsi="Times New Roman" w:cs="Times New Roman"/>
          <w:b w:val="0"/>
          <w:bCs w:val="0"/>
          <w:color w:val="000000" w:themeColor="text1"/>
        </w:rPr>
        <w:t xml:space="preserve"> references that have the same first author and different second and/or third authors alphabetically by the last name of the second author, or the last name of the third if the first and second authors are the same. For example:</w:t>
      </w:r>
    </w:p>
    <w:p w14:paraId="78319DDF" w14:textId="77777777" w:rsidR="008319C5" w:rsidRPr="00080010" w:rsidRDefault="00AE5EE7" w:rsidP="00080010">
      <w:p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 xml:space="preserve">Wegener, D. T., Kerr, N. L., Fleming, M. A., &amp; Petty, R. E. (2000). </w:t>
      </w:r>
      <w:r w:rsidRPr="00080010">
        <w:rPr>
          <w:rFonts w:ascii="Times New Roman" w:eastAsia="Times New Roman" w:hAnsi="Times New Roman" w:cs="Times New Roman"/>
          <w:b w:val="0"/>
          <w:bCs w:val="0"/>
          <w:i/>
          <w:iCs/>
          <w:color w:val="000000" w:themeColor="text1"/>
        </w:rPr>
        <w:t>Juror judgments</w:t>
      </w:r>
      <w:r w:rsidRPr="00080010">
        <w:rPr>
          <w:rFonts w:ascii="Times New Roman" w:eastAsia="Times New Roman" w:hAnsi="Times New Roman" w:cs="Times New Roman"/>
          <w:b w:val="0"/>
          <w:bCs w:val="0"/>
          <w:color w:val="000000" w:themeColor="text1"/>
        </w:rPr>
        <w:t>. London: Blackwell.</w:t>
      </w:r>
    </w:p>
    <w:p w14:paraId="023B2D86" w14:textId="6A2F3447" w:rsidR="00AE5EE7" w:rsidRPr="00080010" w:rsidRDefault="00AE5EE7" w:rsidP="00080010">
      <w:p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 xml:space="preserve">Wegener, D. T., Petty, R. E., &amp; Klein, D. J. (1994). </w:t>
      </w:r>
      <w:r w:rsidRPr="00080010">
        <w:rPr>
          <w:rFonts w:ascii="Times New Roman" w:eastAsia="Times New Roman" w:hAnsi="Times New Roman" w:cs="Times New Roman"/>
          <w:b w:val="0"/>
          <w:bCs w:val="0"/>
          <w:i/>
          <w:iCs/>
          <w:color w:val="000000" w:themeColor="text1"/>
        </w:rPr>
        <w:t>Attitude change</w:t>
      </w:r>
      <w:r w:rsidRPr="00080010">
        <w:rPr>
          <w:rFonts w:ascii="Times New Roman" w:eastAsia="Times New Roman" w:hAnsi="Times New Roman" w:cs="Times New Roman"/>
          <w:b w:val="0"/>
          <w:bCs w:val="0"/>
          <w:color w:val="000000" w:themeColor="text1"/>
        </w:rPr>
        <w:t>. London: Blackwell.</w:t>
      </w:r>
    </w:p>
    <w:p w14:paraId="2FF568FA" w14:textId="77777777" w:rsidR="007C31B1" w:rsidRPr="00080010" w:rsidRDefault="007C31B1" w:rsidP="00080010">
      <w:pPr>
        <w:spacing w:line="480" w:lineRule="auto"/>
        <w:jc w:val="both"/>
        <w:rPr>
          <w:rFonts w:ascii="Times New Roman" w:eastAsia="Times New Roman" w:hAnsi="Times New Roman" w:cs="Times New Roman"/>
          <w:b w:val="0"/>
          <w:bCs w:val="0"/>
          <w:color w:val="000000" w:themeColor="text1"/>
        </w:rPr>
      </w:pPr>
    </w:p>
    <w:p w14:paraId="334E21AE" w14:textId="77777777" w:rsidR="00AE5EE7" w:rsidRPr="00080010" w:rsidRDefault="00AE5EE7" w:rsidP="00080010">
      <w:pPr>
        <w:numPr>
          <w:ilvl w:val="0"/>
          <w:numId w:val="7"/>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When an author appears both as a sole author and, in another citation, as the first author of a group, list the one-author work first. For example:</w:t>
      </w:r>
    </w:p>
    <w:p w14:paraId="576EEC4D" w14:textId="77777777" w:rsidR="008319C5" w:rsidRPr="00080010" w:rsidRDefault="00AE5EE7" w:rsidP="00080010">
      <w:pPr>
        <w:spacing w:line="480" w:lineRule="auto"/>
        <w:jc w:val="both"/>
        <w:rPr>
          <w:rFonts w:ascii="Times New Roman" w:eastAsia="Times New Roman" w:hAnsi="Times New Roman" w:cs="Times New Roman"/>
          <w:b w:val="0"/>
          <w:bCs w:val="0"/>
          <w:i/>
          <w:iCs/>
          <w:color w:val="000000" w:themeColor="text1"/>
        </w:rPr>
      </w:pPr>
      <w:r w:rsidRPr="00080010">
        <w:rPr>
          <w:rFonts w:ascii="Times New Roman" w:eastAsia="Times New Roman" w:hAnsi="Times New Roman" w:cs="Times New Roman"/>
          <w:b w:val="0"/>
          <w:bCs w:val="0"/>
          <w:color w:val="000000" w:themeColor="text1"/>
        </w:rPr>
        <w:t xml:space="preserve">Berndt, T. J. (1999). Friends` influence on students` adjustment to school. </w:t>
      </w:r>
      <w:r w:rsidRPr="00080010">
        <w:rPr>
          <w:rFonts w:ascii="Times New Roman" w:eastAsia="Times New Roman" w:hAnsi="Times New Roman" w:cs="Times New Roman"/>
          <w:b w:val="0"/>
          <w:bCs w:val="0"/>
          <w:i/>
          <w:iCs/>
          <w:color w:val="000000" w:themeColor="text1"/>
        </w:rPr>
        <w:t>Psychology</w:t>
      </w:r>
      <w:r w:rsidR="008319C5" w:rsidRPr="00080010">
        <w:rPr>
          <w:rFonts w:ascii="Times New Roman" w:eastAsia="Times New Roman" w:hAnsi="Times New Roman" w:cs="Times New Roman"/>
          <w:b w:val="0"/>
          <w:bCs w:val="0"/>
          <w:i/>
          <w:iCs/>
          <w:color w:val="000000" w:themeColor="text1"/>
        </w:rPr>
        <w:t>.</w:t>
      </w:r>
      <w:r w:rsidRPr="00080010">
        <w:rPr>
          <w:rFonts w:ascii="Times New Roman" w:eastAsia="Times New Roman" w:hAnsi="Times New Roman" w:cs="Times New Roman"/>
          <w:b w:val="0"/>
          <w:bCs w:val="0"/>
          <w:i/>
          <w:iCs/>
          <w:color w:val="000000" w:themeColor="text1"/>
        </w:rPr>
        <w:t xml:space="preserve"> Today, 34</w:t>
      </w:r>
      <w:r w:rsidRPr="00080010">
        <w:rPr>
          <w:rFonts w:ascii="Times New Roman" w:eastAsia="Times New Roman" w:hAnsi="Times New Roman" w:cs="Times New Roman"/>
          <w:b w:val="0"/>
          <w:bCs w:val="0"/>
          <w:color w:val="000000" w:themeColor="text1"/>
        </w:rPr>
        <w:t>, 15-28.</w:t>
      </w:r>
    </w:p>
    <w:p w14:paraId="556C1984" w14:textId="77777777" w:rsidR="00AE5EE7" w:rsidRPr="00080010" w:rsidRDefault="00AE5EE7" w:rsidP="00080010">
      <w:pPr>
        <w:spacing w:line="480" w:lineRule="auto"/>
        <w:jc w:val="both"/>
        <w:rPr>
          <w:rFonts w:ascii="Times New Roman" w:eastAsia="Times New Roman" w:hAnsi="Times New Roman" w:cs="Times New Roman"/>
          <w:b w:val="0"/>
          <w:bCs w:val="0"/>
          <w:i/>
          <w:iCs/>
          <w:color w:val="000000" w:themeColor="text1"/>
        </w:rPr>
      </w:pPr>
      <w:r w:rsidRPr="00080010">
        <w:rPr>
          <w:rFonts w:ascii="Times New Roman" w:eastAsia="Times New Roman" w:hAnsi="Times New Roman" w:cs="Times New Roman"/>
          <w:b w:val="0"/>
          <w:bCs w:val="0"/>
          <w:color w:val="000000" w:themeColor="text1"/>
        </w:rPr>
        <w:t xml:space="preserve">Berndt, T. J., &amp; Keefe, K. (1995). Friends` influence on school behavior. </w:t>
      </w:r>
      <w:r w:rsidRPr="00080010">
        <w:rPr>
          <w:rFonts w:ascii="Times New Roman" w:eastAsia="Times New Roman" w:hAnsi="Times New Roman" w:cs="Times New Roman"/>
          <w:b w:val="0"/>
          <w:bCs w:val="0"/>
          <w:i/>
          <w:iCs/>
          <w:color w:val="000000" w:themeColor="text1"/>
        </w:rPr>
        <w:t>Child</w:t>
      </w:r>
      <w:r w:rsidR="008319C5" w:rsidRPr="00080010">
        <w:rPr>
          <w:rFonts w:ascii="Times New Roman" w:eastAsia="Times New Roman" w:hAnsi="Times New Roman" w:cs="Times New Roman"/>
          <w:b w:val="0"/>
          <w:bCs w:val="0"/>
          <w:i/>
          <w:iCs/>
          <w:color w:val="000000" w:themeColor="text1"/>
        </w:rPr>
        <w:t xml:space="preserve"> </w:t>
      </w:r>
      <w:r w:rsidRPr="00080010">
        <w:rPr>
          <w:rFonts w:ascii="Times New Roman" w:eastAsia="Times New Roman" w:hAnsi="Times New Roman" w:cs="Times New Roman"/>
          <w:b w:val="0"/>
          <w:bCs w:val="0"/>
          <w:i/>
          <w:iCs/>
          <w:color w:val="000000" w:themeColor="text1"/>
        </w:rPr>
        <w:t>Development</w:t>
      </w:r>
      <w:r w:rsidRPr="00080010">
        <w:rPr>
          <w:rFonts w:ascii="Times New Roman" w:eastAsia="Times New Roman" w:hAnsi="Times New Roman" w:cs="Times New Roman"/>
          <w:b w:val="0"/>
          <w:bCs w:val="0"/>
          <w:color w:val="000000" w:themeColor="text1"/>
        </w:rPr>
        <w:t>, 66, 1312-1329.</w:t>
      </w:r>
    </w:p>
    <w:p w14:paraId="2F1BCB19"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w:t>
      </w:r>
    </w:p>
    <w:p w14:paraId="584B585F" w14:textId="77777777" w:rsidR="00AE5EE7" w:rsidRPr="00080010" w:rsidRDefault="00AE5EE7" w:rsidP="00080010">
      <w:pPr>
        <w:tabs>
          <w:tab w:val="left" w:pos="2260"/>
        </w:tabs>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Sample reference list</w:t>
      </w:r>
      <w:r w:rsidR="008319C5" w:rsidRPr="00080010">
        <w:rPr>
          <w:rFonts w:ascii="Times New Roman" w:hAnsi="Times New Roman" w:cs="Times New Roman"/>
          <w:color w:val="000000" w:themeColor="text1"/>
        </w:rPr>
        <w:t>:</w:t>
      </w:r>
    </w:p>
    <w:p w14:paraId="5D8A09A1"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w:t>
      </w:r>
    </w:p>
    <w:p w14:paraId="13A04C85"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REFERENCES</w:t>
      </w:r>
    </w:p>
    <w:p w14:paraId="07A4346E" w14:textId="77777777" w:rsidR="00A073A6" w:rsidRPr="00080010" w:rsidRDefault="00A073A6" w:rsidP="00080010">
      <w:pPr>
        <w:spacing w:line="480" w:lineRule="auto"/>
        <w:ind w:firstLine="720"/>
        <w:jc w:val="both"/>
        <w:rPr>
          <w:rFonts w:ascii="Times New Roman" w:eastAsia="Times New Roman" w:hAnsi="Times New Roman" w:cs="Times New Roman"/>
          <w:b w:val="0"/>
          <w:bCs w:val="0"/>
          <w:color w:val="000000" w:themeColor="text1"/>
        </w:rPr>
      </w:pPr>
    </w:p>
    <w:p w14:paraId="417C1695" w14:textId="77777777" w:rsidR="008319C5" w:rsidRPr="00080010" w:rsidRDefault="00AE5EE7" w:rsidP="00080010">
      <w:pPr>
        <w:spacing w:after="120" w:line="480" w:lineRule="auto"/>
        <w:ind w:firstLine="720"/>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 xml:space="preserve">Anonymous. (2001). </w:t>
      </w:r>
      <w:r w:rsidRPr="00080010">
        <w:rPr>
          <w:rFonts w:ascii="Times New Roman" w:eastAsia="Times New Roman" w:hAnsi="Times New Roman" w:cs="Times New Roman"/>
          <w:b w:val="0"/>
          <w:bCs w:val="0"/>
          <w:i/>
          <w:iCs/>
          <w:color w:val="000000" w:themeColor="text1"/>
        </w:rPr>
        <w:t>Meeting health-care needs</w:t>
      </w:r>
      <w:r w:rsidRPr="00080010">
        <w:rPr>
          <w:rFonts w:ascii="Times New Roman" w:eastAsia="Times New Roman" w:hAnsi="Times New Roman" w:cs="Times New Roman"/>
          <w:b w:val="0"/>
          <w:bCs w:val="0"/>
          <w:color w:val="000000" w:themeColor="text1"/>
        </w:rPr>
        <w:t>. London: Longman.</w:t>
      </w:r>
    </w:p>
    <w:p w14:paraId="507B3BED" w14:textId="77777777" w:rsidR="008319C5" w:rsidRPr="00080010" w:rsidRDefault="00AE5EE7" w:rsidP="00080010">
      <w:pPr>
        <w:spacing w:after="120" w:line="480" w:lineRule="auto"/>
        <w:ind w:firstLine="720"/>
        <w:jc w:val="both"/>
        <w:rPr>
          <w:rFonts w:ascii="Times New Roman" w:eastAsia="Times New Roman" w:hAnsi="Times New Roman" w:cs="Times New Roman"/>
          <w:b w:val="0"/>
          <w:bCs w:val="0"/>
          <w:color w:val="000000" w:themeColor="text1"/>
        </w:rPr>
      </w:pPr>
      <w:proofErr w:type="spellStart"/>
      <w:r w:rsidRPr="00080010">
        <w:rPr>
          <w:rFonts w:ascii="Times New Roman" w:eastAsia="Times New Roman" w:hAnsi="Times New Roman" w:cs="Times New Roman"/>
          <w:b w:val="0"/>
          <w:bCs w:val="0"/>
          <w:color w:val="000000" w:themeColor="text1"/>
        </w:rPr>
        <w:lastRenderedPageBreak/>
        <w:t>Antonakos</w:t>
      </w:r>
      <w:proofErr w:type="spellEnd"/>
      <w:r w:rsidRPr="00080010">
        <w:rPr>
          <w:rFonts w:ascii="Times New Roman" w:eastAsia="Times New Roman" w:hAnsi="Times New Roman" w:cs="Times New Roman"/>
          <w:b w:val="0"/>
          <w:bCs w:val="0"/>
          <w:color w:val="000000" w:themeColor="text1"/>
        </w:rPr>
        <w:t xml:space="preserve">, C. L., &amp; </w:t>
      </w:r>
      <w:proofErr w:type="spellStart"/>
      <w:r w:rsidRPr="00080010">
        <w:rPr>
          <w:rFonts w:ascii="Times New Roman" w:eastAsia="Times New Roman" w:hAnsi="Times New Roman" w:cs="Times New Roman"/>
          <w:b w:val="0"/>
          <w:bCs w:val="0"/>
          <w:color w:val="000000" w:themeColor="text1"/>
        </w:rPr>
        <w:t>Kazanis</w:t>
      </w:r>
      <w:proofErr w:type="spellEnd"/>
      <w:r w:rsidRPr="00080010">
        <w:rPr>
          <w:rFonts w:ascii="Times New Roman" w:eastAsia="Times New Roman" w:hAnsi="Times New Roman" w:cs="Times New Roman"/>
          <w:b w:val="0"/>
          <w:bCs w:val="0"/>
          <w:color w:val="000000" w:themeColor="text1"/>
        </w:rPr>
        <w:t>, A. S. (2003). Research process in the health sciences:</w:t>
      </w:r>
      <w:r w:rsidR="008319C5" w:rsidRPr="00080010">
        <w:rPr>
          <w:rFonts w:ascii="Times New Roman" w:eastAsia="Times New Roman" w:hAnsi="Times New Roman" w:cs="Times New Roman"/>
          <w:b w:val="0"/>
          <w:bCs w:val="0"/>
          <w:color w:val="000000" w:themeColor="text1"/>
        </w:rPr>
        <w:t xml:space="preserve"> </w:t>
      </w:r>
      <w:r w:rsidRPr="00080010">
        <w:rPr>
          <w:rFonts w:ascii="Times New Roman" w:eastAsia="Times New Roman" w:hAnsi="Times New Roman" w:cs="Times New Roman"/>
          <w:b w:val="0"/>
          <w:bCs w:val="0"/>
          <w:color w:val="000000" w:themeColor="text1"/>
        </w:rPr>
        <w:t xml:space="preserve">A focus on methods. </w:t>
      </w:r>
      <w:r w:rsidRPr="00080010">
        <w:rPr>
          <w:rFonts w:ascii="Times New Roman" w:eastAsia="Times New Roman" w:hAnsi="Times New Roman" w:cs="Times New Roman"/>
          <w:b w:val="0"/>
          <w:bCs w:val="0"/>
          <w:i/>
          <w:iCs/>
          <w:color w:val="000000" w:themeColor="text1"/>
        </w:rPr>
        <w:t>Research and Theory for Nursing Practice,</w:t>
      </w:r>
      <w:r w:rsidRPr="00080010">
        <w:rPr>
          <w:rFonts w:ascii="Times New Roman" w:eastAsia="Times New Roman" w:hAnsi="Times New Roman" w:cs="Times New Roman"/>
          <w:b w:val="0"/>
          <w:bCs w:val="0"/>
          <w:color w:val="000000" w:themeColor="text1"/>
        </w:rPr>
        <w:t xml:space="preserve"> 17, 257-264.</w:t>
      </w:r>
    </w:p>
    <w:p w14:paraId="22B6DF39" w14:textId="77777777" w:rsidR="008319C5" w:rsidRPr="00080010" w:rsidRDefault="00AE5EE7" w:rsidP="00080010">
      <w:pPr>
        <w:spacing w:after="120" w:line="480" w:lineRule="auto"/>
        <w:ind w:firstLine="720"/>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 xml:space="preserve">Bergmann, P. G. (1993). Relativity. In </w:t>
      </w:r>
      <w:r w:rsidRPr="00080010">
        <w:rPr>
          <w:rFonts w:ascii="Times New Roman" w:eastAsia="Times New Roman" w:hAnsi="Times New Roman" w:cs="Times New Roman"/>
          <w:b w:val="0"/>
          <w:bCs w:val="0"/>
          <w:i/>
          <w:iCs/>
          <w:color w:val="000000" w:themeColor="text1"/>
        </w:rPr>
        <w:t xml:space="preserve">The new encyclopedia </w:t>
      </w:r>
      <w:proofErr w:type="spellStart"/>
      <w:r w:rsidRPr="00080010">
        <w:rPr>
          <w:rFonts w:ascii="Times New Roman" w:eastAsia="Times New Roman" w:hAnsi="Times New Roman" w:cs="Times New Roman"/>
          <w:b w:val="0"/>
          <w:bCs w:val="0"/>
          <w:i/>
          <w:iCs/>
          <w:color w:val="000000" w:themeColor="text1"/>
        </w:rPr>
        <w:t>britannica</w:t>
      </w:r>
      <w:proofErr w:type="spellEnd"/>
      <w:r w:rsidRPr="00080010">
        <w:rPr>
          <w:rFonts w:ascii="Times New Roman" w:eastAsia="Times New Roman" w:hAnsi="Times New Roman" w:cs="Times New Roman"/>
          <w:b w:val="0"/>
          <w:bCs w:val="0"/>
          <w:color w:val="000000" w:themeColor="text1"/>
        </w:rPr>
        <w:t xml:space="preserve"> (Vol. 26, pp. 501- 508). Chicago: Encyclopedia Britannica.</w:t>
      </w:r>
    </w:p>
    <w:p w14:paraId="5C9E454D" w14:textId="77777777" w:rsidR="008319C5" w:rsidRPr="00080010" w:rsidRDefault="00AE5EE7" w:rsidP="00080010">
      <w:pPr>
        <w:spacing w:after="120" w:line="480" w:lineRule="auto"/>
        <w:ind w:firstLine="720"/>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 xml:space="preserve">Clay, G. (2003). Assignment writing skills. </w:t>
      </w:r>
      <w:r w:rsidRPr="00080010">
        <w:rPr>
          <w:rFonts w:ascii="Times New Roman" w:eastAsia="Times New Roman" w:hAnsi="Times New Roman" w:cs="Times New Roman"/>
          <w:b w:val="0"/>
          <w:bCs w:val="0"/>
          <w:i/>
          <w:iCs/>
          <w:color w:val="000000" w:themeColor="text1"/>
        </w:rPr>
        <w:t>Nursing Standard</w:t>
      </w:r>
      <w:r w:rsidRPr="00080010">
        <w:rPr>
          <w:rFonts w:ascii="Times New Roman" w:eastAsia="Times New Roman" w:hAnsi="Times New Roman" w:cs="Times New Roman"/>
          <w:b w:val="0"/>
          <w:bCs w:val="0"/>
          <w:color w:val="000000" w:themeColor="text1"/>
        </w:rPr>
        <w:t>, 17(20), 47-52.</w:t>
      </w:r>
    </w:p>
    <w:p w14:paraId="3ED592A2" w14:textId="77777777" w:rsidR="008319C5" w:rsidRPr="00080010" w:rsidRDefault="00AE5EE7" w:rsidP="00080010">
      <w:pPr>
        <w:spacing w:after="120" w:line="480" w:lineRule="auto"/>
        <w:ind w:firstLine="720"/>
        <w:jc w:val="both"/>
        <w:rPr>
          <w:rFonts w:ascii="Times New Roman" w:eastAsia="Times New Roman" w:hAnsi="Times New Roman" w:cs="Times New Roman"/>
          <w:b w:val="0"/>
          <w:bCs w:val="0"/>
          <w:i/>
          <w:iCs/>
          <w:color w:val="000000" w:themeColor="text1"/>
        </w:rPr>
      </w:pPr>
      <w:r w:rsidRPr="00080010">
        <w:rPr>
          <w:rFonts w:ascii="Times New Roman" w:eastAsia="Times New Roman" w:hAnsi="Times New Roman" w:cs="Times New Roman"/>
          <w:b w:val="0"/>
          <w:bCs w:val="0"/>
          <w:color w:val="000000" w:themeColor="text1"/>
        </w:rPr>
        <w:t xml:space="preserve">Crawford, P., Brown, B., &amp; Nolan, P. (1998). </w:t>
      </w:r>
      <w:r w:rsidRPr="00080010">
        <w:rPr>
          <w:rFonts w:ascii="Times New Roman" w:eastAsia="Times New Roman" w:hAnsi="Times New Roman" w:cs="Times New Roman"/>
          <w:b w:val="0"/>
          <w:bCs w:val="0"/>
          <w:i/>
          <w:iCs/>
          <w:color w:val="000000" w:themeColor="text1"/>
        </w:rPr>
        <w:t>Communicating care: The language of</w:t>
      </w:r>
      <w:r w:rsidRPr="00080010">
        <w:rPr>
          <w:rFonts w:ascii="Times New Roman" w:eastAsia="Times New Roman" w:hAnsi="Times New Roman" w:cs="Times New Roman"/>
          <w:b w:val="0"/>
          <w:bCs w:val="0"/>
          <w:color w:val="000000" w:themeColor="text1"/>
        </w:rPr>
        <w:t xml:space="preserve"> </w:t>
      </w:r>
      <w:r w:rsidRPr="00080010">
        <w:rPr>
          <w:rFonts w:ascii="Times New Roman" w:eastAsia="Times New Roman" w:hAnsi="Times New Roman" w:cs="Times New Roman"/>
          <w:b w:val="0"/>
          <w:bCs w:val="0"/>
          <w:i/>
          <w:iCs/>
          <w:color w:val="000000" w:themeColor="text1"/>
        </w:rPr>
        <w:t>nursing</w:t>
      </w:r>
      <w:r w:rsidRPr="00080010">
        <w:rPr>
          <w:rFonts w:ascii="Times New Roman" w:eastAsia="Times New Roman" w:hAnsi="Times New Roman" w:cs="Times New Roman"/>
          <w:b w:val="0"/>
          <w:bCs w:val="0"/>
          <w:color w:val="000000" w:themeColor="text1"/>
        </w:rPr>
        <w:t xml:space="preserve">. Cheltenham: Stanley </w:t>
      </w:r>
      <w:proofErr w:type="spellStart"/>
      <w:r w:rsidRPr="00080010">
        <w:rPr>
          <w:rFonts w:ascii="Times New Roman" w:eastAsia="Times New Roman" w:hAnsi="Times New Roman" w:cs="Times New Roman"/>
          <w:b w:val="0"/>
          <w:bCs w:val="0"/>
          <w:color w:val="000000" w:themeColor="text1"/>
        </w:rPr>
        <w:t>Thornes</w:t>
      </w:r>
      <w:proofErr w:type="spellEnd"/>
      <w:r w:rsidRPr="00080010">
        <w:rPr>
          <w:rFonts w:ascii="Times New Roman" w:eastAsia="Times New Roman" w:hAnsi="Times New Roman" w:cs="Times New Roman"/>
          <w:b w:val="0"/>
          <w:bCs w:val="0"/>
          <w:color w:val="000000" w:themeColor="text1"/>
        </w:rPr>
        <w:t>.</w:t>
      </w:r>
    </w:p>
    <w:p w14:paraId="22672DC4" w14:textId="77777777" w:rsidR="008319C5" w:rsidRPr="00080010" w:rsidRDefault="00AE5EE7" w:rsidP="00080010">
      <w:pPr>
        <w:spacing w:after="120" w:line="480" w:lineRule="auto"/>
        <w:ind w:firstLine="720"/>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Curtin, E. (</w:t>
      </w:r>
      <w:proofErr w:type="spellStart"/>
      <w:r w:rsidRPr="00080010">
        <w:rPr>
          <w:rFonts w:ascii="Times New Roman" w:eastAsia="Times New Roman" w:hAnsi="Times New Roman" w:cs="Times New Roman"/>
          <w:b w:val="0"/>
          <w:bCs w:val="0"/>
          <w:color w:val="000000" w:themeColor="text1"/>
        </w:rPr>
        <w:t>n.d</w:t>
      </w:r>
      <w:proofErr w:type="spellEnd"/>
      <w:r w:rsidRPr="00080010">
        <w:rPr>
          <w:rFonts w:ascii="Times New Roman" w:eastAsia="Times New Roman" w:hAnsi="Times New Roman" w:cs="Times New Roman"/>
          <w:b w:val="0"/>
          <w:bCs w:val="0"/>
          <w:color w:val="000000" w:themeColor="text1"/>
        </w:rPr>
        <w:t xml:space="preserve">). </w:t>
      </w:r>
      <w:r w:rsidRPr="00080010">
        <w:rPr>
          <w:rFonts w:ascii="Times New Roman" w:eastAsia="Times New Roman" w:hAnsi="Times New Roman" w:cs="Times New Roman"/>
          <w:b w:val="0"/>
          <w:bCs w:val="0"/>
          <w:i/>
          <w:iCs/>
          <w:color w:val="000000" w:themeColor="text1"/>
        </w:rPr>
        <w:t>Communicating in a healthy way</w:t>
      </w:r>
      <w:r w:rsidRPr="00080010">
        <w:rPr>
          <w:rFonts w:ascii="Times New Roman" w:eastAsia="Times New Roman" w:hAnsi="Times New Roman" w:cs="Times New Roman"/>
          <w:b w:val="0"/>
          <w:bCs w:val="0"/>
          <w:color w:val="000000" w:themeColor="text1"/>
        </w:rPr>
        <w:t xml:space="preserve">. Retrieved May 12, 2007, from </w:t>
      </w:r>
      <w:r w:rsidR="008319C5" w:rsidRPr="00080010">
        <w:rPr>
          <w:rFonts w:ascii="Times New Roman" w:eastAsia="Times New Roman" w:hAnsi="Times New Roman" w:cs="Times New Roman"/>
          <w:b w:val="0"/>
          <w:bCs w:val="0"/>
          <w:color w:val="000000" w:themeColor="text1"/>
        </w:rPr>
        <w:t>http://www.geocities.com/communication/examples/com.html</w:t>
      </w:r>
    </w:p>
    <w:p w14:paraId="6B5374AB" w14:textId="77777777" w:rsidR="008319C5" w:rsidRPr="00080010" w:rsidRDefault="00AE5EE7" w:rsidP="00080010">
      <w:pPr>
        <w:spacing w:after="120" w:line="480" w:lineRule="auto"/>
        <w:ind w:firstLine="720"/>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 xml:space="preserve">Cutler, F. (2005, July). </w:t>
      </w:r>
      <w:r w:rsidRPr="00080010">
        <w:rPr>
          <w:rFonts w:ascii="Times New Roman" w:eastAsia="Times New Roman" w:hAnsi="Times New Roman" w:cs="Times New Roman"/>
          <w:b w:val="0"/>
          <w:bCs w:val="0"/>
          <w:i/>
          <w:iCs/>
          <w:color w:val="000000" w:themeColor="text1"/>
        </w:rPr>
        <w:t>Patient satisfaction in hospitals.</w:t>
      </w:r>
      <w:r w:rsidRPr="00080010">
        <w:rPr>
          <w:rFonts w:ascii="Times New Roman" w:eastAsia="Times New Roman" w:hAnsi="Times New Roman" w:cs="Times New Roman"/>
          <w:b w:val="0"/>
          <w:bCs w:val="0"/>
          <w:color w:val="000000" w:themeColor="text1"/>
        </w:rPr>
        <w:t xml:space="preserve"> Paper presented at the 6</w:t>
      </w:r>
      <w:r w:rsidRPr="00080010">
        <w:rPr>
          <w:rFonts w:ascii="Times New Roman" w:eastAsia="Times New Roman" w:hAnsi="Times New Roman" w:cs="Times New Roman"/>
          <w:b w:val="0"/>
          <w:bCs w:val="0"/>
          <w:color w:val="000000" w:themeColor="text1"/>
          <w:vertAlign w:val="superscript"/>
        </w:rPr>
        <w:t>th</w:t>
      </w:r>
      <w:r w:rsidR="008319C5" w:rsidRPr="00080010">
        <w:rPr>
          <w:rFonts w:ascii="Times New Roman" w:eastAsia="Times New Roman" w:hAnsi="Times New Roman" w:cs="Times New Roman"/>
          <w:b w:val="0"/>
          <w:bCs w:val="0"/>
          <w:color w:val="000000" w:themeColor="text1"/>
        </w:rPr>
        <w:t xml:space="preserve"> </w:t>
      </w:r>
      <w:r w:rsidRPr="00080010">
        <w:rPr>
          <w:rFonts w:ascii="Times New Roman" w:eastAsia="Times New Roman" w:hAnsi="Times New Roman" w:cs="Times New Roman"/>
          <w:b w:val="0"/>
          <w:bCs w:val="0"/>
          <w:color w:val="000000" w:themeColor="text1"/>
        </w:rPr>
        <w:t xml:space="preserve">Annual Health Conference, Macquarie University, </w:t>
      </w:r>
      <w:proofErr w:type="gramStart"/>
      <w:r w:rsidRPr="00080010">
        <w:rPr>
          <w:rFonts w:ascii="Times New Roman" w:eastAsia="Times New Roman" w:hAnsi="Times New Roman" w:cs="Times New Roman"/>
          <w:b w:val="0"/>
          <w:bCs w:val="0"/>
          <w:color w:val="000000" w:themeColor="text1"/>
        </w:rPr>
        <w:t>Sydney</w:t>
      </w:r>
      <w:proofErr w:type="gramEnd"/>
      <w:r w:rsidRPr="00080010">
        <w:rPr>
          <w:rFonts w:ascii="Times New Roman" w:eastAsia="Times New Roman" w:hAnsi="Times New Roman" w:cs="Times New Roman"/>
          <w:b w:val="0"/>
          <w:bCs w:val="0"/>
          <w:color w:val="000000" w:themeColor="text1"/>
        </w:rPr>
        <w:t>.</w:t>
      </w:r>
    </w:p>
    <w:p w14:paraId="7BAFB45C" w14:textId="77777777" w:rsidR="008319C5" w:rsidRPr="00080010" w:rsidRDefault="00AE5EE7" w:rsidP="00080010">
      <w:pPr>
        <w:spacing w:after="120" w:line="480" w:lineRule="auto"/>
        <w:ind w:firstLine="720"/>
        <w:jc w:val="both"/>
        <w:rPr>
          <w:rFonts w:ascii="Times New Roman" w:eastAsia="Times New Roman" w:hAnsi="Times New Roman" w:cs="Times New Roman"/>
          <w:b w:val="0"/>
          <w:bCs w:val="0"/>
          <w:color w:val="000000" w:themeColor="text1"/>
        </w:rPr>
      </w:pPr>
      <w:proofErr w:type="spellStart"/>
      <w:r w:rsidRPr="00080010">
        <w:rPr>
          <w:rFonts w:ascii="Times New Roman" w:eastAsia="Times New Roman" w:hAnsi="Times New Roman" w:cs="Times New Roman"/>
          <w:b w:val="0"/>
          <w:bCs w:val="0"/>
          <w:color w:val="000000" w:themeColor="text1"/>
        </w:rPr>
        <w:t>Demidov</w:t>
      </w:r>
      <w:proofErr w:type="spellEnd"/>
      <w:r w:rsidRPr="00080010">
        <w:rPr>
          <w:rFonts w:ascii="Times New Roman" w:eastAsia="Times New Roman" w:hAnsi="Times New Roman" w:cs="Times New Roman"/>
          <w:b w:val="0"/>
          <w:bCs w:val="0"/>
          <w:color w:val="000000" w:themeColor="text1"/>
        </w:rPr>
        <w:t xml:space="preserve">, V. (1986). </w:t>
      </w:r>
      <w:r w:rsidRPr="00080010">
        <w:rPr>
          <w:rFonts w:ascii="Times New Roman" w:eastAsia="Times New Roman" w:hAnsi="Times New Roman" w:cs="Times New Roman"/>
          <w:b w:val="0"/>
          <w:bCs w:val="0"/>
          <w:i/>
          <w:iCs/>
          <w:color w:val="000000" w:themeColor="text1"/>
        </w:rPr>
        <w:t>How we see what we see</w:t>
      </w:r>
      <w:r w:rsidRPr="00080010">
        <w:rPr>
          <w:rFonts w:ascii="Times New Roman" w:eastAsia="Times New Roman" w:hAnsi="Times New Roman" w:cs="Times New Roman"/>
          <w:b w:val="0"/>
          <w:bCs w:val="0"/>
          <w:color w:val="000000" w:themeColor="text1"/>
        </w:rPr>
        <w:t xml:space="preserve">. (A. </w:t>
      </w:r>
      <w:proofErr w:type="spellStart"/>
      <w:r w:rsidRPr="00080010">
        <w:rPr>
          <w:rFonts w:ascii="Times New Roman" w:eastAsia="Times New Roman" w:hAnsi="Times New Roman" w:cs="Times New Roman"/>
          <w:b w:val="0"/>
          <w:bCs w:val="0"/>
          <w:color w:val="000000" w:themeColor="text1"/>
        </w:rPr>
        <w:t>Repyev</w:t>
      </w:r>
      <w:proofErr w:type="spellEnd"/>
      <w:r w:rsidRPr="00080010">
        <w:rPr>
          <w:rFonts w:ascii="Times New Roman" w:eastAsia="Times New Roman" w:hAnsi="Times New Roman" w:cs="Times New Roman"/>
          <w:b w:val="0"/>
          <w:bCs w:val="0"/>
          <w:color w:val="000000" w:themeColor="text1"/>
        </w:rPr>
        <w:t>, Trans.). Moscow: Mir</w:t>
      </w:r>
      <w:r w:rsidR="008319C5" w:rsidRPr="00080010">
        <w:rPr>
          <w:rFonts w:ascii="Times New Roman" w:eastAsia="Times New Roman" w:hAnsi="Times New Roman" w:cs="Times New Roman"/>
          <w:b w:val="0"/>
          <w:bCs w:val="0"/>
          <w:color w:val="000000" w:themeColor="text1"/>
        </w:rPr>
        <w:t xml:space="preserve"> </w:t>
      </w:r>
      <w:r w:rsidRPr="00080010">
        <w:rPr>
          <w:rFonts w:ascii="Times New Roman" w:eastAsia="Times New Roman" w:hAnsi="Times New Roman" w:cs="Times New Roman"/>
          <w:b w:val="0"/>
          <w:bCs w:val="0"/>
          <w:color w:val="000000" w:themeColor="text1"/>
        </w:rPr>
        <w:t>Publishers. (Original work published 1986.)</w:t>
      </w:r>
    </w:p>
    <w:p w14:paraId="1EA73186" w14:textId="77777777" w:rsidR="008319C5" w:rsidRPr="00080010" w:rsidRDefault="00AE5EE7" w:rsidP="00080010">
      <w:pPr>
        <w:spacing w:after="120" w:line="480" w:lineRule="auto"/>
        <w:ind w:firstLine="720"/>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 xml:space="preserve">Elder, R., Neal, C., Davis, B. A., </w:t>
      </w:r>
      <w:proofErr w:type="spellStart"/>
      <w:r w:rsidRPr="00080010">
        <w:rPr>
          <w:rFonts w:ascii="Times New Roman" w:eastAsia="Times New Roman" w:hAnsi="Times New Roman" w:cs="Times New Roman"/>
          <w:b w:val="0"/>
          <w:bCs w:val="0"/>
          <w:color w:val="000000" w:themeColor="text1"/>
        </w:rPr>
        <w:t>Almes</w:t>
      </w:r>
      <w:proofErr w:type="spellEnd"/>
      <w:r w:rsidRPr="00080010">
        <w:rPr>
          <w:rFonts w:ascii="Times New Roman" w:eastAsia="Times New Roman" w:hAnsi="Times New Roman" w:cs="Times New Roman"/>
          <w:b w:val="0"/>
          <w:bCs w:val="0"/>
          <w:color w:val="000000" w:themeColor="text1"/>
        </w:rPr>
        <w:t xml:space="preserve">, E., </w:t>
      </w:r>
      <w:proofErr w:type="spellStart"/>
      <w:r w:rsidRPr="00080010">
        <w:rPr>
          <w:rFonts w:ascii="Times New Roman" w:eastAsia="Times New Roman" w:hAnsi="Times New Roman" w:cs="Times New Roman"/>
          <w:b w:val="0"/>
          <w:bCs w:val="0"/>
          <w:color w:val="000000" w:themeColor="text1"/>
        </w:rPr>
        <w:t>Whitledge</w:t>
      </w:r>
      <w:proofErr w:type="spellEnd"/>
      <w:r w:rsidRPr="00080010">
        <w:rPr>
          <w:rFonts w:ascii="Times New Roman" w:eastAsia="Times New Roman" w:hAnsi="Times New Roman" w:cs="Times New Roman"/>
          <w:b w:val="0"/>
          <w:bCs w:val="0"/>
          <w:color w:val="000000" w:themeColor="text1"/>
        </w:rPr>
        <w:t xml:space="preserve">, L., &amp; </w:t>
      </w:r>
      <w:proofErr w:type="spellStart"/>
      <w:r w:rsidRPr="00080010">
        <w:rPr>
          <w:rFonts w:ascii="Times New Roman" w:eastAsia="Times New Roman" w:hAnsi="Times New Roman" w:cs="Times New Roman"/>
          <w:b w:val="0"/>
          <w:bCs w:val="0"/>
          <w:color w:val="000000" w:themeColor="text1"/>
        </w:rPr>
        <w:t>Littlepage</w:t>
      </w:r>
      <w:proofErr w:type="spellEnd"/>
      <w:r w:rsidRPr="00080010">
        <w:rPr>
          <w:rFonts w:ascii="Times New Roman" w:eastAsia="Times New Roman" w:hAnsi="Times New Roman" w:cs="Times New Roman"/>
          <w:b w:val="0"/>
          <w:bCs w:val="0"/>
          <w:color w:val="000000" w:themeColor="text1"/>
        </w:rPr>
        <w:t xml:space="preserve">, N. (2004). </w:t>
      </w:r>
      <w:r w:rsidR="008319C5" w:rsidRPr="00080010">
        <w:rPr>
          <w:rFonts w:ascii="Times New Roman" w:eastAsia="Times New Roman" w:hAnsi="Times New Roman" w:cs="Times New Roman"/>
          <w:b w:val="0"/>
          <w:bCs w:val="0"/>
          <w:color w:val="000000" w:themeColor="text1"/>
        </w:rPr>
        <w:t xml:space="preserve"> </w:t>
      </w:r>
      <w:r w:rsidRPr="00080010">
        <w:rPr>
          <w:rFonts w:ascii="Times New Roman" w:eastAsia="Times New Roman" w:hAnsi="Times New Roman" w:cs="Times New Roman"/>
          <w:b w:val="0"/>
          <w:bCs w:val="0"/>
          <w:color w:val="000000" w:themeColor="text1"/>
        </w:rPr>
        <w:t>Patient satisfaction with triage nursing in a rural hospital emergency department.</w:t>
      </w:r>
      <w:r w:rsidR="008319C5" w:rsidRPr="00080010">
        <w:rPr>
          <w:rFonts w:ascii="Times New Roman" w:eastAsia="Times New Roman" w:hAnsi="Times New Roman" w:cs="Times New Roman"/>
          <w:b w:val="0"/>
          <w:bCs w:val="0"/>
          <w:color w:val="000000" w:themeColor="text1"/>
        </w:rPr>
        <w:t xml:space="preserve"> </w:t>
      </w:r>
      <w:r w:rsidRPr="00080010">
        <w:rPr>
          <w:rFonts w:ascii="Times New Roman" w:eastAsia="Times New Roman" w:hAnsi="Times New Roman" w:cs="Times New Roman"/>
          <w:b w:val="0"/>
          <w:bCs w:val="0"/>
          <w:i/>
          <w:iCs/>
          <w:color w:val="000000" w:themeColor="text1"/>
        </w:rPr>
        <w:t>Journal of Nursing Care Quality</w:t>
      </w:r>
      <w:r w:rsidRPr="00080010">
        <w:rPr>
          <w:rFonts w:ascii="Times New Roman" w:eastAsia="Times New Roman" w:hAnsi="Times New Roman" w:cs="Times New Roman"/>
          <w:b w:val="0"/>
          <w:bCs w:val="0"/>
          <w:color w:val="000000" w:themeColor="text1"/>
        </w:rPr>
        <w:t>, 19(2), 263-268. Retrieved June 30, 2004, from</w:t>
      </w:r>
      <w:r w:rsidR="008319C5" w:rsidRPr="00080010">
        <w:rPr>
          <w:rFonts w:ascii="Times New Roman" w:eastAsia="Times New Roman" w:hAnsi="Times New Roman" w:cs="Times New Roman"/>
          <w:b w:val="0"/>
          <w:bCs w:val="0"/>
          <w:color w:val="000000" w:themeColor="text1"/>
        </w:rPr>
        <w:t xml:space="preserve"> </w:t>
      </w:r>
      <w:r w:rsidRPr="00080010">
        <w:rPr>
          <w:rFonts w:ascii="Times New Roman" w:eastAsia="Times New Roman" w:hAnsi="Times New Roman" w:cs="Times New Roman"/>
          <w:b w:val="0"/>
          <w:bCs w:val="0"/>
          <w:color w:val="000000" w:themeColor="text1"/>
        </w:rPr>
        <w:t xml:space="preserve">Academic Search Premier </w:t>
      </w:r>
      <w:proofErr w:type="gramStart"/>
      <w:r w:rsidRPr="00080010">
        <w:rPr>
          <w:rFonts w:ascii="Times New Roman" w:eastAsia="Times New Roman" w:hAnsi="Times New Roman" w:cs="Times New Roman"/>
          <w:b w:val="0"/>
          <w:bCs w:val="0"/>
          <w:color w:val="000000" w:themeColor="text1"/>
        </w:rPr>
        <w:t>database</w:t>
      </w:r>
      <w:proofErr w:type="gramEnd"/>
      <w:r w:rsidRPr="00080010">
        <w:rPr>
          <w:rFonts w:ascii="Times New Roman" w:eastAsia="Times New Roman" w:hAnsi="Times New Roman" w:cs="Times New Roman"/>
          <w:b w:val="0"/>
          <w:bCs w:val="0"/>
          <w:color w:val="000000" w:themeColor="text1"/>
        </w:rPr>
        <w:t>.</w:t>
      </w:r>
    </w:p>
    <w:p w14:paraId="0F239E26" w14:textId="77777777" w:rsidR="008319C5" w:rsidRPr="00080010" w:rsidRDefault="00AE5EE7" w:rsidP="00080010">
      <w:pPr>
        <w:spacing w:after="120" w:line="480" w:lineRule="auto"/>
        <w:ind w:firstLine="720"/>
        <w:jc w:val="both"/>
        <w:rPr>
          <w:rFonts w:ascii="Times New Roman" w:eastAsia="Times New Roman" w:hAnsi="Times New Roman" w:cs="Times New Roman"/>
          <w:b w:val="0"/>
          <w:bCs w:val="0"/>
          <w:color w:val="000000" w:themeColor="text1"/>
        </w:rPr>
      </w:pPr>
      <w:proofErr w:type="spellStart"/>
      <w:r w:rsidRPr="00080010">
        <w:rPr>
          <w:rFonts w:ascii="Times New Roman" w:eastAsia="Times New Roman" w:hAnsi="Times New Roman" w:cs="Times New Roman"/>
          <w:b w:val="0"/>
          <w:bCs w:val="0"/>
          <w:color w:val="000000" w:themeColor="text1"/>
        </w:rPr>
        <w:t>Gagliardi</w:t>
      </w:r>
      <w:proofErr w:type="spellEnd"/>
      <w:r w:rsidRPr="00080010">
        <w:rPr>
          <w:rFonts w:ascii="Times New Roman" w:eastAsia="Times New Roman" w:hAnsi="Times New Roman" w:cs="Times New Roman"/>
          <w:b w:val="0"/>
          <w:bCs w:val="0"/>
          <w:color w:val="000000" w:themeColor="text1"/>
        </w:rPr>
        <w:t xml:space="preserve">, B. A., Frederickson, K., &amp; </w:t>
      </w:r>
      <w:proofErr w:type="spellStart"/>
      <w:r w:rsidRPr="00080010">
        <w:rPr>
          <w:rFonts w:ascii="Times New Roman" w:eastAsia="Times New Roman" w:hAnsi="Times New Roman" w:cs="Times New Roman"/>
          <w:b w:val="0"/>
          <w:bCs w:val="0"/>
          <w:color w:val="000000" w:themeColor="text1"/>
        </w:rPr>
        <w:t>Shanley</w:t>
      </w:r>
      <w:proofErr w:type="spellEnd"/>
      <w:r w:rsidRPr="00080010">
        <w:rPr>
          <w:rFonts w:ascii="Times New Roman" w:eastAsia="Times New Roman" w:hAnsi="Times New Roman" w:cs="Times New Roman"/>
          <w:b w:val="0"/>
          <w:bCs w:val="0"/>
          <w:color w:val="000000" w:themeColor="text1"/>
        </w:rPr>
        <w:t>, D. A. (2002). Living with multiple sclerosis:</w:t>
      </w:r>
      <w:r w:rsidR="008319C5" w:rsidRPr="00080010">
        <w:rPr>
          <w:rFonts w:ascii="Times New Roman" w:eastAsia="Times New Roman" w:hAnsi="Times New Roman" w:cs="Times New Roman"/>
          <w:b w:val="0"/>
          <w:bCs w:val="0"/>
          <w:color w:val="000000" w:themeColor="text1"/>
        </w:rPr>
        <w:t xml:space="preserve"> </w:t>
      </w:r>
      <w:r w:rsidRPr="00080010">
        <w:rPr>
          <w:rFonts w:ascii="Times New Roman" w:eastAsia="Times New Roman" w:hAnsi="Times New Roman" w:cs="Times New Roman"/>
          <w:b w:val="0"/>
          <w:bCs w:val="0"/>
          <w:color w:val="000000" w:themeColor="text1"/>
        </w:rPr>
        <w:t xml:space="preserve">A Roy Adaptation Model-based study. </w:t>
      </w:r>
      <w:r w:rsidRPr="00080010">
        <w:rPr>
          <w:rFonts w:ascii="Times New Roman" w:eastAsia="Times New Roman" w:hAnsi="Times New Roman" w:cs="Times New Roman"/>
          <w:b w:val="0"/>
          <w:bCs w:val="0"/>
          <w:i/>
          <w:iCs/>
          <w:color w:val="000000" w:themeColor="text1"/>
        </w:rPr>
        <w:t>Nursing Science Quarterly, 15</w:t>
      </w:r>
      <w:r w:rsidRPr="00080010">
        <w:rPr>
          <w:rFonts w:ascii="Times New Roman" w:eastAsia="Times New Roman" w:hAnsi="Times New Roman" w:cs="Times New Roman"/>
          <w:b w:val="0"/>
          <w:bCs w:val="0"/>
          <w:color w:val="000000" w:themeColor="text1"/>
        </w:rPr>
        <w:t>(3), 230-236.</w:t>
      </w:r>
    </w:p>
    <w:p w14:paraId="6476E1AF" w14:textId="77777777" w:rsidR="008319C5" w:rsidRPr="00080010" w:rsidRDefault="00AE5EE7" w:rsidP="00080010">
      <w:pPr>
        <w:spacing w:after="120" w:line="480" w:lineRule="auto"/>
        <w:ind w:firstLine="720"/>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lastRenderedPageBreak/>
        <w:t xml:space="preserve">Mahon, S. M., Spies, M. A., </w:t>
      </w:r>
      <w:proofErr w:type="spellStart"/>
      <w:r w:rsidRPr="00080010">
        <w:rPr>
          <w:rFonts w:ascii="Times New Roman" w:eastAsia="Times New Roman" w:hAnsi="Times New Roman" w:cs="Times New Roman"/>
          <w:b w:val="0"/>
          <w:bCs w:val="0"/>
          <w:color w:val="000000" w:themeColor="text1"/>
        </w:rPr>
        <w:t>Aukamp</w:t>
      </w:r>
      <w:proofErr w:type="spellEnd"/>
      <w:r w:rsidRPr="00080010">
        <w:rPr>
          <w:rFonts w:ascii="Times New Roman" w:eastAsia="Times New Roman" w:hAnsi="Times New Roman" w:cs="Times New Roman"/>
          <w:b w:val="0"/>
          <w:bCs w:val="0"/>
          <w:color w:val="000000" w:themeColor="text1"/>
        </w:rPr>
        <w:t xml:space="preserve">, V., Barrett, J. T., </w:t>
      </w:r>
      <w:proofErr w:type="spellStart"/>
      <w:r w:rsidRPr="00080010">
        <w:rPr>
          <w:rFonts w:ascii="Times New Roman" w:eastAsia="Times New Roman" w:hAnsi="Times New Roman" w:cs="Times New Roman"/>
          <w:b w:val="0"/>
          <w:bCs w:val="0"/>
          <w:color w:val="000000" w:themeColor="text1"/>
        </w:rPr>
        <w:t>Figgins</w:t>
      </w:r>
      <w:proofErr w:type="spellEnd"/>
      <w:r w:rsidRPr="00080010">
        <w:rPr>
          <w:rFonts w:ascii="Times New Roman" w:eastAsia="Times New Roman" w:hAnsi="Times New Roman" w:cs="Times New Roman"/>
          <w:b w:val="0"/>
          <w:bCs w:val="0"/>
          <w:color w:val="000000" w:themeColor="text1"/>
        </w:rPr>
        <w:t>, M. J., Meyer, G. A., et al. (1997). Presentation of nursing diagnosis content in fundamentals of nursing</w:t>
      </w:r>
      <w:r w:rsidR="008319C5" w:rsidRPr="00080010">
        <w:rPr>
          <w:rFonts w:ascii="Times New Roman" w:eastAsia="Times New Roman" w:hAnsi="Times New Roman" w:cs="Times New Roman"/>
          <w:b w:val="0"/>
          <w:bCs w:val="0"/>
          <w:color w:val="000000" w:themeColor="text1"/>
        </w:rPr>
        <w:t xml:space="preserve"> </w:t>
      </w:r>
      <w:r w:rsidRPr="00080010">
        <w:rPr>
          <w:rFonts w:ascii="Times New Roman" w:eastAsia="Times New Roman" w:hAnsi="Times New Roman" w:cs="Times New Roman"/>
          <w:b w:val="0"/>
          <w:bCs w:val="0"/>
          <w:color w:val="000000" w:themeColor="text1"/>
        </w:rPr>
        <w:t xml:space="preserve">textbooks. </w:t>
      </w:r>
      <w:r w:rsidRPr="00080010">
        <w:rPr>
          <w:rFonts w:ascii="Times New Roman" w:eastAsia="Times New Roman" w:hAnsi="Times New Roman" w:cs="Times New Roman"/>
          <w:b w:val="0"/>
          <w:bCs w:val="0"/>
          <w:i/>
          <w:iCs/>
          <w:color w:val="000000" w:themeColor="text1"/>
        </w:rPr>
        <w:t>Nurse Educator, 22</w:t>
      </w:r>
      <w:r w:rsidRPr="00080010">
        <w:rPr>
          <w:rFonts w:ascii="Times New Roman" w:eastAsia="Times New Roman" w:hAnsi="Times New Roman" w:cs="Times New Roman"/>
          <w:b w:val="0"/>
          <w:bCs w:val="0"/>
          <w:color w:val="000000" w:themeColor="text1"/>
        </w:rPr>
        <w:t>(1), 17-22.</w:t>
      </w:r>
    </w:p>
    <w:p w14:paraId="3FBCD429" w14:textId="77777777" w:rsidR="008319C5" w:rsidRPr="00080010" w:rsidRDefault="00AE5EE7" w:rsidP="00080010">
      <w:pPr>
        <w:spacing w:after="120" w:line="480" w:lineRule="auto"/>
        <w:ind w:firstLine="720"/>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 xml:space="preserve">Naidoo, B. (2000). Evaluating the use of public health risk factor simulation models. In M. </w:t>
      </w:r>
      <w:proofErr w:type="spellStart"/>
      <w:r w:rsidRPr="00080010">
        <w:rPr>
          <w:rFonts w:ascii="Times New Roman" w:eastAsia="Times New Roman" w:hAnsi="Times New Roman" w:cs="Times New Roman"/>
          <w:b w:val="0"/>
          <w:bCs w:val="0"/>
          <w:color w:val="000000" w:themeColor="text1"/>
        </w:rPr>
        <w:t>Thorogood</w:t>
      </w:r>
      <w:proofErr w:type="spellEnd"/>
      <w:r w:rsidRPr="00080010">
        <w:rPr>
          <w:rFonts w:ascii="Times New Roman" w:eastAsia="Times New Roman" w:hAnsi="Times New Roman" w:cs="Times New Roman"/>
          <w:b w:val="0"/>
          <w:bCs w:val="0"/>
          <w:color w:val="000000" w:themeColor="text1"/>
        </w:rPr>
        <w:t xml:space="preserve"> &amp; Y. </w:t>
      </w:r>
      <w:proofErr w:type="spellStart"/>
      <w:r w:rsidRPr="00080010">
        <w:rPr>
          <w:rFonts w:ascii="Times New Roman" w:eastAsia="Times New Roman" w:hAnsi="Times New Roman" w:cs="Times New Roman"/>
          <w:b w:val="0"/>
          <w:bCs w:val="0"/>
          <w:color w:val="000000" w:themeColor="text1"/>
        </w:rPr>
        <w:t>Coombes</w:t>
      </w:r>
      <w:proofErr w:type="spellEnd"/>
      <w:r w:rsidRPr="00080010">
        <w:rPr>
          <w:rFonts w:ascii="Times New Roman" w:eastAsia="Times New Roman" w:hAnsi="Times New Roman" w:cs="Times New Roman"/>
          <w:b w:val="0"/>
          <w:bCs w:val="0"/>
          <w:color w:val="000000" w:themeColor="text1"/>
        </w:rPr>
        <w:t xml:space="preserve"> (Eds.), </w:t>
      </w:r>
      <w:r w:rsidRPr="00080010">
        <w:rPr>
          <w:rFonts w:ascii="Times New Roman" w:eastAsia="Times New Roman" w:hAnsi="Times New Roman" w:cs="Times New Roman"/>
          <w:b w:val="0"/>
          <w:bCs w:val="0"/>
          <w:i/>
          <w:iCs/>
          <w:color w:val="000000" w:themeColor="text1"/>
        </w:rPr>
        <w:t>Evaluating health promotion: Practice and</w:t>
      </w:r>
      <w:r w:rsidRPr="00080010">
        <w:rPr>
          <w:rFonts w:ascii="Times New Roman" w:eastAsia="Times New Roman" w:hAnsi="Times New Roman" w:cs="Times New Roman"/>
          <w:b w:val="0"/>
          <w:bCs w:val="0"/>
          <w:color w:val="000000" w:themeColor="text1"/>
        </w:rPr>
        <w:t xml:space="preserve"> </w:t>
      </w:r>
      <w:r w:rsidRPr="00080010">
        <w:rPr>
          <w:rFonts w:ascii="Times New Roman" w:eastAsia="Times New Roman" w:hAnsi="Times New Roman" w:cs="Times New Roman"/>
          <w:b w:val="0"/>
          <w:bCs w:val="0"/>
          <w:i/>
          <w:iCs/>
          <w:color w:val="000000" w:themeColor="text1"/>
        </w:rPr>
        <w:t>methods</w:t>
      </w:r>
      <w:r w:rsidRPr="00080010">
        <w:rPr>
          <w:rFonts w:ascii="Times New Roman" w:eastAsia="Times New Roman" w:hAnsi="Times New Roman" w:cs="Times New Roman"/>
          <w:b w:val="0"/>
          <w:bCs w:val="0"/>
          <w:color w:val="000000" w:themeColor="text1"/>
        </w:rPr>
        <w:t xml:space="preserve"> (pp. 99-109). Oxford: Oxford University Press.</w:t>
      </w:r>
    </w:p>
    <w:p w14:paraId="4A23FDB7" w14:textId="77777777" w:rsidR="008319C5" w:rsidRPr="00080010" w:rsidRDefault="00AE5EE7" w:rsidP="00080010">
      <w:pPr>
        <w:spacing w:after="120" w:line="480" w:lineRule="auto"/>
        <w:ind w:firstLine="720"/>
        <w:jc w:val="both"/>
        <w:rPr>
          <w:rFonts w:ascii="Times New Roman" w:eastAsia="Times New Roman" w:hAnsi="Times New Roman" w:cs="Times New Roman"/>
          <w:b w:val="0"/>
          <w:bCs w:val="0"/>
          <w:i/>
          <w:iCs/>
          <w:color w:val="000000" w:themeColor="text1"/>
        </w:rPr>
      </w:pPr>
      <w:r w:rsidRPr="00080010">
        <w:rPr>
          <w:rFonts w:ascii="Times New Roman" w:eastAsia="Times New Roman" w:hAnsi="Times New Roman" w:cs="Times New Roman"/>
          <w:b w:val="0"/>
          <w:bCs w:val="0"/>
          <w:color w:val="000000" w:themeColor="text1"/>
        </w:rPr>
        <w:t xml:space="preserve">National Health and Medical Research Council. (1997). </w:t>
      </w:r>
      <w:proofErr w:type="gramStart"/>
      <w:r w:rsidRPr="00080010">
        <w:rPr>
          <w:rFonts w:ascii="Times New Roman" w:eastAsia="Times New Roman" w:hAnsi="Times New Roman" w:cs="Times New Roman"/>
          <w:b w:val="0"/>
          <w:bCs w:val="0"/>
          <w:i/>
          <w:iCs/>
          <w:color w:val="000000" w:themeColor="text1"/>
        </w:rPr>
        <w:t>Acting</w:t>
      </w:r>
      <w:proofErr w:type="gramEnd"/>
      <w:r w:rsidRPr="00080010">
        <w:rPr>
          <w:rFonts w:ascii="Times New Roman" w:eastAsia="Times New Roman" w:hAnsi="Times New Roman" w:cs="Times New Roman"/>
          <w:b w:val="0"/>
          <w:bCs w:val="0"/>
          <w:i/>
          <w:iCs/>
          <w:color w:val="000000" w:themeColor="text1"/>
        </w:rPr>
        <w:t xml:space="preserve"> on Australia’s weight: A</w:t>
      </w:r>
      <w:r w:rsidR="008319C5" w:rsidRPr="00080010">
        <w:rPr>
          <w:rFonts w:ascii="Times New Roman" w:eastAsia="Times New Roman" w:hAnsi="Times New Roman" w:cs="Times New Roman"/>
          <w:b w:val="0"/>
          <w:bCs w:val="0"/>
          <w:i/>
          <w:iCs/>
          <w:color w:val="000000" w:themeColor="text1"/>
        </w:rPr>
        <w:t xml:space="preserve"> </w:t>
      </w:r>
      <w:r w:rsidRPr="00080010">
        <w:rPr>
          <w:rFonts w:ascii="Times New Roman" w:eastAsia="Times New Roman" w:hAnsi="Times New Roman" w:cs="Times New Roman"/>
          <w:b w:val="0"/>
          <w:bCs w:val="0"/>
          <w:i/>
          <w:iCs/>
          <w:color w:val="000000" w:themeColor="text1"/>
        </w:rPr>
        <w:t>strategic plan for the prevention of overweight and obesity</w:t>
      </w:r>
      <w:r w:rsidRPr="00080010">
        <w:rPr>
          <w:rFonts w:ascii="Times New Roman" w:eastAsia="Times New Roman" w:hAnsi="Times New Roman" w:cs="Times New Roman"/>
          <w:b w:val="0"/>
          <w:bCs w:val="0"/>
          <w:color w:val="000000" w:themeColor="text1"/>
        </w:rPr>
        <w:t>. Canberra: Australian</w:t>
      </w:r>
      <w:r w:rsidR="008319C5" w:rsidRPr="00080010">
        <w:rPr>
          <w:rFonts w:ascii="Times New Roman" w:eastAsia="Times New Roman" w:hAnsi="Times New Roman" w:cs="Times New Roman"/>
          <w:b w:val="0"/>
          <w:bCs w:val="0"/>
          <w:i/>
          <w:iCs/>
          <w:color w:val="000000" w:themeColor="text1"/>
        </w:rPr>
        <w:t xml:space="preserve"> </w:t>
      </w:r>
      <w:r w:rsidRPr="00080010">
        <w:rPr>
          <w:rFonts w:ascii="Times New Roman" w:eastAsia="Times New Roman" w:hAnsi="Times New Roman" w:cs="Times New Roman"/>
          <w:b w:val="0"/>
          <w:bCs w:val="0"/>
          <w:color w:val="000000" w:themeColor="text1"/>
        </w:rPr>
        <w:t>Government Publishing Service.</w:t>
      </w:r>
    </w:p>
    <w:p w14:paraId="61C920A2" w14:textId="77777777" w:rsidR="008319C5" w:rsidRPr="00080010" w:rsidRDefault="00AE5EE7" w:rsidP="00080010">
      <w:pPr>
        <w:spacing w:after="120" w:line="480" w:lineRule="auto"/>
        <w:ind w:firstLine="720"/>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i/>
          <w:iCs/>
          <w:color w:val="000000" w:themeColor="text1"/>
        </w:rPr>
        <w:t>Obesity</w:t>
      </w:r>
      <w:r w:rsidRPr="00080010">
        <w:rPr>
          <w:rFonts w:ascii="Times New Roman" w:eastAsia="Times New Roman" w:hAnsi="Times New Roman" w:cs="Times New Roman"/>
          <w:b w:val="0"/>
          <w:bCs w:val="0"/>
          <w:color w:val="000000" w:themeColor="text1"/>
        </w:rPr>
        <w:t>. (</w:t>
      </w:r>
      <w:proofErr w:type="spellStart"/>
      <w:r w:rsidRPr="00080010">
        <w:rPr>
          <w:rFonts w:ascii="Times New Roman" w:eastAsia="Times New Roman" w:hAnsi="Times New Roman" w:cs="Times New Roman"/>
          <w:b w:val="0"/>
          <w:bCs w:val="0"/>
          <w:color w:val="000000" w:themeColor="text1"/>
        </w:rPr>
        <w:t>n.d.</w:t>
      </w:r>
      <w:proofErr w:type="spellEnd"/>
      <w:r w:rsidRPr="00080010">
        <w:rPr>
          <w:rFonts w:ascii="Times New Roman" w:eastAsia="Times New Roman" w:hAnsi="Times New Roman" w:cs="Times New Roman"/>
          <w:b w:val="0"/>
          <w:bCs w:val="0"/>
          <w:color w:val="000000" w:themeColor="text1"/>
        </w:rPr>
        <w:t>). Retrieved May 12, 2007, from</w:t>
      </w:r>
      <w:r w:rsidR="008319C5" w:rsidRPr="00080010">
        <w:rPr>
          <w:rFonts w:ascii="Times New Roman" w:eastAsia="Times New Roman" w:hAnsi="Times New Roman" w:cs="Times New Roman"/>
          <w:b w:val="0"/>
          <w:bCs w:val="0"/>
          <w:color w:val="000000" w:themeColor="text1"/>
        </w:rPr>
        <w:t xml:space="preserve"> http://geocities.com/nutriflip/Obesity.html</w:t>
      </w:r>
    </w:p>
    <w:p w14:paraId="7BF5C7CE" w14:textId="77777777" w:rsidR="008319C5" w:rsidRPr="00080010" w:rsidRDefault="00AE5EE7" w:rsidP="00080010">
      <w:pPr>
        <w:spacing w:after="120" w:line="480" w:lineRule="auto"/>
        <w:ind w:firstLine="720"/>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Powell, J. (2006).Higher education in a steady state. In R. Smıth &amp; S. Brown (</w:t>
      </w:r>
      <w:proofErr w:type="spellStart"/>
      <w:r w:rsidRPr="00080010">
        <w:rPr>
          <w:rFonts w:ascii="Times New Roman" w:eastAsia="Times New Roman" w:hAnsi="Times New Roman" w:cs="Times New Roman"/>
          <w:b w:val="0"/>
          <w:bCs w:val="0"/>
          <w:color w:val="000000" w:themeColor="text1"/>
        </w:rPr>
        <w:t>Eds</w:t>
      </w:r>
      <w:proofErr w:type="spellEnd"/>
      <w:r w:rsidRPr="00080010">
        <w:rPr>
          <w:rFonts w:ascii="Times New Roman" w:eastAsia="Times New Roman" w:hAnsi="Times New Roman" w:cs="Times New Roman"/>
          <w:b w:val="0"/>
          <w:bCs w:val="0"/>
          <w:color w:val="000000" w:themeColor="text1"/>
        </w:rPr>
        <w:t xml:space="preserve">), </w:t>
      </w:r>
      <w:r w:rsidRPr="00080010">
        <w:rPr>
          <w:rFonts w:ascii="Times New Roman" w:eastAsia="Times New Roman" w:hAnsi="Times New Roman" w:cs="Times New Roman"/>
          <w:b w:val="0"/>
          <w:bCs w:val="0"/>
          <w:i/>
          <w:iCs/>
          <w:color w:val="000000" w:themeColor="text1"/>
        </w:rPr>
        <w:t>Proceedings of the Third Annual Conference of Sydney University</w:t>
      </w:r>
      <w:r w:rsidRPr="00080010">
        <w:rPr>
          <w:rFonts w:ascii="Times New Roman" w:eastAsia="Times New Roman" w:hAnsi="Times New Roman" w:cs="Times New Roman"/>
          <w:b w:val="0"/>
          <w:bCs w:val="0"/>
          <w:color w:val="000000" w:themeColor="text1"/>
        </w:rPr>
        <w:t xml:space="preserve"> (pp. 34-46). </w:t>
      </w:r>
      <w:r w:rsidR="008319C5" w:rsidRPr="00080010">
        <w:rPr>
          <w:rFonts w:ascii="Times New Roman" w:eastAsia="Times New Roman" w:hAnsi="Times New Roman" w:cs="Times New Roman"/>
          <w:b w:val="0"/>
          <w:bCs w:val="0"/>
          <w:color w:val="000000" w:themeColor="text1"/>
        </w:rPr>
        <w:t xml:space="preserve"> </w:t>
      </w:r>
      <w:r w:rsidRPr="00080010">
        <w:rPr>
          <w:rFonts w:ascii="Times New Roman" w:eastAsia="Times New Roman" w:hAnsi="Times New Roman" w:cs="Times New Roman"/>
          <w:b w:val="0"/>
          <w:bCs w:val="0"/>
          <w:color w:val="000000" w:themeColor="text1"/>
        </w:rPr>
        <w:t>Sydney: HERDSA.</w:t>
      </w:r>
    </w:p>
    <w:p w14:paraId="1EFF2BB0" w14:textId="77777777" w:rsidR="008319C5" w:rsidRPr="00080010" w:rsidRDefault="00AE5EE7" w:rsidP="00080010">
      <w:pPr>
        <w:spacing w:after="120" w:line="480" w:lineRule="auto"/>
        <w:ind w:firstLine="720"/>
        <w:jc w:val="both"/>
        <w:rPr>
          <w:rFonts w:ascii="Times New Roman" w:eastAsia="Times New Roman" w:hAnsi="Times New Roman" w:cs="Times New Roman"/>
          <w:b w:val="0"/>
          <w:bCs w:val="0"/>
          <w:color w:val="000000" w:themeColor="text1"/>
        </w:rPr>
      </w:pPr>
      <w:proofErr w:type="spellStart"/>
      <w:r w:rsidRPr="00080010">
        <w:rPr>
          <w:rFonts w:ascii="Times New Roman" w:eastAsia="Times New Roman" w:hAnsi="Times New Roman" w:cs="Times New Roman"/>
          <w:b w:val="0"/>
          <w:bCs w:val="0"/>
          <w:color w:val="000000" w:themeColor="text1"/>
        </w:rPr>
        <w:t>Rego</w:t>
      </w:r>
      <w:proofErr w:type="spellEnd"/>
      <w:r w:rsidRPr="00080010">
        <w:rPr>
          <w:rFonts w:ascii="Times New Roman" w:eastAsia="Times New Roman" w:hAnsi="Times New Roman" w:cs="Times New Roman"/>
          <w:b w:val="0"/>
          <w:bCs w:val="0"/>
          <w:color w:val="000000" w:themeColor="text1"/>
        </w:rPr>
        <w:t xml:space="preserve">, P. (2003, August). Confronting embodiment. </w:t>
      </w:r>
      <w:proofErr w:type="spellStart"/>
      <w:r w:rsidRPr="00080010">
        <w:rPr>
          <w:rFonts w:ascii="Times New Roman" w:eastAsia="Times New Roman" w:hAnsi="Times New Roman" w:cs="Times New Roman"/>
          <w:b w:val="0"/>
          <w:bCs w:val="0"/>
          <w:i/>
          <w:iCs/>
          <w:color w:val="000000" w:themeColor="text1"/>
        </w:rPr>
        <w:t>Nuritinga</w:t>
      </w:r>
      <w:proofErr w:type="spellEnd"/>
      <w:r w:rsidRPr="00080010">
        <w:rPr>
          <w:rFonts w:ascii="Times New Roman" w:eastAsia="Times New Roman" w:hAnsi="Times New Roman" w:cs="Times New Roman"/>
          <w:b w:val="0"/>
          <w:bCs w:val="0"/>
          <w:color w:val="000000" w:themeColor="text1"/>
        </w:rPr>
        <w:t>, 5, 1-6. Retrieved June</w:t>
      </w:r>
      <w:r w:rsidR="008319C5" w:rsidRPr="00080010">
        <w:rPr>
          <w:rFonts w:ascii="Times New Roman" w:eastAsia="Times New Roman" w:hAnsi="Times New Roman" w:cs="Times New Roman"/>
          <w:b w:val="0"/>
          <w:bCs w:val="0"/>
          <w:color w:val="000000" w:themeColor="text1"/>
        </w:rPr>
        <w:t xml:space="preserve"> 20</w:t>
      </w:r>
      <w:r w:rsidRPr="00080010">
        <w:rPr>
          <w:rFonts w:ascii="Times New Roman" w:eastAsia="Times New Roman" w:hAnsi="Times New Roman" w:cs="Times New Roman"/>
          <w:b w:val="0"/>
          <w:bCs w:val="0"/>
          <w:color w:val="000000" w:themeColor="text1"/>
        </w:rPr>
        <w:t>, 2004, from</w:t>
      </w:r>
      <w:r w:rsidR="008319C5" w:rsidRPr="00080010">
        <w:rPr>
          <w:rFonts w:ascii="Times New Roman" w:eastAsia="Times New Roman" w:hAnsi="Times New Roman" w:cs="Times New Roman"/>
          <w:b w:val="0"/>
          <w:bCs w:val="0"/>
          <w:color w:val="000000" w:themeColor="text1"/>
        </w:rPr>
        <w:t xml:space="preserve"> </w:t>
      </w:r>
      <w:r w:rsidRPr="00080010">
        <w:rPr>
          <w:rFonts w:ascii="Times New Roman" w:eastAsia="Times New Roman" w:hAnsi="Times New Roman" w:cs="Times New Roman"/>
          <w:b w:val="0"/>
          <w:bCs w:val="0"/>
          <w:color w:val="000000" w:themeColor="text1"/>
        </w:rPr>
        <w:t xml:space="preserve">http://www.healthsci.utas.edu.au/ </w:t>
      </w:r>
      <w:proofErr w:type="spellStart"/>
      <w:r w:rsidRPr="00080010">
        <w:rPr>
          <w:rFonts w:ascii="Times New Roman" w:eastAsia="Times New Roman" w:hAnsi="Times New Roman" w:cs="Times New Roman"/>
          <w:b w:val="0"/>
          <w:bCs w:val="0"/>
          <w:color w:val="000000" w:themeColor="text1"/>
        </w:rPr>
        <w:t>tson</w:t>
      </w:r>
      <w:proofErr w:type="spellEnd"/>
      <w:r w:rsidRPr="00080010">
        <w:rPr>
          <w:rFonts w:ascii="Times New Roman" w:eastAsia="Times New Roman" w:hAnsi="Times New Roman" w:cs="Times New Roman"/>
          <w:b w:val="0"/>
          <w:bCs w:val="0"/>
          <w:color w:val="000000" w:themeColor="text1"/>
        </w:rPr>
        <w:t>/</w:t>
      </w:r>
      <w:proofErr w:type="spellStart"/>
      <w:r w:rsidRPr="00080010">
        <w:rPr>
          <w:rFonts w:ascii="Times New Roman" w:eastAsia="Times New Roman" w:hAnsi="Times New Roman" w:cs="Times New Roman"/>
          <w:b w:val="0"/>
          <w:bCs w:val="0"/>
          <w:color w:val="000000" w:themeColor="text1"/>
        </w:rPr>
        <w:t>nuritinga</w:t>
      </w:r>
      <w:proofErr w:type="spellEnd"/>
      <w:r w:rsidRPr="00080010">
        <w:rPr>
          <w:rFonts w:ascii="Times New Roman" w:eastAsia="Times New Roman" w:hAnsi="Times New Roman" w:cs="Times New Roman"/>
          <w:b w:val="0"/>
          <w:bCs w:val="0"/>
          <w:color w:val="000000" w:themeColor="text1"/>
        </w:rPr>
        <w:t>/issue5/embodiment.pdf</w:t>
      </w:r>
    </w:p>
    <w:p w14:paraId="3E3BD089" w14:textId="77777777" w:rsidR="008319C5" w:rsidRPr="00080010" w:rsidRDefault="00AE5EE7" w:rsidP="00080010">
      <w:pPr>
        <w:spacing w:after="120" w:line="480" w:lineRule="auto"/>
        <w:ind w:firstLine="720"/>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 xml:space="preserve">Savage, J. (2004). Researching emotion: The need for coherence between focus, theory and methodology. </w:t>
      </w:r>
      <w:r w:rsidRPr="00080010">
        <w:rPr>
          <w:rFonts w:ascii="Times New Roman" w:eastAsia="Times New Roman" w:hAnsi="Times New Roman" w:cs="Times New Roman"/>
          <w:b w:val="0"/>
          <w:bCs w:val="0"/>
          <w:i/>
          <w:iCs/>
          <w:color w:val="000000" w:themeColor="text1"/>
        </w:rPr>
        <w:t>Nursing Inquiry</w:t>
      </w:r>
      <w:r w:rsidRPr="00080010">
        <w:rPr>
          <w:rFonts w:ascii="Times New Roman" w:eastAsia="Times New Roman" w:hAnsi="Times New Roman" w:cs="Times New Roman"/>
          <w:b w:val="0"/>
          <w:bCs w:val="0"/>
          <w:color w:val="000000" w:themeColor="text1"/>
        </w:rPr>
        <w:t>, 11, 25-34.</w:t>
      </w:r>
    </w:p>
    <w:p w14:paraId="17BBEA32" w14:textId="77777777" w:rsidR="00AE5EE7" w:rsidRPr="00080010" w:rsidRDefault="00AE5EE7" w:rsidP="00080010">
      <w:pPr>
        <w:spacing w:after="120" w:line="480" w:lineRule="auto"/>
        <w:ind w:firstLine="720"/>
        <w:jc w:val="both"/>
        <w:rPr>
          <w:rFonts w:ascii="Times New Roman" w:eastAsia="Times New Roman" w:hAnsi="Times New Roman" w:cs="Times New Roman"/>
          <w:b w:val="0"/>
          <w:bCs w:val="0"/>
          <w:color w:val="000000" w:themeColor="text1"/>
        </w:rPr>
      </w:pPr>
      <w:proofErr w:type="spellStart"/>
      <w:r w:rsidRPr="00080010">
        <w:rPr>
          <w:rFonts w:ascii="Times New Roman" w:eastAsia="Times New Roman" w:hAnsi="Times New Roman" w:cs="Times New Roman"/>
          <w:b w:val="0"/>
          <w:bCs w:val="0"/>
          <w:color w:val="000000" w:themeColor="text1"/>
        </w:rPr>
        <w:t>Wroe</w:t>
      </w:r>
      <w:proofErr w:type="spellEnd"/>
      <w:r w:rsidRPr="00080010">
        <w:rPr>
          <w:rFonts w:ascii="Times New Roman" w:eastAsia="Times New Roman" w:hAnsi="Times New Roman" w:cs="Times New Roman"/>
          <w:b w:val="0"/>
          <w:bCs w:val="0"/>
          <w:color w:val="000000" w:themeColor="text1"/>
        </w:rPr>
        <w:t xml:space="preserve">, D. (2004, June 24). Canberra enlists GPs in war on smoking. </w:t>
      </w:r>
      <w:r w:rsidRPr="00080010">
        <w:rPr>
          <w:rFonts w:ascii="Times New Roman" w:eastAsia="Times New Roman" w:hAnsi="Times New Roman" w:cs="Times New Roman"/>
          <w:b w:val="0"/>
          <w:bCs w:val="0"/>
          <w:i/>
          <w:iCs/>
          <w:color w:val="000000" w:themeColor="text1"/>
        </w:rPr>
        <w:t>The Daily Mirror</w:t>
      </w:r>
      <w:r w:rsidR="008319C5" w:rsidRPr="00080010">
        <w:rPr>
          <w:rFonts w:ascii="Times New Roman" w:eastAsia="Times New Roman" w:hAnsi="Times New Roman" w:cs="Times New Roman"/>
          <w:b w:val="0"/>
          <w:bCs w:val="0"/>
          <w:color w:val="000000" w:themeColor="text1"/>
        </w:rPr>
        <w:t>,</w:t>
      </w:r>
      <w:r w:rsidRPr="00080010">
        <w:rPr>
          <w:rFonts w:ascii="Times New Roman" w:eastAsia="Times New Roman" w:hAnsi="Times New Roman" w:cs="Times New Roman"/>
          <w:b w:val="0"/>
          <w:bCs w:val="0"/>
          <w:color w:val="000000" w:themeColor="text1"/>
        </w:rPr>
        <w:t xml:space="preserve"> p. 3.</w:t>
      </w:r>
    </w:p>
    <w:p w14:paraId="1F142C26" w14:textId="77777777" w:rsidR="008319C5" w:rsidRPr="00080010" w:rsidRDefault="008319C5" w:rsidP="00080010">
      <w:pPr>
        <w:spacing w:line="480" w:lineRule="auto"/>
        <w:jc w:val="both"/>
        <w:rPr>
          <w:rFonts w:ascii="Times New Roman" w:eastAsia="Times New Roman" w:hAnsi="Times New Roman" w:cs="Times New Roman"/>
          <w:b w:val="0"/>
          <w:bCs w:val="0"/>
          <w:color w:val="000000" w:themeColor="text1"/>
        </w:rPr>
      </w:pPr>
    </w:p>
    <w:p w14:paraId="63EE792E" w14:textId="77777777" w:rsidR="00A073A6"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lastRenderedPageBreak/>
        <w:t>Footnotes and Endnotes</w:t>
      </w:r>
    </w:p>
    <w:p w14:paraId="4EABCF93" w14:textId="77777777" w:rsidR="00A073A6"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Either footnotes or endnotes can be used. Footnotes appear at the foot of a page, and endnotes appear as a separate page following the references section under the </w:t>
      </w:r>
      <w:r w:rsidR="00A073A6" w:rsidRPr="00080010">
        <w:rPr>
          <w:rFonts w:ascii="Times New Roman" w:hAnsi="Times New Roman" w:cs="Times New Roman"/>
          <w:b w:val="0"/>
          <w:bCs w:val="0"/>
          <w:color w:val="000000" w:themeColor="text1"/>
        </w:rPr>
        <w:t>centered</w:t>
      </w:r>
      <w:r w:rsidRPr="00080010">
        <w:rPr>
          <w:rFonts w:ascii="Times New Roman" w:hAnsi="Times New Roman" w:cs="Times New Roman"/>
          <w:b w:val="0"/>
          <w:bCs w:val="0"/>
          <w:color w:val="000000" w:themeColor="text1"/>
        </w:rPr>
        <w:t xml:space="preserve"> heading "ENDNOTES". Footnotes and endnotes can be distracting if they are too numerous and frequent.</w:t>
      </w:r>
    </w:p>
    <w:p w14:paraId="30470987" w14:textId="77777777" w:rsidR="00A073A6"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Footnote references shall be indicated in the text by an Arabic number placed superior to the text and immediately following the word, phrase or sentence which the footnote concerns, but after any punctuation following the previous word; i.e. "last word.”3 but not "last word”3. Footnotes are indented from the margin line of the text by one </w:t>
      </w:r>
      <w:r w:rsidR="00A073A6" w:rsidRPr="00080010">
        <w:rPr>
          <w:rFonts w:ascii="Times New Roman" w:hAnsi="Times New Roman" w:cs="Times New Roman"/>
          <w:b w:val="0"/>
          <w:bCs w:val="0"/>
          <w:color w:val="000000" w:themeColor="text1"/>
        </w:rPr>
        <w:t>centimeter</w:t>
      </w:r>
      <w:r w:rsidRPr="00080010">
        <w:rPr>
          <w:rFonts w:ascii="Times New Roman" w:hAnsi="Times New Roman" w:cs="Times New Roman"/>
          <w:b w:val="0"/>
          <w:bCs w:val="0"/>
          <w:color w:val="000000" w:themeColor="text1"/>
        </w:rPr>
        <w:t xml:space="preserve"> and placed under a broken line made of 20 characters (5 cm). Footnotes are single-spaced and 12 points. Footnotes placed on the same page should be separated by one line. Footnote referencing shall follow the same format as the referencing system used in this guide.</w:t>
      </w:r>
    </w:p>
    <w:p w14:paraId="304552B1" w14:textId="77777777" w:rsidR="00A073A6" w:rsidRPr="00080010" w:rsidRDefault="00A073A6" w:rsidP="00080010">
      <w:pPr>
        <w:spacing w:line="480" w:lineRule="auto"/>
        <w:jc w:val="both"/>
        <w:rPr>
          <w:rFonts w:ascii="Times New Roman" w:hAnsi="Times New Roman" w:cs="Times New Roman"/>
          <w:color w:val="000000" w:themeColor="text1"/>
        </w:rPr>
      </w:pPr>
    </w:p>
    <w:p w14:paraId="6E821130" w14:textId="77777777" w:rsidR="00A073A6" w:rsidRPr="00080010" w:rsidRDefault="00AE5EE7"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color w:val="000000" w:themeColor="text1"/>
        </w:rPr>
        <w:t>Appendices</w:t>
      </w:r>
    </w:p>
    <w:p w14:paraId="0EDA43D2" w14:textId="77777777" w:rsidR="00A073A6"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xml:space="preserve">This section is used to present information that would not properly fit into the text as it would break up the flow. Appendices include information and data pertinent to the study which either are not important enough to be included in the main body of the report or are too lengthy. The information provided should be necessary and complete. Appendices contain such entries as materials especially developed for the study such as questionnaires, observation scales, cover letters, raw data, </w:t>
      </w:r>
      <w:proofErr w:type="gramStart"/>
      <w:r w:rsidRPr="00080010">
        <w:rPr>
          <w:rFonts w:ascii="Times New Roman" w:hAnsi="Times New Roman" w:cs="Times New Roman"/>
          <w:b w:val="0"/>
          <w:bCs w:val="0"/>
          <w:color w:val="000000" w:themeColor="text1"/>
        </w:rPr>
        <w:t>data</w:t>
      </w:r>
      <w:proofErr w:type="gramEnd"/>
      <w:r w:rsidRPr="00080010">
        <w:rPr>
          <w:rFonts w:ascii="Times New Roman" w:hAnsi="Times New Roman" w:cs="Times New Roman"/>
          <w:b w:val="0"/>
          <w:bCs w:val="0"/>
          <w:color w:val="000000" w:themeColor="text1"/>
        </w:rPr>
        <w:t xml:space="preserve"> analysis sheets.</w:t>
      </w:r>
    </w:p>
    <w:p w14:paraId="6668799F"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Below are some issues for the use of appendices:</w:t>
      </w:r>
    </w:p>
    <w:p w14:paraId="510EBAA7" w14:textId="77777777" w:rsidR="00AE5EE7" w:rsidRPr="00080010" w:rsidRDefault="00AE5EE7" w:rsidP="00080010">
      <w:pPr>
        <w:numPr>
          <w:ilvl w:val="0"/>
          <w:numId w:val="8"/>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If you have more than one appendix, use numbers to label them (i.e. APPENDIX 1, APPENDIX 2 and so forth)</w:t>
      </w:r>
    </w:p>
    <w:p w14:paraId="3D1B761B" w14:textId="77777777" w:rsidR="00AE5EE7" w:rsidRPr="00080010" w:rsidRDefault="00AE5EE7" w:rsidP="00080010">
      <w:pPr>
        <w:numPr>
          <w:ilvl w:val="0"/>
          <w:numId w:val="8"/>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lastRenderedPageBreak/>
        <w:t>Give each appendix an appropriate title</w:t>
      </w:r>
    </w:p>
    <w:p w14:paraId="618EB0B0" w14:textId="77777777" w:rsidR="00AE5EE7" w:rsidRPr="00080010" w:rsidRDefault="00AE5EE7" w:rsidP="00080010">
      <w:pPr>
        <w:numPr>
          <w:ilvl w:val="0"/>
          <w:numId w:val="8"/>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Place one specific kind of information in each appendix</w:t>
      </w:r>
    </w:p>
    <w:p w14:paraId="3A1D49B2" w14:textId="77777777" w:rsidR="00AE5EE7" w:rsidRPr="00080010" w:rsidRDefault="00AE5EE7" w:rsidP="00080010">
      <w:pPr>
        <w:numPr>
          <w:ilvl w:val="0"/>
          <w:numId w:val="8"/>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Begin each appendix on a new page</w:t>
      </w:r>
    </w:p>
    <w:p w14:paraId="10A111E0" w14:textId="77777777" w:rsidR="00AE5EE7" w:rsidRPr="00080010" w:rsidRDefault="00AE5EE7" w:rsidP="00080010">
      <w:pPr>
        <w:numPr>
          <w:ilvl w:val="0"/>
          <w:numId w:val="8"/>
        </w:numPr>
        <w:spacing w:line="480" w:lineRule="auto"/>
        <w:jc w:val="both"/>
        <w:rPr>
          <w:rFonts w:ascii="Times New Roman" w:eastAsia="Times New Roman" w:hAnsi="Times New Roman" w:cs="Times New Roman"/>
          <w:b w:val="0"/>
          <w:bCs w:val="0"/>
          <w:color w:val="000000" w:themeColor="text1"/>
        </w:rPr>
      </w:pPr>
      <w:r w:rsidRPr="00080010">
        <w:rPr>
          <w:rFonts w:ascii="Times New Roman" w:eastAsia="Times New Roman" w:hAnsi="Times New Roman" w:cs="Times New Roman"/>
          <w:b w:val="0"/>
          <w:bCs w:val="0"/>
          <w:color w:val="000000" w:themeColor="text1"/>
        </w:rPr>
        <w:t>Refer to each appendix in the body of the document.</w:t>
      </w:r>
    </w:p>
    <w:p w14:paraId="0E377A8C"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t> </w:t>
      </w:r>
    </w:p>
    <w:p w14:paraId="17648916" w14:textId="77777777" w:rsidR="002369D2" w:rsidRDefault="002369D2" w:rsidP="00080010">
      <w:pPr>
        <w:spacing w:line="480" w:lineRule="auto"/>
        <w:jc w:val="center"/>
        <w:rPr>
          <w:rFonts w:ascii="Times New Roman" w:hAnsi="Times New Roman" w:cs="Times New Roman"/>
          <w:color w:val="000000" w:themeColor="text1"/>
        </w:rPr>
      </w:pPr>
      <w:r w:rsidRPr="00080010">
        <w:rPr>
          <w:rFonts w:ascii="Times New Roman" w:hAnsi="Times New Roman" w:cs="Times New Roman"/>
          <w:color w:val="000000" w:themeColor="text1"/>
        </w:rPr>
        <w:br/>
      </w:r>
      <w:r w:rsidRPr="00080010">
        <w:rPr>
          <w:rFonts w:ascii="Times New Roman" w:hAnsi="Times New Roman" w:cs="Times New Roman"/>
          <w:color w:val="000000" w:themeColor="text1"/>
        </w:rPr>
        <w:br/>
      </w:r>
    </w:p>
    <w:p w14:paraId="7F1ED0BC" w14:textId="77777777" w:rsidR="00080010" w:rsidRDefault="00080010" w:rsidP="00080010">
      <w:pPr>
        <w:spacing w:line="480" w:lineRule="auto"/>
        <w:jc w:val="center"/>
        <w:rPr>
          <w:rFonts w:ascii="Times New Roman" w:hAnsi="Times New Roman" w:cs="Times New Roman"/>
          <w:color w:val="000000" w:themeColor="text1"/>
        </w:rPr>
      </w:pPr>
    </w:p>
    <w:p w14:paraId="58110F6A" w14:textId="77777777" w:rsidR="00080010" w:rsidRDefault="00080010" w:rsidP="00080010">
      <w:pPr>
        <w:spacing w:line="480" w:lineRule="auto"/>
        <w:jc w:val="center"/>
        <w:rPr>
          <w:rFonts w:ascii="Times New Roman" w:hAnsi="Times New Roman" w:cs="Times New Roman"/>
          <w:color w:val="000000" w:themeColor="text1"/>
        </w:rPr>
      </w:pPr>
    </w:p>
    <w:p w14:paraId="21894394" w14:textId="77777777" w:rsidR="00080010" w:rsidRDefault="00080010" w:rsidP="00080010">
      <w:pPr>
        <w:spacing w:line="480" w:lineRule="auto"/>
        <w:jc w:val="center"/>
        <w:rPr>
          <w:rFonts w:ascii="Times New Roman" w:hAnsi="Times New Roman" w:cs="Times New Roman"/>
          <w:color w:val="000000" w:themeColor="text1"/>
        </w:rPr>
      </w:pPr>
    </w:p>
    <w:p w14:paraId="29F25816" w14:textId="77777777" w:rsidR="00080010" w:rsidRDefault="00080010" w:rsidP="00080010">
      <w:pPr>
        <w:spacing w:line="480" w:lineRule="auto"/>
        <w:jc w:val="center"/>
        <w:rPr>
          <w:rFonts w:ascii="Times New Roman" w:hAnsi="Times New Roman" w:cs="Times New Roman"/>
          <w:color w:val="000000" w:themeColor="text1"/>
        </w:rPr>
      </w:pPr>
    </w:p>
    <w:p w14:paraId="512A1D3B" w14:textId="77777777" w:rsidR="00080010" w:rsidRDefault="00080010" w:rsidP="00080010">
      <w:pPr>
        <w:spacing w:line="480" w:lineRule="auto"/>
        <w:jc w:val="center"/>
        <w:rPr>
          <w:rFonts w:ascii="Times New Roman" w:hAnsi="Times New Roman" w:cs="Times New Roman"/>
          <w:color w:val="000000" w:themeColor="text1"/>
        </w:rPr>
      </w:pPr>
    </w:p>
    <w:p w14:paraId="57B04716" w14:textId="77777777" w:rsidR="00080010" w:rsidRDefault="00080010" w:rsidP="00080010">
      <w:pPr>
        <w:spacing w:line="480" w:lineRule="auto"/>
        <w:jc w:val="center"/>
        <w:rPr>
          <w:rFonts w:ascii="Times New Roman" w:hAnsi="Times New Roman" w:cs="Times New Roman"/>
          <w:color w:val="000000" w:themeColor="text1"/>
        </w:rPr>
      </w:pPr>
    </w:p>
    <w:p w14:paraId="20A3EAFD" w14:textId="77777777" w:rsidR="00080010" w:rsidRDefault="00080010" w:rsidP="00080010">
      <w:pPr>
        <w:spacing w:line="480" w:lineRule="auto"/>
        <w:jc w:val="center"/>
        <w:rPr>
          <w:rFonts w:ascii="Times New Roman" w:hAnsi="Times New Roman" w:cs="Times New Roman"/>
          <w:color w:val="000000" w:themeColor="text1"/>
        </w:rPr>
      </w:pPr>
    </w:p>
    <w:p w14:paraId="4B7AB723" w14:textId="77777777" w:rsidR="00080010" w:rsidRDefault="00080010" w:rsidP="00080010">
      <w:pPr>
        <w:spacing w:line="480" w:lineRule="auto"/>
        <w:jc w:val="center"/>
        <w:rPr>
          <w:rFonts w:ascii="Times New Roman" w:hAnsi="Times New Roman" w:cs="Times New Roman"/>
          <w:color w:val="000000" w:themeColor="text1"/>
        </w:rPr>
      </w:pPr>
    </w:p>
    <w:p w14:paraId="3DD0A1A4" w14:textId="77777777" w:rsidR="00080010" w:rsidRDefault="00080010" w:rsidP="00080010">
      <w:pPr>
        <w:spacing w:line="480" w:lineRule="auto"/>
        <w:jc w:val="center"/>
        <w:rPr>
          <w:rFonts w:ascii="Times New Roman" w:hAnsi="Times New Roman" w:cs="Times New Roman"/>
          <w:color w:val="000000" w:themeColor="text1"/>
        </w:rPr>
      </w:pPr>
    </w:p>
    <w:p w14:paraId="07D5E7F3" w14:textId="77777777" w:rsidR="00080010" w:rsidRDefault="00080010" w:rsidP="00080010">
      <w:pPr>
        <w:spacing w:line="480" w:lineRule="auto"/>
        <w:jc w:val="center"/>
        <w:rPr>
          <w:rFonts w:ascii="Times New Roman" w:hAnsi="Times New Roman" w:cs="Times New Roman"/>
          <w:color w:val="000000" w:themeColor="text1"/>
        </w:rPr>
      </w:pPr>
    </w:p>
    <w:p w14:paraId="343000D0" w14:textId="77777777" w:rsidR="00080010" w:rsidRDefault="00080010" w:rsidP="00080010">
      <w:pPr>
        <w:spacing w:line="480" w:lineRule="auto"/>
        <w:jc w:val="center"/>
        <w:rPr>
          <w:rFonts w:ascii="Times New Roman" w:hAnsi="Times New Roman" w:cs="Times New Roman"/>
          <w:color w:val="000000" w:themeColor="text1"/>
        </w:rPr>
      </w:pPr>
    </w:p>
    <w:p w14:paraId="309BF37F" w14:textId="77777777" w:rsidR="00080010" w:rsidRDefault="00080010" w:rsidP="00080010">
      <w:pPr>
        <w:spacing w:line="480" w:lineRule="auto"/>
        <w:jc w:val="center"/>
        <w:rPr>
          <w:rFonts w:ascii="Times New Roman" w:hAnsi="Times New Roman" w:cs="Times New Roman"/>
          <w:color w:val="000000" w:themeColor="text1"/>
        </w:rPr>
      </w:pPr>
    </w:p>
    <w:p w14:paraId="69D910FF" w14:textId="77777777" w:rsidR="00080010" w:rsidRDefault="00080010" w:rsidP="00080010">
      <w:pPr>
        <w:spacing w:line="480" w:lineRule="auto"/>
        <w:jc w:val="center"/>
        <w:rPr>
          <w:rFonts w:ascii="Times New Roman" w:hAnsi="Times New Roman" w:cs="Times New Roman"/>
          <w:color w:val="000000" w:themeColor="text1"/>
        </w:rPr>
      </w:pPr>
    </w:p>
    <w:p w14:paraId="476DF9E0" w14:textId="77777777" w:rsidR="00080010" w:rsidRDefault="00080010" w:rsidP="00080010">
      <w:pPr>
        <w:spacing w:line="480" w:lineRule="auto"/>
        <w:jc w:val="center"/>
        <w:rPr>
          <w:rFonts w:ascii="Times New Roman" w:hAnsi="Times New Roman" w:cs="Times New Roman"/>
          <w:color w:val="000000" w:themeColor="text1"/>
        </w:rPr>
      </w:pPr>
    </w:p>
    <w:p w14:paraId="6117EE26" w14:textId="77777777" w:rsidR="00080010" w:rsidRDefault="00080010" w:rsidP="00080010">
      <w:pPr>
        <w:spacing w:line="480" w:lineRule="auto"/>
        <w:jc w:val="center"/>
        <w:rPr>
          <w:rFonts w:ascii="Times New Roman" w:hAnsi="Times New Roman" w:cs="Times New Roman"/>
          <w:color w:val="000000" w:themeColor="text1"/>
        </w:rPr>
      </w:pPr>
    </w:p>
    <w:p w14:paraId="6E181798" w14:textId="77777777" w:rsidR="00080010" w:rsidRPr="00080010" w:rsidRDefault="00080010" w:rsidP="00080010">
      <w:pPr>
        <w:spacing w:line="480" w:lineRule="auto"/>
        <w:jc w:val="center"/>
        <w:rPr>
          <w:rFonts w:ascii="Times New Roman" w:hAnsi="Times New Roman" w:cs="Times New Roman"/>
          <w:color w:val="000000" w:themeColor="text1"/>
        </w:rPr>
      </w:pPr>
    </w:p>
    <w:p w14:paraId="1165A71C" w14:textId="77777777" w:rsidR="002369D2" w:rsidRPr="00080010" w:rsidRDefault="002369D2" w:rsidP="00080010">
      <w:pPr>
        <w:spacing w:line="480" w:lineRule="auto"/>
        <w:jc w:val="center"/>
        <w:rPr>
          <w:rFonts w:ascii="Times New Roman" w:hAnsi="Times New Roman" w:cs="Times New Roman"/>
          <w:color w:val="000000" w:themeColor="text1"/>
        </w:rPr>
      </w:pPr>
    </w:p>
    <w:p w14:paraId="0164FADF" w14:textId="1D3EE862" w:rsidR="00AE5EE7" w:rsidRPr="00080010" w:rsidRDefault="00AE5EE7" w:rsidP="00080010">
      <w:pPr>
        <w:spacing w:line="480" w:lineRule="auto"/>
        <w:jc w:val="center"/>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APPENDICES</w:t>
      </w:r>
    </w:p>
    <w:p w14:paraId="19F8DE5C"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APPENDIX 1. COVER PAGE</w:t>
      </w:r>
    </w:p>
    <w:p w14:paraId="7B771C60" w14:textId="1D4ABEA0" w:rsidR="00AE5EE7" w:rsidRPr="00080010" w:rsidRDefault="002369D2"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object w:dxaOrig="9180" w:dyaOrig="11880" w14:anchorId="54D8D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53.5pt" o:ole="">
            <v:imagedata r:id="rId14" o:title=""/>
          </v:shape>
          <o:OLEObject Type="Embed" ProgID="AcroExch.Document.11" ShapeID="_x0000_i1025" DrawAspect="Content" ObjectID="_1682152988" r:id="rId15"/>
        </w:object>
      </w:r>
    </w:p>
    <w:p w14:paraId="238899FB" w14:textId="1C8FD486"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lastRenderedPageBreak/>
        <w:t> </w:t>
      </w:r>
    </w:p>
    <w:p w14:paraId="6A3F0A84" w14:textId="79653C9A" w:rsidR="00AE5EE7" w:rsidRPr="00080010" w:rsidRDefault="00C43E9E"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color w:val="000000" w:themeColor="text1"/>
        </w:rPr>
        <w:t xml:space="preserve"> </w:t>
      </w:r>
      <w:r w:rsidR="00AE5EE7" w:rsidRPr="00080010">
        <w:rPr>
          <w:rFonts w:ascii="Times New Roman" w:hAnsi="Times New Roman" w:cs="Times New Roman"/>
          <w:color w:val="000000" w:themeColor="text1"/>
        </w:rPr>
        <w:t>APPENDIX 2: TITLE PAGE</w:t>
      </w:r>
    </w:p>
    <w:p w14:paraId="4852FE97" w14:textId="1B47D71B" w:rsidR="00A073A6" w:rsidRPr="00080010" w:rsidRDefault="00C43E9E" w:rsidP="00080010">
      <w:pPr>
        <w:spacing w:line="480" w:lineRule="auto"/>
        <w:jc w:val="both"/>
        <w:rPr>
          <w:rFonts w:ascii="Times New Roman" w:hAnsi="Times New Roman" w:cs="Times New Roman"/>
          <w:color w:val="000000" w:themeColor="text1"/>
        </w:rPr>
      </w:pPr>
      <w:r w:rsidRPr="00080010">
        <w:rPr>
          <w:rFonts w:ascii="Times New Roman" w:hAnsi="Times New Roman" w:cs="Times New Roman"/>
          <w:b w:val="0"/>
          <w:bCs w:val="0"/>
          <w:color w:val="000000" w:themeColor="text1"/>
        </w:rPr>
        <w:t xml:space="preserve"> </w:t>
      </w:r>
      <w:r w:rsidR="00AE5EE7" w:rsidRPr="00080010">
        <w:rPr>
          <w:rFonts w:ascii="Times New Roman" w:hAnsi="Times New Roman" w:cs="Times New Roman"/>
          <w:b w:val="0"/>
          <w:bCs w:val="0"/>
          <w:color w:val="000000" w:themeColor="text1"/>
        </w:rPr>
        <w:t> </w:t>
      </w:r>
      <w:r w:rsidRPr="00080010">
        <w:rPr>
          <w:rFonts w:ascii="Times New Roman" w:hAnsi="Times New Roman" w:cs="Times New Roman"/>
          <w:color w:val="000000" w:themeColor="text1"/>
        </w:rPr>
        <w:object w:dxaOrig="9180" w:dyaOrig="11880" w14:anchorId="0BCB1C7E">
          <v:shape id="_x0000_i1026" type="#_x0000_t75" style="width:417pt;height:541.5pt" o:ole="">
            <v:imagedata r:id="rId16" o:title=""/>
          </v:shape>
          <o:OLEObject Type="Embed" ProgID="AcroExch.Document.11" ShapeID="_x0000_i1026" DrawAspect="Content" ObjectID="_1682152989" r:id="rId17"/>
        </w:object>
      </w:r>
    </w:p>
    <w:p w14:paraId="0CCEBF26" w14:textId="2DC51520" w:rsidR="00AE5EE7" w:rsidRPr="00080010" w:rsidRDefault="00AE5EE7" w:rsidP="00080010">
      <w:pPr>
        <w:spacing w:line="480" w:lineRule="auto"/>
        <w:rPr>
          <w:rFonts w:ascii="Times New Roman" w:hAnsi="Times New Roman" w:cs="Times New Roman"/>
          <w:color w:val="000000" w:themeColor="text1"/>
        </w:rPr>
      </w:pPr>
      <w:r w:rsidRPr="00080010">
        <w:rPr>
          <w:rFonts w:ascii="Times New Roman" w:hAnsi="Times New Roman" w:cs="Times New Roman"/>
          <w:color w:val="000000" w:themeColor="text1"/>
        </w:rPr>
        <w:lastRenderedPageBreak/>
        <w:t>APPENDIX 3: APPROVAL PAG</w:t>
      </w:r>
      <w:r w:rsidR="002369D2" w:rsidRPr="00080010">
        <w:rPr>
          <w:rFonts w:ascii="Times New Roman" w:hAnsi="Times New Roman" w:cs="Times New Roman"/>
          <w:color w:val="000000" w:themeColor="text1"/>
        </w:rPr>
        <w:t>E</w:t>
      </w:r>
      <w:r w:rsidR="002369D2" w:rsidRPr="00080010">
        <w:rPr>
          <w:rFonts w:ascii="Times New Roman" w:hAnsi="Times New Roman" w:cs="Times New Roman"/>
          <w:b w:val="0"/>
          <w:bCs w:val="0"/>
          <w:color w:val="000000" w:themeColor="text1"/>
        </w:rPr>
        <w:object w:dxaOrig="8925" w:dyaOrig="12631" w14:anchorId="0149E03C">
          <v:shape id="_x0000_i1027" type="#_x0000_t75" style="width:417pt;height:589.5pt" o:ole="">
            <v:imagedata r:id="rId18" o:title=""/>
          </v:shape>
          <o:OLEObject Type="Embed" ProgID="AcroExch.Document.11" ShapeID="_x0000_i1027" DrawAspect="Content" ObjectID="_1682152990" r:id="rId19"/>
        </w:object>
      </w:r>
    </w:p>
    <w:p w14:paraId="2A1EB696" w14:textId="606395EF" w:rsidR="002369D2" w:rsidRPr="00080010" w:rsidRDefault="002369D2" w:rsidP="00080010">
      <w:pPr>
        <w:spacing w:line="480" w:lineRule="auto"/>
        <w:jc w:val="both"/>
        <w:rPr>
          <w:rFonts w:ascii="Times New Roman" w:hAnsi="Times New Roman" w:cs="Times New Roman"/>
          <w:b w:val="0"/>
          <w:bCs w:val="0"/>
          <w:color w:val="000000" w:themeColor="text1"/>
        </w:rPr>
      </w:pPr>
    </w:p>
    <w:p w14:paraId="46B34AC7" w14:textId="774F5ACD" w:rsidR="00AE5EE7" w:rsidRPr="00080010" w:rsidRDefault="00AE5EE7" w:rsidP="00080010">
      <w:pPr>
        <w:spacing w:line="480" w:lineRule="auto"/>
        <w:jc w:val="center"/>
        <w:rPr>
          <w:rFonts w:ascii="Times New Roman" w:hAnsi="Times New Roman" w:cs="Times New Roman"/>
          <w:b w:val="0"/>
          <w:bCs w:val="0"/>
          <w:color w:val="000000" w:themeColor="text1"/>
        </w:rPr>
      </w:pPr>
      <w:r w:rsidRPr="00080010">
        <w:rPr>
          <w:rFonts w:ascii="Times New Roman" w:hAnsi="Times New Roman" w:cs="Times New Roman"/>
          <w:color w:val="000000" w:themeColor="text1"/>
        </w:rPr>
        <w:lastRenderedPageBreak/>
        <w:t>APPENDIX 4: SAMPLE ABSTRACT</w:t>
      </w:r>
    </w:p>
    <w:p w14:paraId="674894B9" w14:textId="77777777" w:rsidR="00AE5EE7" w:rsidRPr="00080010" w:rsidRDefault="00AE5EE7"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noProof/>
          <w:color w:val="000000" w:themeColor="text1"/>
          <w:lang w:val="tr-TR" w:eastAsia="tr-TR"/>
        </w:rPr>
        <w:drawing>
          <wp:inline distT="0" distB="0" distL="0" distR="0" wp14:anchorId="7D110A90" wp14:editId="11CF41C2">
            <wp:extent cx="5486400" cy="5979810"/>
            <wp:effectExtent l="0" t="0" r="0" b="0"/>
            <wp:docPr id="12" name="Picture 12" descr="ppendix-4 Sample Abstrac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endix-4 Sample Abstract P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5979810"/>
                    </a:xfrm>
                    <a:prstGeom prst="rect">
                      <a:avLst/>
                    </a:prstGeom>
                    <a:noFill/>
                    <a:ln>
                      <a:noFill/>
                    </a:ln>
                  </pic:spPr>
                </pic:pic>
              </a:graphicData>
            </a:graphic>
          </wp:inline>
        </w:drawing>
      </w:r>
    </w:p>
    <w:p w14:paraId="667E74A4" w14:textId="77777777" w:rsidR="00A073A6" w:rsidRPr="00080010" w:rsidRDefault="00A073A6" w:rsidP="00080010">
      <w:pPr>
        <w:spacing w:line="480" w:lineRule="auto"/>
        <w:jc w:val="both"/>
        <w:rPr>
          <w:rFonts w:ascii="Times New Roman" w:hAnsi="Times New Roman" w:cs="Times New Roman"/>
          <w:color w:val="000000" w:themeColor="text1"/>
        </w:rPr>
      </w:pPr>
    </w:p>
    <w:p w14:paraId="1C4DA5F3" w14:textId="77777777" w:rsidR="00A073A6" w:rsidRPr="00080010" w:rsidRDefault="00A073A6" w:rsidP="00080010">
      <w:pPr>
        <w:spacing w:line="480" w:lineRule="auto"/>
        <w:jc w:val="both"/>
        <w:rPr>
          <w:rFonts w:ascii="Times New Roman" w:hAnsi="Times New Roman" w:cs="Times New Roman"/>
          <w:color w:val="000000" w:themeColor="text1"/>
        </w:rPr>
      </w:pPr>
    </w:p>
    <w:p w14:paraId="69E4241B" w14:textId="77777777" w:rsidR="00A073A6" w:rsidRPr="00080010" w:rsidRDefault="00A073A6" w:rsidP="00080010">
      <w:pPr>
        <w:spacing w:line="480" w:lineRule="auto"/>
        <w:jc w:val="both"/>
        <w:rPr>
          <w:rFonts w:ascii="Times New Roman" w:hAnsi="Times New Roman" w:cs="Times New Roman"/>
          <w:color w:val="000000" w:themeColor="text1"/>
        </w:rPr>
      </w:pPr>
    </w:p>
    <w:p w14:paraId="704A0EED" w14:textId="77777777" w:rsidR="00A073A6" w:rsidRPr="00080010" w:rsidRDefault="00A073A6" w:rsidP="00080010">
      <w:pPr>
        <w:spacing w:line="480" w:lineRule="auto"/>
        <w:jc w:val="both"/>
        <w:rPr>
          <w:rFonts w:ascii="Times New Roman" w:hAnsi="Times New Roman" w:cs="Times New Roman"/>
          <w:color w:val="000000" w:themeColor="text1"/>
        </w:rPr>
      </w:pPr>
    </w:p>
    <w:p w14:paraId="3A5B6129" w14:textId="77777777" w:rsidR="002369D2" w:rsidRPr="00080010" w:rsidRDefault="002369D2" w:rsidP="00080010">
      <w:pPr>
        <w:spacing w:line="480" w:lineRule="auto"/>
        <w:jc w:val="both"/>
        <w:rPr>
          <w:rFonts w:ascii="Times New Roman" w:hAnsi="Times New Roman" w:cs="Times New Roman"/>
          <w:color w:val="000000" w:themeColor="text1"/>
        </w:rPr>
      </w:pPr>
    </w:p>
    <w:p w14:paraId="2B5D4B93" w14:textId="4D85ADA1" w:rsidR="00AE5EE7" w:rsidRPr="00080010" w:rsidRDefault="00AE5EE7" w:rsidP="00080010">
      <w:pPr>
        <w:spacing w:line="480" w:lineRule="auto"/>
        <w:jc w:val="center"/>
        <w:rPr>
          <w:rFonts w:ascii="Times New Roman" w:hAnsi="Times New Roman" w:cs="Times New Roman"/>
          <w:b w:val="0"/>
          <w:bCs w:val="0"/>
          <w:color w:val="000000" w:themeColor="text1"/>
        </w:rPr>
      </w:pPr>
      <w:r w:rsidRPr="00080010">
        <w:rPr>
          <w:rFonts w:ascii="Times New Roman" w:hAnsi="Times New Roman" w:cs="Times New Roman"/>
          <w:color w:val="000000" w:themeColor="text1"/>
        </w:rPr>
        <w:lastRenderedPageBreak/>
        <w:t>APPENDIX 5: ACKNOWLEDGEMENTS</w:t>
      </w:r>
      <w:r w:rsidR="003336C2" w:rsidRPr="00080010">
        <w:rPr>
          <w:rFonts w:ascii="Times New Roman" w:hAnsi="Times New Roman" w:cs="Times New Roman"/>
          <w:noProof/>
          <w:color w:val="000000" w:themeColor="text1"/>
          <w:lang w:val="tr-TR" w:eastAsia="tr-TR"/>
        </w:rPr>
        <w:drawing>
          <wp:inline distT="0" distB="0" distL="0" distR="0" wp14:anchorId="1C62D414" wp14:editId="166ECDE6">
            <wp:extent cx="5486400" cy="3392712"/>
            <wp:effectExtent l="0" t="0" r="0" b="11430"/>
            <wp:docPr id="13" name="Picture 13" descr="ppendix-5 Sample Acknowledge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endix-5 Sample Acknowledgements P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392712"/>
                    </a:xfrm>
                    <a:prstGeom prst="rect">
                      <a:avLst/>
                    </a:prstGeom>
                    <a:noFill/>
                    <a:ln>
                      <a:noFill/>
                    </a:ln>
                  </pic:spPr>
                </pic:pic>
              </a:graphicData>
            </a:graphic>
          </wp:inline>
        </w:drawing>
      </w:r>
    </w:p>
    <w:p w14:paraId="3529033F" w14:textId="4C73C2DA" w:rsidR="00A073A6" w:rsidRPr="00080010" w:rsidRDefault="00A073A6" w:rsidP="00080010">
      <w:pPr>
        <w:spacing w:line="480" w:lineRule="auto"/>
        <w:jc w:val="both"/>
        <w:rPr>
          <w:rFonts w:ascii="Times New Roman" w:hAnsi="Times New Roman" w:cs="Times New Roman"/>
          <w:b w:val="0"/>
          <w:bCs w:val="0"/>
          <w:color w:val="000000" w:themeColor="text1"/>
        </w:rPr>
      </w:pPr>
    </w:p>
    <w:p w14:paraId="016E4E40" w14:textId="77777777" w:rsidR="00A073A6" w:rsidRPr="00080010" w:rsidRDefault="00A073A6" w:rsidP="00080010">
      <w:pPr>
        <w:spacing w:line="480" w:lineRule="auto"/>
        <w:jc w:val="both"/>
        <w:rPr>
          <w:rFonts w:ascii="Times New Roman" w:hAnsi="Times New Roman" w:cs="Times New Roman"/>
          <w:b w:val="0"/>
          <w:bCs w:val="0"/>
          <w:color w:val="000000" w:themeColor="text1"/>
        </w:rPr>
      </w:pPr>
      <w:r w:rsidRPr="00080010">
        <w:rPr>
          <w:rFonts w:ascii="Times New Roman" w:hAnsi="Times New Roman" w:cs="Times New Roman"/>
          <w:b w:val="0"/>
          <w:bCs w:val="0"/>
          <w:color w:val="000000" w:themeColor="text1"/>
        </w:rPr>
        <w:br w:type="page"/>
      </w:r>
    </w:p>
    <w:p w14:paraId="677BDA1F" w14:textId="77777777" w:rsidR="00D84997" w:rsidRPr="00080010" w:rsidRDefault="00AE5EE7" w:rsidP="00080010">
      <w:pPr>
        <w:spacing w:line="480" w:lineRule="auto"/>
        <w:jc w:val="center"/>
        <w:rPr>
          <w:rFonts w:ascii="Times New Roman" w:hAnsi="Times New Roman" w:cs="Times New Roman"/>
          <w:color w:val="000000" w:themeColor="text1"/>
        </w:rPr>
      </w:pPr>
      <w:r w:rsidRPr="00080010">
        <w:rPr>
          <w:rFonts w:ascii="Times New Roman" w:hAnsi="Times New Roman" w:cs="Times New Roman"/>
          <w:color w:val="000000" w:themeColor="text1"/>
        </w:rPr>
        <w:lastRenderedPageBreak/>
        <w:t>APPENDIX 6: TABLE OF CONTENTS</w:t>
      </w:r>
    </w:p>
    <w:p w14:paraId="644FCC3F" w14:textId="77777777" w:rsidR="00D84997" w:rsidRPr="00080010" w:rsidRDefault="00D84997" w:rsidP="00080010">
      <w:pPr>
        <w:spacing w:line="480" w:lineRule="auto"/>
        <w:rPr>
          <w:rFonts w:ascii="Times New Roman" w:hAnsi="Times New Roman" w:cs="Times New Roman"/>
          <w:color w:val="000000" w:themeColor="text1"/>
        </w:rPr>
      </w:pPr>
    </w:p>
    <w:p w14:paraId="645B7D0D" w14:textId="77777777" w:rsidR="00D84997" w:rsidRPr="00080010" w:rsidRDefault="00D84997" w:rsidP="00080010">
      <w:pPr>
        <w:spacing w:line="480" w:lineRule="auto"/>
        <w:rPr>
          <w:rFonts w:ascii="Times New Roman" w:hAnsi="Times New Roman" w:cs="Times New Roman"/>
          <w:color w:val="000000" w:themeColor="text1"/>
        </w:rPr>
      </w:pPr>
    </w:p>
    <w:p w14:paraId="67DB190C" w14:textId="2E13F26A" w:rsidR="00AE5EE7" w:rsidRPr="00080010" w:rsidRDefault="003336C2" w:rsidP="00080010">
      <w:pPr>
        <w:spacing w:line="480" w:lineRule="auto"/>
        <w:rPr>
          <w:rFonts w:ascii="Times New Roman" w:hAnsi="Times New Roman" w:cs="Times New Roman"/>
          <w:color w:val="000000" w:themeColor="text1"/>
        </w:rPr>
      </w:pPr>
      <w:r w:rsidRPr="00080010">
        <w:rPr>
          <w:rFonts w:ascii="Times New Roman" w:hAnsi="Times New Roman" w:cs="Times New Roman"/>
          <w:noProof/>
          <w:color w:val="000000" w:themeColor="text1"/>
          <w:lang w:val="tr-TR" w:eastAsia="tr-TR"/>
        </w:rPr>
        <w:drawing>
          <wp:inline distT="0" distB="0" distL="0" distR="0" wp14:anchorId="77395086" wp14:editId="464D1F5B">
            <wp:extent cx="5123793" cy="7149480"/>
            <wp:effectExtent l="0" t="0" r="1270" b="0"/>
            <wp:docPr id="9" name="Picture 9" descr="C:\Users\inssec\Desktop\İçindekiler 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nssec\Desktop\İçindekiler E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3793" cy="7149480"/>
                    </a:xfrm>
                    <a:prstGeom prst="rect">
                      <a:avLst/>
                    </a:prstGeom>
                    <a:noFill/>
                    <a:ln>
                      <a:noFill/>
                    </a:ln>
                  </pic:spPr>
                </pic:pic>
              </a:graphicData>
            </a:graphic>
          </wp:inline>
        </w:drawing>
      </w:r>
    </w:p>
    <w:sectPr w:rsidR="00AE5EE7" w:rsidRPr="00080010" w:rsidSect="00E23368">
      <w:pgSz w:w="12240" w:h="15840"/>
      <w:pgMar w:top="1418" w:right="1418" w:bottom="1418"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0F3C9C"/>
    <w:multiLevelType w:val="multilevel"/>
    <w:tmpl w:val="ED04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D63A77"/>
    <w:multiLevelType w:val="multilevel"/>
    <w:tmpl w:val="4A24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15398F"/>
    <w:multiLevelType w:val="multilevel"/>
    <w:tmpl w:val="BB7E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7841EE"/>
    <w:multiLevelType w:val="hybridMultilevel"/>
    <w:tmpl w:val="7688D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793EBC"/>
    <w:multiLevelType w:val="multilevel"/>
    <w:tmpl w:val="F2AE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DC097B"/>
    <w:multiLevelType w:val="multilevel"/>
    <w:tmpl w:val="B98C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F4783F"/>
    <w:multiLevelType w:val="multilevel"/>
    <w:tmpl w:val="A2D8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2A3978"/>
    <w:multiLevelType w:val="multilevel"/>
    <w:tmpl w:val="F750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286987"/>
    <w:multiLevelType w:val="multilevel"/>
    <w:tmpl w:val="5E24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6"/>
  </w:num>
  <w:num w:numId="4">
    <w:abstractNumId w:val="2"/>
  </w:num>
  <w:num w:numId="5">
    <w:abstractNumId w:val="7"/>
  </w:num>
  <w:num w:numId="6">
    <w:abstractNumId w:val="0"/>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BBC"/>
    <w:rsid w:val="000578C5"/>
    <w:rsid w:val="00080010"/>
    <w:rsid w:val="002369D2"/>
    <w:rsid w:val="00260BFB"/>
    <w:rsid w:val="0028034B"/>
    <w:rsid w:val="002E64E4"/>
    <w:rsid w:val="00320EA2"/>
    <w:rsid w:val="003336C2"/>
    <w:rsid w:val="0035743E"/>
    <w:rsid w:val="00392514"/>
    <w:rsid w:val="004036E2"/>
    <w:rsid w:val="00484A06"/>
    <w:rsid w:val="004B02B0"/>
    <w:rsid w:val="005A3ACD"/>
    <w:rsid w:val="005E0B30"/>
    <w:rsid w:val="005F1013"/>
    <w:rsid w:val="00644DFA"/>
    <w:rsid w:val="00692415"/>
    <w:rsid w:val="006E0001"/>
    <w:rsid w:val="006F75D3"/>
    <w:rsid w:val="00720BBC"/>
    <w:rsid w:val="007325AF"/>
    <w:rsid w:val="00790E85"/>
    <w:rsid w:val="007C31B1"/>
    <w:rsid w:val="0080788A"/>
    <w:rsid w:val="008319C5"/>
    <w:rsid w:val="00900AD0"/>
    <w:rsid w:val="009D1796"/>
    <w:rsid w:val="009F1474"/>
    <w:rsid w:val="00A019E3"/>
    <w:rsid w:val="00A073A6"/>
    <w:rsid w:val="00A91118"/>
    <w:rsid w:val="00AE5EE7"/>
    <w:rsid w:val="00AE6E4D"/>
    <w:rsid w:val="00B25550"/>
    <w:rsid w:val="00B54F84"/>
    <w:rsid w:val="00C36F90"/>
    <w:rsid w:val="00C43E9E"/>
    <w:rsid w:val="00CD5297"/>
    <w:rsid w:val="00D31459"/>
    <w:rsid w:val="00D515E0"/>
    <w:rsid w:val="00D84997"/>
    <w:rsid w:val="00DF459D"/>
    <w:rsid w:val="00E23368"/>
    <w:rsid w:val="00F6718D"/>
    <w:rsid w:val="00F84F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796E04"/>
  <w14:defaultImageDpi w14:val="300"/>
  <w15:docId w15:val="{A08955D2-9343-49E1-882B-AE3106285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3A6"/>
    <w:rPr>
      <w:rFonts w:asciiTheme="minorHAnsi" w:hAnsiTheme="minorHAnsi" w:cstheme="minorBidi"/>
      <w:b/>
      <w:bCs/>
      <w:lang w:eastAsia="en-US"/>
    </w:rPr>
  </w:style>
  <w:style w:type="paragraph" w:styleId="Balk1">
    <w:name w:val="heading 1"/>
    <w:basedOn w:val="Normal"/>
    <w:next w:val="Normal"/>
    <w:link w:val="Balk1Char"/>
    <w:uiPriority w:val="9"/>
    <w:qFormat/>
    <w:rsid w:val="00720BBC"/>
    <w:pPr>
      <w:keepNext/>
      <w:keepLines/>
      <w:spacing w:before="480"/>
      <w:outlineLvl w:val="0"/>
    </w:pPr>
    <w:rPr>
      <w:rFonts w:asciiTheme="majorHAnsi" w:eastAsiaTheme="majorEastAsia" w:hAnsiTheme="majorHAnsi" w:cstheme="majorBidi"/>
      <w:b w:val="0"/>
      <w:bCs w:val="0"/>
      <w:color w:val="345A8A" w:themeColor="accent1" w:themeShade="B5"/>
      <w:sz w:val="32"/>
      <w:szCs w:val="32"/>
    </w:rPr>
  </w:style>
  <w:style w:type="paragraph" w:styleId="Balk2">
    <w:name w:val="heading 2"/>
    <w:basedOn w:val="Normal"/>
    <w:next w:val="Normal"/>
    <w:link w:val="Balk2Char"/>
    <w:uiPriority w:val="9"/>
    <w:unhideWhenUsed/>
    <w:qFormat/>
    <w:rsid w:val="00720BBC"/>
    <w:pPr>
      <w:keepNext/>
      <w:keepLines/>
      <w:spacing w:before="200"/>
      <w:outlineLvl w:val="1"/>
    </w:pPr>
    <w:rPr>
      <w:rFonts w:asciiTheme="majorHAnsi" w:eastAsiaTheme="majorEastAsia" w:hAnsiTheme="majorHAnsi" w:cstheme="majorBidi"/>
      <w:b w:val="0"/>
      <w:bCs w:val="0"/>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E0B30"/>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5E0B30"/>
    <w:rPr>
      <w:rFonts w:ascii="Lucida Grande" w:eastAsia="Times New Roman" w:hAnsi="Lucida Grande" w:cs="Lucida Grande"/>
      <w:sz w:val="18"/>
      <w:szCs w:val="18"/>
    </w:rPr>
  </w:style>
  <w:style w:type="character" w:customStyle="1" w:styleId="Balk1Char">
    <w:name w:val="Başlık 1 Char"/>
    <w:basedOn w:val="VarsaylanParagrafYazTipi"/>
    <w:link w:val="Balk1"/>
    <w:uiPriority w:val="9"/>
    <w:rsid w:val="00720BBC"/>
    <w:rPr>
      <w:rFonts w:asciiTheme="majorHAnsi" w:eastAsiaTheme="majorEastAsia" w:hAnsiTheme="majorHAnsi" w:cstheme="majorBidi"/>
      <w:color w:val="345A8A" w:themeColor="accent1" w:themeShade="B5"/>
      <w:sz w:val="32"/>
      <w:szCs w:val="32"/>
      <w:lang w:eastAsia="en-US"/>
    </w:rPr>
  </w:style>
  <w:style w:type="paragraph" w:styleId="TBal">
    <w:name w:val="TOC Heading"/>
    <w:basedOn w:val="Balk1"/>
    <w:next w:val="Normal"/>
    <w:uiPriority w:val="39"/>
    <w:unhideWhenUsed/>
    <w:qFormat/>
    <w:rsid w:val="00720BBC"/>
    <w:pPr>
      <w:spacing w:line="276" w:lineRule="auto"/>
      <w:outlineLvl w:val="9"/>
    </w:pPr>
    <w:rPr>
      <w:b/>
      <w:bCs/>
      <w:color w:val="365F91" w:themeColor="accent1" w:themeShade="BF"/>
      <w:sz w:val="28"/>
      <w:szCs w:val="28"/>
    </w:rPr>
  </w:style>
  <w:style w:type="paragraph" w:styleId="T1">
    <w:name w:val="toc 1"/>
    <w:basedOn w:val="Normal"/>
    <w:next w:val="Normal"/>
    <w:autoRedefine/>
    <w:uiPriority w:val="39"/>
    <w:unhideWhenUsed/>
    <w:rsid w:val="00720BBC"/>
    <w:pPr>
      <w:spacing w:before="120"/>
    </w:pPr>
  </w:style>
  <w:style w:type="paragraph" w:styleId="T2">
    <w:name w:val="toc 2"/>
    <w:basedOn w:val="Normal"/>
    <w:next w:val="Normal"/>
    <w:autoRedefine/>
    <w:uiPriority w:val="39"/>
    <w:unhideWhenUsed/>
    <w:rsid w:val="00C43E9E"/>
    <w:pPr>
      <w:tabs>
        <w:tab w:val="right" w:leader="dot" w:pos="8630"/>
      </w:tabs>
      <w:spacing w:line="360" w:lineRule="auto"/>
      <w:ind w:left="240"/>
    </w:pPr>
    <w:rPr>
      <w:rFonts w:ascii="Times New Roman" w:hAnsi="Times New Roman" w:cs="Times New Roman"/>
      <w:b w:val="0"/>
      <w:noProof/>
    </w:rPr>
  </w:style>
  <w:style w:type="paragraph" w:styleId="T3">
    <w:name w:val="toc 3"/>
    <w:basedOn w:val="Normal"/>
    <w:next w:val="Normal"/>
    <w:autoRedefine/>
    <w:uiPriority w:val="39"/>
    <w:unhideWhenUsed/>
    <w:rsid w:val="00720BBC"/>
    <w:pPr>
      <w:ind w:left="480"/>
    </w:pPr>
    <w:rPr>
      <w:b w:val="0"/>
      <w:sz w:val="22"/>
      <w:szCs w:val="22"/>
    </w:rPr>
  </w:style>
  <w:style w:type="paragraph" w:styleId="T4">
    <w:name w:val="toc 4"/>
    <w:basedOn w:val="Normal"/>
    <w:next w:val="Normal"/>
    <w:autoRedefine/>
    <w:uiPriority w:val="39"/>
    <w:semiHidden/>
    <w:unhideWhenUsed/>
    <w:rsid w:val="00720BBC"/>
    <w:pPr>
      <w:ind w:left="720"/>
    </w:pPr>
    <w:rPr>
      <w:b w:val="0"/>
      <w:sz w:val="20"/>
      <w:szCs w:val="20"/>
    </w:rPr>
  </w:style>
  <w:style w:type="paragraph" w:styleId="T5">
    <w:name w:val="toc 5"/>
    <w:basedOn w:val="Normal"/>
    <w:next w:val="Normal"/>
    <w:autoRedefine/>
    <w:uiPriority w:val="39"/>
    <w:semiHidden/>
    <w:unhideWhenUsed/>
    <w:rsid w:val="00720BBC"/>
    <w:pPr>
      <w:ind w:left="960"/>
    </w:pPr>
    <w:rPr>
      <w:b w:val="0"/>
      <w:sz w:val="20"/>
      <w:szCs w:val="20"/>
    </w:rPr>
  </w:style>
  <w:style w:type="paragraph" w:styleId="T6">
    <w:name w:val="toc 6"/>
    <w:basedOn w:val="Normal"/>
    <w:next w:val="Normal"/>
    <w:autoRedefine/>
    <w:uiPriority w:val="39"/>
    <w:semiHidden/>
    <w:unhideWhenUsed/>
    <w:rsid w:val="00720BBC"/>
    <w:pPr>
      <w:ind w:left="1200"/>
    </w:pPr>
    <w:rPr>
      <w:b w:val="0"/>
      <w:sz w:val="20"/>
      <w:szCs w:val="20"/>
    </w:rPr>
  </w:style>
  <w:style w:type="paragraph" w:styleId="T7">
    <w:name w:val="toc 7"/>
    <w:basedOn w:val="Normal"/>
    <w:next w:val="Normal"/>
    <w:autoRedefine/>
    <w:uiPriority w:val="39"/>
    <w:semiHidden/>
    <w:unhideWhenUsed/>
    <w:rsid w:val="00720BBC"/>
    <w:pPr>
      <w:ind w:left="1440"/>
    </w:pPr>
    <w:rPr>
      <w:b w:val="0"/>
      <w:sz w:val="20"/>
      <w:szCs w:val="20"/>
    </w:rPr>
  </w:style>
  <w:style w:type="paragraph" w:styleId="T8">
    <w:name w:val="toc 8"/>
    <w:basedOn w:val="Normal"/>
    <w:next w:val="Normal"/>
    <w:autoRedefine/>
    <w:uiPriority w:val="39"/>
    <w:semiHidden/>
    <w:unhideWhenUsed/>
    <w:rsid w:val="00720BBC"/>
    <w:pPr>
      <w:ind w:left="1680"/>
    </w:pPr>
    <w:rPr>
      <w:b w:val="0"/>
      <w:sz w:val="20"/>
      <w:szCs w:val="20"/>
    </w:rPr>
  </w:style>
  <w:style w:type="paragraph" w:styleId="T9">
    <w:name w:val="toc 9"/>
    <w:basedOn w:val="Normal"/>
    <w:next w:val="Normal"/>
    <w:autoRedefine/>
    <w:uiPriority w:val="39"/>
    <w:semiHidden/>
    <w:unhideWhenUsed/>
    <w:rsid w:val="00720BBC"/>
    <w:pPr>
      <w:ind w:left="1920"/>
    </w:pPr>
    <w:rPr>
      <w:b w:val="0"/>
      <w:sz w:val="20"/>
      <w:szCs w:val="20"/>
    </w:rPr>
  </w:style>
  <w:style w:type="paragraph" w:styleId="ListeParagraf">
    <w:name w:val="List Paragraph"/>
    <w:basedOn w:val="Normal"/>
    <w:uiPriority w:val="34"/>
    <w:qFormat/>
    <w:rsid w:val="00720BBC"/>
    <w:pPr>
      <w:ind w:left="720"/>
      <w:contextualSpacing/>
    </w:pPr>
  </w:style>
  <w:style w:type="character" w:customStyle="1" w:styleId="Balk2Char">
    <w:name w:val="Başlık 2 Char"/>
    <w:basedOn w:val="VarsaylanParagrafYazTipi"/>
    <w:link w:val="Balk2"/>
    <w:uiPriority w:val="9"/>
    <w:rsid w:val="00720BBC"/>
    <w:rPr>
      <w:rFonts w:asciiTheme="majorHAnsi" w:eastAsiaTheme="majorEastAsia" w:hAnsiTheme="majorHAnsi" w:cstheme="majorBidi"/>
      <w:color w:val="4F81BD" w:themeColor="accent1"/>
      <w:sz w:val="26"/>
      <w:szCs w:val="26"/>
      <w:lang w:eastAsia="en-US"/>
    </w:rPr>
  </w:style>
  <w:style w:type="paragraph" w:styleId="NormalWeb">
    <w:name w:val="Normal (Web)"/>
    <w:basedOn w:val="Normal"/>
    <w:uiPriority w:val="99"/>
    <w:semiHidden/>
    <w:unhideWhenUsed/>
    <w:rsid w:val="00AE5EE7"/>
    <w:pPr>
      <w:spacing w:before="100" w:beforeAutospacing="1" w:after="100" w:afterAutospacing="1"/>
    </w:pPr>
    <w:rPr>
      <w:rFonts w:ascii="Times" w:hAnsi="Times" w:cs="Times New Roman"/>
      <w:b w:val="0"/>
      <w:bCs w:val="0"/>
      <w:sz w:val="20"/>
      <w:szCs w:val="20"/>
    </w:rPr>
  </w:style>
  <w:style w:type="character" w:styleId="Gl">
    <w:name w:val="Strong"/>
    <w:basedOn w:val="VarsaylanParagrafYazTipi"/>
    <w:uiPriority w:val="22"/>
    <w:qFormat/>
    <w:rsid w:val="00AE5EE7"/>
    <w:rPr>
      <w:b/>
      <w:bCs/>
    </w:rPr>
  </w:style>
  <w:style w:type="character" w:styleId="Vurgu">
    <w:name w:val="Emphasis"/>
    <w:basedOn w:val="VarsaylanParagrafYazTipi"/>
    <w:uiPriority w:val="20"/>
    <w:qFormat/>
    <w:rsid w:val="00AE5EE7"/>
    <w:rPr>
      <w:i/>
      <w:iCs/>
    </w:rPr>
  </w:style>
  <w:style w:type="character" w:styleId="Kpr">
    <w:name w:val="Hyperlink"/>
    <w:basedOn w:val="VarsaylanParagrafYazTipi"/>
    <w:uiPriority w:val="99"/>
    <w:unhideWhenUsed/>
    <w:rsid w:val="008319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79387">
      <w:bodyDiv w:val="1"/>
      <w:marLeft w:val="0"/>
      <w:marRight w:val="0"/>
      <w:marTop w:val="0"/>
      <w:marBottom w:val="0"/>
      <w:divBdr>
        <w:top w:val="none" w:sz="0" w:space="0" w:color="auto"/>
        <w:left w:val="none" w:sz="0" w:space="0" w:color="auto"/>
        <w:bottom w:val="none" w:sz="0" w:space="0" w:color="auto"/>
        <w:right w:val="none" w:sz="0" w:space="0" w:color="auto"/>
      </w:divBdr>
      <w:divsChild>
        <w:div w:id="660962666">
          <w:marLeft w:val="0"/>
          <w:marRight w:val="0"/>
          <w:marTop w:val="0"/>
          <w:marBottom w:val="0"/>
          <w:divBdr>
            <w:top w:val="none" w:sz="0" w:space="0" w:color="auto"/>
            <w:left w:val="none" w:sz="0" w:space="0" w:color="auto"/>
            <w:bottom w:val="none" w:sz="0" w:space="0" w:color="auto"/>
            <w:right w:val="none" w:sz="0" w:space="0" w:color="auto"/>
          </w:divBdr>
          <w:divsChild>
            <w:div w:id="1292205462">
              <w:marLeft w:val="0"/>
              <w:marRight w:val="0"/>
              <w:marTop w:val="0"/>
              <w:marBottom w:val="0"/>
              <w:divBdr>
                <w:top w:val="none" w:sz="0" w:space="0" w:color="auto"/>
                <w:left w:val="none" w:sz="0" w:space="0" w:color="auto"/>
                <w:bottom w:val="none" w:sz="0" w:space="0" w:color="auto"/>
                <w:right w:val="none" w:sz="0" w:space="0" w:color="auto"/>
              </w:divBdr>
              <w:divsChild>
                <w:div w:id="746850260">
                  <w:marLeft w:val="0"/>
                  <w:marRight w:val="0"/>
                  <w:marTop w:val="0"/>
                  <w:marBottom w:val="0"/>
                  <w:divBdr>
                    <w:top w:val="none" w:sz="0" w:space="0" w:color="auto"/>
                    <w:left w:val="none" w:sz="0" w:space="0" w:color="auto"/>
                    <w:bottom w:val="none" w:sz="0" w:space="0" w:color="auto"/>
                    <w:right w:val="none" w:sz="0" w:space="0" w:color="auto"/>
                  </w:divBdr>
                </w:div>
              </w:divsChild>
            </w:div>
            <w:div w:id="1351837695">
              <w:marLeft w:val="0"/>
              <w:marRight w:val="0"/>
              <w:marTop w:val="0"/>
              <w:marBottom w:val="0"/>
              <w:divBdr>
                <w:top w:val="none" w:sz="0" w:space="0" w:color="auto"/>
                <w:left w:val="none" w:sz="0" w:space="0" w:color="auto"/>
                <w:bottom w:val="none" w:sz="0" w:space="0" w:color="auto"/>
                <w:right w:val="none" w:sz="0" w:space="0" w:color="auto"/>
              </w:divBdr>
              <w:divsChild>
                <w:div w:id="11510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1017">
      <w:bodyDiv w:val="1"/>
      <w:marLeft w:val="0"/>
      <w:marRight w:val="0"/>
      <w:marTop w:val="0"/>
      <w:marBottom w:val="0"/>
      <w:divBdr>
        <w:top w:val="none" w:sz="0" w:space="0" w:color="auto"/>
        <w:left w:val="none" w:sz="0" w:space="0" w:color="auto"/>
        <w:bottom w:val="none" w:sz="0" w:space="0" w:color="auto"/>
        <w:right w:val="none" w:sz="0" w:space="0" w:color="auto"/>
      </w:divBdr>
    </w:div>
    <w:div w:id="602494394">
      <w:bodyDiv w:val="1"/>
      <w:marLeft w:val="0"/>
      <w:marRight w:val="0"/>
      <w:marTop w:val="0"/>
      <w:marBottom w:val="0"/>
      <w:divBdr>
        <w:top w:val="none" w:sz="0" w:space="0" w:color="auto"/>
        <w:left w:val="none" w:sz="0" w:space="0" w:color="auto"/>
        <w:bottom w:val="none" w:sz="0" w:space="0" w:color="auto"/>
        <w:right w:val="none" w:sz="0" w:space="0" w:color="auto"/>
      </w:divBdr>
      <w:divsChild>
        <w:div w:id="1817378818">
          <w:marLeft w:val="0"/>
          <w:marRight w:val="0"/>
          <w:marTop w:val="0"/>
          <w:marBottom w:val="0"/>
          <w:divBdr>
            <w:top w:val="single" w:sz="6" w:space="15" w:color="000000"/>
            <w:left w:val="single" w:sz="6" w:space="15" w:color="000000"/>
            <w:bottom w:val="single" w:sz="6" w:space="15" w:color="000000"/>
            <w:right w:val="single" w:sz="6" w:space="15" w:color="000000"/>
          </w:divBdr>
        </w:div>
        <w:div w:id="628828776">
          <w:marLeft w:val="0"/>
          <w:marRight w:val="0"/>
          <w:marTop w:val="0"/>
          <w:marBottom w:val="0"/>
          <w:divBdr>
            <w:top w:val="single" w:sz="6" w:space="15" w:color="000000"/>
            <w:left w:val="single" w:sz="6" w:space="15" w:color="000000"/>
            <w:bottom w:val="single" w:sz="6" w:space="15" w:color="000000"/>
            <w:right w:val="single" w:sz="6" w:space="15" w:color="000000"/>
          </w:divBdr>
        </w:div>
        <w:div w:id="269552782">
          <w:marLeft w:val="0"/>
          <w:marRight w:val="0"/>
          <w:marTop w:val="150"/>
          <w:marBottom w:val="150"/>
          <w:divBdr>
            <w:top w:val="single" w:sz="6" w:space="15" w:color="000000"/>
            <w:left w:val="single" w:sz="6" w:space="15" w:color="000000"/>
            <w:bottom w:val="single" w:sz="6" w:space="15" w:color="000000"/>
            <w:right w:val="single" w:sz="6" w:space="15" w:color="000000"/>
          </w:divBdr>
        </w:div>
        <w:div w:id="1605725876">
          <w:marLeft w:val="0"/>
          <w:marRight w:val="0"/>
          <w:marTop w:val="150"/>
          <w:marBottom w:val="150"/>
          <w:divBdr>
            <w:top w:val="single" w:sz="6" w:space="15" w:color="000000"/>
            <w:left w:val="single" w:sz="6" w:space="15" w:color="000000"/>
            <w:bottom w:val="single" w:sz="6" w:space="15" w:color="000000"/>
            <w:right w:val="single" w:sz="6" w:space="15" w:color="000000"/>
          </w:divBdr>
        </w:div>
        <w:div w:id="446893425">
          <w:marLeft w:val="0"/>
          <w:marRight w:val="0"/>
          <w:marTop w:val="150"/>
          <w:marBottom w:val="150"/>
          <w:divBdr>
            <w:top w:val="single" w:sz="6" w:space="15" w:color="FFFFFF"/>
            <w:left w:val="single" w:sz="6" w:space="15" w:color="FFFFFF"/>
            <w:bottom w:val="single" w:sz="6" w:space="15" w:color="FFFFFF"/>
            <w:right w:val="single" w:sz="6" w:space="15" w:color="FFFFFF"/>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21224-82F0-4350-B347-AB6A1F298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5678</Words>
  <Characters>32365</Characters>
  <Application>Microsoft Office Word</Application>
  <DocSecurity>0</DocSecurity>
  <Lines>269</Lines>
  <Paragraphs>75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b</dc:creator>
  <cp:lastModifiedBy>Feyza Bhatti</cp:lastModifiedBy>
  <cp:revision>2</cp:revision>
  <cp:lastPrinted>2017-07-26T13:32:00Z</cp:lastPrinted>
  <dcterms:created xsi:type="dcterms:W3CDTF">2021-05-10T08:57:00Z</dcterms:created>
  <dcterms:modified xsi:type="dcterms:W3CDTF">2021-05-10T08:57:00Z</dcterms:modified>
</cp:coreProperties>
</file>