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3D6E7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7A" w:rsidRDefault="003D6E7A" w:rsidP="003D6E7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1E7C11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032F4E" w:rsidRDefault="003D6E7A" w:rsidP="003D6E7A">
            <w:pPr>
              <w:jc w:val="center"/>
            </w:pPr>
            <w:r w:rsidRPr="00032F4E">
              <w:t xml:space="preserve">HS400 </w:t>
            </w:r>
            <w:r w:rsidRPr="00032F4E">
              <w:rPr>
                <w:color w:val="000000"/>
              </w:rPr>
              <w:t>Occupational Health and Safety (HL101)</w:t>
            </w:r>
          </w:p>
        </w:tc>
      </w:tr>
      <w:tr w:rsidR="003D6E7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7A" w:rsidRDefault="003D6E7A" w:rsidP="003D6E7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1E7C11" w:rsidRDefault="003D6E7A" w:rsidP="003D6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Default="003D6E7A" w:rsidP="003D6E7A">
            <w:pPr>
              <w:jc w:val="center"/>
            </w:pPr>
            <w:r>
              <w:t xml:space="preserve">ND102 Organic Chemistry </w:t>
            </w:r>
          </w:p>
          <w:p w:rsidR="003D6E7A" w:rsidRPr="00F34FDE" w:rsidRDefault="003D6E7A" w:rsidP="003D6E7A">
            <w:pPr>
              <w:jc w:val="center"/>
            </w:pPr>
            <w:r w:rsidRPr="00C86FBB">
              <w:t>(Millennium Building)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  <w:r w:rsidRPr="00032F4E">
              <w:t xml:space="preserve">HS400 </w:t>
            </w:r>
            <w:r w:rsidRPr="00032F4E">
              <w:rPr>
                <w:color w:val="000000"/>
              </w:rPr>
              <w:t>Occupational Health and Safety (HL101)</w:t>
            </w:r>
          </w:p>
        </w:tc>
      </w:tr>
      <w:tr w:rsidR="003D6E7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7A" w:rsidRDefault="003D6E7A" w:rsidP="003D6E7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7778C4">
            <w:pPr>
              <w:jc w:val="center"/>
            </w:pPr>
            <w:r>
              <w:t>HS1</w:t>
            </w:r>
            <w:r w:rsidR="007778C4">
              <w:t>02 Growth and Development (H101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Default="003D6E7A" w:rsidP="003D6E7A">
            <w:pPr>
              <w:jc w:val="center"/>
            </w:pPr>
            <w:r>
              <w:t>HS106 Sociology and Health</w:t>
            </w:r>
          </w:p>
          <w:p w:rsidR="003D6E7A" w:rsidRPr="00F34FDE" w:rsidRDefault="003D6E7A" w:rsidP="003D6E7A">
            <w:pPr>
              <w:jc w:val="center"/>
            </w:pPr>
            <w: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Default="003D6E7A" w:rsidP="003D6E7A">
            <w:pPr>
              <w:jc w:val="center"/>
            </w:pPr>
            <w:r>
              <w:t xml:space="preserve">ND102 Organic Chemistry </w:t>
            </w:r>
          </w:p>
          <w:p w:rsidR="003D6E7A" w:rsidRPr="00F34FDE" w:rsidRDefault="003D6E7A" w:rsidP="003D6E7A">
            <w:pPr>
              <w:jc w:val="center"/>
            </w:pPr>
            <w:r w:rsidRPr="00C86FBB">
              <w:t>(Millennium Building)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A" w:rsidRPr="00F34FDE" w:rsidRDefault="003D6E7A" w:rsidP="003D6E7A">
            <w:pPr>
              <w:jc w:val="center"/>
            </w:pPr>
            <w:r w:rsidRPr="00032F4E">
              <w:t xml:space="preserve">HS400 </w:t>
            </w:r>
            <w:r w:rsidRPr="00032F4E">
              <w:rPr>
                <w:color w:val="000000"/>
              </w:rPr>
              <w:t>Occupational Health and Safety (HL101)</w:t>
            </w:r>
          </w:p>
        </w:tc>
      </w:tr>
      <w:tr w:rsidR="00032F4E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E" w:rsidRDefault="00032F4E" w:rsidP="00032F4E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E" w:rsidRPr="00F34FDE" w:rsidRDefault="00032F4E" w:rsidP="00032F4E">
            <w:pPr>
              <w:jc w:val="center"/>
            </w:pPr>
            <w:r>
              <w:t>HS1</w:t>
            </w:r>
            <w:r w:rsidR="007778C4">
              <w:t>02 Growth and Development (H101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E" w:rsidRPr="00F34FDE" w:rsidRDefault="00032F4E" w:rsidP="00032F4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E" w:rsidRDefault="00032F4E" w:rsidP="00032F4E">
            <w:pPr>
              <w:jc w:val="center"/>
            </w:pPr>
            <w:r>
              <w:t>HS106 Sociology and Health</w:t>
            </w:r>
          </w:p>
          <w:p w:rsidR="00032F4E" w:rsidRPr="00F34FDE" w:rsidRDefault="00032F4E" w:rsidP="00032F4E">
            <w:pPr>
              <w:jc w:val="center"/>
            </w:pPr>
            <w: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E" w:rsidRDefault="00032F4E" w:rsidP="00032F4E">
            <w:pPr>
              <w:jc w:val="center"/>
            </w:pPr>
            <w:r>
              <w:t xml:space="preserve">ND102 Organic Chemistry </w:t>
            </w:r>
          </w:p>
          <w:p w:rsidR="00032F4E" w:rsidRPr="00F34FDE" w:rsidRDefault="00032F4E" w:rsidP="00032F4E">
            <w:pPr>
              <w:jc w:val="center"/>
            </w:pPr>
            <w:r w:rsidRPr="00C86FBB">
              <w:t>(Millennium Building)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E" w:rsidRPr="00F34FDE" w:rsidRDefault="00032F4E" w:rsidP="00032F4E">
            <w:pPr>
              <w:jc w:val="center"/>
            </w:pPr>
          </w:p>
        </w:tc>
      </w:tr>
      <w:tr w:rsidR="00FB66DB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DB" w:rsidRDefault="00FB66DB" w:rsidP="00FB66D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FB66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FB66D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FB66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1E7C11" w:rsidRDefault="00FB66DB" w:rsidP="00FB66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1E7C11" w:rsidRDefault="00FB66DB" w:rsidP="00FB66DB">
            <w:pPr>
              <w:jc w:val="center"/>
            </w:pPr>
          </w:p>
        </w:tc>
      </w:tr>
      <w:tr w:rsidR="0035752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A" w:rsidRDefault="0035752A" w:rsidP="0035752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032F4E" w:rsidRDefault="0035752A" w:rsidP="00357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13" w:rsidRPr="00CD0F61" w:rsidRDefault="001F5D13" w:rsidP="0035752A">
            <w:pPr>
              <w:jc w:val="center"/>
            </w:pPr>
            <w:r>
              <w:t>HS104 Self-</w:t>
            </w:r>
            <w:r w:rsidRPr="00CD0F61">
              <w:t xml:space="preserve">knowledge and Communication Methods </w:t>
            </w:r>
          </w:p>
          <w:p w:rsidR="0035752A" w:rsidRPr="00F34FDE" w:rsidRDefault="00CD0F61" w:rsidP="0035752A">
            <w:pPr>
              <w:jc w:val="center"/>
            </w:pPr>
            <w:r w:rsidRPr="00CD0F61">
              <w:t>(H</w:t>
            </w:r>
            <w:r>
              <w:t>106</w:t>
            </w:r>
            <w:r w:rsidR="001F5D13" w:rsidRPr="00CD0F6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1F5D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1E7C11" w:rsidRDefault="00C25394" w:rsidP="00357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</w:p>
        </w:tc>
      </w:tr>
      <w:tr w:rsidR="00FB66DB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DB" w:rsidRDefault="00FB66DB" w:rsidP="00FB66D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FB66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>HS104 Self-knowledge and Communication Methods</w:t>
            </w:r>
          </w:p>
          <w:p w:rsidR="00FB66DB" w:rsidRPr="00F34FDE" w:rsidRDefault="00FB66DB" w:rsidP="00FB66DB">
            <w:pPr>
              <w:jc w:val="center"/>
            </w:pPr>
            <w:r>
              <w:t xml:space="preserve"> </w:t>
            </w:r>
            <w:r w:rsidR="00CD0F61" w:rsidRPr="00CD0F61">
              <w:t>(H</w:t>
            </w:r>
            <w:r w:rsidR="00CD0F61">
              <w:t>106</w:t>
            </w:r>
            <w:r w:rsidR="00CD0F61" w:rsidRPr="00CD0F6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 xml:space="preserve">ND104 Introduction to Nutrients </w:t>
            </w:r>
          </w:p>
          <w:p w:rsidR="00FB66DB" w:rsidRPr="00F34FDE" w:rsidRDefault="00FB66DB" w:rsidP="00FB66DB">
            <w:pPr>
              <w:jc w:val="center"/>
            </w:pPr>
            <w:r>
              <w:t>(H106)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C25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1E7C11" w:rsidRDefault="00FB66DB" w:rsidP="00FB66DB">
            <w:pPr>
              <w:jc w:val="center"/>
            </w:pPr>
          </w:p>
        </w:tc>
      </w:tr>
      <w:tr w:rsidR="00FB66DB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DB" w:rsidRDefault="00FB66DB" w:rsidP="00FB66D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FB66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>HS104 Self-knowledge and Communication Methods</w:t>
            </w:r>
          </w:p>
          <w:p w:rsidR="00FB66DB" w:rsidRPr="00F34FDE" w:rsidRDefault="00CD0F61" w:rsidP="00FB66DB">
            <w:pPr>
              <w:jc w:val="center"/>
            </w:pPr>
            <w:r w:rsidRPr="00CD0F61">
              <w:t>(H</w:t>
            </w:r>
            <w:r>
              <w:t>106</w:t>
            </w:r>
            <w:r w:rsidRPr="00CD0F6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 xml:space="preserve">ND104 Introduction to Nutrients </w:t>
            </w:r>
          </w:p>
          <w:p w:rsidR="00FB66DB" w:rsidRPr="00F34FDE" w:rsidRDefault="00FB66DB" w:rsidP="00FB66DB">
            <w:pPr>
              <w:jc w:val="center"/>
            </w:pPr>
            <w:r>
              <w:t>(H106)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C25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F34FDE" w:rsidRDefault="00FB66DB" w:rsidP="00FB66DB">
            <w:pPr>
              <w:jc w:val="center"/>
            </w:pPr>
          </w:p>
        </w:tc>
      </w:tr>
    </w:tbl>
    <w:p w:rsidR="008130A2" w:rsidRDefault="008130A2"/>
    <w:p w:rsidR="005A7054" w:rsidRDefault="005A7054">
      <w:pPr>
        <w:rPr>
          <w:b/>
          <w:color w:val="FF0000"/>
        </w:rPr>
      </w:pPr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Default="00CE548F" w:rsidP="00872BBD">
      <w:pPr>
        <w:jc w:val="both"/>
        <w:rPr>
          <w:rStyle w:val="Kpr"/>
          <w:b/>
          <w:color w:val="FF0000"/>
          <w:highlight w:val="yellow"/>
        </w:rPr>
      </w:pPr>
      <w:r>
        <w:rPr>
          <w:b/>
          <w:color w:val="FF0000"/>
          <w:highlight w:val="yellow"/>
        </w:rPr>
        <w:t>TFL102</w:t>
      </w:r>
      <w:r w:rsidR="006D2311" w:rsidRPr="005A7054">
        <w:rPr>
          <w:b/>
          <w:color w:val="FF0000"/>
          <w:highlight w:val="yellow"/>
        </w:rPr>
        <w:t xml:space="preserve"> </w:t>
      </w:r>
      <w:r w:rsidR="006D2311" w:rsidRPr="005A7054">
        <w:rPr>
          <w:b/>
          <w:color w:val="FF0000"/>
          <w:highlight w:val="yellow"/>
        </w:rPr>
        <w:sym w:font="Wingdings" w:char="F0E0"/>
      </w:r>
      <w:r w:rsidR="005A7054" w:rsidRPr="005A7054">
        <w:rPr>
          <w:b/>
          <w:color w:val="FF0000"/>
          <w:highlight w:val="yellow"/>
        </w:rPr>
        <w:t xml:space="preserve"> BUSE BİLYAY e-mail: </w:t>
      </w:r>
      <w:hyperlink r:id="rId4" w:history="1">
        <w:r w:rsidR="005A7054" w:rsidRPr="005A7054">
          <w:rPr>
            <w:rStyle w:val="Kpr"/>
            <w:b/>
            <w:color w:val="FF0000"/>
            <w:highlight w:val="yellow"/>
          </w:rPr>
          <w:t>busekaki@gau.edu.tr</w:t>
        </w:r>
      </w:hyperlink>
    </w:p>
    <w:p w:rsidR="001E7C11" w:rsidRDefault="001E7C11" w:rsidP="00872BBD">
      <w:pPr>
        <w:jc w:val="both"/>
        <w:rPr>
          <w:b/>
          <w:color w:val="FF0000"/>
          <w:highlight w:val="yellow"/>
        </w:rPr>
      </w:pPr>
    </w:p>
    <w:p w:rsidR="001E7C11" w:rsidRDefault="00CE548F" w:rsidP="00872BBD">
      <w:pPr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TURK002</w:t>
      </w:r>
      <w:r w:rsidR="001E7C11" w:rsidRPr="005A7054">
        <w:rPr>
          <w:b/>
          <w:color w:val="FF0000"/>
          <w:highlight w:val="yellow"/>
        </w:rPr>
        <w:t xml:space="preserve"> </w:t>
      </w:r>
      <w:r w:rsidR="001E7C11" w:rsidRPr="005A7054">
        <w:rPr>
          <w:b/>
          <w:color w:val="FF0000"/>
          <w:highlight w:val="yellow"/>
        </w:rPr>
        <w:sym w:font="Wingdings" w:char="F0E0"/>
      </w:r>
      <w:r w:rsidR="001E7C11" w:rsidRPr="005A7054">
        <w:rPr>
          <w:b/>
          <w:color w:val="FF0000"/>
          <w:highlight w:val="yellow"/>
        </w:rPr>
        <w:t xml:space="preserve"> </w:t>
      </w:r>
      <w:r w:rsidR="001E7C11">
        <w:rPr>
          <w:b/>
          <w:color w:val="FF0000"/>
          <w:highlight w:val="yellow"/>
        </w:rPr>
        <w:t>HAVVA ÇINAR (ONLINE)</w:t>
      </w:r>
      <w:r w:rsidR="001E7C11" w:rsidRPr="005A7054">
        <w:rPr>
          <w:b/>
          <w:color w:val="FF0000"/>
          <w:highlight w:val="yellow"/>
        </w:rPr>
        <w:t xml:space="preserve"> e-mail:</w:t>
      </w:r>
      <w:r w:rsidR="001E7C11">
        <w:rPr>
          <w:b/>
          <w:color w:val="FF0000"/>
          <w:highlight w:val="yellow"/>
        </w:rPr>
        <w:t xml:space="preserve"> havvacinar@gau.edu.tr</w:t>
      </w:r>
    </w:p>
    <w:p w:rsidR="001E7C11" w:rsidRDefault="001E7C11" w:rsidP="00872BBD">
      <w:pPr>
        <w:jc w:val="both"/>
        <w:rPr>
          <w:b/>
          <w:color w:val="FF0000"/>
          <w:highlight w:val="yellow"/>
        </w:rPr>
      </w:pPr>
    </w:p>
    <w:p w:rsidR="001E7C11" w:rsidRPr="005A7054" w:rsidRDefault="00CE548F" w:rsidP="00872BBD">
      <w:pPr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NH002</w:t>
      </w:r>
      <w:r w:rsidR="001E7C11" w:rsidRPr="005A7054">
        <w:rPr>
          <w:b/>
          <w:color w:val="FF0000"/>
          <w:highlight w:val="yellow"/>
        </w:rPr>
        <w:t xml:space="preserve"> </w:t>
      </w:r>
      <w:r w:rsidR="001E7C11" w:rsidRPr="005A7054">
        <w:rPr>
          <w:b/>
          <w:color w:val="FF0000"/>
          <w:highlight w:val="yellow"/>
        </w:rPr>
        <w:sym w:font="Wingdings" w:char="F0E0"/>
      </w:r>
      <w:r w:rsidR="001E7C11" w:rsidRPr="005A7054">
        <w:rPr>
          <w:b/>
          <w:color w:val="FF0000"/>
          <w:highlight w:val="yellow"/>
        </w:rPr>
        <w:t xml:space="preserve"> </w:t>
      </w:r>
      <w:r w:rsidR="001E7C11">
        <w:rPr>
          <w:b/>
          <w:color w:val="FF0000"/>
          <w:highlight w:val="yellow"/>
        </w:rPr>
        <w:t>MÜNEVVER KATA</w:t>
      </w:r>
      <w:r w:rsidR="001E7C11" w:rsidRPr="005A7054">
        <w:rPr>
          <w:b/>
          <w:color w:val="FF0000"/>
          <w:highlight w:val="yellow"/>
        </w:rPr>
        <w:t xml:space="preserve"> </w:t>
      </w:r>
      <w:r w:rsidR="001E7C11">
        <w:rPr>
          <w:b/>
          <w:color w:val="FF0000"/>
          <w:highlight w:val="yellow"/>
        </w:rPr>
        <w:t>(ONLINE)</w:t>
      </w:r>
      <w:r w:rsidR="001E7C11" w:rsidRPr="005A7054">
        <w:rPr>
          <w:b/>
          <w:color w:val="FF0000"/>
          <w:highlight w:val="yellow"/>
        </w:rPr>
        <w:t xml:space="preserve"> e-mail:</w:t>
      </w:r>
      <w:r w:rsidR="001E7C11">
        <w:rPr>
          <w:b/>
          <w:color w:val="FF0000"/>
          <w:highlight w:val="yellow"/>
        </w:rPr>
        <w:t xml:space="preserve"> munevverkata@gau.edu.tr</w:t>
      </w:r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5A7054" w:rsidRDefault="00CE548F" w:rsidP="00872BBD">
      <w:pPr>
        <w:jc w:val="both"/>
        <w:rPr>
          <w:b/>
          <w:color w:val="FF0000"/>
        </w:rPr>
      </w:pPr>
      <w:r>
        <w:rPr>
          <w:b/>
          <w:color w:val="FF0000"/>
          <w:highlight w:val="yellow"/>
        </w:rPr>
        <w:t>ND102</w:t>
      </w:r>
      <w:r w:rsidR="005A7054" w:rsidRPr="005A7054">
        <w:rPr>
          <w:b/>
          <w:color w:val="FF0000"/>
          <w:highlight w:val="yellow"/>
        </w:rPr>
        <w:t xml:space="preserve"> </w:t>
      </w:r>
      <w:r w:rsidR="005A7054" w:rsidRPr="005A7054">
        <w:rPr>
          <w:b/>
          <w:color w:val="FF0000"/>
          <w:highlight w:val="yellow"/>
        </w:rPr>
        <w:sym w:font="Wingdings" w:char="F0E0"/>
      </w:r>
      <w:r w:rsidR="005A7054" w:rsidRPr="005A7054">
        <w:rPr>
          <w:b/>
          <w:color w:val="FF0000"/>
          <w:highlight w:val="yellow"/>
        </w:rPr>
        <w:t xml:space="preserve"> </w:t>
      </w:r>
      <w:r w:rsidR="00374583">
        <w:rPr>
          <w:b/>
          <w:color w:val="FF0000"/>
          <w:highlight w:val="yellow"/>
        </w:rPr>
        <w:t>PARIA EGHBALI</w:t>
      </w:r>
      <w:r w:rsidR="005A7054" w:rsidRPr="005A7054">
        <w:rPr>
          <w:b/>
          <w:color w:val="FF0000"/>
          <w:highlight w:val="yellow"/>
        </w:rPr>
        <w:t xml:space="preserve"> e-mail: pariaeghbali@gau.edu.tr</w:t>
      </w:r>
    </w:p>
    <w:p w:rsidR="00F66A17" w:rsidRDefault="00F66A17"/>
    <w:p w:rsidR="00465E0D" w:rsidRDefault="00465E0D"/>
    <w:p w:rsidR="00465E0D" w:rsidRDefault="00465E0D"/>
    <w:p w:rsidR="00465E0D" w:rsidRDefault="00465E0D"/>
    <w:p w:rsidR="00465E0D" w:rsidRDefault="00465E0D"/>
    <w:p w:rsidR="00952638" w:rsidRDefault="00952638"/>
    <w:p w:rsidR="00952638" w:rsidRDefault="00952638"/>
    <w:p w:rsidR="00952638" w:rsidRDefault="00952638"/>
    <w:p w:rsidR="00952638" w:rsidRDefault="00952638"/>
    <w:p w:rsidR="00D35CD2" w:rsidRDefault="00D35CD2"/>
    <w:p w:rsidR="00D35CD2" w:rsidRDefault="00D35CD2"/>
    <w:p w:rsidR="00952638" w:rsidRDefault="00952638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B66D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DB" w:rsidRDefault="00FB66DB" w:rsidP="00FB66D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DB74CE" w:rsidRDefault="00FB66DB" w:rsidP="00FB6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>ND304</w:t>
            </w:r>
            <w:r w:rsidRPr="00211D75">
              <w:t xml:space="preserve"> </w:t>
            </w:r>
          </w:p>
          <w:p w:rsidR="00FB66DB" w:rsidRPr="00211D75" w:rsidRDefault="00FB66DB" w:rsidP="00FB66DB">
            <w:pPr>
              <w:jc w:val="center"/>
            </w:pPr>
            <w:r w:rsidRPr="00211D75">
              <w:rPr>
                <w:bCs/>
              </w:rPr>
              <w:t>Community and Health I</w:t>
            </w:r>
            <w:r>
              <w:rPr>
                <w:bCs/>
              </w:rPr>
              <w:t>I</w:t>
            </w:r>
            <w:r w:rsidRPr="00211D75">
              <w:t xml:space="preserve"> </w:t>
            </w:r>
          </w:p>
          <w:p w:rsidR="00FB66DB" w:rsidRPr="00DB74CE" w:rsidRDefault="00934E22" w:rsidP="00FB66DB">
            <w:pPr>
              <w:jc w:val="center"/>
              <w:rPr>
                <w:sz w:val="22"/>
                <w:szCs w:val="22"/>
              </w:rPr>
            </w:pPr>
            <w:r>
              <w:t>(H106</w:t>
            </w:r>
            <w:r w:rsidR="00FB66DB" w:rsidRPr="00211D7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9B1CDA" w:rsidRDefault="00D35CD2" w:rsidP="00FB66DB">
            <w:pPr>
              <w:jc w:val="center"/>
            </w:pPr>
            <w:r>
              <w:t>ND302</w:t>
            </w:r>
            <w:r w:rsidR="00FB66DB" w:rsidRPr="009B1CDA">
              <w:t xml:space="preserve"> </w:t>
            </w:r>
          </w:p>
          <w:p w:rsidR="009B54A3" w:rsidRDefault="00D35CD2" w:rsidP="00FB66DB">
            <w:pPr>
              <w:jc w:val="center"/>
            </w:pPr>
            <w:r w:rsidRPr="009B1CDA">
              <w:rPr>
                <w:bCs/>
              </w:rPr>
              <w:t>Nutrition</w:t>
            </w:r>
            <w:r w:rsidRPr="009B1CDA">
              <w:t xml:space="preserve"> </w:t>
            </w:r>
            <w:r>
              <w:t xml:space="preserve">in </w:t>
            </w:r>
            <w:r w:rsidR="00FB66DB" w:rsidRPr="009B1CDA">
              <w:rPr>
                <w:bCs/>
              </w:rPr>
              <w:t xml:space="preserve">Child </w:t>
            </w:r>
            <w:r>
              <w:rPr>
                <w:bCs/>
              </w:rPr>
              <w:t>Diseases</w:t>
            </w:r>
          </w:p>
          <w:p w:rsidR="00FB66DB" w:rsidRPr="00DB74CE" w:rsidRDefault="00FB66DB" w:rsidP="00FB66DB">
            <w:pPr>
              <w:jc w:val="center"/>
              <w:rPr>
                <w:sz w:val="22"/>
                <w:szCs w:val="22"/>
              </w:rPr>
            </w:pPr>
            <w:r w:rsidRPr="009B1CDA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91408D" w:rsidRDefault="0091408D" w:rsidP="00FB66DB">
            <w:pPr>
              <w:jc w:val="center"/>
            </w:pPr>
            <w:r w:rsidRPr="0091408D">
              <w:t>ND310 Community Health Internship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D35CD2" w:rsidP="00FB66DB">
            <w:pPr>
              <w:jc w:val="center"/>
            </w:pPr>
            <w:r>
              <w:t>ND306</w:t>
            </w:r>
            <w:r w:rsidR="00FB66DB" w:rsidRPr="00465E0D">
              <w:t xml:space="preserve"> </w:t>
            </w:r>
          </w:p>
          <w:p w:rsidR="00FB66DB" w:rsidRPr="00465E0D" w:rsidRDefault="00FB66DB" w:rsidP="00FB66DB">
            <w:pPr>
              <w:jc w:val="center"/>
            </w:pPr>
            <w:r w:rsidRPr="00465E0D">
              <w:t>Medical Nutrition in Adult Diseases I</w:t>
            </w:r>
            <w:r w:rsidR="00D35CD2">
              <w:t>I</w:t>
            </w:r>
            <w:r w:rsidRPr="00465E0D">
              <w:t xml:space="preserve"> (H106)</w:t>
            </w:r>
          </w:p>
        </w:tc>
      </w:tr>
      <w:tr w:rsidR="00FB66D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DB" w:rsidRDefault="00FB66DB" w:rsidP="00FB66D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>ND304</w:t>
            </w:r>
            <w:r w:rsidRPr="00211D75">
              <w:t xml:space="preserve"> </w:t>
            </w:r>
          </w:p>
          <w:p w:rsidR="00FB66DB" w:rsidRPr="00211D75" w:rsidRDefault="00FB66DB" w:rsidP="00FB66DB">
            <w:pPr>
              <w:jc w:val="center"/>
            </w:pPr>
            <w:r w:rsidRPr="00211D75">
              <w:rPr>
                <w:bCs/>
              </w:rPr>
              <w:t>Community and Health I</w:t>
            </w:r>
            <w:r>
              <w:rPr>
                <w:bCs/>
              </w:rPr>
              <w:t>I</w:t>
            </w:r>
            <w:r w:rsidRPr="00211D75">
              <w:t xml:space="preserve"> </w:t>
            </w:r>
          </w:p>
          <w:p w:rsidR="00FB66DB" w:rsidRDefault="00934E22" w:rsidP="00FB66DB">
            <w:pPr>
              <w:jc w:val="center"/>
            </w:pPr>
            <w:r>
              <w:t>(H106</w:t>
            </w:r>
            <w:r w:rsidRPr="00211D7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9B1CDA" w:rsidRDefault="00D35CD2" w:rsidP="00D35CD2">
            <w:pPr>
              <w:jc w:val="center"/>
            </w:pPr>
            <w:r>
              <w:t>ND302</w:t>
            </w:r>
            <w:r w:rsidRPr="009B1CDA">
              <w:t xml:space="preserve"> </w:t>
            </w:r>
          </w:p>
          <w:p w:rsidR="00D35CD2" w:rsidRDefault="00D35CD2" w:rsidP="00D35CD2">
            <w:pPr>
              <w:jc w:val="center"/>
            </w:pPr>
            <w:r w:rsidRPr="009B1CDA">
              <w:rPr>
                <w:bCs/>
              </w:rPr>
              <w:t>Nutrition</w:t>
            </w:r>
            <w:r w:rsidRPr="009B1CDA">
              <w:t xml:space="preserve"> </w:t>
            </w:r>
            <w:r>
              <w:t xml:space="preserve">in </w:t>
            </w:r>
            <w:r w:rsidRPr="009B1CDA">
              <w:rPr>
                <w:bCs/>
              </w:rPr>
              <w:t xml:space="preserve">Child </w:t>
            </w:r>
            <w:r>
              <w:rPr>
                <w:bCs/>
              </w:rPr>
              <w:t>Diseases</w:t>
            </w:r>
          </w:p>
          <w:p w:rsidR="00FB66DB" w:rsidRDefault="00D35CD2" w:rsidP="00D35CD2">
            <w:pPr>
              <w:jc w:val="center"/>
            </w:pPr>
            <w:r w:rsidRPr="009B1CDA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91408D" w:rsidRDefault="0091408D" w:rsidP="00FB66DB">
            <w:pPr>
              <w:jc w:val="center"/>
            </w:pPr>
            <w:r w:rsidRPr="0091408D">
              <w:t>ND310 Community Health Internship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Default="00D35CD2" w:rsidP="00D35CD2">
            <w:pPr>
              <w:jc w:val="center"/>
            </w:pPr>
            <w:r>
              <w:t>ND306</w:t>
            </w:r>
            <w:r w:rsidRPr="00465E0D">
              <w:t xml:space="preserve"> </w:t>
            </w:r>
          </w:p>
          <w:p w:rsidR="00FB66DB" w:rsidRDefault="00D35CD2" w:rsidP="00D35CD2">
            <w:pPr>
              <w:jc w:val="center"/>
            </w:pPr>
            <w:r w:rsidRPr="00465E0D">
              <w:t>Medical Nutrition in Adult Diseases I</w:t>
            </w:r>
            <w:r>
              <w:t>I</w:t>
            </w:r>
            <w:r w:rsidRPr="00465E0D">
              <w:t xml:space="preserve"> (H106)</w:t>
            </w:r>
          </w:p>
        </w:tc>
      </w:tr>
      <w:tr w:rsidR="00FB66D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DB" w:rsidRDefault="00FB66DB" w:rsidP="00FB66D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Default="00FB66DB" w:rsidP="00FB66DB">
            <w:pPr>
              <w:jc w:val="center"/>
            </w:pPr>
            <w:r>
              <w:t>ND304</w:t>
            </w:r>
            <w:r w:rsidRPr="00211D75">
              <w:t xml:space="preserve"> </w:t>
            </w:r>
          </w:p>
          <w:p w:rsidR="00FB66DB" w:rsidRPr="00211D75" w:rsidRDefault="00FB66DB" w:rsidP="00FB66DB">
            <w:pPr>
              <w:jc w:val="center"/>
            </w:pPr>
            <w:r w:rsidRPr="00211D75">
              <w:rPr>
                <w:bCs/>
              </w:rPr>
              <w:t>Community and Health I</w:t>
            </w:r>
            <w:r>
              <w:rPr>
                <w:bCs/>
              </w:rPr>
              <w:t>I</w:t>
            </w:r>
            <w:r w:rsidRPr="00211D75">
              <w:t xml:space="preserve"> </w:t>
            </w:r>
          </w:p>
          <w:p w:rsidR="00FB66DB" w:rsidRDefault="00934E22" w:rsidP="00FB66DB">
            <w:pPr>
              <w:jc w:val="center"/>
            </w:pPr>
            <w:r>
              <w:t>(H106</w:t>
            </w:r>
            <w:r w:rsidRPr="00211D7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9B1CDA" w:rsidRDefault="00D35CD2" w:rsidP="00D35CD2">
            <w:pPr>
              <w:jc w:val="center"/>
            </w:pPr>
            <w:r>
              <w:t>ND302</w:t>
            </w:r>
            <w:r w:rsidRPr="009B1CDA">
              <w:t xml:space="preserve"> </w:t>
            </w:r>
          </w:p>
          <w:p w:rsidR="00D35CD2" w:rsidRDefault="00D35CD2" w:rsidP="00D35CD2">
            <w:pPr>
              <w:jc w:val="center"/>
            </w:pPr>
            <w:r w:rsidRPr="009B1CDA">
              <w:rPr>
                <w:bCs/>
              </w:rPr>
              <w:t>Nutrition</w:t>
            </w:r>
            <w:r w:rsidRPr="009B1CDA">
              <w:t xml:space="preserve"> </w:t>
            </w:r>
            <w:r>
              <w:t xml:space="preserve">in </w:t>
            </w:r>
            <w:r w:rsidRPr="009B1CDA">
              <w:rPr>
                <w:bCs/>
              </w:rPr>
              <w:t xml:space="preserve">Child </w:t>
            </w:r>
            <w:r>
              <w:rPr>
                <w:bCs/>
              </w:rPr>
              <w:t>Diseases</w:t>
            </w:r>
          </w:p>
          <w:p w:rsidR="00FB66DB" w:rsidRDefault="00D35CD2" w:rsidP="00D35CD2">
            <w:pPr>
              <w:jc w:val="center"/>
            </w:pPr>
            <w:r w:rsidRPr="009B1CDA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B" w:rsidRPr="0091408D" w:rsidRDefault="0091408D" w:rsidP="00FB66DB">
            <w:pPr>
              <w:jc w:val="center"/>
            </w:pPr>
            <w:r w:rsidRPr="0091408D">
              <w:t>ND310 Community Health Internship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Default="00D35CD2" w:rsidP="00D35CD2">
            <w:pPr>
              <w:jc w:val="center"/>
            </w:pPr>
            <w:r>
              <w:t>ND306</w:t>
            </w:r>
            <w:r w:rsidRPr="00465E0D">
              <w:t xml:space="preserve"> </w:t>
            </w:r>
          </w:p>
          <w:p w:rsidR="00FB66DB" w:rsidRDefault="00D35CD2" w:rsidP="00D35CD2">
            <w:pPr>
              <w:jc w:val="center"/>
            </w:pPr>
            <w:r w:rsidRPr="00465E0D">
              <w:t>Medical Nutrition in Adult Diseases I</w:t>
            </w:r>
            <w:r>
              <w:t>I</w:t>
            </w:r>
            <w:r w:rsidRPr="00465E0D">
              <w:t xml:space="preserve"> (H106)</w:t>
            </w:r>
          </w:p>
        </w:tc>
      </w:tr>
      <w:tr w:rsidR="0095263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8" w:rsidRDefault="00952638" w:rsidP="00952638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8" w:rsidRPr="00DB74CE" w:rsidRDefault="00952638" w:rsidP="0095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8" w:rsidRDefault="00952638" w:rsidP="009526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8" w:rsidRPr="00DB74CE" w:rsidRDefault="00952638" w:rsidP="00D35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8" w:rsidRPr="0091408D" w:rsidRDefault="0091408D" w:rsidP="00952638">
            <w:pPr>
              <w:jc w:val="center"/>
            </w:pPr>
            <w:r w:rsidRPr="0091408D">
              <w:t>ND310 Community Health Internship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8" w:rsidRPr="00465E0D" w:rsidRDefault="00952638" w:rsidP="00D35CD2">
            <w:pPr>
              <w:jc w:val="center"/>
            </w:pP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FB66DB" w:rsidRDefault="00723A0D" w:rsidP="00723A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211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91408D" w:rsidRDefault="0091408D" w:rsidP="00723A0D">
            <w:pPr>
              <w:jc w:val="center"/>
            </w:pPr>
            <w:r w:rsidRPr="0091408D">
              <w:t>ND310 Community Health Internship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9B1CDA">
            <w:pPr>
              <w:jc w:val="center"/>
              <w:rPr>
                <w:sz w:val="22"/>
                <w:szCs w:val="22"/>
              </w:rPr>
            </w:pP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FB66DB" w:rsidP="00723A0D">
            <w:pPr>
              <w:jc w:val="center"/>
              <w:rPr>
                <w:sz w:val="22"/>
                <w:szCs w:val="22"/>
              </w:rPr>
            </w:pPr>
            <w:r w:rsidRPr="00FB66DB">
              <w:t>ND308 Nutritional Support Systems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91408D" w:rsidRDefault="0091408D" w:rsidP="00723A0D">
            <w:pPr>
              <w:jc w:val="center"/>
            </w:pPr>
            <w:r w:rsidRPr="0091408D">
              <w:t>ND310 Community Health Internship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</w:tr>
      <w:tr w:rsidR="00DB74C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CE" w:rsidRDefault="00DB74CE" w:rsidP="00DB74C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FB66DB" w:rsidP="00DB74CE">
            <w:pPr>
              <w:jc w:val="center"/>
              <w:rPr>
                <w:sz w:val="22"/>
                <w:szCs w:val="22"/>
              </w:rPr>
            </w:pPr>
            <w:r w:rsidRPr="00FB66DB">
              <w:t>ND308 Nutritional Support Systems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465E0D" w:rsidRDefault="00DB74CE" w:rsidP="00DB74C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Default="00DB74CE" w:rsidP="00DB74C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91408D" w:rsidRDefault="00DB74CE" w:rsidP="00DB74C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Default="00DB74CE" w:rsidP="00122910">
            <w:pPr>
              <w:jc w:val="center"/>
            </w:pPr>
          </w:p>
        </w:tc>
      </w:tr>
      <w:tr w:rsidR="00DB74C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CE" w:rsidRDefault="00DB74CE" w:rsidP="00DB74C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FB66DB" w:rsidP="00DB74CE">
            <w:pPr>
              <w:jc w:val="center"/>
              <w:rPr>
                <w:sz w:val="22"/>
                <w:szCs w:val="22"/>
              </w:rPr>
            </w:pPr>
            <w:r w:rsidRPr="00FB66DB">
              <w:t>ND308 Nutritional Support Systems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Default="00DB74CE" w:rsidP="00211D7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91408D" w:rsidRDefault="00DB74CE" w:rsidP="00211D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Default="00DB74CE" w:rsidP="00122910">
            <w:pPr>
              <w:jc w:val="center"/>
            </w:pPr>
          </w:p>
        </w:tc>
      </w:tr>
    </w:tbl>
    <w:p w:rsidR="00CC533C" w:rsidRDefault="00CC533C"/>
    <w:p w:rsidR="00F66A17" w:rsidRDefault="00F66A17"/>
    <w:p w:rsidR="00F66A17" w:rsidRDefault="00F66A17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35752A" w:rsidRDefault="0035752A"/>
    <w:p w:rsidR="0035752A" w:rsidRDefault="0035752A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EB3EC0" w:rsidRDefault="00EB3EC0"/>
    <w:p w:rsidR="00EB3EC0" w:rsidRDefault="00EB3EC0"/>
    <w:p w:rsidR="009B54A3" w:rsidRDefault="009B54A3"/>
    <w:p w:rsidR="009B54A3" w:rsidRDefault="009B54A3"/>
    <w:p w:rsidR="00C75FE5" w:rsidRDefault="00C75FE5"/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843"/>
        <w:gridCol w:w="1701"/>
        <w:gridCol w:w="1843"/>
      </w:tblGrid>
      <w:tr w:rsidR="00F66A17" w:rsidTr="00861BB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B" w:rsidRPr="00A74546" w:rsidRDefault="00C86FBB" w:rsidP="00C86FBB">
            <w:pPr>
              <w:jc w:val="center"/>
            </w:pPr>
            <w:r>
              <w:t>ND402</w:t>
            </w:r>
          </w:p>
          <w:p w:rsidR="00F62745" w:rsidRPr="0016278C" w:rsidRDefault="00C86FBB" w:rsidP="00C86FBB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B" w:rsidRPr="00A74546" w:rsidRDefault="00C86FBB" w:rsidP="00C86FBB">
            <w:pPr>
              <w:jc w:val="center"/>
            </w:pPr>
            <w:r>
              <w:t>ND402</w:t>
            </w:r>
          </w:p>
          <w:p w:rsidR="00B0003B" w:rsidRPr="0016278C" w:rsidRDefault="00C86FBB" w:rsidP="00C86FBB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B" w:rsidRPr="00A74546" w:rsidRDefault="00C86FBB" w:rsidP="00C86FBB">
            <w:pPr>
              <w:jc w:val="center"/>
            </w:pPr>
            <w:r>
              <w:t>ND402</w:t>
            </w:r>
          </w:p>
          <w:p w:rsidR="00B0003B" w:rsidRPr="0016278C" w:rsidRDefault="00C86FBB" w:rsidP="00C86FBB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C75FE5" w:rsidRDefault="00B0003B" w:rsidP="00B000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</w:tr>
      <w:tr w:rsidR="00D35CD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D2" w:rsidRDefault="00D35CD2" w:rsidP="00D35CD2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A74546" w:rsidRDefault="00D35CD2" w:rsidP="00D35CD2">
            <w:pPr>
              <w:jc w:val="center"/>
            </w:pPr>
            <w:r>
              <w:t>ND402</w:t>
            </w:r>
          </w:p>
          <w:p w:rsidR="00D35CD2" w:rsidRPr="0016278C" w:rsidRDefault="00D35CD2" w:rsidP="00D35CD2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C86FBB" w:rsidRDefault="00D35CD2" w:rsidP="00D35CD2">
            <w:pPr>
              <w:jc w:val="center"/>
            </w:pPr>
            <w:r w:rsidRPr="00C86FBB">
              <w:t>HS302 First Aid and Emergency</w:t>
            </w:r>
          </w:p>
          <w:p w:rsidR="00D35CD2" w:rsidRPr="00C86FBB" w:rsidRDefault="00D35CD2" w:rsidP="00D35CD2">
            <w:pPr>
              <w:jc w:val="center"/>
            </w:pPr>
            <w:r w:rsidRPr="00C86FBB">
              <w:t>(Millennium Building)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C75FE5" w:rsidRDefault="00D35CD2" w:rsidP="00D35CD2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DB74CE" w:rsidRDefault="00D35CD2" w:rsidP="00D35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5B4A59" w:rsidRDefault="00D35CD2" w:rsidP="00D35CD2">
            <w:pPr>
              <w:jc w:val="center"/>
            </w:pPr>
            <w:r w:rsidRPr="005B4A59">
              <w:t xml:space="preserve">ND408 Case Analysis </w:t>
            </w:r>
          </w:p>
          <w:p w:rsidR="00D35CD2" w:rsidRPr="005B4A59" w:rsidRDefault="00D35CD2" w:rsidP="00D35CD2">
            <w:pPr>
              <w:jc w:val="center"/>
            </w:pPr>
            <w:r w:rsidRPr="005B4A59">
              <w:t>(H106)</w:t>
            </w:r>
          </w:p>
        </w:tc>
      </w:tr>
      <w:tr w:rsidR="00D35CD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D2" w:rsidRDefault="00D35CD2" w:rsidP="00D35CD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A74546" w:rsidRDefault="00D35CD2" w:rsidP="00D35CD2">
            <w:pPr>
              <w:jc w:val="center"/>
            </w:pPr>
            <w:r>
              <w:t>ND402</w:t>
            </w:r>
          </w:p>
          <w:p w:rsidR="00D35CD2" w:rsidRPr="0016278C" w:rsidRDefault="00D35CD2" w:rsidP="00D35CD2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C86FBB" w:rsidRDefault="00D35CD2" w:rsidP="00D35CD2">
            <w:pPr>
              <w:jc w:val="center"/>
            </w:pPr>
            <w:r w:rsidRPr="00C86FBB">
              <w:t>HS302 First Aid and Emergency</w:t>
            </w:r>
          </w:p>
          <w:p w:rsidR="00D35CD2" w:rsidRPr="00C86FBB" w:rsidRDefault="00D35CD2" w:rsidP="00D35CD2">
            <w:pPr>
              <w:jc w:val="center"/>
            </w:pPr>
            <w:r w:rsidRPr="00C86FBB">
              <w:t>(Millennium Building)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DB74CE" w:rsidRDefault="006F5C87" w:rsidP="00D35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DB74CE" w:rsidRDefault="00D35CD2" w:rsidP="00D35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5B4A59" w:rsidRDefault="00D35CD2" w:rsidP="00D35CD2">
            <w:pPr>
              <w:jc w:val="center"/>
            </w:pPr>
            <w:r w:rsidRPr="005B4A59">
              <w:t xml:space="preserve">ND408 Case Analysis </w:t>
            </w:r>
          </w:p>
          <w:p w:rsidR="00D35CD2" w:rsidRPr="005B4A59" w:rsidRDefault="00D35CD2" w:rsidP="00D35CD2">
            <w:pPr>
              <w:jc w:val="center"/>
            </w:pPr>
            <w:r w:rsidRPr="005B4A59">
              <w:t>(H106)</w:t>
            </w:r>
          </w:p>
        </w:tc>
      </w:tr>
      <w:tr w:rsidR="00D35CD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D2" w:rsidRDefault="00D35CD2" w:rsidP="00D35CD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A74546" w:rsidRDefault="00D35CD2" w:rsidP="00D35CD2">
            <w:pPr>
              <w:jc w:val="center"/>
            </w:pPr>
            <w:r>
              <w:t>ND402</w:t>
            </w:r>
          </w:p>
          <w:p w:rsidR="00D35CD2" w:rsidRPr="0016278C" w:rsidRDefault="00D35CD2" w:rsidP="00D35CD2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C86FBB" w:rsidRDefault="00D35CD2" w:rsidP="00D35C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4033D0" w:rsidRDefault="00D35CD2" w:rsidP="00D35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DB74CE" w:rsidRDefault="00D35CD2" w:rsidP="00D35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2" w:rsidRPr="005B4A59" w:rsidRDefault="00D35CD2" w:rsidP="00D35CD2">
            <w:pPr>
              <w:jc w:val="center"/>
            </w:pPr>
            <w:r w:rsidRPr="005B4A59">
              <w:t xml:space="preserve">ND408 Case Analysis </w:t>
            </w:r>
          </w:p>
          <w:p w:rsidR="00D35CD2" w:rsidRPr="005B4A59" w:rsidRDefault="00D35CD2" w:rsidP="00D35CD2">
            <w:pPr>
              <w:jc w:val="center"/>
            </w:pPr>
            <w:r w:rsidRPr="005B4A59">
              <w:t>(H106)</w:t>
            </w:r>
          </w:p>
        </w:tc>
      </w:tr>
      <w:tr w:rsidR="006F5C8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87" w:rsidRDefault="006F5C87" w:rsidP="006F5C8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A74546" w:rsidRDefault="006F5C87" w:rsidP="006F5C87">
            <w:pPr>
              <w:jc w:val="center"/>
            </w:pPr>
            <w:r>
              <w:t>ND402</w:t>
            </w:r>
          </w:p>
          <w:p w:rsidR="006F5C87" w:rsidRPr="0016278C" w:rsidRDefault="006F5C87" w:rsidP="006F5C87">
            <w:pPr>
              <w:jc w:val="center"/>
            </w:pPr>
            <w:r w:rsidRPr="00A74546">
              <w:rPr>
                <w:bCs/>
              </w:rPr>
              <w:t>Education at Workplace I</w:t>
            </w:r>
            <w:r>
              <w:rPr>
                <w:bCs/>
              </w:rPr>
              <w:t>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4033D0" w:rsidRDefault="006F5C87" w:rsidP="006F5C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Default="006F5C87" w:rsidP="006F5C87">
            <w:pPr>
              <w:jc w:val="center"/>
            </w:pPr>
            <w:r w:rsidRPr="004033D0">
              <w:t>ND404 Graduation Project II</w:t>
            </w:r>
            <w:r>
              <w:t xml:space="preserve"> </w:t>
            </w:r>
          </w:p>
          <w:p w:rsidR="006F5C87" w:rsidRPr="004033D0" w:rsidRDefault="006F5C87" w:rsidP="006F5C87">
            <w:pPr>
              <w:jc w:val="center"/>
            </w:pPr>
            <w:r>
              <w:t>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DB74CE" w:rsidRDefault="006F5C87" w:rsidP="006F5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455CF9" w:rsidRDefault="006F5C87" w:rsidP="006F5C87">
            <w:pPr>
              <w:jc w:val="center"/>
            </w:pPr>
            <w:r w:rsidRPr="00455CF9">
              <w:t>ND406 Nutrition Related Diseases (H106)</w:t>
            </w:r>
          </w:p>
        </w:tc>
      </w:tr>
      <w:tr w:rsidR="006F5C8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87" w:rsidRDefault="006F5C87" w:rsidP="006F5C8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16278C" w:rsidRDefault="006F5C87" w:rsidP="006F5C8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4033D0" w:rsidRDefault="006F5C87" w:rsidP="006F5C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Default="006F5C87" w:rsidP="006F5C87">
            <w:pPr>
              <w:jc w:val="center"/>
            </w:pPr>
            <w:r w:rsidRPr="004033D0">
              <w:t>ND404 Graduation Project II</w:t>
            </w:r>
            <w:r>
              <w:t xml:space="preserve"> </w:t>
            </w:r>
          </w:p>
          <w:p w:rsidR="006F5C87" w:rsidRPr="004033D0" w:rsidRDefault="006F5C87" w:rsidP="006F5C87">
            <w:pPr>
              <w:jc w:val="center"/>
            </w:pPr>
            <w:r>
              <w:t>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DB74CE" w:rsidRDefault="006F5C87" w:rsidP="006F5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7" w:rsidRPr="00455CF9" w:rsidRDefault="006F5C87" w:rsidP="006F5C87">
            <w:pPr>
              <w:jc w:val="center"/>
            </w:pPr>
            <w:r w:rsidRPr="00455CF9">
              <w:t>ND406 Nutrition Related Diseases (H106)</w:t>
            </w:r>
          </w:p>
        </w:tc>
      </w:tr>
    </w:tbl>
    <w:p w:rsidR="00F66A17" w:rsidRDefault="00F66A17"/>
    <w:p w:rsidR="005B3776" w:rsidRDefault="005B3776" w:rsidP="005B3776">
      <w:pPr>
        <w:spacing w:line="360" w:lineRule="auto"/>
        <w:jc w:val="both"/>
      </w:pPr>
    </w:p>
    <w:p w:rsidR="00DB74CE" w:rsidRDefault="00DB74CE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SAIMA TASNEEM e-mail: </w:t>
      </w:r>
      <w:hyperlink r:id="rId5" w:history="1">
        <w:r w:rsidRPr="005B3776">
          <w:rPr>
            <w:rStyle w:val="Kpr"/>
            <w:b/>
            <w:sz w:val="22"/>
            <w:szCs w:val="22"/>
            <w:highlight w:val="yellow"/>
          </w:rPr>
          <w:t>saimatasneem@gau.edu.tr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NEŞE ORMANCI    e-mail: </w:t>
      </w:r>
      <w:hyperlink r:id="rId6" w:history="1">
        <w:r w:rsidRPr="005B3776">
          <w:rPr>
            <w:rStyle w:val="Kpr"/>
            <w:b/>
            <w:sz w:val="22"/>
            <w:szCs w:val="22"/>
            <w:highlight w:val="yellow"/>
          </w:rPr>
          <w:t>neseormanci@gau.edu.tr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SEHER SEÇKİN      e-mail: </w:t>
      </w:r>
      <w:hyperlink r:id="rId7" w:history="1">
        <w:r w:rsidRPr="005B3776">
          <w:rPr>
            <w:rStyle w:val="Kpr"/>
            <w:b/>
            <w:sz w:val="22"/>
            <w:szCs w:val="22"/>
            <w:highlight w:val="yellow"/>
          </w:rPr>
          <w:t>seherseckin@gau.edu.tr</w:t>
        </w:r>
      </w:hyperlink>
    </w:p>
    <w:p w:rsidR="001E0A47" w:rsidRPr="005B3776" w:rsidRDefault="00DB74CE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  <w:t xml:space="preserve">SİMGE GÜNEŞER </w:t>
      </w:r>
      <w:r w:rsidR="001E0A47" w:rsidRPr="005B3776">
        <w:rPr>
          <w:b/>
          <w:color w:val="FF0000"/>
          <w:sz w:val="22"/>
          <w:szCs w:val="22"/>
          <w:highlight w:val="yellow"/>
        </w:rPr>
        <w:t xml:space="preserve">e-mail: </w:t>
      </w:r>
      <w:hyperlink r:id="rId8" w:history="1">
        <w:r w:rsidR="001E0A47" w:rsidRPr="005B3776">
          <w:rPr>
            <w:rStyle w:val="Kpr"/>
            <w:b/>
            <w:sz w:val="22"/>
            <w:szCs w:val="22"/>
            <w:highlight w:val="yellow"/>
          </w:rPr>
          <w:t>simgegazi@gau.edu.tr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EMİNE DİBİ             e-mail: </w:t>
      </w:r>
      <w:hyperlink r:id="rId9" w:history="1">
        <w:r w:rsidRPr="005B3776">
          <w:rPr>
            <w:rStyle w:val="Kpr"/>
            <w:b/>
            <w:sz w:val="22"/>
            <w:szCs w:val="22"/>
            <w:highlight w:val="yellow"/>
          </w:rPr>
          <w:t>eminedibi@gau.edu.tr</w:t>
        </w:r>
      </w:hyperlink>
    </w:p>
    <w:p w:rsidR="00517747" w:rsidRPr="005B3776" w:rsidRDefault="00517747" w:rsidP="00517747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  <w:t xml:space="preserve">TUĞBA BÜŞRA ÇALIŞKAN </w:t>
      </w:r>
      <w:r w:rsidRPr="005B3776">
        <w:rPr>
          <w:b/>
          <w:color w:val="FF0000"/>
          <w:sz w:val="22"/>
          <w:szCs w:val="22"/>
          <w:highlight w:val="yellow"/>
        </w:rPr>
        <w:t xml:space="preserve">e-mail: </w:t>
      </w:r>
      <w:hyperlink r:id="rId10" w:history="1">
        <w:r w:rsidR="00A60C5C" w:rsidRPr="0003462A">
          <w:rPr>
            <w:rStyle w:val="Kpr"/>
            <w:b/>
            <w:sz w:val="22"/>
            <w:szCs w:val="22"/>
            <w:highlight w:val="yellow"/>
          </w:rPr>
          <w:t>tugbaozkan@gau.edu.tr</w:t>
        </w:r>
      </w:hyperlink>
    </w:p>
    <w:p w:rsidR="00153D9A" w:rsidRPr="00153D9A" w:rsidRDefault="00153D9A">
      <w:pPr>
        <w:rPr>
          <w:b/>
          <w:color w:val="FF0000"/>
          <w:sz w:val="28"/>
          <w:szCs w:val="28"/>
        </w:rPr>
      </w:pPr>
    </w:p>
    <w:sectPr w:rsidR="00153D9A" w:rsidRPr="0015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032F4E"/>
    <w:rsid w:val="00036396"/>
    <w:rsid w:val="00046A8E"/>
    <w:rsid w:val="000B4711"/>
    <w:rsid w:val="000E0D0F"/>
    <w:rsid w:val="00113342"/>
    <w:rsid w:val="00122910"/>
    <w:rsid w:val="00122D7B"/>
    <w:rsid w:val="00153D9A"/>
    <w:rsid w:val="0016278C"/>
    <w:rsid w:val="0017370A"/>
    <w:rsid w:val="00195510"/>
    <w:rsid w:val="001967FD"/>
    <w:rsid w:val="001B751A"/>
    <w:rsid w:val="001C0EF2"/>
    <w:rsid w:val="001D315B"/>
    <w:rsid w:val="001E0A47"/>
    <w:rsid w:val="001E7C11"/>
    <w:rsid w:val="001F5D13"/>
    <w:rsid w:val="00211D75"/>
    <w:rsid w:val="00211E23"/>
    <w:rsid w:val="0021399B"/>
    <w:rsid w:val="00226F54"/>
    <w:rsid w:val="00234491"/>
    <w:rsid w:val="0023505B"/>
    <w:rsid w:val="00244EFA"/>
    <w:rsid w:val="0025145D"/>
    <w:rsid w:val="00262FC0"/>
    <w:rsid w:val="00282538"/>
    <w:rsid w:val="002D4A26"/>
    <w:rsid w:val="00314A8B"/>
    <w:rsid w:val="00355012"/>
    <w:rsid w:val="0035752A"/>
    <w:rsid w:val="00374583"/>
    <w:rsid w:val="003B4291"/>
    <w:rsid w:val="003B4593"/>
    <w:rsid w:val="003D2193"/>
    <w:rsid w:val="003D6E7A"/>
    <w:rsid w:val="003E769D"/>
    <w:rsid w:val="003E7861"/>
    <w:rsid w:val="00400AD5"/>
    <w:rsid w:val="004033D0"/>
    <w:rsid w:val="0043576B"/>
    <w:rsid w:val="00455CF9"/>
    <w:rsid w:val="00463906"/>
    <w:rsid w:val="00465E0D"/>
    <w:rsid w:val="004A2248"/>
    <w:rsid w:val="004D70E7"/>
    <w:rsid w:val="00517747"/>
    <w:rsid w:val="00522661"/>
    <w:rsid w:val="005361DA"/>
    <w:rsid w:val="00561FA6"/>
    <w:rsid w:val="005846BE"/>
    <w:rsid w:val="005A1D45"/>
    <w:rsid w:val="005A7054"/>
    <w:rsid w:val="005B25E2"/>
    <w:rsid w:val="005B3776"/>
    <w:rsid w:val="005B4A59"/>
    <w:rsid w:val="005C08AC"/>
    <w:rsid w:val="005C3A9A"/>
    <w:rsid w:val="005D0A95"/>
    <w:rsid w:val="005D32D8"/>
    <w:rsid w:val="005E27FF"/>
    <w:rsid w:val="005F632D"/>
    <w:rsid w:val="00600C94"/>
    <w:rsid w:val="00617CDD"/>
    <w:rsid w:val="006621E4"/>
    <w:rsid w:val="006718D4"/>
    <w:rsid w:val="0068401D"/>
    <w:rsid w:val="006A5039"/>
    <w:rsid w:val="006B23D1"/>
    <w:rsid w:val="006D2311"/>
    <w:rsid w:val="006D5F52"/>
    <w:rsid w:val="006F5C87"/>
    <w:rsid w:val="00723A0D"/>
    <w:rsid w:val="007475C9"/>
    <w:rsid w:val="0076178C"/>
    <w:rsid w:val="007778C4"/>
    <w:rsid w:val="007A389C"/>
    <w:rsid w:val="007B035F"/>
    <w:rsid w:val="007C3461"/>
    <w:rsid w:val="007F2C2F"/>
    <w:rsid w:val="00804D02"/>
    <w:rsid w:val="008130A2"/>
    <w:rsid w:val="008510BC"/>
    <w:rsid w:val="00861BB6"/>
    <w:rsid w:val="00872BBD"/>
    <w:rsid w:val="008815E4"/>
    <w:rsid w:val="00904482"/>
    <w:rsid w:val="0091408D"/>
    <w:rsid w:val="0093436D"/>
    <w:rsid w:val="00934E22"/>
    <w:rsid w:val="00941DE0"/>
    <w:rsid w:val="00952638"/>
    <w:rsid w:val="00952B20"/>
    <w:rsid w:val="009944C7"/>
    <w:rsid w:val="009A30DF"/>
    <w:rsid w:val="009B1CDA"/>
    <w:rsid w:val="009B54A3"/>
    <w:rsid w:val="009D35DB"/>
    <w:rsid w:val="00A12731"/>
    <w:rsid w:val="00A51049"/>
    <w:rsid w:val="00A605B7"/>
    <w:rsid w:val="00A60C5C"/>
    <w:rsid w:val="00A74546"/>
    <w:rsid w:val="00A7770E"/>
    <w:rsid w:val="00AC39E9"/>
    <w:rsid w:val="00AD394A"/>
    <w:rsid w:val="00AD587A"/>
    <w:rsid w:val="00AE2650"/>
    <w:rsid w:val="00AF77E2"/>
    <w:rsid w:val="00B0003B"/>
    <w:rsid w:val="00B82108"/>
    <w:rsid w:val="00B94AA2"/>
    <w:rsid w:val="00BA79E8"/>
    <w:rsid w:val="00BB292C"/>
    <w:rsid w:val="00BB4AC0"/>
    <w:rsid w:val="00BD2309"/>
    <w:rsid w:val="00BF23CB"/>
    <w:rsid w:val="00BF6686"/>
    <w:rsid w:val="00C25394"/>
    <w:rsid w:val="00C25F08"/>
    <w:rsid w:val="00C64C94"/>
    <w:rsid w:val="00C75FE5"/>
    <w:rsid w:val="00C83D15"/>
    <w:rsid w:val="00C86FBB"/>
    <w:rsid w:val="00C915CD"/>
    <w:rsid w:val="00CB1935"/>
    <w:rsid w:val="00CB22DD"/>
    <w:rsid w:val="00CC533C"/>
    <w:rsid w:val="00CD0F61"/>
    <w:rsid w:val="00CD25DE"/>
    <w:rsid w:val="00CE3788"/>
    <w:rsid w:val="00CE548F"/>
    <w:rsid w:val="00D211B9"/>
    <w:rsid w:val="00D35CD2"/>
    <w:rsid w:val="00D65C1B"/>
    <w:rsid w:val="00DB74CE"/>
    <w:rsid w:val="00DF1191"/>
    <w:rsid w:val="00E21AE0"/>
    <w:rsid w:val="00E305A0"/>
    <w:rsid w:val="00E374CF"/>
    <w:rsid w:val="00E40762"/>
    <w:rsid w:val="00E67C2B"/>
    <w:rsid w:val="00E8377F"/>
    <w:rsid w:val="00EB3EC0"/>
    <w:rsid w:val="00ED0C09"/>
    <w:rsid w:val="00ED533D"/>
    <w:rsid w:val="00F01A6D"/>
    <w:rsid w:val="00F30A6C"/>
    <w:rsid w:val="00F34FDE"/>
    <w:rsid w:val="00F3510D"/>
    <w:rsid w:val="00F62745"/>
    <w:rsid w:val="00F66A17"/>
    <w:rsid w:val="00F72FF9"/>
    <w:rsid w:val="00F75980"/>
    <w:rsid w:val="00FB66DB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A705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gegazi@ga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herseckin@ga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eormanci@ga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imatasneem@gau.edu.tr" TargetMode="External"/><Relationship Id="rId10" Type="http://schemas.openxmlformats.org/officeDocument/2006/relationships/hyperlink" Target="mailto:tugbaozkan@gau.edu.tr" TargetMode="External"/><Relationship Id="rId4" Type="http://schemas.openxmlformats.org/officeDocument/2006/relationships/hyperlink" Target="mailto:busekaki@gau.edu.tr" TargetMode="External"/><Relationship Id="rId9" Type="http://schemas.openxmlformats.org/officeDocument/2006/relationships/hyperlink" Target="mailto:eminedibi@ga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83</cp:revision>
  <cp:lastPrinted>2022-10-07T10:06:00Z</cp:lastPrinted>
  <dcterms:created xsi:type="dcterms:W3CDTF">2022-10-07T11:18:00Z</dcterms:created>
  <dcterms:modified xsi:type="dcterms:W3CDTF">2024-02-12T11:52:00Z</dcterms:modified>
</cp:coreProperties>
</file>