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7EAD" w:rsidTr="00267EAD">
        <w:tc>
          <w:tcPr>
            <w:tcW w:w="4675" w:type="dxa"/>
          </w:tcPr>
          <w:p w:rsidR="00267EAD" w:rsidRPr="00267EAD" w:rsidRDefault="00267EAD">
            <w:pPr>
              <w:rPr>
                <w:b/>
                <w:sz w:val="32"/>
                <w:szCs w:val="32"/>
              </w:rPr>
            </w:pPr>
            <w:r w:rsidRPr="00267EAD">
              <w:rPr>
                <w:b/>
                <w:sz w:val="32"/>
                <w:szCs w:val="32"/>
              </w:rPr>
              <w:t>20 ŞUBAT SALI</w:t>
            </w:r>
          </w:p>
        </w:tc>
        <w:tc>
          <w:tcPr>
            <w:tcW w:w="4675" w:type="dxa"/>
          </w:tcPr>
          <w:p w:rsidR="00267EAD" w:rsidRPr="00267EAD" w:rsidRDefault="00267EAD">
            <w:pPr>
              <w:rPr>
                <w:b/>
                <w:sz w:val="32"/>
                <w:szCs w:val="32"/>
              </w:rPr>
            </w:pPr>
            <w:r w:rsidRPr="00267EAD">
              <w:rPr>
                <w:b/>
                <w:sz w:val="32"/>
                <w:szCs w:val="32"/>
              </w:rPr>
              <w:t>21 ŞUBAT ÇARŞAMBA</w:t>
            </w:r>
          </w:p>
        </w:tc>
      </w:tr>
      <w:tr w:rsidR="00267EAD" w:rsidTr="00267EAD"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  <w:r w:rsidRPr="00267EAD">
              <w:rPr>
                <w:sz w:val="28"/>
                <w:szCs w:val="28"/>
              </w:rPr>
              <w:t>HUK406 İCRA İFLAS HUKUKU II</w:t>
            </w:r>
          </w:p>
        </w:tc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  <w:r w:rsidRPr="00267EAD">
              <w:rPr>
                <w:sz w:val="28"/>
                <w:szCs w:val="28"/>
              </w:rPr>
              <w:t>HUK302 EŞYA HUKUKU II</w:t>
            </w:r>
          </w:p>
        </w:tc>
      </w:tr>
      <w:tr w:rsidR="00267EAD" w:rsidTr="00267EAD"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  <w:r w:rsidRPr="00267EAD">
              <w:rPr>
                <w:sz w:val="28"/>
                <w:szCs w:val="28"/>
              </w:rPr>
              <w:t>HUK310 CEZA ÖZEL HUKUKU II</w:t>
            </w:r>
          </w:p>
        </w:tc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  <w:r w:rsidRPr="00267EAD">
              <w:rPr>
                <w:sz w:val="28"/>
                <w:szCs w:val="28"/>
              </w:rPr>
              <w:t>HUK410 CEZA USÜL HUKUKU II</w:t>
            </w:r>
          </w:p>
        </w:tc>
      </w:tr>
      <w:tr w:rsidR="00267EAD" w:rsidTr="00267EAD"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  <w:r w:rsidRPr="00267EAD">
              <w:rPr>
                <w:sz w:val="28"/>
                <w:szCs w:val="28"/>
              </w:rPr>
              <w:t>HUK301 EŞYA HUKUKU I</w:t>
            </w:r>
          </w:p>
        </w:tc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  <w:r w:rsidRPr="00267EAD">
              <w:rPr>
                <w:sz w:val="28"/>
                <w:szCs w:val="28"/>
              </w:rPr>
              <w:t xml:space="preserve">HUK412 MİRAS HUKUKU </w:t>
            </w:r>
          </w:p>
        </w:tc>
      </w:tr>
      <w:tr w:rsidR="00267EAD" w:rsidTr="00267EAD"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  <w:r w:rsidRPr="00267EAD">
              <w:rPr>
                <w:sz w:val="28"/>
                <w:szCs w:val="28"/>
              </w:rPr>
              <w:t>HUK404 DENİZ TİCARETİ</w:t>
            </w:r>
          </w:p>
        </w:tc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  <w:r w:rsidRPr="00267EAD">
              <w:rPr>
                <w:sz w:val="28"/>
                <w:szCs w:val="28"/>
              </w:rPr>
              <w:t>HUK234 VERGİ YARGISI</w:t>
            </w:r>
          </w:p>
        </w:tc>
      </w:tr>
      <w:tr w:rsidR="00267EAD" w:rsidTr="00267EAD"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  <w:r w:rsidRPr="00267EAD">
              <w:rPr>
                <w:sz w:val="28"/>
                <w:szCs w:val="28"/>
              </w:rPr>
              <w:t>HUK309 CEZA ÖZEL I</w:t>
            </w:r>
          </w:p>
        </w:tc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  <w:r w:rsidRPr="00267EAD">
              <w:rPr>
                <w:sz w:val="28"/>
                <w:szCs w:val="28"/>
              </w:rPr>
              <w:t>HUK201 BORÇLAR GENEL I</w:t>
            </w:r>
          </w:p>
        </w:tc>
      </w:tr>
      <w:tr w:rsidR="00267EAD" w:rsidTr="00267EAD"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  <w:r w:rsidRPr="00267EAD">
              <w:rPr>
                <w:sz w:val="28"/>
                <w:szCs w:val="28"/>
              </w:rPr>
              <w:t>HUK402 DEVLETLER ÖZEL II</w:t>
            </w:r>
          </w:p>
        </w:tc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  <w:r w:rsidRPr="00267EAD">
              <w:rPr>
                <w:sz w:val="28"/>
                <w:szCs w:val="28"/>
              </w:rPr>
              <w:t>HUK437 CEZA MUHAKEMESİNDE UZLAŞTIRMA</w:t>
            </w:r>
          </w:p>
        </w:tc>
      </w:tr>
      <w:tr w:rsidR="00267EAD" w:rsidTr="00267EAD"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  <w:r w:rsidRPr="00267EAD">
              <w:rPr>
                <w:sz w:val="28"/>
                <w:szCs w:val="28"/>
              </w:rPr>
              <w:t>HUK420 KIYMETLİ EVRAK</w:t>
            </w:r>
          </w:p>
        </w:tc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  <w:r w:rsidRPr="00267EAD">
              <w:rPr>
                <w:sz w:val="28"/>
                <w:szCs w:val="28"/>
              </w:rPr>
              <w:t>HUK414 ADLİ TIP</w:t>
            </w:r>
          </w:p>
        </w:tc>
      </w:tr>
      <w:tr w:rsidR="00267EAD" w:rsidTr="00267EAD"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  <w:r w:rsidRPr="00267EAD">
              <w:rPr>
                <w:sz w:val="28"/>
                <w:szCs w:val="28"/>
              </w:rPr>
              <w:t>HUK213 GENEL KAMU HUKUKU</w:t>
            </w:r>
          </w:p>
        </w:tc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  <w:r w:rsidRPr="00267EAD">
              <w:rPr>
                <w:sz w:val="28"/>
                <w:szCs w:val="28"/>
              </w:rPr>
              <w:t>HUK403 TİCARET SİGORTA</w:t>
            </w:r>
          </w:p>
        </w:tc>
      </w:tr>
      <w:tr w:rsidR="00267EAD" w:rsidTr="00267EAD"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  <w:r w:rsidRPr="00267EAD">
              <w:rPr>
                <w:sz w:val="28"/>
                <w:szCs w:val="28"/>
              </w:rPr>
              <w:t>HUK306 TİCARET HUKUKU II</w:t>
            </w:r>
          </w:p>
        </w:tc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  <w:r w:rsidRPr="00267EAD">
              <w:rPr>
                <w:sz w:val="28"/>
                <w:szCs w:val="28"/>
              </w:rPr>
              <w:t>HUK112 ANAYASA HUKUKU II</w:t>
            </w:r>
          </w:p>
        </w:tc>
      </w:tr>
      <w:tr w:rsidR="00267EAD" w:rsidTr="00267EAD"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267EAD" w:rsidRPr="00267EAD" w:rsidRDefault="00267EAD">
            <w:pPr>
              <w:rPr>
                <w:sz w:val="28"/>
                <w:szCs w:val="28"/>
              </w:rPr>
            </w:pPr>
            <w:r w:rsidRPr="00267EAD">
              <w:rPr>
                <w:sz w:val="28"/>
                <w:szCs w:val="28"/>
              </w:rPr>
              <w:t>HUK424 İDARİ YARGININ GÜNCEL SORUNLARI</w:t>
            </w:r>
          </w:p>
        </w:tc>
      </w:tr>
      <w:tr w:rsidR="00267EAD" w:rsidTr="00267EAD">
        <w:tc>
          <w:tcPr>
            <w:tcW w:w="4675" w:type="dxa"/>
          </w:tcPr>
          <w:p w:rsidR="00267EAD" w:rsidRDefault="00267EAD"/>
        </w:tc>
        <w:tc>
          <w:tcPr>
            <w:tcW w:w="4675" w:type="dxa"/>
          </w:tcPr>
          <w:p w:rsidR="00267EAD" w:rsidRDefault="00267EAD"/>
        </w:tc>
      </w:tr>
      <w:tr w:rsidR="00267EAD" w:rsidTr="00267EAD">
        <w:tc>
          <w:tcPr>
            <w:tcW w:w="4675" w:type="dxa"/>
          </w:tcPr>
          <w:p w:rsidR="00267EAD" w:rsidRDefault="00267EAD"/>
        </w:tc>
        <w:tc>
          <w:tcPr>
            <w:tcW w:w="4675" w:type="dxa"/>
          </w:tcPr>
          <w:p w:rsidR="00267EAD" w:rsidRDefault="00267EAD"/>
        </w:tc>
      </w:tr>
      <w:tr w:rsidR="00267EAD" w:rsidTr="00267EAD">
        <w:tc>
          <w:tcPr>
            <w:tcW w:w="4675" w:type="dxa"/>
          </w:tcPr>
          <w:p w:rsidR="00267EAD" w:rsidRDefault="00267EAD"/>
        </w:tc>
        <w:tc>
          <w:tcPr>
            <w:tcW w:w="4675" w:type="dxa"/>
          </w:tcPr>
          <w:p w:rsidR="00267EAD" w:rsidRDefault="00267EAD"/>
        </w:tc>
      </w:tr>
      <w:tr w:rsidR="00267EAD" w:rsidTr="00267EAD">
        <w:tc>
          <w:tcPr>
            <w:tcW w:w="4675" w:type="dxa"/>
          </w:tcPr>
          <w:p w:rsidR="00267EAD" w:rsidRDefault="00267EAD"/>
        </w:tc>
        <w:tc>
          <w:tcPr>
            <w:tcW w:w="4675" w:type="dxa"/>
          </w:tcPr>
          <w:p w:rsidR="00267EAD" w:rsidRDefault="00267EAD"/>
        </w:tc>
      </w:tr>
    </w:tbl>
    <w:p w:rsidR="00267EAD" w:rsidRDefault="00267EAD"/>
    <w:p w:rsidR="002525AA" w:rsidRPr="00267EAD" w:rsidRDefault="00267EAD" w:rsidP="00267EAD">
      <w:pPr>
        <w:rPr>
          <w:b/>
          <w:sz w:val="24"/>
          <w:szCs w:val="24"/>
        </w:rPr>
      </w:pPr>
      <w:r w:rsidRPr="00267EAD">
        <w:rPr>
          <w:b/>
          <w:sz w:val="24"/>
          <w:szCs w:val="24"/>
        </w:rPr>
        <w:t xml:space="preserve">*SINAVLARIN TÜMÜ SAAT 10:00’ DA </w:t>
      </w:r>
      <w:r>
        <w:rPr>
          <w:b/>
          <w:sz w:val="24"/>
          <w:szCs w:val="24"/>
        </w:rPr>
        <w:t xml:space="preserve">BAŞLAYIP </w:t>
      </w:r>
      <w:bookmarkStart w:id="0" w:name="_GoBack"/>
      <w:bookmarkEnd w:id="0"/>
      <w:r w:rsidRPr="00267EAD">
        <w:rPr>
          <w:b/>
          <w:sz w:val="24"/>
          <w:szCs w:val="24"/>
        </w:rPr>
        <w:t xml:space="preserve">PATRIOT </w:t>
      </w:r>
      <w:proofErr w:type="gramStart"/>
      <w:r w:rsidRPr="00267EAD">
        <w:rPr>
          <w:b/>
          <w:sz w:val="24"/>
          <w:szCs w:val="24"/>
        </w:rPr>
        <w:t>SALONUNDA  (</w:t>
      </w:r>
      <w:proofErr w:type="gramEnd"/>
      <w:r w:rsidRPr="00267EAD">
        <w:rPr>
          <w:b/>
          <w:sz w:val="24"/>
          <w:szCs w:val="24"/>
        </w:rPr>
        <w:t>ART ARDA)YAPILACAKTIR.</w:t>
      </w:r>
    </w:p>
    <w:sectPr w:rsidR="002525AA" w:rsidRPr="00267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AD"/>
    <w:rsid w:val="002525AA"/>
    <w:rsid w:val="00267EAD"/>
    <w:rsid w:val="00E8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A627"/>
  <w15:chartTrackingRefBased/>
  <w15:docId w15:val="{D01E9CCC-1A28-4DB5-8F5C-16DF969A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Secretary</dc:creator>
  <cp:keywords/>
  <dc:description/>
  <cp:lastModifiedBy>Law Secretary</cp:lastModifiedBy>
  <cp:revision>1</cp:revision>
  <dcterms:created xsi:type="dcterms:W3CDTF">2024-02-19T07:34:00Z</dcterms:created>
  <dcterms:modified xsi:type="dcterms:W3CDTF">2024-02-19T07:45:00Z</dcterms:modified>
</cp:coreProperties>
</file>