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FCA7" w14:textId="77777777" w:rsidR="009A4C76" w:rsidRDefault="009A4C76">
      <w:r>
        <w:t>AD-SOYAD</w:t>
      </w:r>
      <w:r>
        <w:tab/>
      </w:r>
      <w:r>
        <w:tab/>
        <w:t>:</w:t>
      </w:r>
    </w:p>
    <w:p w14:paraId="5DF8F8A2" w14:textId="77777777" w:rsidR="009A4C76" w:rsidRDefault="009A4C76">
      <w:r>
        <w:t>NUMARA</w:t>
      </w:r>
      <w:r>
        <w:tab/>
      </w:r>
      <w:r>
        <w:tab/>
        <w:t>:</w:t>
      </w:r>
    </w:p>
    <w:p w14:paraId="7C39622C" w14:textId="4F006A40" w:rsidR="00775C43" w:rsidRDefault="009A4C76">
      <w:r>
        <w:t>GAU HUKUK FAKÜLTESİ</w:t>
      </w:r>
    </w:p>
    <w:p w14:paraId="02EBF2E1" w14:textId="07A93214" w:rsidR="009A4C76" w:rsidRDefault="000772DA">
      <w:r>
        <w:t>2020-2021 AKADEMİK YILI BAHAR</w:t>
      </w:r>
      <w:bookmarkStart w:id="0" w:name="_GoBack"/>
      <w:bookmarkEnd w:id="0"/>
      <w:r w:rsidR="009A4C76">
        <w:t xml:space="preserve"> DÖNEMİ  FİNAL SINAVI</w:t>
      </w:r>
    </w:p>
    <w:p w14:paraId="1B4700D8" w14:textId="5FC79D86" w:rsidR="009A4C76" w:rsidRDefault="009A4C76">
      <w:r>
        <w:t>DERS</w:t>
      </w:r>
      <w:r>
        <w:tab/>
      </w:r>
      <w:r>
        <w:tab/>
      </w:r>
      <w:r>
        <w:tab/>
        <w:t xml:space="preserve">: </w:t>
      </w:r>
      <w:proofErr w:type="gramStart"/>
      <w:r w:rsidR="00C5707A">
        <w:t>HUKUK  FELSEFESİ</w:t>
      </w:r>
      <w:proofErr w:type="gramEnd"/>
    </w:p>
    <w:p w14:paraId="033F46C9" w14:textId="260D72FC" w:rsidR="009A4C76" w:rsidRDefault="009A4C76">
      <w:r>
        <w:t>ÖNEMLİ UYARI</w:t>
      </w:r>
    </w:p>
    <w:p w14:paraId="6D00EBE3" w14:textId="632D9F3B" w:rsidR="009A4C76" w:rsidRDefault="009A4C76" w:rsidP="009A4C76">
      <w:pPr>
        <w:pStyle w:val="ListeParagraf"/>
        <w:numPr>
          <w:ilvl w:val="0"/>
          <w:numId w:val="1"/>
        </w:numPr>
      </w:pPr>
      <w:r>
        <w:t>Başka bir dosya açmayın,  bu dosya içinde,  soru altına cevabı yazın.</w:t>
      </w:r>
    </w:p>
    <w:p w14:paraId="722883EA" w14:textId="162E93CF" w:rsidR="009A4C76" w:rsidRDefault="009A4C76" w:rsidP="009A4C76">
      <w:pPr>
        <w:pStyle w:val="ListeParagraf"/>
        <w:numPr>
          <w:ilvl w:val="0"/>
          <w:numId w:val="1"/>
        </w:numPr>
      </w:pPr>
      <w:r>
        <w:t>Cevapların</w:t>
      </w:r>
      <w:r w:rsidR="00775F8F">
        <w:t>ız</w:t>
      </w:r>
      <w:r>
        <w:t xml:space="preserve"> soruya uygun cevap olmalıdır.  </w:t>
      </w:r>
    </w:p>
    <w:p w14:paraId="0410B7DA" w14:textId="58D4FF35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Kaynaklardan aynen alıntılanarak </w:t>
      </w:r>
      <w:proofErr w:type="gramStart"/>
      <w:r>
        <w:t>verilen  cevaplar</w:t>
      </w:r>
      <w:proofErr w:type="gramEnd"/>
      <w:r>
        <w:t xml:space="preserve"> geçersiz kabul edilecektir. </w:t>
      </w:r>
    </w:p>
    <w:p w14:paraId="7E4F6EB0" w14:textId="13737579" w:rsidR="00B53E4A" w:rsidRDefault="00B53E4A" w:rsidP="009A4C76">
      <w:pPr>
        <w:pStyle w:val="ListeParagraf"/>
        <w:numPr>
          <w:ilvl w:val="0"/>
          <w:numId w:val="1"/>
        </w:numPr>
      </w:pPr>
      <w:r>
        <w:t>Cevapları içeren dosyalarınızı en geç 1</w:t>
      </w:r>
      <w:r w:rsidR="00C5707A">
        <w:t>1</w:t>
      </w:r>
      <w:r w:rsidR="00A15083">
        <w:t>.6.2021’de meltemdikmen@</w:t>
      </w:r>
      <w:r>
        <w:t xml:space="preserve">gmail.com </w:t>
      </w:r>
      <w:proofErr w:type="gramStart"/>
      <w:r>
        <w:t>adresine  göndermiş</w:t>
      </w:r>
      <w:proofErr w:type="gramEnd"/>
      <w:r>
        <w:t xml:space="preserve">  olmalısınız. Daha </w:t>
      </w:r>
      <w:proofErr w:type="gramStart"/>
      <w:r>
        <w:t>geç  gönderilen</w:t>
      </w:r>
      <w:proofErr w:type="gramEnd"/>
      <w:r>
        <w:t xml:space="preserve">  veya başka bir mail adresine gönderilen cevaplar kabul edilmeyecektir. </w:t>
      </w:r>
    </w:p>
    <w:p w14:paraId="57D26BF4" w14:textId="13E92D04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Başarılar dilerim. </w:t>
      </w:r>
    </w:p>
    <w:p w14:paraId="7370AA7F" w14:textId="4449C53E" w:rsidR="00775F8F" w:rsidRDefault="00775F8F" w:rsidP="00775F8F">
      <w:pPr>
        <w:pStyle w:val="ListeParagraf"/>
      </w:pPr>
    </w:p>
    <w:p w14:paraId="5D20C625" w14:textId="4D5E657D" w:rsidR="00775F8F" w:rsidRDefault="00775F8F" w:rsidP="00775F8F">
      <w:pPr>
        <w:pStyle w:val="ListeParagraf"/>
      </w:pPr>
    </w:p>
    <w:p w14:paraId="6AA5CC58" w14:textId="77777777" w:rsidR="00775F8F" w:rsidRDefault="00775F8F" w:rsidP="00775F8F">
      <w:pPr>
        <w:pStyle w:val="ListeParagraf"/>
      </w:pPr>
      <w:r>
        <w:t>SORU</w:t>
      </w:r>
      <w:r>
        <w:tab/>
      </w:r>
      <w:r>
        <w:tab/>
      </w:r>
    </w:p>
    <w:p w14:paraId="29F999C7" w14:textId="77777777" w:rsidR="00775F8F" w:rsidRDefault="00775F8F" w:rsidP="00775F8F">
      <w:pPr>
        <w:pStyle w:val="ListeParagraf"/>
      </w:pPr>
    </w:p>
    <w:p w14:paraId="4A5B9DD1" w14:textId="29F892CF" w:rsidR="00775F8F" w:rsidRDefault="00775F8F" w:rsidP="00775F8F">
      <w:pPr>
        <w:pStyle w:val="ListeParagraf"/>
      </w:pPr>
      <w:r>
        <w:t xml:space="preserve">1.Doğal hukuk ve pozitif </w:t>
      </w:r>
      <w:proofErr w:type="gramStart"/>
      <w:r>
        <w:t>hukuk  kavramlarını</w:t>
      </w:r>
      <w:proofErr w:type="gramEnd"/>
      <w:r>
        <w:t xml:space="preserve"> kısaca açıklayınız.  Hukuk Felsefesinin bu </w:t>
      </w:r>
      <w:proofErr w:type="gramStart"/>
      <w:r>
        <w:t>iki  okulu</w:t>
      </w:r>
      <w:proofErr w:type="gramEnd"/>
      <w:r>
        <w:t xml:space="preserve"> arasındaki ilişkiyi, hukuk felsefesinin konu ve araştırma alanları, bir bilim disiplini olarak amacı ve hedefleri açısından  değerlendiriniz. </w:t>
      </w:r>
    </w:p>
    <w:p w14:paraId="4024C6A5" w14:textId="5DE591AA" w:rsidR="00775F8F" w:rsidRDefault="00775F8F" w:rsidP="00775F8F">
      <w:pPr>
        <w:pStyle w:val="ListeParagraf"/>
      </w:pPr>
    </w:p>
    <w:p w14:paraId="4B120BE9" w14:textId="1FA4413A" w:rsidR="00775F8F" w:rsidRDefault="00775F8F" w:rsidP="00775F8F">
      <w:pPr>
        <w:pStyle w:val="ListeParagraf"/>
      </w:pPr>
      <w:r>
        <w:t xml:space="preserve">2.Hukuksal pozitivizmin ana ilkeleri nelerdir? Bu </w:t>
      </w:r>
      <w:proofErr w:type="gramStart"/>
      <w:r>
        <w:t xml:space="preserve">eksende  </w:t>
      </w:r>
      <w:proofErr w:type="spellStart"/>
      <w:r>
        <w:t>normativist</w:t>
      </w:r>
      <w:proofErr w:type="spellEnd"/>
      <w:proofErr w:type="gramEnd"/>
      <w:r>
        <w:t xml:space="preserve"> ve iradeci pozitivizm </w:t>
      </w:r>
      <w:proofErr w:type="gramStart"/>
      <w:r>
        <w:t>birbirinden</w:t>
      </w:r>
      <w:proofErr w:type="gramEnd"/>
      <w:r>
        <w:t xml:space="preserve"> nasıl ayrılır?  Bir hukuk </w:t>
      </w:r>
      <w:proofErr w:type="gramStart"/>
      <w:r>
        <w:t>devletinde  pozitivizmin</w:t>
      </w:r>
      <w:proofErr w:type="gramEnd"/>
      <w:r>
        <w:t xml:space="preserve">,  hukuk uygulamasında  geçerliğini  sorgulayınız. </w:t>
      </w:r>
    </w:p>
    <w:p w14:paraId="39684367" w14:textId="3C7BF959" w:rsidR="00775F8F" w:rsidRDefault="00775F8F" w:rsidP="00775F8F">
      <w:pPr>
        <w:pStyle w:val="ListeParagraf"/>
      </w:pPr>
      <w:r>
        <w:t xml:space="preserve"> </w:t>
      </w:r>
    </w:p>
    <w:p w14:paraId="1F7DC15E" w14:textId="366FEE7E" w:rsidR="00C5707A" w:rsidRDefault="00C5707A" w:rsidP="00C5707A">
      <w:pPr>
        <w:pStyle w:val="ListeParagraf"/>
      </w:pPr>
    </w:p>
    <w:p w14:paraId="7F1D2C37" w14:textId="77777777" w:rsidR="00C5707A" w:rsidRDefault="00C5707A" w:rsidP="00C5707A">
      <w:pPr>
        <w:pStyle w:val="ListeParagraf"/>
      </w:pPr>
    </w:p>
    <w:p w14:paraId="3F8989EC" w14:textId="1A7CF5FC" w:rsidR="003551BB" w:rsidRDefault="003551BB" w:rsidP="003551BB">
      <w:pPr>
        <w:pStyle w:val="ListeParagraf"/>
      </w:pPr>
    </w:p>
    <w:p w14:paraId="46F58775" w14:textId="545A7536" w:rsidR="003551BB" w:rsidRDefault="003551BB" w:rsidP="003551BB">
      <w:pPr>
        <w:pStyle w:val="ListeParagraf"/>
      </w:pPr>
    </w:p>
    <w:p w14:paraId="2D4F6D10" w14:textId="77777777" w:rsidR="003551BB" w:rsidRDefault="003551BB" w:rsidP="003551BB">
      <w:pPr>
        <w:pStyle w:val="ListeParagraf"/>
      </w:pPr>
    </w:p>
    <w:p w14:paraId="30C24B5E" w14:textId="77777777" w:rsidR="00F82554" w:rsidRDefault="00F82554" w:rsidP="006E6F06">
      <w:pPr>
        <w:ind w:firstLine="708"/>
      </w:pPr>
    </w:p>
    <w:sectPr w:rsidR="00F8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46D"/>
    <w:multiLevelType w:val="hybridMultilevel"/>
    <w:tmpl w:val="9A96F986"/>
    <w:lvl w:ilvl="0" w:tplc="1696C3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060F47"/>
    <w:multiLevelType w:val="hybridMultilevel"/>
    <w:tmpl w:val="570A7FC6"/>
    <w:lvl w:ilvl="0" w:tplc="E4EE2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51F34"/>
    <w:multiLevelType w:val="hybridMultilevel"/>
    <w:tmpl w:val="D9900EC4"/>
    <w:lvl w:ilvl="0" w:tplc="E40AF6C0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55BA763D"/>
    <w:multiLevelType w:val="hybridMultilevel"/>
    <w:tmpl w:val="C2C6A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7094A"/>
    <w:multiLevelType w:val="hybridMultilevel"/>
    <w:tmpl w:val="07E09D42"/>
    <w:lvl w:ilvl="0" w:tplc="EC3654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43"/>
    <w:rsid w:val="00035BA9"/>
    <w:rsid w:val="000772DA"/>
    <w:rsid w:val="00132F9D"/>
    <w:rsid w:val="00266CF7"/>
    <w:rsid w:val="003551BB"/>
    <w:rsid w:val="006E6F06"/>
    <w:rsid w:val="00775C43"/>
    <w:rsid w:val="00775F8F"/>
    <w:rsid w:val="008A07A6"/>
    <w:rsid w:val="009A4C76"/>
    <w:rsid w:val="00A15083"/>
    <w:rsid w:val="00B53E4A"/>
    <w:rsid w:val="00C5707A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987A"/>
  <w15:chartTrackingRefBased/>
  <w15:docId w15:val="{01E5948B-66E1-4D13-8904-B63CDE7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12</cp:revision>
  <dcterms:created xsi:type="dcterms:W3CDTF">2021-06-04T10:59:00Z</dcterms:created>
  <dcterms:modified xsi:type="dcterms:W3CDTF">2021-06-04T13:10:00Z</dcterms:modified>
</cp:coreProperties>
</file>