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3B" w:rsidRPr="00D7561F" w:rsidRDefault="00C068B9" w:rsidP="00CA673B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GAÜ  HUKUK</w:t>
      </w:r>
      <w:proofErr w:type="gramEnd"/>
      <w:r>
        <w:rPr>
          <w:b/>
          <w:sz w:val="32"/>
          <w:szCs w:val="32"/>
          <w:u w:val="single"/>
        </w:rPr>
        <w:t xml:space="preserve"> FAKÜLTESİ </w:t>
      </w:r>
      <w:proofErr w:type="spellStart"/>
      <w:r>
        <w:rPr>
          <w:b/>
          <w:sz w:val="32"/>
          <w:szCs w:val="32"/>
          <w:u w:val="single"/>
        </w:rPr>
        <w:t>ve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CA673B" w:rsidRPr="00D7561F">
        <w:rPr>
          <w:b/>
          <w:sz w:val="32"/>
          <w:szCs w:val="32"/>
          <w:u w:val="single"/>
        </w:rPr>
        <w:t xml:space="preserve">ADALET MYO </w:t>
      </w:r>
    </w:p>
    <w:p w:rsidR="00CA673B" w:rsidRPr="00D7561F" w:rsidRDefault="00CA673B" w:rsidP="00CA673B">
      <w:pPr>
        <w:jc w:val="center"/>
        <w:rPr>
          <w:b/>
          <w:sz w:val="32"/>
          <w:szCs w:val="32"/>
          <w:u w:val="single"/>
        </w:rPr>
      </w:pPr>
      <w:r w:rsidRPr="00D7561F">
        <w:rPr>
          <w:b/>
          <w:sz w:val="32"/>
          <w:szCs w:val="32"/>
          <w:u w:val="single"/>
        </w:rPr>
        <w:t>2023-2024 GÜZ DÖNEMİ FİNAL SINAV TAKVİMİ</w:t>
      </w:r>
    </w:p>
    <w:p w:rsidR="00CA673B" w:rsidRPr="00EA4C3B" w:rsidRDefault="00CA673B" w:rsidP="00CA673B">
      <w:pPr>
        <w:rPr>
          <w:b/>
          <w:i/>
          <w:color w:val="FF0000"/>
          <w:sz w:val="28"/>
          <w:szCs w:val="28"/>
        </w:rPr>
      </w:pPr>
      <w:r w:rsidRPr="00EA4C3B">
        <w:rPr>
          <w:b/>
          <w:i/>
          <w:color w:val="FF0000"/>
          <w:sz w:val="28"/>
          <w:szCs w:val="28"/>
        </w:rPr>
        <w:t>TÜM SINAVLAR PEACE VE PATRIOT SALONLARINDA YAPILACAKTIR.</w:t>
      </w:r>
    </w:p>
    <w:p w:rsidR="00C068B9" w:rsidRDefault="00C068B9" w:rsidP="00CA673B">
      <w:pPr>
        <w:rPr>
          <w:b/>
          <w:sz w:val="36"/>
          <w:szCs w:val="36"/>
          <w:u w:val="single"/>
        </w:rPr>
      </w:pPr>
    </w:p>
    <w:p w:rsidR="00CA673B" w:rsidRPr="008C58C0" w:rsidRDefault="00CA673B" w:rsidP="00CA673B">
      <w:pPr>
        <w:rPr>
          <w:b/>
          <w:sz w:val="36"/>
          <w:szCs w:val="36"/>
          <w:u w:val="single"/>
        </w:rPr>
      </w:pPr>
      <w:proofErr w:type="gramStart"/>
      <w:r w:rsidRPr="008C58C0">
        <w:rPr>
          <w:b/>
          <w:sz w:val="36"/>
          <w:szCs w:val="36"/>
          <w:u w:val="single"/>
        </w:rPr>
        <w:t>11.1.2024  PERŞEMBE</w:t>
      </w:r>
      <w:proofErr w:type="gramEnd"/>
    </w:p>
    <w:p w:rsidR="00CA673B" w:rsidRDefault="00C068B9" w:rsidP="00CA673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9.30-11.00        </w:t>
      </w:r>
      <w:r w:rsidR="00CA673B" w:rsidRPr="00392DCC">
        <w:rPr>
          <w:b/>
          <w:sz w:val="28"/>
          <w:szCs w:val="28"/>
        </w:rPr>
        <w:t>HUKUK BAŞLANGICI</w:t>
      </w:r>
      <w:proofErr w:type="gramStart"/>
      <w:r w:rsidR="00CA673B" w:rsidRPr="00392DCC">
        <w:rPr>
          <w:b/>
          <w:sz w:val="28"/>
          <w:szCs w:val="28"/>
        </w:rPr>
        <w:t>/  HUK</w:t>
      </w:r>
      <w:proofErr w:type="gramEnd"/>
      <w:r w:rsidR="00CA673B" w:rsidRPr="00392DCC">
        <w:rPr>
          <w:b/>
          <w:sz w:val="28"/>
          <w:szCs w:val="28"/>
        </w:rPr>
        <w:t xml:space="preserve">105        </w:t>
      </w:r>
      <w:r w:rsidR="00CA673B" w:rsidRPr="00392DCC">
        <w:rPr>
          <w:b/>
          <w:color w:val="FF0000"/>
          <w:sz w:val="28"/>
          <w:szCs w:val="28"/>
        </w:rPr>
        <w:t xml:space="preserve"> </w:t>
      </w:r>
    </w:p>
    <w:p w:rsidR="00CA673B" w:rsidRPr="00392DCC" w:rsidRDefault="00CA673B" w:rsidP="00CA673B">
      <w:pPr>
        <w:ind w:left="14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Pr="00392DCC">
        <w:rPr>
          <w:b/>
          <w:color w:val="00B050"/>
          <w:sz w:val="28"/>
          <w:szCs w:val="28"/>
        </w:rPr>
        <w:t>ADL111 HUKUKA GİRİŞ</w:t>
      </w:r>
    </w:p>
    <w:p w:rsidR="00CA673B" w:rsidRPr="00392DCC" w:rsidRDefault="00CA673B" w:rsidP="00CA673B">
      <w:pPr>
        <w:rPr>
          <w:b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11.00-13.00      </w:t>
      </w:r>
      <w:r w:rsidRPr="00392DCC">
        <w:rPr>
          <w:b/>
          <w:sz w:val="28"/>
          <w:szCs w:val="28"/>
        </w:rPr>
        <w:t>CEZA GENEL HUKUKU I/ HUK223</w:t>
      </w:r>
    </w:p>
    <w:p w:rsidR="00CA673B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13.00-15.00      </w:t>
      </w:r>
      <w:r w:rsidRPr="00392DCC">
        <w:rPr>
          <w:b/>
          <w:sz w:val="28"/>
          <w:szCs w:val="28"/>
        </w:rPr>
        <w:t>EŞYA HUKUKU I/HUK301</w:t>
      </w:r>
      <w:r w:rsidRPr="00392DCC">
        <w:rPr>
          <w:b/>
          <w:color w:val="FF0000"/>
          <w:sz w:val="28"/>
          <w:szCs w:val="28"/>
        </w:rPr>
        <w:t xml:space="preserve">                   </w:t>
      </w:r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</w:t>
      </w:r>
      <w:r w:rsidR="00C068B9">
        <w:rPr>
          <w:b/>
          <w:color w:val="FF0000"/>
          <w:sz w:val="28"/>
          <w:szCs w:val="28"/>
        </w:rPr>
        <w:t xml:space="preserve"> </w:t>
      </w:r>
      <w:r w:rsidRPr="00392DCC">
        <w:rPr>
          <w:b/>
          <w:color w:val="00B050"/>
          <w:sz w:val="28"/>
          <w:szCs w:val="28"/>
        </w:rPr>
        <w:t>ADL207 EŞYA HUKUKU</w:t>
      </w:r>
    </w:p>
    <w:p w:rsidR="00CA673B" w:rsidRPr="00392DCC" w:rsidRDefault="00CA673B" w:rsidP="00CA673B">
      <w:pPr>
        <w:rPr>
          <w:b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15.00-17.00      </w:t>
      </w:r>
      <w:r w:rsidRPr="00392DCC">
        <w:rPr>
          <w:b/>
          <w:sz w:val="28"/>
          <w:szCs w:val="28"/>
        </w:rPr>
        <w:t>DEVLETLER ÖZEL HUKUKU I/HUK401</w:t>
      </w:r>
    </w:p>
    <w:p w:rsidR="00CA673B" w:rsidRPr="00392DCC" w:rsidRDefault="00CA673B" w:rsidP="00CA673B">
      <w:pPr>
        <w:rPr>
          <w:b/>
          <w:sz w:val="28"/>
          <w:szCs w:val="28"/>
        </w:rPr>
      </w:pPr>
    </w:p>
    <w:p w:rsidR="00CA673B" w:rsidRPr="008C58C0" w:rsidRDefault="00CA673B" w:rsidP="00CA673B">
      <w:pPr>
        <w:rPr>
          <w:b/>
          <w:sz w:val="36"/>
          <w:szCs w:val="36"/>
          <w:u w:val="single"/>
        </w:rPr>
      </w:pPr>
      <w:proofErr w:type="gramStart"/>
      <w:r w:rsidRPr="008C58C0">
        <w:rPr>
          <w:b/>
          <w:sz w:val="36"/>
          <w:szCs w:val="36"/>
          <w:u w:val="single"/>
        </w:rPr>
        <w:t>12.1.2024  CUMA</w:t>
      </w:r>
      <w:proofErr w:type="gramEnd"/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09.30-11.00      </w:t>
      </w:r>
      <w:r w:rsidRPr="00392DCC">
        <w:rPr>
          <w:b/>
          <w:sz w:val="28"/>
          <w:szCs w:val="28"/>
        </w:rPr>
        <w:t>SOSYAL GÜVENLİK HUKUKU/HUK311</w:t>
      </w:r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11.00-13.00      </w:t>
      </w:r>
      <w:r w:rsidRPr="00392DCC">
        <w:rPr>
          <w:b/>
          <w:sz w:val="28"/>
          <w:szCs w:val="28"/>
        </w:rPr>
        <w:t>DEVLETLER GENEL HUKUKU I/HUK227</w:t>
      </w:r>
    </w:p>
    <w:p w:rsidR="00CA673B" w:rsidRDefault="00CA673B" w:rsidP="00CA673B">
      <w:pPr>
        <w:rPr>
          <w:b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13.00-15.00      </w:t>
      </w:r>
      <w:r w:rsidRPr="00392DCC">
        <w:rPr>
          <w:b/>
          <w:sz w:val="28"/>
          <w:szCs w:val="28"/>
        </w:rPr>
        <w:t xml:space="preserve">İŞ HUKUKU I/HUK407   </w:t>
      </w:r>
    </w:p>
    <w:p w:rsidR="00CA673B" w:rsidRPr="00392DCC" w:rsidRDefault="00CA673B" w:rsidP="00CA673B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392DCC">
        <w:rPr>
          <w:b/>
          <w:color w:val="00B050"/>
          <w:sz w:val="28"/>
          <w:szCs w:val="28"/>
        </w:rPr>
        <w:t>ADL223 İŞ HUKUKU</w:t>
      </w:r>
    </w:p>
    <w:p w:rsidR="00CA673B" w:rsidRPr="00392DCC" w:rsidRDefault="00CA673B" w:rsidP="00CA673B">
      <w:pPr>
        <w:rPr>
          <w:b/>
          <w:color w:val="7030A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15.00-17.00      </w:t>
      </w:r>
      <w:proofErr w:type="spellStart"/>
      <w:r w:rsidRPr="00392DCC">
        <w:rPr>
          <w:b/>
          <w:color w:val="7030A0"/>
          <w:sz w:val="28"/>
          <w:szCs w:val="28"/>
        </w:rPr>
        <w:t>Mülteci</w:t>
      </w:r>
      <w:proofErr w:type="spellEnd"/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Hukuku</w:t>
      </w:r>
      <w:proofErr w:type="spellEnd"/>
      <w:r w:rsidRPr="00392DCC">
        <w:rPr>
          <w:b/>
          <w:color w:val="7030A0"/>
          <w:sz w:val="28"/>
          <w:szCs w:val="28"/>
        </w:rPr>
        <w:t xml:space="preserve">     </w:t>
      </w:r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7030A0"/>
          <w:sz w:val="28"/>
          <w:szCs w:val="28"/>
        </w:rPr>
        <w:t xml:space="preserve">                          </w:t>
      </w:r>
      <w:r w:rsidR="00C068B9">
        <w:rPr>
          <w:b/>
          <w:color w:val="7030A0"/>
          <w:sz w:val="28"/>
          <w:szCs w:val="28"/>
        </w:rPr>
        <w:t xml:space="preserve"> </w:t>
      </w:r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Tebligat</w:t>
      </w:r>
      <w:proofErr w:type="spellEnd"/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Hukuku</w:t>
      </w:r>
      <w:proofErr w:type="spellEnd"/>
      <w:r w:rsidRPr="00392DCC">
        <w:rPr>
          <w:b/>
          <w:color w:val="7030A0"/>
          <w:sz w:val="28"/>
          <w:szCs w:val="28"/>
        </w:rPr>
        <w:t xml:space="preserve">     </w:t>
      </w:r>
    </w:p>
    <w:p w:rsidR="00CA673B" w:rsidRPr="00392DCC" w:rsidRDefault="00CA673B" w:rsidP="00CA673B">
      <w:pPr>
        <w:rPr>
          <w:b/>
          <w:color w:val="7030A0"/>
          <w:sz w:val="28"/>
          <w:szCs w:val="28"/>
        </w:rPr>
      </w:pPr>
      <w:r w:rsidRPr="00392DCC">
        <w:rPr>
          <w:b/>
          <w:color w:val="7030A0"/>
          <w:sz w:val="28"/>
          <w:szCs w:val="28"/>
        </w:rPr>
        <w:t xml:space="preserve">                            </w:t>
      </w:r>
      <w:proofErr w:type="spellStart"/>
      <w:r w:rsidRPr="00392DCC">
        <w:rPr>
          <w:b/>
          <w:color w:val="7030A0"/>
          <w:sz w:val="28"/>
          <w:szCs w:val="28"/>
        </w:rPr>
        <w:t>Kriminoloji</w:t>
      </w:r>
      <w:proofErr w:type="spellEnd"/>
    </w:p>
    <w:p w:rsidR="00CA673B" w:rsidRPr="00392DCC" w:rsidRDefault="00CA673B" w:rsidP="00CA673B">
      <w:pPr>
        <w:rPr>
          <w:b/>
          <w:color w:val="00B050"/>
          <w:sz w:val="28"/>
          <w:szCs w:val="28"/>
        </w:rPr>
      </w:pPr>
      <w:r w:rsidRPr="00392DCC">
        <w:rPr>
          <w:b/>
          <w:color w:val="00B050"/>
          <w:sz w:val="28"/>
          <w:szCs w:val="28"/>
        </w:rPr>
        <w:t xml:space="preserve">                            ADL201 TÜRK VERGİ SİSTEMİ VE VERGİ HUKUKU</w:t>
      </w:r>
    </w:p>
    <w:p w:rsidR="00CA673B" w:rsidRDefault="00CA673B" w:rsidP="00CA673B">
      <w:pPr>
        <w:rPr>
          <w:b/>
          <w:color w:val="000000" w:themeColor="text1"/>
          <w:sz w:val="28"/>
          <w:szCs w:val="28"/>
        </w:rPr>
      </w:pPr>
      <w:r w:rsidRPr="00392DCC">
        <w:rPr>
          <w:b/>
          <w:color w:val="00B050"/>
          <w:sz w:val="28"/>
          <w:szCs w:val="28"/>
        </w:rPr>
        <w:tab/>
        <w:t xml:space="preserve">                </w:t>
      </w:r>
      <w:r w:rsidRPr="00392DCC">
        <w:rPr>
          <w:b/>
          <w:color w:val="000000" w:themeColor="text1"/>
          <w:sz w:val="28"/>
          <w:szCs w:val="28"/>
        </w:rPr>
        <w:t xml:space="preserve">İKTİSAT/HUK107   </w:t>
      </w:r>
    </w:p>
    <w:p w:rsidR="00CA673B" w:rsidRDefault="00CA673B" w:rsidP="00CA673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</w:t>
      </w:r>
      <w:r w:rsidR="00C068B9">
        <w:rPr>
          <w:b/>
          <w:color w:val="00B050"/>
          <w:sz w:val="28"/>
          <w:szCs w:val="28"/>
        </w:rPr>
        <w:t xml:space="preserve"> </w:t>
      </w:r>
      <w:r w:rsidRPr="00392DCC">
        <w:rPr>
          <w:b/>
          <w:color w:val="00B050"/>
          <w:sz w:val="28"/>
          <w:szCs w:val="28"/>
        </w:rPr>
        <w:t>ADL117 GENEL MUHASEBE</w:t>
      </w:r>
    </w:p>
    <w:p w:rsidR="00CA673B" w:rsidRDefault="00CA673B" w:rsidP="00CA673B">
      <w:pPr>
        <w:rPr>
          <w:b/>
          <w:sz w:val="28"/>
          <w:szCs w:val="28"/>
          <w:u w:val="single"/>
        </w:rPr>
      </w:pPr>
    </w:p>
    <w:p w:rsidR="00CA673B" w:rsidRPr="008C58C0" w:rsidRDefault="00CA673B" w:rsidP="00CA673B">
      <w:pPr>
        <w:rPr>
          <w:b/>
          <w:sz w:val="36"/>
          <w:szCs w:val="36"/>
          <w:u w:val="single"/>
        </w:rPr>
      </w:pPr>
      <w:proofErr w:type="gramStart"/>
      <w:r w:rsidRPr="008C58C0">
        <w:rPr>
          <w:b/>
          <w:sz w:val="36"/>
          <w:szCs w:val="36"/>
          <w:u w:val="single"/>
        </w:rPr>
        <w:lastRenderedPageBreak/>
        <w:t>13.1.2024  CUMARTESİ</w:t>
      </w:r>
      <w:proofErr w:type="gramEnd"/>
    </w:p>
    <w:p w:rsidR="00CA673B" w:rsidRDefault="00CA673B" w:rsidP="00CA673B">
      <w:pPr>
        <w:rPr>
          <w:b/>
          <w:color w:val="C00000"/>
          <w:sz w:val="28"/>
          <w:szCs w:val="28"/>
        </w:rPr>
      </w:pPr>
      <w:r w:rsidRPr="00392DCC">
        <w:rPr>
          <w:b/>
          <w:color w:val="C00000"/>
          <w:sz w:val="28"/>
          <w:szCs w:val="28"/>
        </w:rPr>
        <w:t xml:space="preserve">9.30-11.00      </w:t>
      </w:r>
      <w:r w:rsidRPr="00392DCC">
        <w:rPr>
          <w:b/>
          <w:sz w:val="28"/>
          <w:szCs w:val="28"/>
        </w:rPr>
        <w:t>MEDENİ HUKUK I/HUK113</w:t>
      </w:r>
      <w:r w:rsidRPr="00392DCC">
        <w:rPr>
          <w:b/>
          <w:color w:val="C00000"/>
          <w:sz w:val="28"/>
          <w:szCs w:val="28"/>
        </w:rPr>
        <w:t xml:space="preserve">       </w:t>
      </w:r>
    </w:p>
    <w:p w:rsidR="00CA673B" w:rsidRPr="00392DCC" w:rsidRDefault="00CA673B" w:rsidP="00CA673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</w:t>
      </w:r>
      <w:r w:rsidRPr="00392DCC">
        <w:rPr>
          <w:b/>
          <w:color w:val="00B050"/>
          <w:sz w:val="28"/>
          <w:szCs w:val="28"/>
        </w:rPr>
        <w:t>ADL101 MEDENİ HUKUK</w:t>
      </w:r>
    </w:p>
    <w:p w:rsidR="00CA673B" w:rsidRPr="00392DCC" w:rsidRDefault="00CA673B" w:rsidP="00CA673B">
      <w:pPr>
        <w:rPr>
          <w:b/>
          <w:color w:val="C00000"/>
          <w:sz w:val="28"/>
          <w:szCs w:val="28"/>
        </w:rPr>
      </w:pPr>
      <w:r w:rsidRPr="00392DCC">
        <w:rPr>
          <w:b/>
          <w:color w:val="C00000"/>
          <w:sz w:val="28"/>
          <w:szCs w:val="28"/>
        </w:rPr>
        <w:t xml:space="preserve">11.00-13.00    </w:t>
      </w:r>
      <w:r w:rsidRPr="00392DCC">
        <w:rPr>
          <w:b/>
          <w:sz w:val="28"/>
          <w:szCs w:val="28"/>
        </w:rPr>
        <w:t>İDARİ YARGILAMA HUKUKU/HUK411</w:t>
      </w:r>
    </w:p>
    <w:p w:rsidR="00CA673B" w:rsidRPr="00392DCC" w:rsidRDefault="00CA673B" w:rsidP="00CA673B">
      <w:pPr>
        <w:rPr>
          <w:b/>
          <w:color w:val="C00000"/>
          <w:sz w:val="28"/>
          <w:szCs w:val="28"/>
        </w:rPr>
      </w:pPr>
      <w:r w:rsidRPr="00392DCC">
        <w:rPr>
          <w:b/>
          <w:color w:val="C00000"/>
          <w:sz w:val="28"/>
          <w:szCs w:val="28"/>
        </w:rPr>
        <w:t xml:space="preserve">13.00-15.00    </w:t>
      </w:r>
      <w:r w:rsidRPr="00392DCC">
        <w:rPr>
          <w:b/>
          <w:sz w:val="28"/>
          <w:szCs w:val="28"/>
        </w:rPr>
        <w:t>BORÇLAR ÖZEL HUKUKU /HUK303</w:t>
      </w:r>
    </w:p>
    <w:p w:rsidR="00CA673B" w:rsidRPr="00392DCC" w:rsidRDefault="00CA673B" w:rsidP="00CA673B">
      <w:pPr>
        <w:rPr>
          <w:b/>
          <w:color w:val="C00000"/>
          <w:sz w:val="28"/>
          <w:szCs w:val="28"/>
        </w:rPr>
      </w:pPr>
      <w:r w:rsidRPr="00392DCC">
        <w:rPr>
          <w:b/>
          <w:color w:val="C00000"/>
          <w:sz w:val="28"/>
          <w:szCs w:val="28"/>
        </w:rPr>
        <w:t xml:space="preserve">15.00-17.00     </w:t>
      </w:r>
      <w:proofErr w:type="spellStart"/>
      <w:r w:rsidRPr="00392DCC">
        <w:rPr>
          <w:b/>
          <w:color w:val="7030A0"/>
          <w:sz w:val="28"/>
          <w:szCs w:val="28"/>
        </w:rPr>
        <w:t>Kıbrıs</w:t>
      </w:r>
      <w:proofErr w:type="spellEnd"/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Hukuku</w:t>
      </w:r>
      <w:proofErr w:type="spellEnd"/>
      <w:r w:rsidRPr="00392DCC">
        <w:rPr>
          <w:b/>
          <w:color w:val="7030A0"/>
          <w:sz w:val="28"/>
          <w:szCs w:val="28"/>
        </w:rPr>
        <w:t xml:space="preserve"> I/HUK324</w:t>
      </w:r>
      <w:r w:rsidRPr="00392DCC">
        <w:rPr>
          <w:b/>
          <w:color w:val="C00000"/>
          <w:sz w:val="28"/>
          <w:szCs w:val="28"/>
        </w:rPr>
        <w:t xml:space="preserve">  </w:t>
      </w:r>
    </w:p>
    <w:p w:rsidR="00CA673B" w:rsidRPr="00392DCC" w:rsidRDefault="00CA673B" w:rsidP="00CA673B">
      <w:pPr>
        <w:rPr>
          <w:b/>
          <w:color w:val="7030A0"/>
          <w:sz w:val="28"/>
          <w:szCs w:val="28"/>
        </w:rPr>
      </w:pPr>
      <w:r w:rsidRPr="00392DCC">
        <w:rPr>
          <w:b/>
          <w:color w:val="C00000"/>
          <w:sz w:val="28"/>
          <w:szCs w:val="28"/>
        </w:rPr>
        <w:t xml:space="preserve">                           </w:t>
      </w:r>
      <w:proofErr w:type="spellStart"/>
      <w:r w:rsidRPr="00392DCC">
        <w:rPr>
          <w:b/>
          <w:color w:val="7030A0"/>
          <w:sz w:val="28"/>
          <w:szCs w:val="28"/>
        </w:rPr>
        <w:t>Kıbrıs</w:t>
      </w:r>
      <w:proofErr w:type="spellEnd"/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Hukuku</w:t>
      </w:r>
      <w:proofErr w:type="spellEnd"/>
      <w:r w:rsidRPr="00392DCC">
        <w:rPr>
          <w:b/>
          <w:color w:val="7030A0"/>
          <w:sz w:val="28"/>
          <w:szCs w:val="28"/>
        </w:rPr>
        <w:t xml:space="preserve"> II/HUK325 </w:t>
      </w:r>
    </w:p>
    <w:p w:rsidR="00CA673B" w:rsidRPr="00392DCC" w:rsidRDefault="00CA673B" w:rsidP="00CA673B">
      <w:pPr>
        <w:rPr>
          <w:b/>
          <w:color w:val="7030A0"/>
          <w:sz w:val="28"/>
          <w:szCs w:val="28"/>
        </w:rPr>
      </w:pPr>
      <w:r w:rsidRPr="00392DCC">
        <w:rPr>
          <w:b/>
          <w:color w:val="7030A0"/>
          <w:sz w:val="28"/>
          <w:szCs w:val="28"/>
        </w:rPr>
        <w:t xml:space="preserve"> </w:t>
      </w:r>
      <w:r w:rsidRPr="00392DCC">
        <w:rPr>
          <w:b/>
          <w:color w:val="7030A0"/>
          <w:sz w:val="28"/>
          <w:szCs w:val="28"/>
        </w:rPr>
        <w:tab/>
        <w:t xml:space="preserve">               </w:t>
      </w:r>
      <w:r w:rsidR="00C068B9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Vergi</w:t>
      </w:r>
      <w:proofErr w:type="spellEnd"/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Yargısı</w:t>
      </w:r>
      <w:proofErr w:type="spellEnd"/>
      <w:r w:rsidRPr="00392DCC">
        <w:rPr>
          <w:b/>
          <w:color w:val="7030A0"/>
          <w:sz w:val="28"/>
          <w:szCs w:val="28"/>
        </w:rPr>
        <w:t xml:space="preserve">   </w:t>
      </w:r>
    </w:p>
    <w:p w:rsidR="00CA673B" w:rsidRPr="00392DCC" w:rsidRDefault="00CA673B" w:rsidP="00CA673B">
      <w:pPr>
        <w:rPr>
          <w:b/>
          <w:color w:val="7030A0"/>
          <w:sz w:val="28"/>
          <w:szCs w:val="28"/>
        </w:rPr>
      </w:pPr>
      <w:r w:rsidRPr="00392DCC">
        <w:rPr>
          <w:b/>
          <w:color w:val="7030A0"/>
          <w:sz w:val="28"/>
          <w:szCs w:val="28"/>
        </w:rPr>
        <w:t xml:space="preserve">                         </w:t>
      </w:r>
      <w:r w:rsidR="00C068B9">
        <w:rPr>
          <w:b/>
          <w:color w:val="7030A0"/>
          <w:sz w:val="28"/>
          <w:szCs w:val="28"/>
        </w:rPr>
        <w:t xml:space="preserve"> </w:t>
      </w:r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Hukuk</w:t>
      </w:r>
      <w:proofErr w:type="spellEnd"/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Uygulamaları</w:t>
      </w:r>
      <w:proofErr w:type="spellEnd"/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ve</w:t>
      </w:r>
      <w:proofErr w:type="spellEnd"/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Adli</w:t>
      </w:r>
      <w:proofErr w:type="spellEnd"/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Yazışma</w:t>
      </w:r>
      <w:proofErr w:type="spellEnd"/>
      <w:r w:rsidRPr="00392DCC">
        <w:rPr>
          <w:b/>
          <w:color w:val="7030A0"/>
          <w:sz w:val="28"/>
          <w:szCs w:val="28"/>
        </w:rPr>
        <w:t>/HUK441</w:t>
      </w:r>
    </w:p>
    <w:p w:rsidR="00CA673B" w:rsidRDefault="00CA673B" w:rsidP="00CA673B">
      <w:pPr>
        <w:rPr>
          <w:b/>
          <w:color w:val="00B050"/>
          <w:sz w:val="28"/>
          <w:szCs w:val="28"/>
        </w:rPr>
      </w:pPr>
      <w:r w:rsidRPr="00392DCC">
        <w:rPr>
          <w:b/>
          <w:color w:val="7030A0"/>
          <w:sz w:val="28"/>
          <w:szCs w:val="28"/>
        </w:rPr>
        <w:t xml:space="preserve">                          </w:t>
      </w:r>
      <w:r w:rsidR="00C068B9">
        <w:rPr>
          <w:b/>
          <w:color w:val="00B050"/>
          <w:sz w:val="28"/>
          <w:szCs w:val="28"/>
        </w:rPr>
        <w:t>ADL</w:t>
      </w:r>
      <w:proofErr w:type="gramStart"/>
      <w:r w:rsidR="00C068B9">
        <w:rPr>
          <w:b/>
          <w:color w:val="00B050"/>
          <w:sz w:val="28"/>
          <w:szCs w:val="28"/>
        </w:rPr>
        <w:t>213  HUKUK</w:t>
      </w:r>
      <w:proofErr w:type="gramEnd"/>
      <w:r w:rsidR="00C068B9">
        <w:rPr>
          <w:b/>
          <w:color w:val="00B050"/>
          <w:sz w:val="28"/>
          <w:szCs w:val="28"/>
        </w:rPr>
        <w:t xml:space="preserve"> DİLİ</w:t>
      </w:r>
      <w:r>
        <w:rPr>
          <w:b/>
          <w:color w:val="00B050"/>
          <w:sz w:val="28"/>
          <w:szCs w:val="28"/>
        </w:rPr>
        <w:t xml:space="preserve">  </w:t>
      </w:r>
      <w:proofErr w:type="spellStart"/>
      <w:r>
        <w:rPr>
          <w:b/>
          <w:color w:val="00B050"/>
          <w:sz w:val="28"/>
          <w:szCs w:val="28"/>
        </w:rPr>
        <w:t>ve</w:t>
      </w:r>
      <w:proofErr w:type="spellEnd"/>
      <w:r>
        <w:rPr>
          <w:b/>
          <w:color w:val="00B050"/>
          <w:sz w:val="28"/>
          <w:szCs w:val="28"/>
        </w:rPr>
        <w:t xml:space="preserve"> ADLİ YAZIŞMA</w:t>
      </w:r>
      <w:r w:rsidRPr="00392DCC">
        <w:rPr>
          <w:b/>
          <w:color w:val="00B050"/>
          <w:sz w:val="28"/>
          <w:szCs w:val="28"/>
        </w:rPr>
        <w:t xml:space="preserve"> </w:t>
      </w:r>
    </w:p>
    <w:p w:rsidR="00C068B9" w:rsidRPr="00392DCC" w:rsidRDefault="00C068B9" w:rsidP="00CA673B">
      <w:pPr>
        <w:rPr>
          <w:b/>
          <w:color w:val="00B050"/>
          <w:sz w:val="28"/>
          <w:szCs w:val="28"/>
        </w:rPr>
      </w:pPr>
    </w:p>
    <w:p w:rsidR="00CA673B" w:rsidRPr="008C58C0" w:rsidRDefault="00CA673B" w:rsidP="00CA673B">
      <w:pPr>
        <w:rPr>
          <w:b/>
          <w:color w:val="00B050"/>
          <w:sz w:val="36"/>
          <w:szCs w:val="36"/>
        </w:rPr>
      </w:pPr>
      <w:proofErr w:type="gramStart"/>
      <w:r w:rsidRPr="008C58C0">
        <w:rPr>
          <w:b/>
          <w:sz w:val="36"/>
          <w:szCs w:val="36"/>
          <w:u w:val="single"/>
        </w:rPr>
        <w:t>15.1.2024  PAZARTESİ</w:t>
      </w:r>
      <w:proofErr w:type="gramEnd"/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09.30-11.00   </w:t>
      </w:r>
      <w:r w:rsidRPr="00392DCC">
        <w:rPr>
          <w:b/>
          <w:sz w:val="28"/>
          <w:szCs w:val="28"/>
        </w:rPr>
        <w:t>CEZA ÖZEL HUKUKU I/HUK309</w:t>
      </w:r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11.00-13.00   </w:t>
      </w:r>
      <w:r w:rsidRPr="00392DCC">
        <w:rPr>
          <w:b/>
          <w:sz w:val="28"/>
          <w:szCs w:val="28"/>
        </w:rPr>
        <w:t>İDARE HUKUKU /HUK225</w:t>
      </w:r>
      <w:r w:rsidRPr="00392DCC">
        <w:rPr>
          <w:b/>
          <w:color w:val="FF0000"/>
          <w:sz w:val="28"/>
          <w:szCs w:val="28"/>
        </w:rPr>
        <w:t xml:space="preserve">     </w:t>
      </w:r>
      <w:r w:rsidRPr="00392DCC">
        <w:rPr>
          <w:b/>
          <w:color w:val="00B050"/>
          <w:sz w:val="28"/>
          <w:szCs w:val="28"/>
        </w:rPr>
        <w:t>ADL103 İDARE HUKUKU</w:t>
      </w:r>
    </w:p>
    <w:p w:rsidR="00CA673B" w:rsidRPr="00392DCC" w:rsidRDefault="00C068B9" w:rsidP="00CA673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13.00-15.00   </w:t>
      </w:r>
      <w:r w:rsidR="00CA673B" w:rsidRPr="00392DCC">
        <w:rPr>
          <w:b/>
          <w:sz w:val="28"/>
          <w:szCs w:val="28"/>
        </w:rPr>
        <w:t>KIYMETLİ EVRAK HUKUKU /HUK420</w:t>
      </w:r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</w:p>
    <w:p w:rsidR="00CA673B" w:rsidRPr="008C58C0" w:rsidRDefault="00CA673B" w:rsidP="00CA673B">
      <w:pPr>
        <w:rPr>
          <w:b/>
          <w:sz w:val="36"/>
          <w:szCs w:val="36"/>
          <w:u w:val="single"/>
        </w:rPr>
      </w:pPr>
      <w:proofErr w:type="gramStart"/>
      <w:r w:rsidRPr="008C58C0">
        <w:rPr>
          <w:b/>
          <w:sz w:val="36"/>
          <w:szCs w:val="36"/>
          <w:u w:val="single"/>
        </w:rPr>
        <w:t>16.1.2024  SALI</w:t>
      </w:r>
      <w:proofErr w:type="gramEnd"/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9.30-11.00      </w:t>
      </w:r>
      <w:r w:rsidRPr="00392DCC">
        <w:rPr>
          <w:b/>
          <w:sz w:val="28"/>
          <w:szCs w:val="28"/>
        </w:rPr>
        <w:t xml:space="preserve">VERGİ HUKUKU/HUK230 ---   </w:t>
      </w:r>
      <w:r w:rsidRPr="00392DCC">
        <w:rPr>
          <w:b/>
          <w:color w:val="1F4E79" w:themeColor="accent1" w:themeShade="80"/>
          <w:sz w:val="28"/>
          <w:szCs w:val="28"/>
        </w:rPr>
        <w:t>BRK221</w:t>
      </w:r>
    </w:p>
    <w:p w:rsidR="00CA673B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11.00-13.00    </w:t>
      </w:r>
      <w:r w:rsidRPr="00392DCC">
        <w:rPr>
          <w:b/>
          <w:sz w:val="28"/>
          <w:szCs w:val="28"/>
        </w:rPr>
        <w:t>TİCARET HUKUKU I/HUK305</w:t>
      </w:r>
      <w:r w:rsidRPr="00392DCC">
        <w:rPr>
          <w:b/>
          <w:color w:val="FF0000"/>
          <w:sz w:val="28"/>
          <w:szCs w:val="28"/>
        </w:rPr>
        <w:t xml:space="preserve">    </w:t>
      </w:r>
    </w:p>
    <w:p w:rsidR="00CA673B" w:rsidRPr="00392DCC" w:rsidRDefault="00CA673B" w:rsidP="00CA673B">
      <w:pPr>
        <w:rPr>
          <w:b/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</w:t>
      </w:r>
      <w:r w:rsidRPr="00392DCC">
        <w:rPr>
          <w:b/>
          <w:color w:val="00B050"/>
          <w:sz w:val="28"/>
          <w:szCs w:val="28"/>
        </w:rPr>
        <w:t>ADL205TİCARET HUKUKU</w:t>
      </w:r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                          </w:t>
      </w:r>
      <w:r w:rsidRPr="00392DCC">
        <w:rPr>
          <w:b/>
          <w:color w:val="1F4E79" w:themeColor="accent1" w:themeShade="80"/>
          <w:sz w:val="28"/>
          <w:szCs w:val="28"/>
        </w:rPr>
        <w:t>BRK219</w:t>
      </w:r>
    </w:p>
    <w:p w:rsidR="00CA673B" w:rsidRPr="00392DCC" w:rsidRDefault="00CA673B" w:rsidP="00CA673B">
      <w:pPr>
        <w:rPr>
          <w:b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13.00-15.00    </w:t>
      </w:r>
      <w:r w:rsidRPr="00392DCC">
        <w:rPr>
          <w:b/>
          <w:sz w:val="28"/>
          <w:szCs w:val="28"/>
        </w:rPr>
        <w:t>İCRA İFLAS HUKUKU I/HUK405</w:t>
      </w:r>
    </w:p>
    <w:p w:rsidR="00CA673B" w:rsidRPr="00392DCC" w:rsidRDefault="00CA673B" w:rsidP="00CA673B">
      <w:pPr>
        <w:tabs>
          <w:tab w:val="left" w:pos="1620"/>
        </w:tabs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ab/>
      </w:r>
      <w:r w:rsidRPr="00392DCC">
        <w:rPr>
          <w:b/>
          <w:color w:val="00B050"/>
          <w:sz w:val="28"/>
          <w:szCs w:val="28"/>
        </w:rPr>
        <w:t>ADL113 KLAVYE KULANIMI (F104 SALONU)</w:t>
      </w:r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15.00-17.00    </w:t>
      </w:r>
      <w:r w:rsidRPr="00392DCC">
        <w:rPr>
          <w:b/>
          <w:sz w:val="28"/>
          <w:szCs w:val="28"/>
        </w:rPr>
        <w:t>GENEL KAMU HUKUKU/HUK213</w:t>
      </w:r>
    </w:p>
    <w:p w:rsidR="00CA673B" w:rsidRPr="00392DCC" w:rsidRDefault="00CA673B" w:rsidP="00CA673B">
      <w:pPr>
        <w:rPr>
          <w:b/>
          <w:color w:val="7030A0"/>
          <w:sz w:val="28"/>
          <w:szCs w:val="28"/>
        </w:rPr>
      </w:pPr>
      <w:r w:rsidRPr="00392DCC">
        <w:rPr>
          <w:b/>
          <w:color w:val="7030A0"/>
          <w:sz w:val="28"/>
          <w:szCs w:val="28"/>
        </w:rPr>
        <w:lastRenderedPageBreak/>
        <w:t xml:space="preserve">                          </w:t>
      </w:r>
      <w:proofErr w:type="spellStart"/>
      <w:r w:rsidRPr="00392DCC">
        <w:rPr>
          <w:b/>
          <w:color w:val="7030A0"/>
          <w:sz w:val="28"/>
          <w:szCs w:val="28"/>
        </w:rPr>
        <w:t>Yargı</w:t>
      </w:r>
      <w:proofErr w:type="spellEnd"/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Etiği</w:t>
      </w:r>
      <w:proofErr w:type="spellEnd"/>
      <w:r w:rsidRPr="00392DCC">
        <w:rPr>
          <w:b/>
          <w:color w:val="7030A0"/>
          <w:sz w:val="28"/>
          <w:szCs w:val="28"/>
        </w:rPr>
        <w:t>/HUK432</w:t>
      </w:r>
    </w:p>
    <w:p w:rsidR="00CA673B" w:rsidRPr="00392DCC" w:rsidRDefault="00CA673B" w:rsidP="00CA673B">
      <w:pPr>
        <w:rPr>
          <w:b/>
          <w:color w:val="7030A0"/>
          <w:sz w:val="28"/>
          <w:szCs w:val="28"/>
        </w:rPr>
      </w:pPr>
      <w:r w:rsidRPr="00392DCC">
        <w:rPr>
          <w:b/>
          <w:color w:val="7030A0"/>
          <w:sz w:val="28"/>
          <w:szCs w:val="28"/>
        </w:rPr>
        <w:t xml:space="preserve">                          </w:t>
      </w:r>
      <w:proofErr w:type="spellStart"/>
      <w:r w:rsidRPr="00392DCC">
        <w:rPr>
          <w:b/>
          <w:color w:val="7030A0"/>
          <w:sz w:val="28"/>
          <w:szCs w:val="28"/>
        </w:rPr>
        <w:t>Avukatlık</w:t>
      </w:r>
      <w:proofErr w:type="spellEnd"/>
      <w:r w:rsidRPr="00392DCC">
        <w:rPr>
          <w:b/>
          <w:color w:val="7030A0"/>
          <w:sz w:val="28"/>
          <w:szCs w:val="28"/>
        </w:rPr>
        <w:t xml:space="preserve"> </w:t>
      </w:r>
      <w:proofErr w:type="spellStart"/>
      <w:r w:rsidRPr="00392DCC">
        <w:rPr>
          <w:b/>
          <w:color w:val="7030A0"/>
          <w:sz w:val="28"/>
          <w:szCs w:val="28"/>
        </w:rPr>
        <w:t>Hukuku</w:t>
      </w:r>
      <w:proofErr w:type="spellEnd"/>
      <w:r w:rsidRPr="00392DCC">
        <w:rPr>
          <w:b/>
          <w:color w:val="7030A0"/>
          <w:sz w:val="28"/>
          <w:szCs w:val="28"/>
        </w:rPr>
        <w:t>/HUK429</w:t>
      </w:r>
    </w:p>
    <w:p w:rsidR="00CA673B" w:rsidRDefault="00CA673B" w:rsidP="00CA673B">
      <w:pPr>
        <w:rPr>
          <w:b/>
          <w:color w:val="00B050"/>
          <w:sz w:val="28"/>
          <w:szCs w:val="28"/>
        </w:rPr>
      </w:pPr>
      <w:r w:rsidRPr="00392DCC">
        <w:rPr>
          <w:b/>
          <w:color w:val="00B050"/>
          <w:sz w:val="28"/>
          <w:szCs w:val="28"/>
        </w:rPr>
        <w:t xml:space="preserve">                          ADL221 AVUKATLIK VE NOTERLİK HUKUKU</w:t>
      </w:r>
    </w:p>
    <w:p w:rsidR="00C068B9" w:rsidRPr="008C58C0" w:rsidRDefault="00C068B9" w:rsidP="00CA673B">
      <w:pPr>
        <w:rPr>
          <w:b/>
          <w:color w:val="00B050"/>
          <w:sz w:val="28"/>
          <w:szCs w:val="28"/>
        </w:rPr>
      </w:pPr>
      <w:bookmarkStart w:id="0" w:name="_GoBack"/>
      <w:bookmarkEnd w:id="0"/>
    </w:p>
    <w:p w:rsidR="00CA673B" w:rsidRPr="008C58C0" w:rsidRDefault="00CA673B" w:rsidP="00CA673B">
      <w:pPr>
        <w:rPr>
          <w:b/>
          <w:sz w:val="36"/>
          <w:szCs w:val="36"/>
          <w:u w:val="single"/>
        </w:rPr>
      </w:pPr>
      <w:r w:rsidRPr="008C58C0">
        <w:rPr>
          <w:b/>
          <w:sz w:val="36"/>
          <w:szCs w:val="36"/>
          <w:u w:val="single"/>
        </w:rPr>
        <w:t>17.1.2024</w:t>
      </w:r>
      <w:r w:rsidRPr="008C58C0">
        <w:rPr>
          <w:b/>
          <w:color w:val="7030A0"/>
          <w:sz w:val="36"/>
          <w:szCs w:val="36"/>
          <w:u w:val="single"/>
        </w:rPr>
        <w:t xml:space="preserve"> </w:t>
      </w:r>
      <w:r w:rsidRPr="008C58C0">
        <w:rPr>
          <w:b/>
          <w:sz w:val="36"/>
          <w:szCs w:val="36"/>
          <w:u w:val="single"/>
        </w:rPr>
        <w:t>ÇARŞAMBA</w:t>
      </w:r>
    </w:p>
    <w:p w:rsidR="00CA673B" w:rsidRPr="00392DCC" w:rsidRDefault="00CA673B" w:rsidP="00CA673B">
      <w:pPr>
        <w:rPr>
          <w:b/>
          <w:color w:val="C00000"/>
          <w:sz w:val="28"/>
          <w:szCs w:val="28"/>
        </w:rPr>
      </w:pPr>
      <w:r w:rsidRPr="00392DCC">
        <w:rPr>
          <w:b/>
          <w:color w:val="C00000"/>
          <w:sz w:val="28"/>
          <w:szCs w:val="28"/>
        </w:rPr>
        <w:t xml:space="preserve">9.30-11.00      </w:t>
      </w:r>
      <w:r w:rsidRPr="00392DCC">
        <w:rPr>
          <w:b/>
          <w:sz w:val="28"/>
          <w:szCs w:val="28"/>
        </w:rPr>
        <w:t>BORÇLAR GENEL HUK.I/HUK 201</w:t>
      </w:r>
      <w:r w:rsidRPr="00392DCC">
        <w:rPr>
          <w:b/>
          <w:color w:val="C00000"/>
          <w:sz w:val="28"/>
          <w:szCs w:val="28"/>
        </w:rPr>
        <w:t xml:space="preserve">   </w:t>
      </w:r>
    </w:p>
    <w:p w:rsidR="00CA673B" w:rsidRPr="00392DCC" w:rsidRDefault="00CA673B" w:rsidP="00CA673B">
      <w:pPr>
        <w:ind w:left="1440"/>
        <w:rPr>
          <w:b/>
          <w:color w:val="C00000"/>
          <w:sz w:val="28"/>
          <w:szCs w:val="28"/>
        </w:rPr>
      </w:pPr>
      <w:r w:rsidRPr="00392DCC">
        <w:rPr>
          <w:b/>
          <w:color w:val="00B050"/>
          <w:sz w:val="28"/>
          <w:szCs w:val="28"/>
        </w:rPr>
        <w:t xml:space="preserve">   ADL203 BORÇLAR HUKUKU</w:t>
      </w:r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11.00-13.00   </w:t>
      </w:r>
      <w:r w:rsidRPr="00392DCC">
        <w:rPr>
          <w:b/>
          <w:sz w:val="28"/>
          <w:szCs w:val="28"/>
        </w:rPr>
        <w:t>CEZA USUL HUKUKU I/HUK</w:t>
      </w:r>
      <w:proofErr w:type="gramStart"/>
      <w:r w:rsidRPr="00392DCC">
        <w:rPr>
          <w:b/>
          <w:sz w:val="28"/>
          <w:szCs w:val="28"/>
        </w:rPr>
        <w:t>409</w:t>
      </w:r>
      <w:r w:rsidR="00C068B9">
        <w:rPr>
          <w:b/>
          <w:sz w:val="28"/>
          <w:szCs w:val="28"/>
        </w:rPr>
        <w:t xml:space="preserve">  </w:t>
      </w:r>
      <w:r w:rsidR="00C068B9" w:rsidRPr="00C964B8">
        <w:rPr>
          <w:b/>
          <w:color w:val="00B050"/>
          <w:sz w:val="28"/>
          <w:szCs w:val="28"/>
        </w:rPr>
        <w:t>ADL</w:t>
      </w:r>
      <w:proofErr w:type="gramEnd"/>
      <w:r w:rsidR="00C068B9" w:rsidRPr="00C964B8">
        <w:rPr>
          <w:b/>
          <w:color w:val="00B050"/>
          <w:sz w:val="28"/>
          <w:szCs w:val="28"/>
        </w:rPr>
        <w:t>215 CEZA İNFAZ HUKUKU</w:t>
      </w:r>
    </w:p>
    <w:p w:rsidR="00CA673B" w:rsidRDefault="00CA673B" w:rsidP="00CA673B">
      <w:pPr>
        <w:rPr>
          <w:b/>
          <w:sz w:val="28"/>
          <w:szCs w:val="28"/>
          <w:u w:val="single"/>
        </w:rPr>
      </w:pPr>
      <w:r>
        <w:rPr>
          <w:b/>
          <w:color w:val="00B050"/>
          <w:sz w:val="28"/>
          <w:szCs w:val="28"/>
        </w:rPr>
        <w:t xml:space="preserve">                         </w:t>
      </w:r>
    </w:p>
    <w:p w:rsidR="00CA673B" w:rsidRPr="00384E4D" w:rsidRDefault="00CA673B" w:rsidP="00CA673B">
      <w:pPr>
        <w:rPr>
          <w:b/>
          <w:sz w:val="36"/>
          <w:szCs w:val="36"/>
          <w:u w:val="single"/>
        </w:rPr>
      </w:pPr>
      <w:proofErr w:type="gramStart"/>
      <w:r w:rsidRPr="00384E4D">
        <w:rPr>
          <w:b/>
          <w:sz w:val="36"/>
          <w:szCs w:val="36"/>
          <w:u w:val="single"/>
        </w:rPr>
        <w:t>18.1.2024  PERŞEMBE</w:t>
      </w:r>
      <w:proofErr w:type="gramEnd"/>
    </w:p>
    <w:p w:rsidR="00CA673B" w:rsidRDefault="00CA673B" w:rsidP="00CA673B">
      <w:pPr>
        <w:rPr>
          <w:b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9.30-11.00     </w:t>
      </w:r>
      <w:r w:rsidRPr="00392DCC">
        <w:rPr>
          <w:b/>
          <w:sz w:val="28"/>
          <w:szCs w:val="28"/>
        </w:rPr>
        <w:t xml:space="preserve">SİGORTA HUKUKU/HUK403 </w:t>
      </w:r>
    </w:p>
    <w:p w:rsidR="00CA673B" w:rsidRDefault="00CA673B" w:rsidP="00CA673B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392DCC">
        <w:rPr>
          <w:b/>
          <w:color w:val="00B050"/>
          <w:sz w:val="28"/>
          <w:szCs w:val="28"/>
        </w:rPr>
        <w:t>ADL226 SİGORTA HUKUKU</w:t>
      </w:r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11.00-13.00   </w:t>
      </w:r>
      <w:r w:rsidRPr="00392DCC">
        <w:rPr>
          <w:b/>
          <w:sz w:val="28"/>
          <w:szCs w:val="28"/>
        </w:rPr>
        <w:t>ANAYASA HUKUKU I-HUK111</w:t>
      </w:r>
    </w:p>
    <w:p w:rsidR="00CA673B" w:rsidRPr="00392DCC" w:rsidRDefault="00CA673B" w:rsidP="00CA673B">
      <w:pPr>
        <w:rPr>
          <w:b/>
          <w:sz w:val="28"/>
          <w:szCs w:val="28"/>
        </w:rPr>
      </w:pPr>
      <w:r w:rsidRPr="00392DCC">
        <w:rPr>
          <w:b/>
          <w:sz w:val="28"/>
          <w:szCs w:val="28"/>
        </w:rPr>
        <w:t xml:space="preserve">                         İNSAN HAKLARI /HUK445</w:t>
      </w:r>
    </w:p>
    <w:p w:rsidR="00CA673B" w:rsidRPr="00392DCC" w:rsidRDefault="00CA673B" w:rsidP="00CA673B">
      <w:pPr>
        <w:rPr>
          <w:b/>
          <w:color w:val="00B050"/>
          <w:sz w:val="28"/>
          <w:szCs w:val="28"/>
        </w:rPr>
      </w:pPr>
      <w:r w:rsidRPr="00392DCC">
        <w:rPr>
          <w:b/>
          <w:color w:val="00B050"/>
          <w:sz w:val="28"/>
          <w:szCs w:val="28"/>
        </w:rPr>
        <w:t xml:space="preserve">                         ADL105 ANAYASA HUKUKU</w:t>
      </w:r>
    </w:p>
    <w:p w:rsidR="00CA673B" w:rsidRPr="00392DCC" w:rsidRDefault="00CA673B" w:rsidP="00CA673B">
      <w:pPr>
        <w:rPr>
          <w:b/>
          <w:color w:val="00B050"/>
          <w:sz w:val="28"/>
          <w:szCs w:val="28"/>
        </w:rPr>
      </w:pPr>
      <w:r w:rsidRPr="00392DCC">
        <w:rPr>
          <w:b/>
          <w:color w:val="00B050"/>
          <w:sz w:val="28"/>
          <w:szCs w:val="28"/>
        </w:rPr>
        <w:t xml:space="preserve">                         ADL225 İNSAN HAKLARI</w:t>
      </w:r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13.00-15.00    </w:t>
      </w:r>
      <w:r w:rsidRPr="00392DCC">
        <w:rPr>
          <w:b/>
          <w:sz w:val="28"/>
          <w:szCs w:val="28"/>
        </w:rPr>
        <w:t>MEDENİ USUL HUKUKU I-HUK307</w:t>
      </w:r>
    </w:p>
    <w:p w:rsidR="00CA673B" w:rsidRPr="00392DCC" w:rsidRDefault="00CA673B" w:rsidP="00CA673B">
      <w:pPr>
        <w:rPr>
          <w:b/>
          <w:color w:val="00B050"/>
          <w:sz w:val="28"/>
          <w:szCs w:val="28"/>
        </w:rPr>
      </w:pPr>
      <w:r w:rsidRPr="00392DCC">
        <w:rPr>
          <w:b/>
          <w:color w:val="00B050"/>
          <w:sz w:val="28"/>
          <w:szCs w:val="28"/>
        </w:rPr>
        <w:t xml:space="preserve">                          ADL209 MEDENİ USUL HUKUKU</w:t>
      </w:r>
    </w:p>
    <w:p w:rsidR="00CA673B" w:rsidRPr="00392DCC" w:rsidRDefault="00CA673B" w:rsidP="00CA673B">
      <w:pPr>
        <w:rPr>
          <w:b/>
          <w:color w:val="FF0000"/>
          <w:sz w:val="28"/>
          <w:szCs w:val="28"/>
        </w:rPr>
      </w:pPr>
      <w:r w:rsidRPr="00392DCC">
        <w:rPr>
          <w:b/>
          <w:color w:val="FF0000"/>
          <w:sz w:val="28"/>
          <w:szCs w:val="28"/>
        </w:rPr>
        <w:t xml:space="preserve">15.00-16.30    </w:t>
      </w:r>
      <w:r w:rsidRPr="00392DCC">
        <w:rPr>
          <w:b/>
          <w:color w:val="2F5496" w:themeColor="accent5" w:themeShade="BF"/>
          <w:sz w:val="28"/>
          <w:szCs w:val="28"/>
        </w:rPr>
        <w:t>BRK117 HUKUKA GİRİŞ</w:t>
      </w:r>
    </w:p>
    <w:p w:rsidR="00CA673B" w:rsidRPr="00392DCC" w:rsidRDefault="00CA673B" w:rsidP="00CA673B">
      <w:pPr>
        <w:rPr>
          <w:b/>
          <w:sz w:val="28"/>
          <w:szCs w:val="28"/>
        </w:rPr>
      </w:pPr>
    </w:p>
    <w:p w:rsidR="007A621C" w:rsidRDefault="007A621C"/>
    <w:sectPr w:rsidR="007A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88"/>
    <w:rsid w:val="007A621C"/>
    <w:rsid w:val="00B57D88"/>
    <w:rsid w:val="00C068B9"/>
    <w:rsid w:val="00C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7A43"/>
  <w15:chartTrackingRefBased/>
  <w15:docId w15:val="{A5174F3B-EF71-4801-A6ED-80B33679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DEAN</dc:creator>
  <cp:keywords/>
  <dc:description/>
  <cp:lastModifiedBy>user</cp:lastModifiedBy>
  <cp:revision>3</cp:revision>
  <dcterms:created xsi:type="dcterms:W3CDTF">2024-01-04T11:31:00Z</dcterms:created>
  <dcterms:modified xsi:type="dcterms:W3CDTF">2024-01-04T12:14:00Z</dcterms:modified>
</cp:coreProperties>
</file>