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B9" w:rsidRDefault="005B64B9">
      <w:r>
        <w:t>AD – SOYAD</w:t>
      </w:r>
      <w:r>
        <w:tab/>
        <w:t>:</w:t>
      </w:r>
    </w:p>
    <w:p w:rsidR="005B64B9" w:rsidRDefault="005B64B9">
      <w:r>
        <w:t>NO</w:t>
      </w:r>
      <w:r>
        <w:tab/>
      </w:r>
      <w:r>
        <w:tab/>
        <w:t>:</w:t>
      </w:r>
    </w:p>
    <w:p w:rsidR="002F65A9" w:rsidRDefault="005B64B9">
      <w:proofErr w:type="gramStart"/>
      <w:r>
        <w:t>GAÜ  HUKUK</w:t>
      </w:r>
      <w:proofErr w:type="gramEnd"/>
      <w:r>
        <w:t xml:space="preserve"> FAKÜLTESİ </w:t>
      </w:r>
    </w:p>
    <w:p w:rsidR="005B64B9" w:rsidRDefault="005B64B9">
      <w:r>
        <w:t xml:space="preserve">2020-2021 AKADEMİK YILI GÜZ </w:t>
      </w:r>
      <w:proofErr w:type="gramStart"/>
      <w:r>
        <w:t xml:space="preserve">DÖNEMİ  </w:t>
      </w:r>
      <w:r w:rsidR="004E6AFD">
        <w:t>BÜTÜNLEME</w:t>
      </w:r>
      <w:proofErr w:type="gramEnd"/>
      <w:r w:rsidR="004E6AFD">
        <w:t xml:space="preserve"> </w:t>
      </w:r>
      <w:r>
        <w:t>SINAVI</w:t>
      </w:r>
    </w:p>
    <w:p w:rsidR="005B64B9" w:rsidRDefault="005B64B9">
      <w:r>
        <w:t>DERS</w:t>
      </w:r>
      <w:r>
        <w:tab/>
      </w:r>
      <w:r>
        <w:tab/>
        <w:t>: Genel Kamu Hukuku</w:t>
      </w:r>
    </w:p>
    <w:p w:rsidR="005B64B9" w:rsidRDefault="005B64B9">
      <w:pPr>
        <w:rPr>
          <w:b/>
          <w:sz w:val="28"/>
          <w:szCs w:val="28"/>
        </w:rPr>
      </w:pPr>
      <w:proofErr w:type="gramStart"/>
      <w:r w:rsidRPr="005B64B9">
        <w:rPr>
          <w:b/>
          <w:sz w:val="28"/>
          <w:szCs w:val="28"/>
        </w:rPr>
        <w:t>OKUYUNUZ :</w:t>
      </w:r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Cevabınızı bu dosyaya yazacaksınız. Ayrı bir dosya açmayacaksınız.</w:t>
      </w:r>
    </w:p>
    <w:p w:rsidR="005B64B9" w:rsidRDefault="004E6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son teslim </w:t>
      </w:r>
      <w:proofErr w:type="gramStart"/>
      <w:r>
        <w:rPr>
          <w:b/>
          <w:sz w:val="28"/>
          <w:szCs w:val="28"/>
        </w:rPr>
        <w:t>tarihi  25</w:t>
      </w:r>
      <w:proofErr w:type="gramEnd"/>
      <w:r>
        <w:rPr>
          <w:b/>
          <w:sz w:val="28"/>
          <w:szCs w:val="28"/>
        </w:rPr>
        <w:t xml:space="preserve"> Şubat</w:t>
      </w:r>
      <w:r w:rsidR="005B64B9">
        <w:rPr>
          <w:b/>
          <w:sz w:val="28"/>
          <w:szCs w:val="28"/>
        </w:rPr>
        <w:t xml:space="preserve"> 2021’dir.</w:t>
      </w:r>
    </w:p>
    <w:p w:rsidR="005B64B9" w:rsidRDefault="00356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3.meltemdikmen@</w:t>
      </w:r>
      <w:bookmarkStart w:id="0" w:name="_GoBack"/>
      <w:bookmarkEnd w:id="0"/>
      <w:r w:rsidR="005B64B9">
        <w:rPr>
          <w:b/>
          <w:sz w:val="28"/>
          <w:szCs w:val="28"/>
        </w:rPr>
        <w:t>gmail.com  adresine göndereceksiniz.</w:t>
      </w:r>
    </w:p>
    <w:p w:rsidR="005B64B9" w:rsidRDefault="005B64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Sorunun cevabını vereceksiniz. Herhangi bir </w:t>
      </w:r>
      <w:proofErr w:type="gramStart"/>
      <w:r>
        <w:rPr>
          <w:b/>
          <w:sz w:val="28"/>
          <w:szCs w:val="28"/>
        </w:rPr>
        <w:t>kaynaktan  konuyla</w:t>
      </w:r>
      <w:proofErr w:type="gramEnd"/>
      <w:r>
        <w:rPr>
          <w:b/>
          <w:sz w:val="28"/>
          <w:szCs w:val="28"/>
        </w:rPr>
        <w:t xml:space="preserve"> doğrudan ya da dolaylı ilgili  bir  metin parçasını  aynen aktarmayacaksınız. </w:t>
      </w:r>
    </w:p>
    <w:p w:rsidR="005B64B9" w:rsidRDefault="005B64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Açık, ayrıntılı, yeteri </w:t>
      </w:r>
      <w:proofErr w:type="gramStart"/>
      <w:r>
        <w:rPr>
          <w:b/>
          <w:sz w:val="28"/>
          <w:szCs w:val="28"/>
        </w:rPr>
        <w:t>kadar   uzun</w:t>
      </w:r>
      <w:proofErr w:type="gramEnd"/>
      <w:r>
        <w:rPr>
          <w:b/>
          <w:sz w:val="28"/>
          <w:szCs w:val="28"/>
        </w:rPr>
        <w:t xml:space="preserve"> bir   cevap yazacaksınız. </w:t>
      </w:r>
    </w:p>
    <w:p w:rsidR="005B64B9" w:rsidRDefault="005B64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Kullandığınız </w:t>
      </w:r>
      <w:proofErr w:type="gramStart"/>
      <w:r>
        <w:rPr>
          <w:b/>
          <w:sz w:val="28"/>
          <w:szCs w:val="28"/>
        </w:rPr>
        <w:t>kaynakları  çalışmanızda</w:t>
      </w:r>
      <w:proofErr w:type="gramEnd"/>
      <w:r>
        <w:rPr>
          <w:b/>
          <w:sz w:val="28"/>
          <w:szCs w:val="28"/>
        </w:rPr>
        <w:t xml:space="preserve"> belirtiniz.</w:t>
      </w:r>
    </w:p>
    <w:p w:rsidR="005B64B9" w:rsidRDefault="005B64B9" w:rsidP="005B64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Aynı kaynaktan aynı satırları aynı sıra </w:t>
      </w:r>
      <w:proofErr w:type="gramStart"/>
      <w:r>
        <w:rPr>
          <w:b/>
          <w:sz w:val="28"/>
          <w:szCs w:val="28"/>
        </w:rPr>
        <w:t>içinde  ödevine</w:t>
      </w:r>
      <w:proofErr w:type="gramEnd"/>
      <w:r>
        <w:rPr>
          <w:b/>
          <w:sz w:val="28"/>
          <w:szCs w:val="28"/>
        </w:rPr>
        <w:t xml:space="preserve"> aktarmış olan </w:t>
      </w:r>
      <w:proofErr w:type="gramStart"/>
      <w:r>
        <w:rPr>
          <w:b/>
          <w:sz w:val="28"/>
          <w:szCs w:val="28"/>
        </w:rPr>
        <w:t>öğrencilerin</w:t>
      </w:r>
      <w:proofErr w:type="gramEnd"/>
      <w:r>
        <w:rPr>
          <w:b/>
          <w:sz w:val="28"/>
          <w:szCs w:val="28"/>
        </w:rPr>
        <w:t xml:space="preserve"> sınavı geçersiz sayılacaktır.</w:t>
      </w:r>
    </w:p>
    <w:p w:rsidR="005B64B9" w:rsidRDefault="005B64B9" w:rsidP="008B7FDA">
      <w:pPr>
        <w:tabs>
          <w:tab w:val="left" w:pos="708"/>
          <w:tab w:val="left" w:pos="1416"/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KONU</w:t>
      </w:r>
      <w:r>
        <w:rPr>
          <w:b/>
          <w:sz w:val="28"/>
          <w:szCs w:val="28"/>
        </w:rPr>
        <w:tab/>
        <w:t>:</w:t>
      </w:r>
      <w:r w:rsidR="008B7FDA">
        <w:rPr>
          <w:b/>
          <w:sz w:val="28"/>
          <w:szCs w:val="28"/>
        </w:rPr>
        <w:tab/>
      </w:r>
    </w:p>
    <w:p w:rsidR="004E6AFD" w:rsidRDefault="005B64B9" w:rsidP="005B64B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4E6AFD">
        <w:rPr>
          <w:b/>
          <w:sz w:val="28"/>
          <w:szCs w:val="28"/>
        </w:rPr>
        <w:t xml:space="preserve">Kamu özgürlükleri ve insan </w:t>
      </w:r>
      <w:proofErr w:type="gramStart"/>
      <w:r w:rsidRPr="004E6AFD">
        <w:rPr>
          <w:b/>
          <w:sz w:val="28"/>
          <w:szCs w:val="28"/>
        </w:rPr>
        <w:t xml:space="preserve">hakları  </w:t>
      </w:r>
      <w:r w:rsidR="004E6AFD">
        <w:rPr>
          <w:b/>
          <w:sz w:val="28"/>
          <w:szCs w:val="28"/>
        </w:rPr>
        <w:t>kavramlarını</w:t>
      </w:r>
      <w:proofErr w:type="gramEnd"/>
      <w:r w:rsidR="004E6AFD">
        <w:rPr>
          <w:b/>
          <w:sz w:val="28"/>
          <w:szCs w:val="28"/>
        </w:rPr>
        <w:t xml:space="preserve"> tanımlayınız, aralarındaki fark nedir? </w:t>
      </w:r>
    </w:p>
    <w:p w:rsidR="00064D12" w:rsidRDefault="004E6AFD" w:rsidP="005B64B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4E6AFD">
        <w:rPr>
          <w:b/>
          <w:sz w:val="28"/>
          <w:szCs w:val="28"/>
        </w:rPr>
        <w:t xml:space="preserve">Birey hakkı, insan hakkı, temel hak, grup hakkı, yurttaş hakkı kavramlarını tanımlayınız. Aralarındaki ilişkiyi nasıl kurarsınız. </w:t>
      </w:r>
    </w:p>
    <w:p w:rsidR="004E6AFD" w:rsidRDefault="004E6AFD" w:rsidP="005B64B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Siyasi iktidarın sınırlanması </w:t>
      </w:r>
      <w:proofErr w:type="gramStart"/>
      <w:r>
        <w:rPr>
          <w:b/>
          <w:sz w:val="28"/>
          <w:szCs w:val="28"/>
        </w:rPr>
        <w:t>ile  kamu</w:t>
      </w:r>
      <w:proofErr w:type="gramEnd"/>
      <w:r>
        <w:rPr>
          <w:b/>
          <w:sz w:val="28"/>
          <w:szCs w:val="28"/>
        </w:rPr>
        <w:t xml:space="preserve"> özgürlüklerinin korunması arasındaki  ilişkiyi nasıl kurarsınız. </w:t>
      </w:r>
    </w:p>
    <w:p w:rsidR="004E6AFD" w:rsidRPr="004E6AFD" w:rsidRDefault="004E6AFD" w:rsidP="005B64B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 koruma çerçevesinde siyasi iktidar hangi konularda nasıl sınırlanmalıdır?</w:t>
      </w:r>
    </w:p>
    <w:sectPr w:rsidR="004E6AFD" w:rsidRPr="004E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60C1"/>
    <w:multiLevelType w:val="hybridMultilevel"/>
    <w:tmpl w:val="84AE73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6F"/>
    <w:rsid w:val="00064D12"/>
    <w:rsid w:val="002F65A9"/>
    <w:rsid w:val="0035607A"/>
    <w:rsid w:val="004E6AFD"/>
    <w:rsid w:val="005B64B9"/>
    <w:rsid w:val="0064306F"/>
    <w:rsid w:val="008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AD00"/>
  <w15:docId w15:val="{0043AE1A-AF23-40F6-BD75-DF199454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7</cp:revision>
  <dcterms:created xsi:type="dcterms:W3CDTF">2021-01-23T21:38:00Z</dcterms:created>
  <dcterms:modified xsi:type="dcterms:W3CDTF">2021-02-20T13:23:00Z</dcterms:modified>
</cp:coreProperties>
</file>