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7D7E4" w14:textId="77777777" w:rsidR="008E64F1" w:rsidRPr="00A67587" w:rsidRDefault="008E64F1" w:rsidP="008E64F1">
      <w:pPr>
        <w:jc w:val="center"/>
        <w:rPr>
          <w:b/>
          <w:bCs/>
          <w:sz w:val="28"/>
          <w:szCs w:val="28"/>
        </w:rPr>
      </w:pPr>
      <w:proofErr w:type="spellStart"/>
      <w:r w:rsidRPr="00A67587">
        <w:rPr>
          <w:b/>
          <w:bCs/>
          <w:sz w:val="28"/>
          <w:szCs w:val="28"/>
        </w:rPr>
        <w:t>Girne</w:t>
      </w:r>
      <w:proofErr w:type="spellEnd"/>
      <w:r w:rsidRPr="00A67587">
        <w:rPr>
          <w:b/>
          <w:bCs/>
          <w:sz w:val="28"/>
          <w:szCs w:val="28"/>
        </w:rPr>
        <w:t xml:space="preserve"> American University</w:t>
      </w:r>
    </w:p>
    <w:p w14:paraId="5DA20930" w14:textId="77777777" w:rsidR="008E64F1" w:rsidRPr="00A67587" w:rsidRDefault="008E64F1" w:rsidP="008E64F1">
      <w:pPr>
        <w:jc w:val="center"/>
        <w:rPr>
          <w:b/>
          <w:bCs/>
          <w:sz w:val="28"/>
          <w:szCs w:val="28"/>
        </w:rPr>
      </w:pPr>
      <w:r w:rsidRPr="00A67587">
        <w:rPr>
          <w:b/>
          <w:bCs/>
          <w:sz w:val="28"/>
          <w:szCs w:val="28"/>
        </w:rPr>
        <w:t>Faculty of Health Sciences</w:t>
      </w:r>
    </w:p>
    <w:p w14:paraId="2C475B98" w14:textId="0874389B" w:rsidR="008E64F1" w:rsidRDefault="008E64F1" w:rsidP="008E64F1">
      <w:pPr>
        <w:jc w:val="center"/>
        <w:rPr>
          <w:b/>
          <w:bCs/>
          <w:sz w:val="28"/>
          <w:szCs w:val="28"/>
          <w:lang w:val="en-US"/>
        </w:rPr>
      </w:pPr>
      <w:r w:rsidRPr="00A67587">
        <w:rPr>
          <w:b/>
          <w:bCs/>
          <w:sz w:val="28"/>
          <w:szCs w:val="28"/>
        </w:rPr>
        <w:t xml:space="preserve">BACHELOR in </w:t>
      </w:r>
      <w:r w:rsidR="003C4D1A">
        <w:rPr>
          <w:b/>
          <w:bCs/>
          <w:sz w:val="28"/>
          <w:szCs w:val="28"/>
        </w:rPr>
        <w:t>NURITION AND DIETETICS</w:t>
      </w:r>
      <w:bookmarkStart w:id="0" w:name="_GoBack"/>
      <w:bookmarkEnd w:id="0"/>
      <w:r w:rsidRPr="00A67587">
        <w:rPr>
          <w:b/>
          <w:bCs/>
          <w:sz w:val="28"/>
          <w:szCs w:val="28"/>
        </w:rPr>
        <w:t xml:space="preserve"> </w:t>
      </w:r>
      <w:r w:rsidRPr="00A67587">
        <w:rPr>
          <w:b/>
          <w:bCs/>
          <w:sz w:val="28"/>
          <w:szCs w:val="28"/>
          <w:lang w:val="en-US"/>
        </w:rPr>
        <w:t xml:space="preserve"> </w:t>
      </w:r>
    </w:p>
    <w:p w14:paraId="4D63DB76" w14:textId="55B5A49F" w:rsidR="008E64F1" w:rsidRDefault="008E64F1" w:rsidP="008E64F1">
      <w:pPr>
        <w:jc w:val="center"/>
        <w:rPr>
          <w:sz w:val="32"/>
          <w:szCs w:val="32"/>
        </w:rPr>
      </w:pPr>
    </w:p>
    <w:tbl>
      <w:tblPr>
        <w:tblStyle w:val="TabloKlavuzu"/>
        <w:tblW w:w="10745" w:type="dxa"/>
        <w:tblInd w:w="-856" w:type="dxa"/>
        <w:tblLook w:val="04A0" w:firstRow="1" w:lastRow="0" w:firstColumn="1" w:lastColumn="0" w:noHBand="0" w:noVBand="1"/>
      </w:tblPr>
      <w:tblGrid>
        <w:gridCol w:w="1416"/>
        <w:gridCol w:w="2412"/>
        <w:gridCol w:w="3686"/>
        <w:gridCol w:w="3231"/>
      </w:tblGrid>
      <w:tr w:rsidR="008E64F1" w:rsidRPr="00280ACE" w14:paraId="7CD2AF46" w14:textId="77777777" w:rsidTr="00E92DA2"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FED5" w14:textId="5D85EF2D" w:rsidR="008E64F1" w:rsidRPr="002A1340" w:rsidRDefault="002A1340" w:rsidP="008E64F1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shd w:val="clear" w:color="auto" w:fill="F8F9FA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 xml:space="preserve">21-22 </w:t>
            </w:r>
            <w:r w:rsidR="008E64F1" w:rsidRPr="002A1340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 xml:space="preserve">SUMMER SCHOOL </w:t>
            </w:r>
            <w:r w:rsidR="008E64F1" w:rsidRPr="002A1340">
              <w:rPr>
                <w:b/>
                <w:bCs/>
                <w:color w:val="000000" w:themeColor="text1"/>
                <w:sz w:val="32"/>
                <w:szCs w:val="32"/>
                <w:shd w:val="clear" w:color="auto" w:fill="F8F9FA"/>
              </w:rPr>
              <w:t>COURSE TIMETABLE</w:t>
            </w:r>
          </w:p>
          <w:p w14:paraId="45EBA982" w14:textId="77777777" w:rsidR="008E64F1" w:rsidRPr="00280ACE" w:rsidRDefault="008E64F1" w:rsidP="008E64F1">
            <w:pPr>
              <w:jc w:val="center"/>
              <w:rPr>
                <w:sz w:val="24"/>
                <w:szCs w:val="24"/>
              </w:rPr>
            </w:pPr>
          </w:p>
        </w:tc>
      </w:tr>
      <w:tr w:rsidR="009B740A" w14:paraId="3BD63C29" w14:textId="77777777" w:rsidTr="009B74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0279" w14:textId="77777777" w:rsidR="009B740A" w:rsidRDefault="009B740A" w:rsidP="00E92DA2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C87A" w14:textId="4B3D835C" w:rsidR="009B740A" w:rsidRPr="009B740A" w:rsidRDefault="009B740A" w:rsidP="00811AEF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9B740A"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B09F" w14:textId="16EF832B" w:rsidR="009B740A" w:rsidRPr="009B740A" w:rsidRDefault="009B740A" w:rsidP="00811AEF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 w:rsidRPr="009B740A"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A598CB" w14:textId="2873286D" w:rsidR="009B740A" w:rsidRPr="009B740A" w:rsidRDefault="009B740A" w:rsidP="00811AEF">
            <w:pPr>
              <w:jc w:val="center"/>
              <w:rPr>
                <w:b/>
                <w:sz w:val="24"/>
                <w:szCs w:val="24"/>
              </w:rPr>
            </w:pPr>
            <w:r w:rsidRPr="009B740A">
              <w:rPr>
                <w:b/>
                <w:color w:val="202124"/>
                <w:sz w:val="24"/>
                <w:szCs w:val="24"/>
                <w:shd w:val="clear" w:color="auto" w:fill="F8F9FA"/>
              </w:rPr>
              <w:t>WEDNESDAY</w:t>
            </w:r>
          </w:p>
          <w:p w14:paraId="7F8F69AE" w14:textId="77777777" w:rsidR="009B740A" w:rsidRPr="009B740A" w:rsidRDefault="009B740A" w:rsidP="00811AE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2A1340" w14:paraId="31100A6A" w14:textId="77777777" w:rsidTr="009B74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C5CA" w14:textId="77777777" w:rsidR="002A1340" w:rsidRDefault="002A1340" w:rsidP="002A134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F32A" w14:textId="77777777" w:rsidR="006A6197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ND406 </w:t>
            </w:r>
            <w:r w:rsidRPr="006A6197">
              <w:rPr>
                <w:sz w:val="22"/>
                <w:szCs w:val="22"/>
              </w:rPr>
              <w:t>NUTRITION RELATED DISEASES</w:t>
            </w:r>
          </w:p>
          <w:p w14:paraId="11F85865" w14:textId="77777777" w:rsidR="006A6197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HM5</w:t>
            </w:r>
          </w:p>
          <w:p w14:paraId="2B86A881" w14:textId="7F63CEC3" w:rsidR="006A6197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SEHER SEÇKİN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5A42" w14:textId="77777777" w:rsidR="006A6197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ND408 </w:t>
            </w:r>
            <w:r w:rsidRPr="006A6197">
              <w:rPr>
                <w:sz w:val="22"/>
                <w:szCs w:val="22"/>
              </w:rPr>
              <w:t>CASE ANALYSIS</w:t>
            </w:r>
          </w:p>
          <w:p w14:paraId="50726F11" w14:textId="77777777" w:rsidR="006A6197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HM5</w:t>
            </w:r>
          </w:p>
          <w:p w14:paraId="67FB39B3" w14:textId="511BB7E4" w:rsidR="002A1340" w:rsidRDefault="006A6197" w:rsidP="006A619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SEHER SEÇKİN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14:paraId="1D6A4C27" w14:textId="77777777" w:rsidR="002A1340" w:rsidRDefault="006A6197" w:rsidP="00811AEF">
            <w:pPr>
              <w:jc w:val="center"/>
              <w:rPr>
                <w:sz w:val="22"/>
                <w:szCs w:val="22"/>
              </w:rPr>
            </w:pPr>
            <w:r w:rsidRPr="006A6197">
              <w:rPr>
                <w:sz w:val="22"/>
                <w:szCs w:val="22"/>
              </w:rPr>
              <w:t>ND309 LEGAL PROCEDURES FOR NUTRITION</w:t>
            </w:r>
          </w:p>
          <w:p w14:paraId="11F8289F" w14:textId="77777777" w:rsidR="006A6197" w:rsidRDefault="006A6197" w:rsidP="0081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HM5</w:t>
            </w:r>
          </w:p>
          <w:p w14:paraId="2B1A753A" w14:textId="0D9EDF02" w:rsidR="006A6197" w:rsidRPr="006A6197" w:rsidRDefault="006A6197" w:rsidP="0081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SİMGE GÜNEŞER</w:t>
            </w:r>
          </w:p>
        </w:tc>
      </w:tr>
      <w:tr w:rsidR="002A1340" w14:paraId="7ABC9957" w14:textId="77777777" w:rsidTr="009B74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4967" w14:textId="783B14EE" w:rsidR="002A1340" w:rsidRDefault="002A1340" w:rsidP="002A134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2126" w14:textId="77777777" w:rsidR="006A6197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ND406 </w:t>
            </w:r>
            <w:r w:rsidRPr="006A6197">
              <w:rPr>
                <w:sz w:val="22"/>
                <w:szCs w:val="22"/>
              </w:rPr>
              <w:t>NUTRITION RELATED DISEASES</w:t>
            </w:r>
          </w:p>
          <w:p w14:paraId="057188CC" w14:textId="77777777" w:rsidR="006A6197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HM5</w:t>
            </w:r>
          </w:p>
          <w:p w14:paraId="0848E227" w14:textId="6F99B35A" w:rsidR="002A1340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SEHER SEÇKİN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8211" w14:textId="77777777" w:rsidR="006A6197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ND408 </w:t>
            </w:r>
            <w:r w:rsidRPr="006A6197">
              <w:rPr>
                <w:sz w:val="22"/>
                <w:szCs w:val="22"/>
              </w:rPr>
              <w:t>CASE ANALYSIS</w:t>
            </w:r>
          </w:p>
          <w:p w14:paraId="240C90A8" w14:textId="77777777" w:rsidR="006A6197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HM5</w:t>
            </w:r>
          </w:p>
          <w:p w14:paraId="6F18B959" w14:textId="111645A4" w:rsidR="002A1340" w:rsidRDefault="006A6197" w:rsidP="006A619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SEHER SEÇKİN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14:paraId="0414CFAF" w14:textId="77777777" w:rsidR="006A6197" w:rsidRDefault="006A6197" w:rsidP="006A6197">
            <w:pPr>
              <w:jc w:val="center"/>
              <w:rPr>
                <w:sz w:val="22"/>
                <w:szCs w:val="22"/>
              </w:rPr>
            </w:pPr>
            <w:r w:rsidRPr="006A6197">
              <w:rPr>
                <w:sz w:val="22"/>
                <w:szCs w:val="22"/>
              </w:rPr>
              <w:t>ND309 LEGAL PROCEDURES FOR NUTRITION</w:t>
            </w:r>
          </w:p>
          <w:p w14:paraId="2D701C61" w14:textId="77777777" w:rsidR="006A6197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HM5</w:t>
            </w:r>
          </w:p>
          <w:p w14:paraId="6979A505" w14:textId="40FD8ABB" w:rsidR="002A1340" w:rsidRDefault="006A6197" w:rsidP="006A6197">
            <w:pPr>
              <w:jc w:val="center"/>
            </w:pPr>
            <w:r>
              <w:rPr>
                <w:sz w:val="22"/>
                <w:szCs w:val="22"/>
              </w:rPr>
              <w:t>SİMGE GÜNEŞER</w:t>
            </w:r>
          </w:p>
        </w:tc>
      </w:tr>
      <w:tr w:rsidR="002A1340" w:rsidRPr="00E008C2" w14:paraId="5D4D28C3" w14:textId="77777777" w:rsidTr="006A61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875B" w14:textId="77777777" w:rsidR="002A1340" w:rsidRDefault="002A1340" w:rsidP="002A134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7B34" w14:textId="77777777" w:rsidR="006A6197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ND406 </w:t>
            </w:r>
            <w:r w:rsidRPr="006A6197">
              <w:rPr>
                <w:sz w:val="22"/>
                <w:szCs w:val="22"/>
              </w:rPr>
              <w:t>NUTRITION RELATED DISEASES</w:t>
            </w:r>
          </w:p>
          <w:p w14:paraId="06BD6F4F" w14:textId="77777777" w:rsidR="006A6197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HM5</w:t>
            </w:r>
          </w:p>
          <w:p w14:paraId="0F7C8581" w14:textId="2C63CF17" w:rsidR="002A1340" w:rsidRPr="00930CC3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SEHER SEÇKİN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586E" w14:textId="77777777" w:rsidR="006A6197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ND408 </w:t>
            </w:r>
            <w:r w:rsidRPr="006A6197">
              <w:rPr>
                <w:sz w:val="22"/>
                <w:szCs w:val="22"/>
              </w:rPr>
              <w:t>CASE ANALYSIS</w:t>
            </w:r>
          </w:p>
          <w:p w14:paraId="569F421C" w14:textId="77777777" w:rsidR="006A6197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HM5</w:t>
            </w:r>
          </w:p>
          <w:p w14:paraId="371A585E" w14:textId="36B81752" w:rsidR="002A1340" w:rsidRDefault="006A6197" w:rsidP="006A619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SEHER SEÇKİN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14:paraId="59C00B70" w14:textId="77777777" w:rsidR="006A6197" w:rsidRDefault="006A6197" w:rsidP="006A6197">
            <w:pPr>
              <w:jc w:val="center"/>
              <w:rPr>
                <w:sz w:val="22"/>
                <w:szCs w:val="22"/>
              </w:rPr>
            </w:pPr>
            <w:r w:rsidRPr="006A6197">
              <w:rPr>
                <w:sz w:val="22"/>
                <w:szCs w:val="22"/>
              </w:rPr>
              <w:t>ND309 LEGAL PROCEDURES FOR NUTRITION</w:t>
            </w:r>
          </w:p>
          <w:p w14:paraId="3783A9EB" w14:textId="77777777" w:rsidR="006A6197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HM5</w:t>
            </w:r>
          </w:p>
          <w:p w14:paraId="5EFE4FED" w14:textId="511A7B3B" w:rsidR="002A1340" w:rsidRPr="00E008C2" w:rsidRDefault="006A6197" w:rsidP="006A6197">
            <w:pPr>
              <w:jc w:val="center"/>
            </w:pPr>
            <w:r>
              <w:rPr>
                <w:sz w:val="22"/>
                <w:szCs w:val="22"/>
              </w:rPr>
              <w:t>SİMGE GÜNEŞER</w:t>
            </w:r>
          </w:p>
        </w:tc>
      </w:tr>
      <w:tr w:rsidR="002A1340" w:rsidRPr="00E008C2" w14:paraId="2108A1FB" w14:textId="77777777" w:rsidTr="006A61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AFBB" w14:textId="77777777" w:rsidR="002A1340" w:rsidRDefault="002A1340" w:rsidP="002A1340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7156" w14:textId="77777777" w:rsidR="006A6197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ND406 </w:t>
            </w:r>
            <w:r w:rsidRPr="006A6197">
              <w:rPr>
                <w:sz w:val="22"/>
                <w:szCs w:val="22"/>
              </w:rPr>
              <w:t>NUTRITION RELATED DISEASES</w:t>
            </w:r>
          </w:p>
          <w:p w14:paraId="5464AAC3" w14:textId="77777777" w:rsidR="006A6197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HM5</w:t>
            </w:r>
          </w:p>
          <w:p w14:paraId="4B5F928B" w14:textId="34F7CF5C" w:rsidR="002A1340" w:rsidRPr="00930CC3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SEHER SEÇKİN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74E3" w14:textId="77777777" w:rsidR="006A6197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ND408 </w:t>
            </w:r>
            <w:r w:rsidRPr="006A6197">
              <w:rPr>
                <w:sz w:val="22"/>
                <w:szCs w:val="22"/>
              </w:rPr>
              <w:t>CASE ANALYSIS</w:t>
            </w:r>
          </w:p>
          <w:p w14:paraId="358808F9" w14:textId="77777777" w:rsidR="006A6197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HM5</w:t>
            </w:r>
          </w:p>
          <w:p w14:paraId="2C85B0D8" w14:textId="3ECD1080" w:rsidR="002A1340" w:rsidRDefault="006A6197" w:rsidP="006A619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SEHER SEÇKİN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14:paraId="7FF65E9F" w14:textId="77777777" w:rsidR="006A6197" w:rsidRDefault="006A6197" w:rsidP="006A6197">
            <w:pPr>
              <w:jc w:val="center"/>
              <w:rPr>
                <w:sz w:val="22"/>
                <w:szCs w:val="22"/>
              </w:rPr>
            </w:pPr>
            <w:r w:rsidRPr="006A6197">
              <w:rPr>
                <w:sz w:val="22"/>
                <w:szCs w:val="22"/>
              </w:rPr>
              <w:t>ND309 LEGAL PROCEDURES FOR NUTRITION</w:t>
            </w:r>
          </w:p>
          <w:p w14:paraId="2998F1F3" w14:textId="77777777" w:rsidR="006A6197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HM5</w:t>
            </w:r>
          </w:p>
          <w:p w14:paraId="75964602" w14:textId="6B86B83D" w:rsidR="002A1340" w:rsidRPr="00E008C2" w:rsidRDefault="006A6197" w:rsidP="006A619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SİMGE GÜNEŞER</w:t>
            </w:r>
          </w:p>
        </w:tc>
      </w:tr>
      <w:tr w:rsidR="002A1340" w:rsidRPr="00E008C2" w14:paraId="291C85D9" w14:textId="77777777" w:rsidTr="006A61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D959" w14:textId="77777777" w:rsidR="002A1340" w:rsidRDefault="002A1340" w:rsidP="002A134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09E4" w14:textId="4B6D97DC" w:rsidR="002A1340" w:rsidRPr="00930CC3" w:rsidRDefault="006A6197" w:rsidP="0081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 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5283" w14:textId="4667BCB8" w:rsidR="002A1340" w:rsidRDefault="006A6197" w:rsidP="00811AE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LUNCH TIME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14:paraId="3A033BDE" w14:textId="14BFCAF8" w:rsidR="002A1340" w:rsidRPr="00E008C2" w:rsidRDefault="006A6197" w:rsidP="00811AE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LUNCH TIME</w:t>
            </w:r>
          </w:p>
        </w:tc>
      </w:tr>
      <w:tr w:rsidR="002A1340" w:rsidRPr="00E008C2" w14:paraId="60E673FB" w14:textId="77777777" w:rsidTr="006A61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9346" w14:textId="77777777" w:rsidR="002A1340" w:rsidRDefault="002A1340" w:rsidP="002A134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F1E8" w14:textId="77777777" w:rsidR="006A6197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OT316 </w:t>
            </w:r>
            <w:r w:rsidRPr="006A6197">
              <w:rPr>
                <w:sz w:val="22"/>
                <w:szCs w:val="22"/>
              </w:rPr>
              <w:t>MICROBIATA</w:t>
            </w:r>
          </w:p>
          <w:p w14:paraId="79670162" w14:textId="77777777" w:rsidR="006A6197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HM5</w:t>
            </w:r>
          </w:p>
          <w:p w14:paraId="42E9BC2C" w14:textId="7FACFDF7" w:rsidR="006A6197" w:rsidRPr="00930CC3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SEHER SEÇKİN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C262" w14:textId="77777777" w:rsidR="006A6197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ND408 </w:t>
            </w:r>
            <w:r w:rsidRPr="006A6197">
              <w:rPr>
                <w:sz w:val="22"/>
                <w:szCs w:val="22"/>
              </w:rPr>
              <w:t>CASE ANALYSIS</w:t>
            </w:r>
          </w:p>
          <w:p w14:paraId="5774192B" w14:textId="77777777" w:rsidR="006A6197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HM5</w:t>
            </w:r>
          </w:p>
          <w:p w14:paraId="1BE4B25D" w14:textId="1BF67238" w:rsidR="002A1340" w:rsidRDefault="006A6197" w:rsidP="006A6197">
            <w:pPr>
              <w:jc w:val="center"/>
            </w:pPr>
            <w:r>
              <w:rPr>
                <w:sz w:val="22"/>
                <w:szCs w:val="22"/>
              </w:rPr>
              <w:t>SEHER SEÇKİN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14:paraId="7ED5889A" w14:textId="6560E7B2" w:rsidR="002A1340" w:rsidRPr="00E008C2" w:rsidRDefault="003C4D1A" w:rsidP="00811AE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HS305 </w:t>
            </w:r>
            <w:r w:rsidRPr="003C4D1A">
              <w:rPr>
                <w:sz w:val="22"/>
              </w:rPr>
              <w:t>PROFESSIONAL ETHICS</w:t>
            </w:r>
          </w:p>
        </w:tc>
      </w:tr>
      <w:tr w:rsidR="002A1340" w:rsidRPr="00E008C2" w14:paraId="7D953CE5" w14:textId="77777777" w:rsidTr="006A61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6D99" w14:textId="3D00A525" w:rsidR="002A1340" w:rsidRDefault="002A1340" w:rsidP="002A134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7FD0" w14:textId="77777777" w:rsidR="006A6197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OT316 </w:t>
            </w:r>
            <w:r w:rsidRPr="006A6197">
              <w:rPr>
                <w:sz w:val="22"/>
                <w:szCs w:val="22"/>
              </w:rPr>
              <w:t>MICROBIATA</w:t>
            </w:r>
          </w:p>
          <w:p w14:paraId="2A21240F" w14:textId="77777777" w:rsidR="006A6197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HM5</w:t>
            </w:r>
          </w:p>
          <w:p w14:paraId="4E73601F" w14:textId="54711097" w:rsidR="002A1340" w:rsidRPr="00930CC3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SEHER SEÇKİN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A1E3" w14:textId="77777777" w:rsidR="006A6197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ND408 </w:t>
            </w:r>
            <w:r w:rsidRPr="006A6197">
              <w:rPr>
                <w:sz w:val="22"/>
                <w:szCs w:val="22"/>
              </w:rPr>
              <w:t>CASE ANALYSIS</w:t>
            </w:r>
          </w:p>
          <w:p w14:paraId="0CB76F9D" w14:textId="77777777" w:rsidR="006A6197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HM5</w:t>
            </w:r>
          </w:p>
          <w:p w14:paraId="3B3B616D" w14:textId="74418DF5" w:rsidR="002A1340" w:rsidRDefault="006A6197" w:rsidP="006A6197">
            <w:pPr>
              <w:jc w:val="center"/>
            </w:pPr>
            <w:r>
              <w:rPr>
                <w:sz w:val="22"/>
                <w:szCs w:val="22"/>
              </w:rPr>
              <w:t>SEHER SEÇKİN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14:paraId="7015561B" w14:textId="46E61B3D" w:rsidR="002A1340" w:rsidRPr="00E008C2" w:rsidRDefault="003C4D1A" w:rsidP="00811AE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HS305 </w:t>
            </w:r>
            <w:r w:rsidRPr="003C4D1A">
              <w:rPr>
                <w:sz w:val="22"/>
              </w:rPr>
              <w:t>PROFESSIONAL ETHICS</w:t>
            </w:r>
          </w:p>
        </w:tc>
      </w:tr>
      <w:tr w:rsidR="006A6197" w:rsidRPr="00E008C2" w14:paraId="61AFB878" w14:textId="77777777" w:rsidTr="006A619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B676" w14:textId="77C40100" w:rsidR="006A6197" w:rsidRDefault="006A6197" w:rsidP="002A134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5317" w14:textId="77777777" w:rsidR="006A6197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OT316 </w:t>
            </w:r>
            <w:r w:rsidRPr="006A6197">
              <w:rPr>
                <w:sz w:val="22"/>
                <w:szCs w:val="22"/>
              </w:rPr>
              <w:t>MICROBIATA</w:t>
            </w:r>
          </w:p>
          <w:p w14:paraId="71FE51D9" w14:textId="77777777" w:rsidR="006A6197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HM5</w:t>
            </w:r>
          </w:p>
          <w:p w14:paraId="2B768477" w14:textId="4496F063" w:rsidR="006A6197" w:rsidRPr="00930CC3" w:rsidRDefault="006A6197" w:rsidP="006A6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SEHER SEÇKİN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9A86" w14:textId="77777777" w:rsidR="006A6197" w:rsidRDefault="006A6197" w:rsidP="00811AEF">
            <w:pPr>
              <w:jc w:val="center"/>
              <w:rPr>
                <w:sz w:val="22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14:paraId="1D6909F5" w14:textId="04AFDD43" w:rsidR="006A6197" w:rsidRDefault="003C4D1A" w:rsidP="0081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HS305 </w:t>
            </w:r>
            <w:r w:rsidRPr="003C4D1A">
              <w:rPr>
                <w:sz w:val="22"/>
              </w:rPr>
              <w:t>PROFESSIONAL ETHICS</w:t>
            </w:r>
          </w:p>
        </w:tc>
      </w:tr>
    </w:tbl>
    <w:p w14:paraId="5114A89F" w14:textId="60DBB828" w:rsidR="00D32402" w:rsidRDefault="00D32402" w:rsidP="00D32402"/>
    <w:p w14:paraId="6834B0F8" w14:textId="77777777" w:rsidR="00D32402" w:rsidRPr="00D32402" w:rsidRDefault="00D32402" w:rsidP="00D32402">
      <w:pPr>
        <w:rPr>
          <w:sz w:val="24"/>
          <w:szCs w:val="24"/>
        </w:rPr>
      </w:pPr>
    </w:p>
    <w:p w14:paraId="201C63DB" w14:textId="77777777" w:rsidR="00B56517" w:rsidRDefault="00B56517"/>
    <w:sectPr w:rsidR="00B56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59"/>
    <w:rsid w:val="00154358"/>
    <w:rsid w:val="002A1340"/>
    <w:rsid w:val="002E4659"/>
    <w:rsid w:val="003C4D1A"/>
    <w:rsid w:val="005526B9"/>
    <w:rsid w:val="006A6197"/>
    <w:rsid w:val="00811AEF"/>
    <w:rsid w:val="008E64F1"/>
    <w:rsid w:val="009B740A"/>
    <w:rsid w:val="00B56517"/>
    <w:rsid w:val="00D3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FCC5"/>
  <w15:chartTrackingRefBased/>
  <w15:docId w15:val="{EC295210-DFF9-48F9-B33D-D862F7CE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8E64F1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semiHidden/>
    <w:unhideWhenUsed/>
    <w:qFormat/>
    <w:rsid w:val="008E64F1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semiHidden/>
    <w:unhideWhenUsed/>
    <w:qFormat/>
    <w:rsid w:val="008E64F1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qFormat/>
    <w:rsid w:val="008E64F1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semiHidden/>
    <w:qFormat/>
    <w:rsid w:val="008E64F1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semiHidden/>
    <w:qFormat/>
    <w:rsid w:val="008E64F1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8E64F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caliskantugbabusra@gmail.com</dc:creator>
  <cp:keywords/>
  <dc:description/>
  <cp:lastModifiedBy>W10</cp:lastModifiedBy>
  <cp:revision>30</cp:revision>
  <dcterms:created xsi:type="dcterms:W3CDTF">2022-06-29T09:56:00Z</dcterms:created>
  <dcterms:modified xsi:type="dcterms:W3CDTF">2022-06-30T14:50:00Z</dcterms:modified>
</cp:coreProperties>
</file>